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556" w:rsidRPr="00E8276F" w:rsidRDefault="00032C25" w:rsidP="008966C8">
      <w:pPr>
        <w:pStyle w:val="1"/>
        <w:jc w:val="center"/>
        <w:rPr>
          <w:rFonts w:ascii="Bookman Old Style" w:hAnsi="Bookman Old Style"/>
          <w:i/>
          <w:sz w:val="12"/>
          <w:szCs w:val="12"/>
        </w:rPr>
      </w:pPr>
      <w:r w:rsidRPr="00E8276F">
        <w:rPr>
          <w:sz w:val="12"/>
          <w:szCs w:val="12"/>
        </w:rPr>
        <w:t xml:space="preserve">                                                                                                                        </w:t>
      </w:r>
      <w:r w:rsidR="008B2360" w:rsidRPr="00E8276F">
        <w:rPr>
          <w:sz w:val="12"/>
          <w:szCs w:val="12"/>
        </w:rPr>
        <w:t xml:space="preserve">                               </w:t>
      </w:r>
      <w:r w:rsidR="00821077" w:rsidRPr="00E8276F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 w:rsidR="00ED1F0E" w:rsidRPr="00E8276F">
        <w:rPr>
          <w:rFonts w:ascii="Bookman Old Style" w:hAnsi="Bookman Old Style"/>
          <w:i/>
          <w:sz w:val="12"/>
          <w:szCs w:val="12"/>
        </w:rPr>
        <w:t>ИНФОРМАЦИОННЫЙ БЮЛЛЕТЕНЬ</w:t>
      </w:r>
    </w:p>
    <w:p w:rsidR="008C0680" w:rsidRPr="00E8276F" w:rsidRDefault="009B3400" w:rsidP="008966C8">
      <w:pPr>
        <w:tabs>
          <w:tab w:val="left" w:pos="0"/>
          <w:tab w:val="left" w:pos="5910"/>
          <w:tab w:val="left" w:pos="9045"/>
        </w:tabs>
        <w:rPr>
          <w:rFonts w:ascii="Bookman Old Style" w:hAnsi="Bookman Old Style"/>
          <w:b/>
          <w:sz w:val="12"/>
          <w:szCs w:val="12"/>
        </w:rPr>
      </w:pPr>
      <w:r w:rsidRPr="00E8276F">
        <w:rPr>
          <w:rFonts w:ascii="Bookman Old Style" w:hAnsi="Bookman Old Style"/>
          <w:sz w:val="12"/>
          <w:szCs w:val="1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2.6pt;height:59.35pt" fillcolor="#960" strokecolor="#974706 [1609]">
            <v:fill r:id="rId7" o:title="Пробка" type="tile"/>
            <v:shadow on="t" type="perspective" color="#c7dfd3" opacity="52429f" origin="-.5,-.5" offset="-26pt,-36pt" matrix="1.25,,,1.25"/>
            <v:textpath style="font-family:&quot;Bookman Old Style&quot;;font-size:44pt;font-weight:bold;v-text-kern:t" trim="t" fitpath="t" string="СЕЛЬСКИЕ    НОВОСТИ"/>
          </v:shape>
        </w:pict>
      </w:r>
    </w:p>
    <w:tbl>
      <w:tblPr>
        <w:tblpPr w:leftFromText="180" w:rightFromText="180" w:vertAnchor="text" w:horzAnchor="margin" w:tblpXSpec="center" w:tblpY="35"/>
        <w:tblW w:w="10122" w:type="dxa"/>
        <w:tblLook w:val="01E0" w:firstRow="1" w:lastRow="1" w:firstColumn="1" w:lastColumn="1" w:noHBand="0" w:noVBand="0"/>
      </w:tblPr>
      <w:tblGrid>
        <w:gridCol w:w="10122"/>
      </w:tblGrid>
      <w:tr w:rsidR="0082369C" w:rsidRPr="00E8276F" w:rsidTr="00F65556">
        <w:trPr>
          <w:trHeight w:val="980"/>
        </w:trPr>
        <w:tc>
          <w:tcPr>
            <w:tcW w:w="10122" w:type="dxa"/>
          </w:tcPr>
          <w:p w:rsidR="0089439E" w:rsidRPr="00E8276F" w:rsidRDefault="0089439E" w:rsidP="008966C8">
            <w:pPr>
              <w:tabs>
                <w:tab w:val="left" w:pos="390"/>
                <w:tab w:val="left" w:pos="5910"/>
                <w:tab w:val="left" w:pos="9045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</w:p>
          <w:p w:rsidR="00ED1F0E" w:rsidRPr="00E8276F" w:rsidRDefault="0082369C" w:rsidP="008966C8">
            <w:pPr>
              <w:tabs>
                <w:tab w:val="left" w:pos="390"/>
                <w:tab w:val="left" w:pos="5910"/>
                <w:tab w:val="left" w:pos="9045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r w:rsidRPr="00E8276F">
              <w:rPr>
                <w:rFonts w:ascii="Bookman Old Style" w:hAnsi="Bookman Old Style"/>
                <w:b/>
                <w:sz w:val="12"/>
                <w:szCs w:val="12"/>
              </w:rPr>
              <w:t xml:space="preserve">Учредитель: Совет депутатов </w:t>
            </w:r>
            <w:proofErr w:type="spellStart"/>
            <w:r w:rsidRPr="00E8276F">
              <w:rPr>
                <w:rFonts w:ascii="Bookman Old Style" w:hAnsi="Bookman Old Style"/>
                <w:b/>
                <w:sz w:val="12"/>
                <w:szCs w:val="12"/>
              </w:rPr>
              <w:t>Ореховского</w:t>
            </w:r>
            <w:proofErr w:type="spellEnd"/>
            <w:r w:rsidRPr="00E8276F">
              <w:rPr>
                <w:rFonts w:ascii="Bookman Old Style" w:hAnsi="Bookman Old Style"/>
                <w:b/>
                <w:sz w:val="12"/>
                <w:szCs w:val="12"/>
              </w:rPr>
              <w:t xml:space="preserve"> сельского поселения </w:t>
            </w:r>
            <w:r w:rsidR="00ED1F0E" w:rsidRPr="00E8276F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             </w:t>
            </w:r>
            <w:r w:rsidR="00A07FD9" w:rsidRPr="00E8276F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</w:t>
            </w:r>
            <w:r w:rsidR="00430F02" w:rsidRPr="00E8276F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         Выходит по мере необходимости  </w:t>
            </w:r>
          </w:p>
          <w:p w:rsidR="0082369C" w:rsidRPr="00E8276F" w:rsidRDefault="0082369C" w:rsidP="008966C8">
            <w:pPr>
              <w:tabs>
                <w:tab w:val="left" w:pos="390"/>
                <w:tab w:val="left" w:pos="5910"/>
                <w:tab w:val="left" w:pos="9045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r w:rsidRPr="00E8276F">
              <w:rPr>
                <w:rFonts w:ascii="Bookman Old Style" w:hAnsi="Bookman Old Style"/>
                <w:b/>
                <w:sz w:val="12"/>
                <w:szCs w:val="12"/>
              </w:rPr>
              <w:t xml:space="preserve"> Галичского   муниципального района Костромской области.</w:t>
            </w:r>
          </w:p>
          <w:p w:rsidR="0082369C" w:rsidRPr="00E8276F" w:rsidRDefault="003448D4" w:rsidP="008966C8">
            <w:pPr>
              <w:tabs>
                <w:tab w:val="left" w:pos="7320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r w:rsidRPr="00E8276F">
              <w:rPr>
                <w:rFonts w:ascii="Bookman Old Style" w:hAnsi="Bookman Old Style"/>
                <w:b/>
                <w:sz w:val="12"/>
                <w:szCs w:val="12"/>
              </w:rPr>
              <w:tab/>
            </w:r>
          </w:p>
          <w:p w:rsidR="0082369C" w:rsidRPr="00E8276F" w:rsidRDefault="00ED1F0E" w:rsidP="00263CC7">
            <w:pPr>
              <w:tabs>
                <w:tab w:val="left" w:pos="7320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proofErr w:type="gramStart"/>
            <w:r w:rsidRPr="00E8276F">
              <w:rPr>
                <w:rFonts w:ascii="Bookman Old Style" w:hAnsi="Bookman Old Style"/>
                <w:b/>
                <w:sz w:val="12"/>
                <w:szCs w:val="12"/>
              </w:rPr>
              <w:t xml:space="preserve">Издается </w:t>
            </w:r>
            <w:r w:rsidR="0082369C" w:rsidRPr="00E8276F">
              <w:rPr>
                <w:rFonts w:ascii="Bookman Old Style" w:hAnsi="Bookman Old Style"/>
                <w:b/>
                <w:sz w:val="12"/>
                <w:szCs w:val="12"/>
              </w:rPr>
              <w:t xml:space="preserve"> с</w:t>
            </w:r>
            <w:proofErr w:type="gramEnd"/>
            <w:r w:rsidR="0082369C" w:rsidRPr="00E8276F">
              <w:rPr>
                <w:rFonts w:ascii="Bookman Old Style" w:hAnsi="Bookman Old Style"/>
                <w:b/>
                <w:sz w:val="12"/>
                <w:szCs w:val="12"/>
              </w:rPr>
              <w:t xml:space="preserve"> 22 сентября 2006 года                                                                       </w:t>
            </w:r>
            <w:r w:rsidR="009603C6" w:rsidRPr="00E8276F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                                       </w:t>
            </w:r>
            <w:r w:rsidR="0082369C" w:rsidRPr="00E8276F">
              <w:rPr>
                <w:rFonts w:ascii="Bookman Old Style" w:hAnsi="Bookman Old Style"/>
                <w:b/>
                <w:sz w:val="12"/>
                <w:szCs w:val="12"/>
              </w:rPr>
              <w:t xml:space="preserve"> </w:t>
            </w:r>
            <w:r w:rsidR="00A07FD9" w:rsidRPr="00E8276F">
              <w:rPr>
                <w:rFonts w:ascii="Bookman Old Style" w:hAnsi="Bookman Old Style"/>
                <w:b/>
                <w:sz w:val="12"/>
                <w:szCs w:val="12"/>
              </w:rPr>
              <w:t xml:space="preserve">  № 0</w:t>
            </w:r>
            <w:r w:rsidR="003D71EB" w:rsidRPr="00E8276F">
              <w:rPr>
                <w:rFonts w:ascii="Bookman Old Style" w:hAnsi="Bookman Old Style"/>
                <w:b/>
                <w:sz w:val="12"/>
                <w:szCs w:val="12"/>
              </w:rPr>
              <w:t>5</w:t>
            </w:r>
            <w:r w:rsidR="00E45E5C" w:rsidRPr="00E8276F">
              <w:rPr>
                <w:rFonts w:ascii="Bookman Old Style" w:hAnsi="Bookman Old Style"/>
                <w:b/>
                <w:sz w:val="12"/>
                <w:szCs w:val="12"/>
              </w:rPr>
              <w:t xml:space="preserve"> (</w:t>
            </w:r>
            <w:r w:rsidR="003D71EB" w:rsidRPr="00E8276F">
              <w:rPr>
                <w:rFonts w:ascii="Bookman Old Style" w:hAnsi="Bookman Old Style"/>
                <w:b/>
                <w:sz w:val="12"/>
                <w:szCs w:val="12"/>
              </w:rPr>
              <w:t>236</w:t>
            </w:r>
            <w:r w:rsidR="00F543C3" w:rsidRPr="00E8276F">
              <w:rPr>
                <w:rFonts w:ascii="Bookman Old Style" w:hAnsi="Bookman Old Style"/>
                <w:b/>
                <w:sz w:val="12"/>
                <w:szCs w:val="12"/>
              </w:rPr>
              <w:t xml:space="preserve">)  </w:t>
            </w:r>
            <w:r w:rsidR="003D71EB" w:rsidRPr="00E8276F">
              <w:rPr>
                <w:rFonts w:ascii="Bookman Old Style" w:hAnsi="Bookman Old Style"/>
                <w:b/>
                <w:sz w:val="12"/>
                <w:szCs w:val="12"/>
              </w:rPr>
              <w:t>30 апреля</w:t>
            </w:r>
            <w:r w:rsidR="00263CC7" w:rsidRPr="00E8276F">
              <w:rPr>
                <w:rFonts w:ascii="Bookman Old Style" w:hAnsi="Bookman Old Style"/>
                <w:b/>
                <w:sz w:val="12"/>
                <w:szCs w:val="12"/>
              </w:rPr>
              <w:t xml:space="preserve"> 2020</w:t>
            </w:r>
            <w:r w:rsidRPr="00E8276F">
              <w:rPr>
                <w:rFonts w:ascii="Bookman Old Style" w:hAnsi="Bookman Old Style"/>
                <w:b/>
                <w:sz w:val="12"/>
                <w:szCs w:val="12"/>
              </w:rPr>
              <w:t xml:space="preserve"> г.</w:t>
            </w:r>
          </w:p>
        </w:tc>
      </w:tr>
    </w:tbl>
    <w:p w:rsidR="00244515" w:rsidRPr="00E8276F" w:rsidRDefault="00244515" w:rsidP="008966C8">
      <w:pPr>
        <w:rPr>
          <w:b/>
          <w:i/>
          <w:sz w:val="12"/>
          <w:szCs w:val="12"/>
        </w:rPr>
      </w:pPr>
    </w:p>
    <w:p w:rsidR="001B30E6" w:rsidRPr="00E8276F" w:rsidRDefault="001B30E6" w:rsidP="008966C8">
      <w:pPr>
        <w:jc w:val="center"/>
        <w:rPr>
          <w:b/>
          <w:i/>
          <w:sz w:val="12"/>
          <w:szCs w:val="12"/>
        </w:rPr>
      </w:pPr>
    </w:p>
    <w:p w:rsidR="00244515" w:rsidRPr="00E8276F" w:rsidRDefault="001F10ED" w:rsidP="001F10ED">
      <w:pPr>
        <w:jc w:val="center"/>
        <w:rPr>
          <w:b/>
          <w:i/>
          <w:sz w:val="12"/>
          <w:szCs w:val="12"/>
        </w:rPr>
      </w:pPr>
      <w:r w:rsidRPr="00E8276F">
        <w:rPr>
          <w:b/>
          <w:i/>
          <w:sz w:val="12"/>
          <w:szCs w:val="12"/>
        </w:rPr>
        <w:t>СЕГОДНЯ В НОМЕРЕ:</w:t>
      </w:r>
    </w:p>
    <w:p w:rsidR="00377E6F" w:rsidRPr="00E8276F" w:rsidRDefault="00377E6F" w:rsidP="001F10ED">
      <w:pPr>
        <w:jc w:val="center"/>
        <w:rPr>
          <w:b/>
          <w:i/>
          <w:sz w:val="12"/>
          <w:szCs w:val="12"/>
        </w:rPr>
      </w:pPr>
      <w:r w:rsidRPr="00E8276F">
        <w:rPr>
          <w:b/>
          <w:i/>
          <w:sz w:val="12"/>
          <w:szCs w:val="12"/>
        </w:rPr>
        <w:t>ПОСТАНОВЛЕНИЯ:</w:t>
      </w:r>
    </w:p>
    <w:p w:rsidR="00CD3332" w:rsidRPr="00E8276F" w:rsidRDefault="00CD3332" w:rsidP="00530F70">
      <w:pPr>
        <w:rPr>
          <w:sz w:val="12"/>
          <w:szCs w:val="12"/>
        </w:rPr>
      </w:pPr>
    </w:p>
    <w:p w:rsidR="003D71EB" w:rsidRPr="00E8276F" w:rsidRDefault="003D71EB" w:rsidP="003D71EB">
      <w:pPr>
        <w:snapToGrid w:val="0"/>
        <w:spacing w:line="228" w:lineRule="auto"/>
        <w:jc w:val="both"/>
        <w:rPr>
          <w:sz w:val="12"/>
          <w:szCs w:val="12"/>
        </w:rPr>
      </w:pPr>
      <w:r w:rsidRPr="00E8276F">
        <w:rPr>
          <w:sz w:val="12"/>
          <w:szCs w:val="12"/>
        </w:rPr>
        <w:tab/>
        <w:t xml:space="preserve">1. от 27.04.2020 № 16 «О внесении изменений в постановление администрации </w:t>
      </w:r>
      <w:proofErr w:type="spellStart"/>
      <w:r w:rsidRPr="00E8276F">
        <w:rPr>
          <w:sz w:val="12"/>
          <w:szCs w:val="12"/>
        </w:rPr>
        <w:t>Ореховского</w:t>
      </w:r>
      <w:proofErr w:type="spellEnd"/>
      <w:r w:rsidRPr="00E8276F">
        <w:rPr>
          <w:sz w:val="12"/>
          <w:szCs w:val="12"/>
        </w:rPr>
        <w:t xml:space="preserve"> сельского поселения от 29.01.2018 года № 4 </w:t>
      </w:r>
    </w:p>
    <w:p w:rsidR="003D71EB" w:rsidRPr="00E8276F" w:rsidRDefault="003D71EB" w:rsidP="003D71EB">
      <w:pPr>
        <w:ind w:firstLine="709"/>
        <w:jc w:val="center"/>
        <w:rPr>
          <w:b/>
          <w:sz w:val="12"/>
          <w:szCs w:val="12"/>
        </w:rPr>
      </w:pPr>
      <w:r w:rsidRPr="00E8276F">
        <w:rPr>
          <w:b/>
          <w:sz w:val="12"/>
          <w:szCs w:val="12"/>
        </w:rPr>
        <w:t>Решения Совета депутатов</w:t>
      </w:r>
    </w:p>
    <w:p w:rsidR="003D71EB" w:rsidRPr="00E8276F" w:rsidRDefault="003D71EB" w:rsidP="003D71EB">
      <w:pPr>
        <w:ind w:firstLine="709"/>
        <w:rPr>
          <w:sz w:val="12"/>
          <w:szCs w:val="12"/>
        </w:rPr>
      </w:pPr>
      <w:r w:rsidRPr="00E8276F">
        <w:rPr>
          <w:sz w:val="12"/>
          <w:szCs w:val="12"/>
        </w:rPr>
        <w:t xml:space="preserve">1. от 30.04.2020 № 217 «Об утверждении отчета </w:t>
      </w:r>
      <w:proofErr w:type="gramStart"/>
      <w:r w:rsidRPr="00E8276F">
        <w:rPr>
          <w:sz w:val="12"/>
          <w:szCs w:val="12"/>
        </w:rPr>
        <w:t>об  исполнении</w:t>
      </w:r>
      <w:proofErr w:type="gramEnd"/>
      <w:r w:rsidRPr="00E8276F">
        <w:rPr>
          <w:sz w:val="12"/>
          <w:szCs w:val="12"/>
        </w:rPr>
        <w:t xml:space="preserve"> бюджета сельского поселения за 2019 год» </w:t>
      </w:r>
    </w:p>
    <w:p w:rsidR="00E8276F" w:rsidRPr="00E8276F" w:rsidRDefault="00E8276F" w:rsidP="00E8276F">
      <w:pPr>
        <w:keepNext/>
        <w:tabs>
          <w:tab w:val="num" w:pos="0"/>
        </w:tabs>
        <w:suppressAutoHyphens/>
        <w:outlineLvl w:val="1"/>
        <w:rPr>
          <w:b/>
          <w:bCs/>
          <w:sz w:val="12"/>
          <w:szCs w:val="12"/>
          <w:lang w:eastAsia="zh-CN"/>
        </w:rPr>
      </w:pPr>
    </w:p>
    <w:p w:rsidR="00E8276F" w:rsidRPr="00E8276F" w:rsidRDefault="00E8276F" w:rsidP="00E8276F">
      <w:pPr>
        <w:keepNext/>
        <w:tabs>
          <w:tab w:val="num" w:pos="0"/>
        </w:tabs>
        <w:suppressAutoHyphens/>
        <w:ind w:firstLine="709"/>
        <w:jc w:val="center"/>
        <w:outlineLvl w:val="1"/>
        <w:rPr>
          <w:b/>
          <w:bCs/>
          <w:sz w:val="12"/>
          <w:szCs w:val="12"/>
          <w:lang w:eastAsia="zh-CN"/>
        </w:rPr>
      </w:pPr>
    </w:p>
    <w:p w:rsidR="00E8276F" w:rsidRPr="00E8276F" w:rsidRDefault="00E8276F" w:rsidP="00E8276F">
      <w:pPr>
        <w:keepNext/>
        <w:ind w:firstLine="709"/>
        <w:jc w:val="center"/>
        <w:rPr>
          <w:sz w:val="12"/>
          <w:szCs w:val="12"/>
          <w:lang w:eastAsia="zh-CN"/>
        </w:rPr>
      </w:pPr>
      <w:r w:rsidRPr="00E8276F">
        <w:rPr>
          <w:b/>
          <w:color w:val="00000A"/>
          <w:sz w:val="12"/>
          <w:szCs w:val="12"/>
          <w:lang w:eastAsia="ar-SA"/>
        </w:rPr>
        <w:t>АДМИНИСТРАЦИЯ</w:t>
      </w:r>
    </w:p>
    <w:p w:rsidR="00E8276F" w:rsidRPr="00E8276F" w:rsidRDefault="00E8276F" w:rsidP="00E8276F">
      <w:pPr>
        <w:keepNext/>
        <w:ind w:firstLine="709"/>
        <w:jc w:val="center"/>
        <w:rPr>
          <w:sz w:val="12"/>
          <w:szCs w:val="12"/>
          <w:lang w:eastAsia="zh-CN"/>
        </w:rPr>
      </w:pPr>
      <w:r w:rsidRPr="00E8276F">
        <w:rPr>
          <w:b/>
          <w:color w:val="00000A"/>
          <w:sz w:val="12"/>
          <w:szCs w:val="12"/>
          <w:lang w:eastAsia="ar-SA"/>
        </w:rPr>
        <w:t>ОРЕХОВСКОГО СЕЛЬСКОГО ПОСЕЛЕНИЯ</w:t>
      </w:r>
    </w:p>
    <w:p w:rsidR="00E8276F" w:rsidRPr="00E8276F" w:rsidRDefault="00E8276F" w:rsidP="00E8276F">
      <w:pPr>
        <w:keepNext/>
        <w:ind w:firstLine="709"/>
        <w:jc w:val="center"/>
        <w:rPr>
          <w:sz w:val="12"/>
          <w:szCs w:val="12"/>
          <w:lang w:eastAsia="zh-CN"/>
        </w:rPr>
      </w:pPr>
      <w:r w:rsidRPr="00E8276F">
        <w:rPr>
          <w:b/>
          <w:color w:val="00000A"/>
          <w:sz w:val="12"/>
          <w:szCs w:val="12"/>
          <w:lang w:eastAsia="ar-SA"/>
        </w:rPr>
        <w:t>ГАЛИЧСКОГО МУНИЦИПАЛЬНОГО РАЙОНА</w:t>
      </w:r>
    </w:p>
    <w:p w:rsidR="00E8276F" w:rsidRPr="00E8276F" w:rsidRDefault="00E8276F" w:rsidP="00E8276F">
      <w:pPr>
        <w:keepNext/>
        <w:ind w:firstLine="709"/>
        <w:jc w:val="center"/>
        <w:rPr>
          <w:sz w:val="12"/>
          <w:szCs w:val="12"/>
          <w:lang w:eastAsia="zh-CN"/>
        </w:rPr>
      </w:pPr>
      <w:r w:rsidRPr="00E8276F">
        <w:rPr>
          <w:b/>
          <w:bCs/>
          <w:color w:val="00000A"/>
          <w:sz w:val="12"/>
          <w:szCs w:val="12"/>
          <w:lang w:eastAsia="ar-SA"/>
        </w:rPr>
        <w:t>КОСТРОМСКОЙ ОБЛАСТИ</w:t>
      </w:r>
    </w:p>
    <w:p w:rsidR="00E8276F" w:rsidRPr="00E8276F" w:rsidRDefault="00E8276F" w:rsidP="00E8276F">
      <w:pPr>
        <w:suppressAutoHyphens/>
        <w:ind w:firstLine="709"/>
        <w:rPr>
          <w:bCs/>
          <w:sz w:val="12"/>
          <w:szCs w:val="12"/>
          <w:lang w:eastAsia="zh-CN"/>
        </w:rPr>
      </w:pPr>
    </w:p>
    <w:p w:rsidR="00E8276F" w:rsidRPr="00E8276F" w:rsidRDefault="00E8276F" w:rsidP="00E8276F">
      <w:pPr>
        <w:keepNext/>
        <w:tabs>
          <w:tab w:val="num" w:pos="0"/>
        </w:tabs>
        <w:suppressAutoHyphens/>
        <w:ind w:firstLine="709"/>
        <w:jc w:val="center"/>
        <w:outlineLvl w:val="0"/>
        <w:rPr>
          <w:sz w:val="12"/>
          <w:szCs w:val="12"/>
          <w:lang w:eastAsia="zh-CN"/>
        </w:rPr>
      </w:pPr>
      <w:r w:rsidRPr="00E8276F">
        <w:rPr>
          <w:sz w:val="12"/>
          <w:szCs w:val="12"/>
          <w:lang w:eastAsia="zh-CN"/>
        </w:rPr>
        <w:t>П О С Т А Н О В Л Е Н И Е</w:t>
      </w:r>
    </w:p>
    <w:p w:rsidR="00E8276F" w:rsidRPr="00E8276F" w:rsidRDefault="00E8276F" w:rsidP="00E8276F">
      <w:pPr>
        <w:suppressAutoHyphens/>
        <w:ind w:firstLine="709"/>
        <w:rPr>
          <w:sz w:val="12"/>
          <w:szCs w:val="12"/>
          <w:lang w:eastAsia="zh-CN"/>
        </w:rPr>
      </w:pPr>
    </w:p>
    <w:p w:rsidR="00E8276F" w:rsidRPr="00E8276F" w:rsidRDefault="00E8276F" w:rsidP="00E8276F">
      <w:pPr>
        <w:keepNext/>
        <w:tabs>
          <w:tab w:val="num" w:pos="0"/>
        </w:tabs>
        <w:suppressAutoHyphens/>
        <w:ind w:firstLine="709"/>
        <w:jc w:val="center"/>
        <w:outlineLvl w:val="0"/>
        <w:rPr>
          <w:sz w:val="12"/>
          <w:szCs w:val="12"/>
          <w:lang w:eastAsia="zh-CN"/>
        </w:rPr>
      </w:pPr>
      <w:r w:rsidRPr="00E8276F">
        <w:rPr>
          <w:sz w:val="12"/>
          <w:szCs w:val="12"/>
          <w:lang w:eastAsia="zh-CN"/>
        </w:rPr>
        <w:t xml:space="preserve">от «27» апреля 2020 года № 16 </w:t>
      </w:r>
    </w:p>
    <w:p w:rsidR="00E8276F" w:rsidRPr="00E8276F" w:rsidRDefault="00E8276F" w:rsidP="00E8276F">
      <w:pPr>
        <w:suppressAutoHyphens/>
        <w:ind w:firstLine="709"/>
        <w:rPr>
          <w:sz w:val="12"/>
          <w:szCs w:val="12"/>
          <w:lang w:eastAsia="zh-CN"/>
        </w:rPr>
      </w:pPr>
    </w:p>
    <w:p w:rsidR="00E8276F" w:rsidRPr="00E8276F" w:rsidRDefault="00E8276F" w:rsidP="00E8276F">
      <w:pPr>
        <w:keepNext/>
        <w:ind w:firstLine="709"/>
        <w:jc w:val="center"/>
        <w:rPr>
          <w:color w:val="00000A"/>
          <w:sz w:val="12"/>
          <w:szCs w:val="12"/>
          <w:lang w:eastAsia="ar-SA"/>
        </w:rPr>
      </w:pPr>
      <w:r w:rsidRPr="00E8276F">
        <w:rPr>
          <w:color w:val="00000A"/>
          <w:sz w:val="12"/>
          <w:szCs w:val="12"/>
          <w:lang w:eastAsia="ar-SA"/>
        </w:rPr>
        <w:t>с. Орехово</w:t>
      </w:r>
    </w:p>
    <w:p w:rsidR="00E8276F" w:rsidRPr="00E8276F" w:rsidRDefault="00E8276F" w:rsidP="00E8276F">
      <w:pPr>
        <w:keepNext/>
        <w:ind w:firstLine="709"/>
        <w:jc w:val="center"/>
        <w:rPr>
          <w:color w:val="00000A"/>
          <w:sz w:val="12"/>
          <w:szCs w:val="12"/>
          <w:lang w:eastAsia="ar-SA"/>
        </w:rPr>
      </w:pPr>
    </w:p>
    <w:p w:rsidR="00E8276F" w:rsidRPr="00E8276F" w:rsidRDefault="00E8276F" w:rsidP="00E8276F">
      <w:pPr>
        <w:suppressAutoHyphens/>
        <w:ind w:firstLine="709"/>
        <w:jc w:val="center"/>
        <w:rPr>
          <w:b/>
          <w:sz w:val="12"/>
          <w:szCs w:val="12"/>
          <w:lang w:eastAsia="zh-CN"/>
        </w:rPr>
      </w:pPr>
      <w:r w:rsidRPr="00E8276F">
        <w:rPr>
          <w:b/>
          <w:color w:val="00000A"/>
          <w:sz w:val="12"/>
          <w:szCs w:val="12"/>
          <w:lang w:eastAsia="ar-SA"/>
        </w:rPr>
        <w:t xml:space="preserve">О внесении изменений в постановление администрации </w:t>
      </w:r>
      <w:proofErr w:type="spellStart"/>
      <w:r w:rsidRPr="00E8276F">
        <w:rPr>
          <w:b/>
          <w:color w:val="00000A"/>
          <w:sz w:val="12"/>
          <w:szCs w:val="12"/>
          <w:lang w:eastAsia="ar-SA"/>
        </w:rPr>
        <w:t>Ореховского</w:t>
      </w:r>
      <w:proofErr w:type="spellEnd"/>
      <w:r w:rsidRPr="00E8276F">
        <w:rPr>
          <w:b/>
          <w:color w:val="00000A"/>
          <w:sz w:val="12"/>
          <w:szCs w:val="12"/>
          <w:lang w:eastAsia="ar-SA"/>
        </w:rPr>
        <w:t xml:space="preserve"> сельского поселения от 29.01.2018 года № 4</w:t>
      </w:r>
    </w:p>
    <w:p w:rsidR="00E8276F" w:rsidRPr="00E8276F" w:rsidRDefault="00E8276F" w:rsidP="00E8276F">
      <w:pPr>
        <w:keepNext/>
        <w:ind w:firstLine="709"/>
        <w:jc w:val="center"/>
        <w:rPr>
          <w:sz w:val="12"/>
          <w:szCs w:val="12"/>
          <w:lang w:eastAsia="zh-CN"/>
        </w:rPr>
      </w:pPr>
    </w:p>
    <w:p w:rsidR="00E8276F" w:rsidRPr="00E8276F" w:rsidRDefault="00E8276F" w:rsidP="00E8276F">
      <w:pPr>
        <w:suppressAutoHyphens/>
        <w:ind w:firstLine="709"/>
        <w:jc w:val="center"/>
        <w:rPr>
          <w:sz w:val="12"/>
          <w:szCs w:val="12"/>
          <w:lang w:eastAsia="zh-CN"/>
        </w:rPr>
      </w:pPr>
    </w:p>
    <w:p w:rsidR="00E8276F" w:rsidRPr="00E8276F" w:rsidRDefault="00E8276F" w:rsidP="00E8276F">
      <w:pPr>
        <w:suppressAutoHyphens/>
        <w:ind w:firstLine="709"/>
        <w:rPr>
          <w:sz w:val="12"/>
          <w:szCs w:val="12"/>
          <w:lang w:eastAsia="zh-CN"/>
        </w:rPr>
      </w:pPr>
    </w:p>
    <w:p w:rsidR="00E8276F" w:rsidRPr="00E8276F" w:rsidRDefault="00E8276F" w:rsidP="00E8276F">
      <w:pPr>
        <w:suppressAutoHyphens/>
        <w:ind w:firstLine="709"/>
        <w:rPr>
          <w:sz w:val="12"/>
          <w:szCs w:val="12"/>
          <w:lang w:eastAsia="zh-CN"/>
        </w:rPr>
      </w:pPr>
    </w:p>
    <w:p w:rsidR="00E8276F" w:rsidRPr="00E8276F" w:rsidRDefault="00E8276F" w:rsidP="00E8276F">
      <w:pPr>
        <w:suppressAutoHyphens/>
        <w:ind w:firstLine="709"/>
        <w:jc w:val="both"/>
        <w:rPr>
          <w:sz w:val="12"/>
          <w:szCs w:val="12"/>
          <w:lang w:eastAsia="zh-CN"/>
        </w:rPr>
      </w:pPr>
      <w:r w:rsidRPr="00E8276F">
        <w:rPr>
          <w:sz w:val="12"/>
          <w:szCs w:val="12"/>
          <w:lang w:eastAsia="zh-CN"/>
        </w:rPr>
        <w:t xml:space="preserve">В соответствии с постановлением Правительства Российской Федерации от 18 апреля 2018 года № 469 «О внесении изменений в постановление Правительства Российской федерации от 31 августа 2016 года № 868» администрация </w:t>
      </w:r>
      <w:proofErr w:type="spellStart"/>
      <w:r w:rsidRPr="00E8276F">
        <w:rPr>
          <w:sz w:val="12"/>
          <w:szCs w:val="12"/>
          <w:lang w:eastAsia="zh-CN"/>
        </w:rPr>
        <w:t>Ореховского</w:t>
      </w:r>
      <w:proofErr w:type="spellEnd"/>
      <w:r w:rsidRPr="00E8276F">
        <w:rPr>
          <w:sz w:val="12"/>
          <w:szCs w:val="12"/>
          <w:lang w:eastAsia="zh-CN"/>
        </w:rPr>
        <w:t xml:space="preserve"> сельского поселения</w:t>
      </w:r>
    </w:p>
    <w:p w:rsidR="00E8276F" w:rsidRPr="00E8276F" w:rsidRDefault="00E8276F" w:rsidP="00E8276F">
      <w:pPr>
        <w:suppressAutoHyphens/>
        <w:ind w:firstLine="709"/>
        <w:jc w:val="both"/>
        <w:rPr>
          <w:sz w:val="12"/>
          <w:szCs w:val="12"/>
          <w:lang w:eastAsia="zh-CN"/>
        </w:rPr>
      </w:pPr>
      <w:r w:rsidRPr="00E8276F">
        <w:rPr>
          <w:sz w:val="12"/>
          <w:szCs w:val="12"/>
          <w:lang w:eastAsia="zh-CN"/>
        </w:rPr>
        <w:t>ПОСТАНОВЛЯЕТ:</w:t>
      </w:r>
    </w:p>
    <w:p w:rsidR="00E8276F" w:rsidRPr="00E8276F" w:rsidRDefault="00E8276F" w:rsidP="00E8276F">
      <w:pPr>
        <w:suppressAutoHyphens/>
        <w:ind w:firstLine="709"/>
        <w:jc w:val="both"/>
        <w:rPr>
          <w:sz w:val="12"/>
          <w:szCs w:val="12"/>
          <w:lang w:eastAsia="zh-CN"/>
        </w:rPr>
      </w:pPr>
      <w:r w:rsidRPr="00E8276F">
        <w:rPr>
          <w:sz w:val="12"/>
          <w:szCs w:val="12"/>
          <w:lang w:eastAsia="zh-CN"/>
        </w:rPr>
        <w:t xml:space="preserve">1. Внести в постановление администрации </w:t>
      </w:r>
      <w:proofErr w:type="spellStart"/>
      <w:r w:rsidRPr="00E8276F">
        <w:rPr>
          <w:sz w:val="12"/>
          <w:szCs w:val="12"/>
          <w:lang w:eastAsia="zh-CN"/>
        </w:rPr>
        <w:t>Ореховского</w:t>
      </w:r>
      <w:proofErr w:type="spellEnd"/>
      <w:r w:rsidRPr="00E8276F">
        <w:rPr>
          <w:sz w:val="12"/>
          <w:szCs w:val="12"/>
          <w:lang w:eastAsia="zh-CN"/>
        </w:rPr>
        <w:t xml:space="preserve"> сельского </w:t>
      </w:r>
      <w:proofErr w:type="gramStart"/>
      <w:r w:rsidRPr="00E8276F">
        <w:rPr>
          <w:sz w:val="12"/>
          <w:szCs w:val="12"/>
          <w:lang w:eastAsia="zh-CN"/>
        </w:rPr>
        <w:t>поселения  от</w:t>
      </w:r>
      <w:proofErr w:type="gramEnd"/>
      <w:r w:rsidRPr="00E8276F">
        <w:rPr>
          <w:sz w:val="12"/>
          <w:szCs w:val="12"/>
          <w:lang w:eastAsia="zh-CN"/>
        </w:rPr>
        <w:t xml:space="preserve"> 29 января 2018 года № 4 «Об утверждении Порядка формирования и ведения реестра источников доходов бюджета </w:t>
      </w:r>
      <w:proofErr w:type="spellStart"/>
      <w:r w:rsidRPr="00E8276F">
        <w:rPr>
          <w:sz w:val="12"/>
          <w:szCs w:val="12"/>
          <w:lang w:eastAsia="zh-CN"/>
        </w:rPr>
        <w:t>Ореховского</w:t>
      </w:r>
      <w:proofErr w:type="spellEnd"/>
      <w:r w:rsidRPr="00E8276F">
        <w:rPr>
          <w:sz w:val="12"/>
          <w:szCs w:val="12"/>
          <w:lang w:eastAsia="zh-CN"/>
        </w:rPr>
        <w:t xml:space="preserve"> сельского поселения»  (в редакции постановления администрации сельского поселения от 15.01.2019 года № 2) следующие изменения:</w:t>
      </w:r>
    </w:p>
    <w:p w:rsidR="00E8276F" w:rsidRPr="00E8276F" w:rsidRDefault="00E8276F" w:rsidP="00E8276F">
      <w:pPr>
        <w:suppressAutoHyphens/>
        <w:ind w:firstLine="709"/>
        <w:jc w:val="both"/>
        <w:rPr>
          <w:sz w:val="12"/>
          <w:szCs w:val="12"/>
          <w:lang w:eastAsia="zh-CN"/>
        </w:rPr>
      </w:pPr>
      <w:r w:rsidRPr="00E8276F">
        <w:rPr>
          <w:sz w:val="12"/>
          <w:szCs w:val="12"/>
          <w:lang w:eastAsia="zh-CN"/>
        </w:rPr>
        <w:t>1) пункт 2 признать утратившим силу;</w:t>
      </w:r>
    </w:p>
    <w:p w:rsidR="00E8276F" w:rsidRPr="00E8276F" w:rsidRDefault="00E8276F" w:rsidP="00E8276F">
      <w:pPr>
        <w:suppressAutoHyphens/>
        <w:ind w:firstLine="709"/>
        <w:jc w:val="both"/>
        <w:rPr>
          <w:sz w:val="12"/>
          <w:szCs w:val="12"/>
          <w:lang w:eastAsia="zh-CN"/>
        </w:rPr>
      </w:pPr>
      <w:r w:rsidRPr="00E8276F">
        <w:rPr>
          <w:sz w:val="12"/>
          <w:szCs w:val="12"/>
          <w:lang w:eastAsia="zh-CN"/>
        </w:rPr>
        <w:t>2) пункт 3 изложить в следующей редакции:</w:t>
      </w:r>
    </w:p>
    <w:p w:rsidR="00E8276F" w:rsidRPr="00E8276F" w:rsidRDefault="00E8276F" w:rsidP="00E8276F">
      <w:pPr>
        <w:suppressAutoHyphens/>
        <w:ind w:firstLine="709"/>
        <w:jc w:val="both"/>
        <w:rPr>
          <w:sz w:val="12"/>
          <w:szCs w:val="12"/>
          <w:lang w:eastAsia="zh-CN"/>
        </w:rPr>
      </w:pPr>
      <w:r w:rsidRPr="00E8276F">
        <w:rPr>
          <w:sz w:val="12"/>
          <w:szCs w:val="12"/>
          <w:lang w:eastAsia="zh-CN"/>
        </w:rPr>
        <w:t>«Настоящее постановление вступает в силу со дня его официального опубликования, за исключением положений, для которых настоящим пунктом установлен иной срок вступления в силу.</w:t>
      </w:r>
    </w:p>
    <w:p w:rsidR="00E8276F" w:rsidRPr="00E8276F" w:rsidRDefault="00E8276F" w:rsidP="00E8276F">
      <w:pPr>
        <w:suppressAutoHyphens/>
        <w:ind w:firstLine="709"/>
        <w:jc w:val="both"/>
        <w:rPr>
          <w:sz w:val="12"/>
          <w:szCs w:val="12"/>
          <w:lang w:eastAsia="zh-CN"/>
        </w:rPr>
      </w:pPr>
      <w:r w:rsidRPr="00E8276F">
        <w:rPr>
          <w:sz w:val="12"/>
          <w:szCs w:val="12"/>
          <w:lang w:eastAsia="zh-CN"/>
        </w:rPr>
        <w:t xml:space="preserve">Порядок формирования и ведения реестра источников доходов бюджета </w:t>
      </w:r>
      <w:proofErr w:type="spellStart"/>
      <w:r w:rsidRPr="00E8276F">
        <w:rPr>
          <w:sz w:val="12"/>
          <w:szCs w:val="12"/>
          <w:lang w:eastAsia="zh-CN"/>
        </w:rPr>
        <w:t>Ореховского</w:t>
      </w:r>
      <w:proofErr w:type="spellEnd"/>
      <w:r w:rsidRPr="00E8276F">
        <w:rPr>
          <w:sz w:val="12"/>
          <w:szCs w:val="12"/>
          <w:lang w:eastAsia="zh-CN"/>
        </w:rPr>
        <w:t xml:space="preserve"> сельского поселения (далее – Порядок), утвержденный настоящим постановлением:</w:t>
      </w:r>
    </w:p>
    <w:p w:rsidR="00E8276F" w:rsidRPr="00E8276F" w:rsidRDefault="00E8276F" w:rsidP="00E8276F">
      <w:pPr>
        <w:suppressAutoHyphens/>
        <w:ind w:firstLine="709"/>
        <w:jc w:val="both"/>
        <w:rPr>
          <w:sz w:val="12"/>
          <w:szCs w:val="12"/>
          <w:lang w:eastAsia="zh-CN"/>
        </w:rPr>
      </w:pPr>
      <w:r w:rsidRPr="00E8276F">
        <w:rPr>
          <w:sz w:val="12"/>
          <w:szCs w:val="12"/>
          <w:lang w:eastAsia="zh-CN"/>
        </w:rPr>
        <w:t xml:space="preserve">В части информации, предусмотренной подпунктами 6-9 пункта 11 Порядка, вступает в силу с 1 января 2021 года и применятся при составлении проекта бюджета </w:t>
      </w:r>
      <w:proofErr w:type="spellStart"/>
      <w:r w:rsidRPr="00E8276F">
        <w:rPr>
          <w:sz w:val="12"/>
          <w:szCs w:val="12"/>
          <w:lang w:eastAsia="zh-CN"/>
        </w:rPr>
        <w:t>Ореховского</w:t>
      </w:r>
      <w:proofErr w:type="spellEnd"/>
      <w:r w:rsidRPr="00E8276F">
        <w:rPr>
          <w:sz w:val="12"/>
          <w:szCs w:val="12"/>
          <w:lang w:eastAsia="zh-CN"/>
        </w:rPr>
        <w:t xml:space="preserve"> сельского поселения (далее – бюджет), начиная с бюджета на 2022 год и на плановый период 2023 и 2024 годов;</w:t>
      </w:r>
    </w:p>
    <w:p w:rsidR="00E8276F" w:rsidRPr="00E8276F" w:rsidRDefault="00E8276F" w:rsidP="00E8276F">
      <w:pPr>
        <w:suppressAutoHyphens/>
        <w:ind w:firstLine="709"/>
        <w:jc w:val="both"/>
        <w:rPr>
          <w:sz w:val="12"/>
          <w:szCs w:val="12"/>
          <w:lang w:eastAsia="zh-CN"/>
        </w:rPr>
      </w:pPr>
      <w:r w:rsidRPr="00E8276F">
        <w:rPr>
          <w:sz w:val="12"/>
          <w:szCs w:val="12"/>
          <w:lang w:eastAsia="zh-CN"/>
        </w:rPr>
        <w:t>В части информации, предусмотренной пунктом 12 Порядка, вступает в силу с 1 января 2023 года и применятся при составлении проекта бюджета, начиная с бюджетов на 2024 год и на плановый период 2025 и 2026 годов;</w:t>
      </w:r>
    </w:p>
    <w:p w:rsidR="00E8276F" w:rsidRPr="00E8276F" w:rsidRDefault="00E8276F" w:rsidP="00E8276F">
      <w:pPr>
        <w:suppressAutoHyphens/>
        <w:ind w:firstLine="709"/>
        <w:jc w:val="both"/>
        <w:rPr>
          <w:sz w:val="12"/>
          <w:szCs w:val="12"/>
          <w:lang w:eastAsia="zh-CN"/>
        </w:rPr>
      </w:pPr>
      <w:r w:rsidRPr="00E8276F">
        <w:rPr>
          <w:sz w:val="12"/>
          <w:szCs w:val="12"/>
          <w:lang w:eastAsia="zh-CN"/>
        </w:rPr>
        <w:t xml:space="preserve">В части использования перечня источников доходов российской Федерации в соответствии с пунктом 14 Порядка и реестра источников доходов Российской Федерации в соответствии с пунктом 17 Порядка для формирования информации, включаемой в реестр источников доходов бюджета </w:t>
      </w:r>
      <w:proofErr w:type="spellStart"/>
      <w:r w:rsidRPr="00E8276F">
        <w:rPr>
          <w:sz w:val="12"/>
          <w:szCs w:val="12"/>
          <w:lang w:eastAsia="zh-CN"/>
        </w:rPr>
        <w:t>Ореховского</w:t>
      </w:r>
      <w:proofErr w:type="spellEnd"/>
      <w:r w:rsidRPr="00E8276F">
        <w:rPr>
          <w:sz w:val="12"/>
          <w:szCs w:val="12"/>
          <w:lang w:eastAsia="zh-CN"/>
        </w:rPr>
        <w:t xml:space="preserve"> сельского поселения, вступает в силу с 1 января 2021 года и применяется при составлении проекта бюджета, начиная с бюджета на 2022 год и на плановый период 2023 и 2024 годов.»;</w:t>
      </w:r>
    </w:p>
    <w:p w:rsidR="00E8276F" w:rsidRPr="00E8276F" w:rsidRDefault="00E8276F" w:rsidP="00E8276F">
      <w:pPr>
        <w:suppressAutoHyphens/>
        <w:ind w:firstLine="709"/>
        <w:jc w:val="both"/>
        <w:rPr>
          <w:sz w:val="12"/>
          <w:szCs w:val="12"/>
          <w:lang w:eastAsia="zh-CN"/>
        </w:rPr>
      </w:pPr>
      <w:r w:rsidRPr="00E8276F">
        <w:rPr>
          <w:sz w:val="12"/>
          <w:szCs w:val="12"/>
          <w:lang w:eastAsia="zh-CN"/>
        </w:rPr>
        <w:t xml:space="preserve">3) в порядке формирования и ведения реестра источников доходов бюджета </w:t>
      </w:r>
      <w:proofErr w:type="spellStart"/>
      <w:r w:rsidRPr="00E8276F">
        <w:rPr>
          <w:sz w:val="12"/>
          <w:szCs w:val="12"/>
          <w:lang w:eastAsia="zh-CN"/>
        </w:rPr>
        <w:t>Ореховского</w:t>
      </w:r>
      <w:proofErr w:type="spellEnd"/>
      <w:r w:rsidRPr="00E8276F">
        <w:rPr>
          <w:sz w:val="12"/>
          <w:szCs w:val="12"/>
          <w:lang w:eastAsia="zh-CN"/>
        </w:rPr>
        <w:t xml:space="preserve"> сельского поселения (приложение к постановлению):</w:t>
      </w:r>
    </w:p>
    <w:p w:rsidR="00E8276F" w:rsidRPr="00E8276F" w:rsidRDefault="00E8276F" w:rsidP="00E8276F">
      <w:pPr>
        <w:suppressAutoHyphens/>
        <w:ind w:firstLine="709"/>
        <w:jc w:val="both"/>
        <w:rPr>
          <w:sz w:val="12"/>
          <w:szCs w:val="12"/>
          <w:lang w:eastAsia="zh-CN"/>
        </w:rPr>
      </w:pPr>
      <w:r w:rsidRPr="00E8276F">
        <w:rPr>
          <w:sz w:val="12"/>
          <w:szCs w:val="12"/>
          <w:lang w:eastAsia="zh-CN"/>
        </w:rPr>
        <w:t>В подпункте 6 пункта 11 после слов «на очередной финансовый год» дополнить словами «и плановый период»;</w:t>
      </w:r>
    </w:p>
    <w:p w:rsidR="00E8276F" w:rsidRPr="00E8276F" w:rsidRDefault="00E8276F" w:rsidP="00E8276F">
      <w:pPr>
        <w:suppressAutoHyphens/>
        <w:ind w:firstLine="709"/>
        <w:jc w:val="both"/>
        <w:rPr>
          <w:sz w:val="12"/>
          <w:szCs w:val="12"/>
          <w:lang w:eastAsia="zh-CN"/>
        </w:rPr>
      </w:pPr>
      <w:r w:rsidRPr="00E8276F">
        <w:rPr>
          <w:sz w:val="12"/>
          <w:szCs w:val="12"/>
          <w:lang w:eastAsia="zh-CN"/>
        </w:rPr>
        <w:t>В подпункте 11 пункта 11 слова «о бюджете» заменить словами «об исполнении бюджета»;</w:t>
      </w:r>
    </w:p>
    <w:p w:rsidR="00E8276F" w:rsidRPr="00E8276F" w:rsidRDefault="00E8276F" w:rsidP="00E8276F">
      <w:pPr>
        <w:suppressAutoHyphens/>
        <w:ind w:firstLine="709"/>
        <w:jc w:val="both"/>
        <w:rPr>
          <w:sz w:val="12"/>
          <w:szCs w:val="12"/>
          <w:lang w:eastAsia="zh-CN"/>
        </w:rPr>
      </w:pPr>
      <w:r w:rsidRPr="00E8276F">
        <w:rPr>
          <w:sz w:val="12"/>
          <w:szCs w:val="12"/>
          <w:lang w:eastAsia="zh-CN"/>
        </w:rPr>
        <w:t>Пункт 15 изложить в следующей редакции:</w:t>
      </w:r>
    </w:p>
    <w:p w:rsidR="00E8276F" w:rsidRPr="00E8276F" w:rsidRDefault="00E8276F" w:rsidP="00E8276F">
      <w:pPr>
        <w:suppressAutoHyphens/>
        <w:ind w:firstLine="709"/>
        <w:jc w:val="both"/>
        <w:rPr>
          <w:sz w:val="12"/>
          <w:szCs w:val="12"/>
          <w:lang w:eastAsia="zh-CN"/>
        </w:rPr>
      </w:pPr>
      <w:r w:rsidRPr="00E8276F">
        <w:rPr>
          <w:sz w:val="12"/>
          <w:szCs w:val="12"/>
          <w:lang w:eastAsia="zh-CN"/>
        </w:rPr>
        <w:t xml:space="preserve">«15. Информация, указанная в подпунктах </w:t>
      </w:r>
      <w:proofErr w:type="gramStart"/>
      <w:r w:rsidRPr="00E8276F">
        <w:rPr>
          <w:sz w:val="12"/>
          <w:szCs w:val="12"/>
          <w:lang w:eastAsia="zh-CN"/>
        </w:rPr>
        <w:t>6  и</w:t>
      </w:r>
      <w:proofErr w:type="gramEnd"/>
      <w:r w:rsidRPr="00E8276F">
        <w:rPr>
          <w:sz w:val="12"/>
          <w:szCs w:val="12"/>
          <w:lang w:eastAsia="zh-CN"/>
        </w:rPr>
        <w:t xml:space="preserve"> 9 пункта 11 настоящего Порядка, формируется и ведется на основании прогнозов поступления доходов бюджета; информация, указанная в подпунктах 7 и 8 пункта 11 настоящего Порядка, формируется и ведется на основании решения о бюджете.»;</w:t>
      </w:r>
    </w:p>
    <w:p w:rsidR="00E8276F" w:rsidRPr="00E8276F" w:rsidRDefault="00E8276F" w:rsidP="00E8276F">
      <w:pPr>
        <w:suppressAutoHyphens/>
        <w:ind w:firstLine="709"/>
        <w:jc w:val="both"/>
        <w:rPr>
          <w:sz w:val="12"/>
          <w:szCs w:val="12"/>
          <w:lang w:eastAsia="zh-CN"/>
        </w:rPr>
      </w:pPr>
      <w:r w:rsidRPr="00E8276F">
        <w:rPr>
          <w:sz w:val="12"/>
          <w:szCs w:val="12"/>
          <w:lang w:eastAsia="zh-CN"/>
        </w:rPr>
        <w:t>В пункте 17 слова «представляемых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Федерации.» заменить словами «формируемого в порядке, установленном Министерством финансов Российской Федерации.».</w:t>
      </w:r>
    </w:p>
    <w:p w:rsidR="00E8276F" w:rsidRPr="00E8276F" w:rsidRDefault="00E8276F" w:rsidP="00E8276F">
      <w:pPr>
        <w:suppressAutoHyphens/>
        <w:ind w:firstLine="709"/>
        <w:jc w:val="both"/>
        <w:rPr>
          <w:sz w:val="12"/>
          <w:szCs w:val="12"/>
          <w:lang w:eastAsia="zh-CN"/>
        </w:rPr>
      </w:pPr>
      <w:r w:rsidRPr="00E8276F">
        <w:rPr>
          <w:sz w:val="12"/>
          <w:szCs w:val="12"/>
          <w:lang w:eastAsia="zh-CN"/>
        </w:rPr>
        <w:t>2. Настоящее постановление вступает в силу со дня его официального опубликования.</w:t>
      </w:r>
    </w:p>
    <w:p w:rsidR="00E8276F" w:rsidRPr="00E8276F" w:rsidRDefault="00E8276F" w:rsidP="00E8276F">
      <w:pPr>
        <w:suppressAutoHyphens/>
        <w:ind w:firstLine="709"/>
        <w:jc w:val="both"/>
        <w:rPr>
          <w:sz w:val="12"/>
          <w:szCs w:val="12"/>
          <w:lang w:eastAsia="zh-CN"/>
        </w:rPr>
      </w:pPr>
    </w:p>
    <w:p w:rsidR="00E8276F" w:rsidRPr="00E8276F" w:rsidRDefault="00E8276F" w:rsidP="00E8276F">
      <w:pPr>
        <w:suppressAutoHyphens/>
        <w:ind w:firstLine="709"/>
        <w:rPr>
          <w:sz w:val="12"/>
          <w:szCs w:val="12"/>
          <w:lang w:eastAsia="zh-CN"/>
        </w:rPr>
      </w:pPr>
    </w:p>
    <w:p w:rsidR="00E8276F" w:rsidRPr="00E8276F" w:rsidRDefault="00E8276F" w:rsidP="00E8276F">
      <w:pPr>
        <w:suppressAutoHyphens/>
        <w:ind w:firstLine="709"/>
        <w:rPr>
          <w:sz w:val="12"/>
          <w:szCs w:val="12"/>
          <w:lang w:eastAsia="zh-CN"/>
        </w:rPr>
      </w:pPr>
    </w:p>
    <w:p w:rsidR="00E8276F" w:rsidRPr="00E8276F" w:rsidRDefault="00E8276F" w:rsidP="00E8276F">
      <w:pPr>
        <w:suppressAutoHyphens/>
        <w:ind w:firstLine="709"/>
        <w:rPr>
          <w:sz w:val="12"/>
          <w:szCs w:val="12"/>
          <w:lang w:eastAsia="zh-CN"/>
        </w:rPr>
      </w:pPr>
      <w:r w:rsidRPr="00E8276F">
        <w:rPr>
          <w:sz w:val="12"/>
          <w:szCs w:val="12"/>
          <w:lang w:eastAsia="zh-CN"/>
        </w:rPr>
        <w:t xml:space="preserve">Глава сельского поселения                                                                          </w:t>
      </w:r>
      <w:proofErr w:type="spellStart"/>
      <w:r w:rsidRPr="00E8276F">
        <w:rPr>
          <w:sz w:val="12"/>
          <w:szCs w:val="12"/>
          <w:lang w:eastAsia="zh-CN"/>
        </w:rPr>
        <w:t>А.А.Транчуков</w:t>
      </w:r>
      <w:proofErr w:type="spellEnd"/>
    </w:p>
    <w:p w:rsidR="00E8276F" w:rsidRPr="00E8276F" w:rsidRDefault="00E8276F" w:rsidP="00E8276F">
      <w:pPr>
        <w:suppressAutoHyphens/>
        <w:ind w:firstLine="709"/>
        <w:contextualSpacing/>
        <w:jc w:val="right"/>
        <w:rPr>
          <w:sz w:val="12"/>
          <w:szCs w:val="12"/>
          <w:lang w:eastAsia="zh-CN"/>
        </w:rPr>
      </w:pPr>
      <w:r w:rsidRPr="00E8276F">
        <w:rPr>
          <w:sz w:val="12"/>
          <w:szCs w:val="12"/>
          <w:lang w:eastAsia="zh-CN"/>
        </w:rPr>
        <w:t xml:space="preserve"> </w:t>
      </w:r>
    </w:p>
    <w:p w:rsidR="003D71EB" w:rsidRPr="00E8276F" w:rsidRDefault="003D71EB" w:rsidP="00E8276F">
      <w:pPr>
        <w:keepNext/>
        <w:tabs>
          <w:tab w:val="left" w:pos="3255"/>
          <w:tab w:val="center" w:pos="5168"/>
        </w:tabs>
        <w:outlineLvl w:val="1"/>
        <w:rPr>
          <w:rFonts w:ascii="Arial" w:hAnsi="Arial" w:cs="Arial"/>
          <w:shadow/>
          <w:sz w:val="12"/>
          <w:szCs w:val="12"/>
        </w:rPr>
      </w:pPr>
      <w:r w:rsidRPr="00E8276F">
        <w:rPr>
          <w:rFonts w:ascii="Arial" w:hAnsi="Arial" w:cs="Arial"/>
          <w:shadow/>
          <w:sz w:val="12"/>
          <w:szCs w:val="12"/>
        </w:rPr>
        <w:tab/>
        <w:t xml:space="preserve">                                                                                                  </w:t>
      </w:r>
    </w:p>
    <w:p w:rsidR="003D71EB" w:rsidRPr="00E8276F" w:rsidRDefault="003D71EB" w:rsidP="003D71EB">
      <w:pPr>
        <w:tabs>
          <w:tab w:val="left" w:pos="7965"/>
        </w:tabs>
        <w:rPr>
          <w:rFonts w:ascii="Arial" w:hAnsi="Arial" w:cs="Arial"/>
          <w:sz w:val="12"/>
          <w:szCs w:val="12"/>
        </w:rPr>
      </w:pPr>
      <w:r w:rsidRPr="00E8276F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</w:t>
      </w:r>
    </w:p>
    <w:p w:rsidR="003D71EB" w:rsidRPr="00E8276F" w:rsidRDefault="003D71EB" w:rsidP="003D71EB">
      <w:pPr>
        <w:keepNext/>
        <w:jc w:val="center"/>
        <w:outlineLvl w:val="1"/>
        <w:rPr>
          <w:rFonts w:ascii="Arial" w:hAnsi="Arial" w:cs="Arial"/>
          <w:sz w:val="12"/>
          <w:szCs w:val="12"/>
        </w:rPr>
      </w:pPr>
      <w:r w:rsidRPr="00E8276F">
        <w:rPr>
          <w:rFonts w:ascii="Arial" w:hAnsi="Arial" w:cs="Arial"/>
          <w:sz w:val="12"/>
          <w:szCs w:val="12"/>
        </w:rPr>
        <w:t>РОССИЙСКАЯ ФЕДЕРАЦИЯ</w:t>
      </w:r>
    </w:p>
    <w:p w:rsidR="003D71EB" w:rsidRPr="00E8276F" w:rsidRDefault="003D71EB" w:rsidP="003D71EB">
      <w:pPr>
        <w:jc w:val="center"/>
        <w:rPr>
          <w:rFonts w:ascii="Arial" w:hAnsi="Arial" w:cs="Arial"/>
          <w:sz w:val="12"/>
          <w:szCs w:val="12"/>
        </w:rPr>
      </w:pPr>
      <w:r w:rsidRPr="00E8276F">
        <w:rPr>
          <w:rFonts w:ascii="Arial" w:hAnsi="Arial" w:cs="Arial"/>
          <w:sz w:val="12"/>
          <w:szCs w:val="12"/>
        </w:rPr>
        <w:t>КОСТРОМСКАЯ ОБЛАСТЬ</w:t>
      </w:r>
    </w:p>
    <w:p w:rsidR="003D71EB" w:rsidRPr="00E8276F" w:rsidRDefault="003D71EB" w:rsidP="003D71EB">
      <w:pPr>
        <w:keepNext/>
        <w:jc w:val="center"/>
        <w:outlineLvl w:val="1"/>
        <w:rPr>
          <w:rFonts w:ascii="Arial" w:hAnsi="Arial" w:cs="Arial"/>
          <w:sz w:val="12"/>
          <w:szCs w:val="12"/>
        </w:rPr>
      </w:pPr>
      <w:r w:rsidRPr="00E8276F">
        <w:rPr>
          <w:rFonts w:ascii="Arial" w:hAnsi="Arial" w:cs="Arial"/>
          <w:sz w:val="12"/>
          <w:szCs w:val="12"/>
        </w:rPr>
        <w:t>ГАЛИЧСКИЙ МУНИЦИПАЛЬНЫЙ РАЙОН</w:t>
      </w:r>
    </w:p>
    <w:p w:rsidR="003D71EB" w:rsidRPr="00E8276F" w:rsidRDefault="003D71EB" w:rsidP="003D71EB">
      <w:pPr>
        <w:jc w:val="center"/>
        <w:rPr>
          <w:rFonts w:ascii="Arial" w:hAnsi="Arial" w:cs="Arial"/>
          <w:sz w:val="12"/>
          <w:szCs w:val="12"/>
        </w:rPr>
      </w:pPr>
    </w:p>
    <w:p w:rsidR="003D71EB" w:rsidRPr="00E8276F" w:rsidRDefault="003D71EB" w:rsidP="003D71EB">
      <w:pPr>
        <w:jc w:val="center"/>
        <w:rPr>
          <w:rFonts w:ascii="Arial" w:hAnsi="Arial" w:cs="Arial"/>
          <w:sz w:val="12"/>
          <w:szCs w:val="12"/>
        </w:rPr>
      </w:pPr>
      <w:r w:rsidRPr="00E8276F">
        <w:rPr>
          <w:rFonts w:ascii="Arial" w:hAnsi="Arial" w:cs="Arial"/>
          <w:sz w:val="12"/>
          <w:szCs w:val="12"/>
        </w:rPr>
        <w:t>СОВЕТ ДЕПУТАТОВ</w:t>
      </w:r>
    </w:p>
    <w:p w:rsidR="003D71EB" w:rsidRPr="00E8276F" w:rsidRDefault="003D71EB" w:rsidP="003D71EB">
      <w:pPr>
        <w:jc w:val="center"/>
        <w:rPr>
          <w:rFonts w:ascii="Arial" w:hAnsi="Arial" w:cs="Arial"/>
          <w:sz w:val="12"/>
          <w:szCs w:val="12"/>
        </w:rPr>
      </w:pPr>
      <w:r w:rsidRPr="00E8276F">
        <w:rPr>
          <w:rFonts w:ascii="Arial" w:hAnsi="Arial" w:cs="Arial"/>
          <w:sz w:val="12"/>
          <w:szCs w:val="12"/>
        </w:rPr>
        <w:t>ОРЕХОВСКОГО СЕЛЬСКОГО ПОСЕЛЕНИЯ</w:t>
      </w:r>
    </w:p>
    <w:p w:rsidR="003D71EB" w:rsidRPr="00E8276F" w:rsidRDefault="003D71EB" w:rsidP="003D71EB">
      <w:pPr>
        <w:rPr>
          <w:rFonts w:ascii="Arial" w:hAnsi="Arial" w:cs="Arial"/>
          <w:shadow/>
          <w:sz w:val="12"/>
          <w:szCs w:val="12"/>
        </w:rPr>
      </w:pPr>
      <w:r w:rsidRPr="00E8276F">
        <w:rPr>
          <w:rFonts w:ascii="Arial" w:hAnsi="Arial" w:cs="Arial"/>
          <w:shadow/>
          <w:sz w:val="12"/>
          <w:szCs w:val="12"/>
        </w:rPr>
        <w:t xml:space="preserve">                                                                 </w:t>
      </w:r>
    </w:p>
    <w:p w:rsidR="003D71EB" w:rsidRPr="00E8276F" w:rsidRDefault="003D71EB" w:rsidP="003D71EB">
      <w:pPr>
        <w:jc w:val="center"/>
        <w:rPr>
          <w:rFonts w:ascii="Arial" w:hAnsi="Arial" w:cs="Arial"/>
          <w:sz w:val="12"/>
          <w:szCs w:val="12"/>
        </w:rPr>
      </w:pPr>
      <w:r w:rsidRPr="00E8276F">
        <w:rPr>
          <w:rFonts w:ascii="Arial" w:hAnsi="Arial" w:cs="Arial"/>
          <w:sz w:val="12"/>
          <w:szCs w:val="12"/>
        </w:rPr>
        <w:t>РЕШЕНИЕ</w:t>
      </w:r>
      <w:r w:rsidRPr="00E8276F">
        <w:rPr>
          <w:rFonts w:ascii="Arial" w:hAnsi="Arial" w:cs="Arial"/>
          <w:shadow/>
          <w:sz w:val="12"/>
          <w:szCs w:val="12"/>
        </w:rPr>
        <w:tab/>
      </w:r>
    </w:p>
    <w:p w:rsidR="003D71EB" w:rsidRPr="00E8276F" w:rsidRDefault="003D71EB" w:rsidP="003D71EB">
      <w:pPr>
        <w:rPr>
          <w:rFonts w:ascii="Arial" w:hAnsi="Arial" w:cs="Arial"/>
          <w:sz w:val="12"/>
          <w:szCs w:val="12"/>
        </w:rPr>
      </w:pPr>
    </w:p>
    <w:p w:rsidR="003D71EB" w:rsidRPr="00E8276F" w:rsidRDefault="003D71EB" w:rsidP="003D71EB">
      <w:pPr>
        <w:rPr>
          <w:rFonts w:ascii="Arial" w:hAnsi="Arial" w:cs="Arial"/>
          <w:sz w:val="12"/>
          <w:szCs w:val="12"/>
        </w:rPr>
      </w:pPr>
      <w:r w:rsidRPr="00E8276F">
        <w:rPr>
          <w:rFonts w:ascii="Arial" w:hAnsi="Arial" w:cs="Arial"/>
          <w:sz w:val="12"/>
          <w:szCs w:val="12"/>
        </w:rPr>
        <w:t xml:space="preserve">от </w:t>
      </w:r>
      <w:proofErr w:type="gramStart"/>
      <w:r w:rsidRPr="00E8276F">
        <w:rPr>
          <w:rFonts w:ascii="Arial" w:hAnsi="Arial" w:cs="Arial"/>
          <w:sz w:val="12"/>
          <w:szCs w:val="12"/>
        </w:rPr>
        <w:t>« 30</w:t>
      </w:r>
      <w:proofErr w:type="gramEnd"/>
      <w:r w:rsidRPr="00E8276F">
        <w:rPr>
          <w:rFonts w:ascii="Arial" w:hAnsi="Arial" w:cs="Arial"/>
          <w:sz w:val="12"/>
          <w:szCs w:val="12"/>
        </w:rPr>
        <w:t>»   апреля  2020 года  № 217</w:t>
      </w:r>
    </w:p>
    <w:p w:rsidR="003D71EB" w:rsidRPr="00E8276F" w:rsidRDefault="003D71EB" w:rsidP="003D71EB">
      <w:pPr>
        <w:jc w:val="center"/>
        <w:rPr>
          <w:rFonts w:ascii="Arial" w:hAnsi="Arial" w:cs="Arial"/>
          <w:sz w:val="12"/>
          <w:szCs w:val="12"/>
        </w:rPr>
      </w:pPr>
    </w:p>
    <w:p w:rsidR="003D71EB" w:rsidRPr="00E8276F" w:rsidRDefault="003D71EB" w:rsidP="003D71EB">
      <w:pPr>
        <w:jc w:val="center"/>
        <w:rPr>
          <w:rFonts w:ascii="Arial" w:hAnsi="Arial" w:cs="Arial"/>
          <w:sz w:val="12"/>
          <w:szCs w:val="12"/>
        </w:rPr>
      </w:pPr>
    </w:p>
    <w:p w:rsidR="003D71EB" w:rsidRPr="00E8276F" w:rsidRDefault="003D71EB" w:rsidP="003D71EB">
      <w:pPr>
        <w:rPr>
          <w:rFonts w:ascii="Arial" w:hAnsi="Arial" w:cs="Arial"/>
          <w:sz w:val="12"/>
          <w:szCs w:val="12"/>
        </w:rPr>
      </w:pPr>
      <w:r w:rsidRPr="00E8276F">
        <w:rPr>
          <w:rFonts w:ascii="Arial" w:hAnsi="Arial" w:cs="Arial"/>
          <w:sz w:val="12"/>
          <w:szCs w:val="12"/>
        </w:rPr>
        <w:t>Об утверждении отчета об исполнении бюджета</w:t>
      </w:r>
    </w:p>
    <w:p w:rsidR="003D71EB" w:rsidRPr="00E8276F" w:rsidRDefault="003D71EB" w:rsidP="003D71EB">
      <w:pPr>
        <w:rPr>
          <w:rFonts w:ascii="Arial" w:hAnsi="Arial" w:cs="Arial"/>
          <w:sz w:val="12"/>
          <w:szCs w:val="12"/>
        </w:rPr>
      </w:pPr>
      <w:proofErr w:type="spellStart"/>
      <w:r w:rsidRPr="00E8276F">
        <w:rPr>
          <w:rFonts w:ascii="Arial" w:hAnsi="Arial" w:cs="Arial"/>
          <w:sz w:val="12"/>
          <w:szCs w:val="12"/>
        </w:rPr>
        <w:t>Ореховского</w:t>
      </w:r>
      <w:proofErr w:type="spellEnd"/>
      <w:r w:rsidRPr="00E8276F">
        <w:rPr>
          <w:rFonts w:ascii="Arial" w:hAnsi="Arial" w:cs="Arial"/>
          <w:sz w:val="12"/>
          <w:szCs w:val="12"/>
        </w:rPr>
        <w:t xml:space="preserve"> сельского поселения за 2019 год</w:t>
      </w:r>
      <w:r w:rsidRPr="00E8276F">
        <w:rPr>
          <w:rFonts w:ascii="Arial" w:hAnsi="Arial" w:cs="Arial"/>
          <w:sz w:val="12"/>
          <w:szCs w:val="12"/>
        </w:rPr>
        <w:tab/>
        <w:t xml:space="preserve">                                                                                              </w:t>
      </w:r>
    </w:p>
    <w:p w:rsidR="003D71EB" w:rsidRPr="00E8276F" w:rsidRDefault="003D71EB" w:rsidP="003D71EB">
      <w:pPr>
        <w:tabs>
          <w:tab w:val="left" w:pos="3180"/>
        </w:tabs>
        <w:rPr>
          <w:rFonts w:ascii="Arial" w:hAnsi="Arial" w:cs="Arial"/>
          <w:sz w:val="12"/>
          <w:szCs w:val="12"/>
        </w:rPr>
      </w:pPr>
    </w:p>
    <w:p w:rsidR="003D71EB" w:rsidRPr="00E8276F" w:rsidRDefault="003D71EB" w:rsidP="003D71EB">
      <w:pPr>
        <w:tabs>
          <w:tab w:val="left" w:pos="3180"/>
        </w:tabs>
        <w:jc w:val="both"/>
        <w:rPr>
          <w:rFonts w:ascii="Arial" w:hAnsi="Arial" w:cs="Arial"/>
          <w:sz w:val="12"/>
          <w:szCs w:val="12"/>
        </w:rPr>
      </w:pPr>
      <w:r w:rsidRPr="00E8276F">
        <w:rPr>
          <w:rFonts w:ascii="Arial" w:hAnsi="Arial" w:cs="Arial"/>
          <w:sz w:val="12"/>
          <w:szCs w:val="12"/>
        </w:rPr>
        <w:t xml:space="preserve">                В соответствии со статьями 264.5 и 264.6 Бюджетного кодекса Российской Федерации, руководствуясь статьей 85 Положения «О бюджетном процессе в Ореховском сельском поселении Галичского муниципального района», Совет депутатов сельского поселения РЕШИЛ:</w:t>
      </w:r>
    </w:p>
    <w:p w:rsidR="003D71EB" w:rsidRPr="00E8276F" w:rsidRDefault="003D71EB" w:rsidP="003D71EB">
      <w:pPr>
        <w:tabs>
          <w:tab w:val="left" w:pos="3180"/>
        </w:tabs>
        <w:jc w:val="both"/>
        <w:rPr>
          <w:rFonts w:ascii="Arial" w:hAnsi="Arial" w:cs="Arial"/>
          <w:sz w:val="12"/>
          <w:szCs w:val="12"/>
        </w:rPr>
      </w:pPr>
      <w:r w:rsidRPr="00E8276F">
        <w:rPr>
          <w:rFonts w:ascii="Arial" w:hAnsi="Arial" w:cs="Arial"/>
          <w:sz w:val="12"/>
          <w:szCs w:val="12"/>
        </w:rPr>
        <w:t xml:space="preserve">             1.Утвердить отчет об исполнении бюджета сельского поселения за 2019 год по доходам в сумме 8821560,45 рублей, по расходам в </w:t>
      </w:r>
      <w:proofErr w:type="gramStart"/>
      <w:r w:rsidRPr="00E8276F">
        <w:rPr>
          <w:rFonts w:ascii="Arial" w:hAnsi="Arial" w:cs="Arial"/>
          <w:sz w:val="12"/>
          <w:szCs w:val="12"/>
        </w:rPr>
        <w:t>сумме  8820166</w:t>
      </w:r>
      <w:proofErr w:type="gramEnd"/>
      <w:r w:rsidRPr="00E8276F">
        <w:rPr>
          <w:rFonts w:ascii="Arial" w:hAnsi="Arial" w:cs="Arial"/>
          <w:sz w:val="12"/>
          <w:szCs w:val="12"/>
        </w:rPr>
        <w:t>,97 рублей, в том числе расходы на денежное содержание муниципальных служащих и работников бюджетных учреждений сельского поселения в сумме 1999802,42 рубля с численностью работающих 9 штатных единицы, с превышением доходов над расходами  (профицитом бюджета сельского поселения) в сумме -1393,48 рублей и со следующими показателями:</w:t>
      </w:r>
    </w:p>
    <w:p w:rsidR="003D71EB" w:rsidRPr="00E8276F" w:rsidRDefault="003D71EB" w:rsidP="003D71EB">
      <w:pPr>
        <w:tabs>
          <w:tab w:val="left" w:pos="3180"/>
        </w:tabs>
        <w:jc w:val="both"/>
        <w:rPr>
          <w:rFonts w:ascii="Arial" w:hAnsi="Arial" w:cs="Arial"/>
          <w:sz w:val="12"/>
          <w:szCs w:val="12"/>
        </w:rPr>
      </w:pPr>
      <w:r w:rsidRPr="00E8276F">
        <w:rPr>
          <w:rFonts w:ascii="Arial" w:hAnsi="Arial" w:cs="Arial"/>
          <w:sz w:val="12"/>
          <w:szCs w:val="12"/>
        </w:rPr>
        <w:t xml:space="preserve">             - доходов бюджета сельского </w:t>
      </w:r>
      <w:proofErr w:type="gramStart"/>
      <w:r w:rsidRPr="00E8276F">
        <w:rPr>
          <w:rFonts w:ascii="Arial" w:hAnsi="Arial" w:cs="Arial"/>
          <w:sz w:val="12"/>
          <w:szCs w:val="12"/>
        </w:rPr>
        <w:t>поселения  по</w:t>
      </w:r>
      <w:proofErr w:type="gramEnd"/>
      <w:r w:rsidRPr="00E8276F">
        <w:rPr>
          <w:rFonts w:ascii="Arial" w:hAnsi="Arial" w:cs="Arial"/>
          <w:sz w:val="12"/>
          <w:szCs w:val="12"/>
        </w:rPr>
        <w:t xml:space="preserve"> кодам классификации доходов бюджетов за 2019 год согласно приложению № 1; </w:t>
      </w:r>
    </w:p>
    <w:p w:rsidR="003D71EB" w:rsidRPr="00E8276F" w:rsidRDefault="003D71EB" w:rsidP="003D71EB">
      <w:pPr>
        <w:tabs>
          <w:tab w:val="left" w:pos="3180"/>
        </w:tabs>
        <w:jc w:val="both"/>
        <w:rPr>
          <w:rFonts w:ascii="Arial" w:hAnsi="Arial" w:cs="Arial"/>
          <w:sz w:val="12"/>
          <w:szCs w:val="12"/>
        </w:rPr>
      </w:pPr>
      <w:r w:rsidRPr="00E8276F">
        <w:rPr>
          <w:rFonts w:ascii="Arial" w:hAnsi="Arial" w:cs="Arial"/>
          <w:sz w:val="12"/>
          <w:szCs w:val="12"/>
        </w:rPr>
        <w:t xml:space="preserve">             - доходов бюджета сельского </w:t>
      </w:r>
      <w:proofErr w:type="gramStart"/>
      <w:r w:rsidRPr="00E8276F">
        <w:rPr>
          <w:rFonts w:ascii="Arial" w:hAnsi="Arial" w:cs="Arial"/>
          <w:sz w:val="12"/>
          <w:szCs w:val="12"/>
        </w:rPr>
        <w:t>поселения  по</w:t>
      </w:r>
      <w:proofErr w:type="gramEnd"/>
      <w:r w:rsidRPr="00E8276F">
        <w:rPr>
          <w:rFonts w:ascii="Arial" w:hAnsi="Arial" w:cs="Arial"/>
          <w:sz w:val="12"/>
          <w:szCs w:val="12"/>
        </w:rPr>
        <w:t xml:space="preserve"> кодам видов доходов, подвидов доходов, классификации операций сектора государственного управления, относящихся к доходам бюджета, за 2019 год согласно приложению № 2;</w:t>
      </w:r>
    </w:p>
    <w:p w:rsidR="003D71EB" w:rsidRPr="00E8276F" w:rsidRDefault="003D71EB" w:rsidP="003D71EB">
      <w:pPr>
        <w:tabs>
          <w:tab w:val="left" w:pos="3180"/>
        </w:tabs>
        <w:jc w:val="both"/>
        <w:rPr>
          <w:rFonts w:ascii="Arial" w:hAnsi="Arial" w:cs="Arial"/>
          <w:sz w:val="12"/>
          <w:szCs w:val="12"/>
        </w:rPr>
      </w:pPr>
      <w:r w:rsidRPr="00E8276F">
        <w:rPr>
          <w:rFonts w:ascii="Arial" w:hAnsi="Arial" w:cs="Arial"/>
          <w:sz w:val="12"/>
          <w:szCs w:val="12"/>
        </w:rPr>
        <w:t xml:space="preserve">              - расходов бюджета сельского поселения по разделам, подразделам классификации расходов бюджетов за 2019 год согласно приложению № 3;</w:t>
      </w:r>
    </w:p>
    <w:p w:rsidR="003D71EB" w:rsidRPr="00E8276F" w:rsidRDefault="003D71EB" w:rsidP="003D71EB">
      <w:pPr>
        <w:tabs>
          <w:tab w:val="left" w:pos="3180"/>
        </w:tabs>
        <w:jc w:val="both"/>
        <w:rPr>
          <w:rFonts w:ascii="Arial" w:hAnsi="Arial" w:cs="Arial"/>
          <w:sz w:val="12"/>
          <w:szCs w:val="12"/>
        </w:rPr>
      </w:pPr>
      <w:r w:rsidRPr="00E8276F">
        <w:rPr>
          <w:rFonts w:ascii="Arial" w:hAnsi="Arial" w:cs="Arial"/>
          <w:sz w:val="12"/>
          <w:szCs w:val="12"/>
        </w:rPr>
        <w:lastRenderedPageBreak/>
        <w:t xml:space="preserve">             - расходов бюджета сельского поселения по ведомственной структуре расходов бюджетов за 2019 год согласно приложению № 4;</w:t>
      </w:r>
    </w:p>
    <w:p w:rsidR="003D71EB" w:rsidRPr="00E8276F" w:rsidRDefault="003D71EB" w:rsidP="003D71EB">
      <w:pPr>
        <w:tabs>
          <w:tab w:val="left" w:pos="3180"/>
        </w:tabs>
        <w:jc w:val="both"/>
        <w:rPr>
          <w:rFonts w:ascii="Arial" w:hAnsi="Arial" w:cs="Arial"/>
          <w:sz w:val="12"/>
          <w:szCs w:val="12"/>
        </w:rPr>
      </w:pPr>
      <w:r w:rsidRPr="00E8276F">
        <w:rPr>
          <w:rFonts w:ascii="Arial" w:hAnsi="Arial" w:cs="Arial"/>
          <w:sz w:val="12"/>
          <w:szCs w:val="12"/>
        </w:rPr>
        <w:t xml:space="preserve">               - источников финансирования дефицита бюджета сельского поселения по кодам классификации источников </w:t>
      </w:r>
      <w:proofErr w:type="gramStart"/>
      <w:r w:rsidRPr="00E8276F">
        <w:rPr>
          <w:rFonts w:ascii="Arial" w:hAnsi="Arial" w:cs="Arial"/>
          <w:sz w:val="12"/>
          <w:szCs w:val="12"/>
        </w:rPr>
        <w:t>финансирования  дефицитов</w:t>
      </w:r>
      <w:proofErr w:type="gramEnd"/>
      <w:r w:rsidRPr="00E8276F">
        <w:rPr>
          <w:rFonts w:ascii="Arial" w:hAnsi="Arial" w:cs="Arial"/>
          <w:sz w:val="12"/>
          <w:szCs w:val="12"/>
        </w:rPr>
        <w:t xml:space="preserve"> бюджетов за 2019 год, согласно приложению № 5.</w:t>
      </w:r>
    </w:p>
    <w:p w:rsidR="003D71EB" w:rsidRPr="00E8276F" w:rsidRDefault="003D71EB" w:rsidP="003D71EB">
      <w:pPr>
        <w:tabs>
          <w:tab w:val="left" w:pos="3180"/>
        </w:tabs>
        <w:jc w:val="both"/>
        <w:rPr>
          <w:rFonts w:ascii="Arial" w:hAnsi="Arial" w:cs="Arial"/>
          <w:sz w:val="12"/>
          <w:szCs w:val="12"/>
        </w:rPr>
      </w:pPr>
      <w:r w:rsidRPr="00E8276F">
        <w:rPr>
          <w:rFonts w:ascii="Arial" w:hAnsi="Arial" w:cs="Arial"/>
          <w:sz w:val="12"/>
          <w:szCs w:val="12"/>
        </w:rPr>
        <w:t xml:space="preserve">               - источников финансирования дефицита бюджета сельского поселения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</w:t>
      </w:r>
      <w:proofErr w:type="gramStart"/>
      <w:r w:rsidRPr="00E8276F">
        <w:rPr>
          <w:rFonts w:ascii="Arial" w:hAnsi="Arial" w:cs="Arial"/>
          <w:sz w:val="12"/>
          <w:szCs w:val="12"/>
        </w:rPr>
        <w:t>бюджетов  за</w:t>
      </w:r>
      <w:proofErr w:type="gramEnd"/>
      <w:r w:rsidRPr="00E8276F">
        <w:rPr>
          <w:rFonts w:ascii="Arial" w:hAnsi="Arial" w:cs="Arial"/>
          <w:sz w:val="12"/>
          <w:szCs w:val="12"/>
        </w:rPr>
        <w:t xml:space="preserve"> 2019 год, согласно приложению № 6.</w:t>
      </w:r>
    </w:p>
    <w:p w:rsidR="003D71EB" w:rsidRPr="00E8276F" w:rsidRDefault="003D71EB" w:rsidP="003D71EB">
      <w:pPr>
        <w:tabs>
          <w:tab w:val="left" w:pos="3180"/>
        </w:tabs>
        <w:rPr>
          <w:rFonts w:ascii="Arial" w:hAnsi="Arial" w:cs="Arial"/>
          <w:sz w:val="12"/>
          <w:szCs w:val="12"/>
        </w:rPr>
      </w:pPr>
    </w:p>
    <w:p w:rsidR="003D71EB" w:rsidRPr="00E8276F" w:rsidRDefault="003D71EB" w:rsidP="003D71EB">
      <w:pPr>
        <w:tabs>
          <w:tab w:val="left" w:pos="3180"/>
        </w:tabs>
        <w:jc w:val="both"/>
        <w:rPr>
          <w:rFonts w:ascii="Arial" w:hAnsi="Arial" w:cs="Arial"/>
          <w:sz w:val="12"/>
          <w:szCs w:val="12"/>
        </w:rPr>
      </w:pPr>
      <w:r w:rsidRPr="00E8276F">
        <w:rPr>
          <w:rFonts w:ascii="Arial" w:hAnsi="Arial" w:cs="Arial"/>
          <w:sz w:val="12"/>
          <w:szCs w:val="12"/>
        </w:rPr>
        <w:t xml:space="preserve">           2.Настоящее решение опубликовать в информационном бюллетене «Сельские новости».</w:t>
      </w:r>
    </w:p>
    <w:p w:rsidR="003D71EB" w:rsidRPr="00E8276F" w:rsidRDefault="003D71EB" w:rsidP="003D71EB">
      <w:pPr>
        <w:tabs>
          <w:tab w:val="left" w:pos="3180"/>
        </w:tabs>
        <w:rPr>
          <w:rFonts w:ascii="Arial" w:hAnsi="Arial" w:cs="Arial"/>
          <w:sz w:val="12"/>
          <w:szCs w:val="12"/>
        </w:rPr>
      </w:pPr>
      <w:r w:rsidRPr="00E8276F">
        <w:rPr>
          <w:rFonts w:ascii="Arial" w:hAnsi="Arial" w:cs="Arial"/>
          <w:sz w:val="12"/>
          <w:szCs w:val="12"/>
        </w:rPr>
        <w:t xml:space="preserve">          3.Настоящее решение вступает в силу со дня его подписания.</w:t>
      </w:r>
    </w:p>
    <w:p w:rsidR="003D71EB" w:rsidRPr="00E8276F" w:rsidRDefault="003D71EB" w:rsidP="003D71EB">
      <w:pPr>
        <w:tabs>
          <w:tab w:val="left" w:pos="3180"/>
        </w:tabs>
        <w:rPr>
          <w:rFonts w:ascii="Arial" w:hAnsi="Arial" w:cs="Arial"/>
          <w:sz w:val="12"/>
          <w:szCs w:val="12"/>
        </w:rPr>
      </w:pPr>
      <w:r w:rsidRPr="00E8276F">
        <w:rPr>
          <w:rFonts w:ascii="Arial" w:hAnsi="Arial" w:cs="Arial"/>
          <w:sz w:val="12"/>
          <w:szCs w:val="12"/>
        </w:rPr>
        <w:t xml:space="preserve">    </w:t>
      </w:r>
    </w:p>
    <w:p w:rsidR="003D71EB" w:rsidRPr="00E8276F" w:rsidRDefault="003D71EB" w:rsidP="003D71EB">
      <w:pPr>
        <w:tabs>
          <w:tab w:val="left" w:pos="3180"/>
        </w:tabs>
        <w:rPr>
          <w:rFonts w:ascii="Arial" w:hAnsi="Arial" w:cs="Arial"/>
          <w:sz w:val="12"/>
          <w:szCs w:val="12"/>
        </w:rPr>
      </w:pPr>
      <w:r w:rsidRPr="00E8276F">
        <w:rPr>
          <w:rFonts w:ascii="Arial" w:hAnsi="Arial" w:cs="Arial"/>
          <w:sz w:val="12"/>
          <w:szCs w:val="12"/>
        </w:rPr>
        <w:t xml:space="preserve">          Глава сельского поселения                                                                    </w:t>
      </w:r>
      <w:proofErr w:type="spellStart"/>
      <w:r w:rsidRPr="00E8276F">
        <w:rPr>
          <w:rFonts w:ascii="Arial" w:hAnsi="Arial" w:cs="Arial"/>
          <w:sz w:val="12"/>
          <w:szCs w:val="12"/>
        </w:rPr>
        <w:t>А.А.Транчуков</w:t>
      </w:r>
      <w:proofErr w:type="spellEnd"/>
    </w:p>
    <w:p w:rsidR="003D71EB" w:rsidRPr="00E8276F" w:rsidRDefault="003D71EB" w:rsidP="003D71EB">
      <w:pPr>
        <w:tabs>
          <w:tab w:val="left" w:pos="3180"/>
        </w:tabs>
        <w:rPr>
          <w:rFonts w:ascii="Arial" w:hAnsi="Arial" w:cs="Arial"/>
          <w:sz w:val="12"/>
          <w:szCs w:val="12"/>
        </w:rPr>
      </w:pPr>
    </w:p>
    <w:p w:rsidR="003D71EB" w:rsidRPr="00E8276F" w:rsidRDefault="003D71EB" w:rsidP="003D71EB">
      <w:pPr>
        <w:jc w:val="right"/>
        <w:rPr>
          <w:rFonts w:ascii="Arial" w:hAnsi="Arial" w:cs="Arial"/>
          <w:sz w:val="12"/>
          <w:szCs w:val="12"/>
        </w:rPr>
      </w:pPr>
      <w:r w:rsidRPr="00E8276F">
        <w:rPr>
          <w:rFonts w:ascii="Arial" w:hAnsi="Arial" w:cs="Arial"/>
          <w:sz w:val="12"/>
          <w:szCs w:val="12"/>
        </w:rPr>
        <w:tab/>
        <w:t xml:space="preserve">                                                                                                                              </w:t>
      </w:r>
    </w:p>
    <w:p w:rsidR="003D71EB" w:rsidRPr="00E8276F" w:rsidRDefault="003D71EB" w:rsidP="003D71EB">
      <w:pPr>
        <w:jc w:val="right"/>
        <w:rPr>
          <w:rFonts w:ascii="Arial" w:hAnsi="Arial" w:cs="Arial"/>
          <w:sz w:val="12"/>
          <w:szCs w:val="12"/>
        </w:rPr>
      </w:pPr>
      <w:r w:rsidRPr="00E8276F">
        <w:rPr>
          <w:rFonts w:ascii="Arial" w:hAnsi="Arial" w:cs="Arial"/>
          <w:sz w:val="12"/>
          <w:szCs w:val="12"/>
        </w:rPr>
        <w:t xml:space="preserve"> Приложение № 1</w:t>
      </w:r>
    </w:p>
    <w:p w:rsidR="003D71EB" w:rsidRPr="00E8276F" w:rsidRDefault="003D71EB" w:rsidP="003D71EB">
      <w:pPr>
        <w:jc w:val="right"/>
        <w:rPr>
          <w:rFonts w:ascii="Arial" w:hAnsi="Arial" w:cs="Arial"/>
          <w:sz w:val="12"/>
          <w:szCs w:val="12"/>
        </w:rPr>
      </w:pPr>
      <w:r w:rsidRPr="00E8276F">
        <w:rPr>
          <w:rFonts w:ascii="Arial" w:hAnsi="Arial" w:cs="Arial"/>
          <w:sz w:val="12"/>
          <w:szCs w:val="12"/>
        </w:rPr>
        <w:tab/>
        <w:t xml:space="preserve">                                                                                      к решению Совета депутатов</w:t>
      </w:r>
    </w:p>
    <w:p w:rsidR="003D71EB" w:rsidRPr="00E8276F" w:rsidRDefault="003D71EB" w:rsidP="003D71EB">
      <w:pPr>
        <w:jc w:val="right"/>
        <w:rPr>
          <w:rFonts w:ascii="Arial" w:hAnsi="Arial" w:cs="Arial"/>
          <w:sz w:val="12"/>
          <w:szCs w:val="12"/>
        </w:rPr>
      </w:pPr>
      <w:r w:rsidRPr="00E8276F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</w:t>
      </w:r>
      <w:proofErr w:type="spellStart"/>
      <w:r w:rsidRPr="00E8276F">
        <w:rPr>
          <w:rFonts w:ascii="Arial" w:hAnsi="Arial" w:cs="Arial"/>
          <w:sz w:val="12"/>
          <w:szCs w:val="12"/>
        </w:rPr>
        <w:t>Ореховского</w:t>
      </w:r>
      <w:proofErr w:type="spellEnd"/>
      <w:r w:rsidRPr="00E8276F">
        <w:rPr>
          <w:rFonts w:ascii="Arial" w:hAnsi="Arial" w:cs="Arial"/>
          <w:sz w:val="12"/>
          <w:szCs w:val="12"/>
        </w:rPr>
        <w:t xml:space="preserve"> сельского поселения</w:t>
      </w:r>
    </w:p>
    <w:p w:rsidR="003D71EB" w:rsidRPr="00E8276F" w:rsidRDefault="003D71EB" w:rsidP="003D71EB">
      <w:pPr>
        <w:jc w:val="right"/>
        <w:rPr>
          <w:rFonts w:ascii="Arial" w:hAnsi="Arial" w:cs="Arial"/>
          <w:sz w:val="12"/>
          <w:szCs w:val="12"/>
        </w:rPr>
      </w:pPr>
      <w:r w:rsidRPr="00E8276F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от «</w:t>
      </w:r>
      <w:proofErr w:type="gramStart"/>
      <w:r w:rsidRPr="00E8276F">
        <w:rPr>
          <w:rFonts w:ascii="Arial" w:hAnsi="Arial" w:cs="Arial"/>
          <w:sz w:val="12"/>
          <w:szCs w:val="12"/>
        </w:rPr>
        <w:t>30 »</w:t>
      </w:r>
      <w:proofErr w:type="gramEnd"/>
      <w:r w:rsidRPr="00E8276F">
        <w:rPr>
          <w:rFonts w:ascii="Arial" w:hAnsi="Arial" w:cs="Arial"/>
          <w:sz w:val="12"/>
          <w:szCs w:val="12"/>
        </w:rPr>
        <w:t xml:space="preserve"> апреля  2020 года № 217 </w:t>
      </w:r>
    </w:p>
    <w:p w:rsidR="003D71EB" w:rsidRPr="00E8276F" w:rsidRDefault="003D71EB" w:rsidP="003D71EB">
      <w:pPr>
        <w:jc w:val="right"/>
        <w:rPr>
          <w:rFonts w:ascii="Arial" w:hAnsi="Arial" w:cs="Arial"/>
          <w:sz w:val="12"/>
          <w:szCs w:val="12"/>
        </w:rPr>
      </w:pPr>
    </w:p>
    <w:p w:rsidR="003D71EB" w:rsidRPr="00E8276F" w:rsidRDefault="003D71EB" w:rsidP="003D71EB">
      <w:pPr>
        <w:tabs>
          <w:tab w:val="left" w:pos="6165"/>
        </w:tabs>
        <w:jc w:val="center"/>
        <w:rPr>
          <w:rFonts w:ascii="Arial" w:hAnsi="Arial" w:cs="Arial"/>
          <w:sz w:val="12"/>
          <w:szCs w:val="12"/>
        </w:rPr>
      </w:pPr>
      <w:r w:rsidRPr="00E8276F">
        <w:rPr>
          <w:rFonts w:ascii="Arial" w:hAnsi="Arial" w:cs="Arial"/>
          <w:sz w:val="12"/>
          <w:szCs w:val="12"/>
        </w:rPr>
        <w:t xml:space="preserve">Исполнение бюджета </w:t>
      </w:r>
      <w:proofErr w:type="spellStart"/>
      <w:r w:rsidRPr="00E8276F">
        <w:rPr>
          <w:rFonts w:ascii="Arial" w:hAnsi="Arial" w:cs="Arial"/>
          <w:sz w:val="12"/>
          <w:szCs w:val="12"/>
        </w:rPr>
        <w:t>Ореховского</w:t>
      </w:r>
      <w:proofErr w:type="spellEnd"/>
      <w:r w:rsidRPr="00E8276F">
        <w:rPr>
          <w:rFonts w:ascii="Arial" w:hAnsi="Arial" w:cs="Arial"/>
          <w:sz w:val="12"/>
          <w:szCs w:val="12"/>
        </w:rPr>
        <w:t xml:space="preserve"> сельского поселения за 2019 год</w:t>
      </w:r>
    </w:p>
    <w:p w:rsidR="003D71EB" w:rsidRPr="00E8276F" w:rsidRDefault="003D71EB" w:rsidP="003D71EB">
      <w:pPr>
        <w:tabs>
          <w:tab w:val="left" w:pos="6165"/>
        </w:tabs>
        <w:jc w:val="center"/>
        <w:rPr>
          <w:rFonts w:ascii="Arial" w:hAnsi="Arial" w:cs="Arial"/>
          <w:sz w:val="12"/>
          <w:szCs w:val="12"/>
        </w:rPr>
      </w:pPr>
      <w:r w:rsidRPr="00E8276F">
        <w:rPr>
          <w:rFonts w:ascii="Arial" w:hAnsi="Arial" w:cs="Arial"/>
          <w:sz w:val="12"/>
          <w:szCs w:val="12"/>
        </w:rPr>
        <w:t xml:space="preserve">по кодам классификации доходов бюджетов      </w:t>
      </w:r>
    </w:p>
    <w:p w:rsidR="003D71EB" w:rsidRPr="00E8276F" w:rsidRDefault="003D71EB" w:rsidP="003D71EB">
      <w:pPr>
        <w:tabs>
          <w:tab w:val="left" w:pos="6165"/>
        </w:tabs>
        <w:jc w:val="right"/>
        <w:rPr>
          <w:rFonts w:ascii="Arial" w:hAnsi="Arial" w:cs="Arial"/>
          <w:sz w:val="12"/>
          <w:szCs w:val="12"/>
        </w:rPr>
      </w:pPr>
      <w:r w:rsidRPr="00E8276F">
        <w:rPr>
          <w:rFonts w:ascii="Arial" w:hAnsi="Arial" w:cs="Arial"/>
          <w:sz w:val="12"/>
          <w:szCs w:val="12"/>
        </w:rPr>
        <w:t xml:space="preserve">                                                                        (рублей)                                                                                                                                                    </w:t>
      </w:r>
    </w:p>
    <w:tbl>
      <w:tblPr>
        <w:tblW w:w="50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4"/>
        <w:gridCol w:w="4740"/>
        <w:gridCol w:w="1956"/>
      </w:tblGrid>
      <w:tr w:rsidR="003D71EB" w:rsidRPr="00E8276F" w:rsidTr="00C564AA">
        <w:trPr>
          <w:cantSplit/>
          <w:trHeight w:val="555"/>
        </w:trPr>
        <w:tc>
          <w:tcPr>
            <w:tcW w:w="1679" w:type="pct"/>
            <w:tcBorders>
              <w:bottom w:val="single" w:sz="4" w:space="0" w:color="auto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Коды бюджетной классификации</w:t>
            </w:r>
          </w:p>
        </w:tc>
        <w:tc>
          <w:tcPr>
            <w:tcW w:w="2351" w:type="pct"/>
            <w:tcBorders>
              <w:bottom w:val="single" w:sz="4" w:space="0" w:color="auto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Наименование показателей</w:t>
            </w:r>
          </w:p>
        </w:tc>
        <w:tc>
          <w:tcPr>
            <w:tcW w:w="970" w:type="pct"/>
            <w:tcBorders>
              <w:bottom w:val="single" w:sz="4" w:space="0" w:color="auto"/>
            </w:tcBorders>
          </w:tcPr>
          <w:p w:rsidR="003D71EB" w:rsidRPr="00E8276F" w:rsidRDefault="003D71EB" w:rsidP="003D71E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Кассовое</w:t>
            </w:r>
          </w:p>
          <w:p w:rsidR="003D71EB" w:rsidRPr="00E8276F" w:rsidRDefault="003D71EB" w:rsidP="003D71EB">
            <w:pPr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исполнение</w:t>
            </w:r>
          </w:p>
        </w:tc>
      </w:tr>
      <w:tr w:rsidR="003D71EB" w:rsidRPr="00E8276F" w:rsidTr="00C564AA">
        <w:trPr>
          <w:trHeight w:val="360"/>
        </w:trPr>
        <w:tc>
          <w:tcPr>
            <w:tcW w:w="1679" w:type="pct"/>
          </w:tcPr>
          <w:p w:rsidR="003D71EB" w:rsidRPr="00E8276F" w:rsidRDefault="003D71EB" w:rsidP="003D71EB">
            <w:pPr>
              <w:spacing w:after="12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51" w:type="pct"/>
          </w:tcPr>
          <w:p w:rsidR="003D71EB" w:rsidRPr="00E8276F" w:rsidRDefault="003D71EB" w:rsidP="003D71EB">
            <w:pPr>
              <w:keepNext/>
              <w:spacing w:before="240" w:after="60"/>
              <w:jc w:val="center"/>
              <w:outlineLvl w:val="0"/>
              <w:rPr>
                <w:rFonts w:ascii="Arial" w:hAnsi="Arial" w:cs="Arial"/>
                <w:bCs/>
                <w:kern w:val="32"/>
                <w:sz w:val="12"/>
                <w:szCs w:val="12"/>
              </w:rPr>
            </w:pPr>
            <w:proofErr w:type="gramStart"/>
            <w:r w:rsidRPr="00E8276F">
              <w:rPr>
                <w:rFonts w:ascii="Arial" w:hAnsi="Arial" w:cs="Arial"/>
                <w:bCs/>
                <w:kern w:val="32"/>
                <w:sz w:val="12"/>
                <w:szCs w:val="12"/>
              </w:rPr>
              <w:t>Доходы  всего</w:t>
            </w:r>
            <w:proofErr w:type="gramEnd"/>
          </w:p>
        </w:tc>
        <w:tc>
          <w:tcPr>
            <w:tcW w:w="970" w:type="pct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8821560,45</w:t>
            </w:r>
          </w:p>
        </w:tc>
      </w:tr>
      <w:tr w:rsidR="003D71EB" w:rsidRPr="00E8276F" w:rsidTr="00C564AA">
        <w:trPr>
          <w:trHeight w:val="360"/>
        </w:trPr>
        <w:tc>
          <w:tcPr>
            <w:tcW w:w="4030" w:type="pct"/>
            <w:gridSpan w:val="2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Федеральное казначейство</w:t>
            </w:r>
          </w:p>
        </w:tc>
        <w:tc>
          <w:tcPr>
            <w:tcW w:w="970" w:type="pct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2529478,51</w:t>
            </w:r>
          </w:p>
        </w:tc>
      </w:tr>
      <w:tr w:rsidR="003D71EB" w:rsidRPr="00E8276F" w:rsidTr="00C564AA">
        <w:trPr>
          <w:trHeight w:val="615"/>
        </w:trPr>
        <w:tc>
          <w:tcPr>
            <w:tcW w:w="1679" w:type="pct"/>
          </w:tcPr>
          <w:p w:rsidR="003D71EB" w:rsidRPr="00E8276F" w:rsidRDefault="003D71EB" w:rsidP="003D71E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100 1 03 02230 01 0000 110</w:t>
            </w:r>
          </w:p>
        </w:tc>
        <w:tc>
          <w:tcPr>
            <w:tcW w:w="2351" w:type="pct"/>
          </w:tcPr>
          <w:p w:rsidR="003D71EB" w:rsidRPr="00E8276F" w:rsidRDefault="003D71EB" w:rsidP="003D71EB">
            <w:pPr>
              <w:jc w:val="both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70" w:type="pct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1151376,01</w:t>
            </w:r>
          </w:p>
        </w:tc>
      </w:tr>
      <w:tr w:rsidR="003D71EB" w:rsidRPr="00E8276F" w:rsidTr="00C564AA">
        <w:trPr>
          <w:trHeight w:val="870"/>
        </w:trPr>
        <w:tc>
          <w:tcPr>
            <w:tcW w:w="1679" w:type="pct"/>
          </w:tcPr>
          <w:p w:rsidR="003D71EB" w:rsidRPr="00E8276F" w:rsidRDefault="003D71EB" w:rsidP="003D71E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100 1 03 02240 01 0000 110</w:t>
            </w:r>
          </w:p>
        </w:tc>
        <w:tc>
          <w:tcPr>
            <w:tcW w:w="2351" w:type="pct"/>
          </w:tcPr>
          <w:p w:rsidR="003D71EB" w:rsidRPr="00E8276F" w:rsidRDefault="003D71EB" w:rsidP="003D71EB">
            <w:pPr>
              <w:jc w:val="both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8276F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инжекторных</w:t>
            </w:r>
            <w:proofErr w:type="spellEnd"/>
            <w:r w:rsidRPr="00E8276F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70" w:type="pct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8462,92</w:t>
            </w:r>
          </w:p>
        </w:tc>
      </w:tr>
      <w:tr w:rsidR="003D71EB" w:rsidRPr="00E8276F" w:rsidTr="00C564AA">
        <w:trPr>
          <w:trHeight w:val="405"/>
        </w:trPr>
        <w:tc>
          <w:tcPr>
            <w:tcW w:w="1679" w:type="pct"/>
          </w:tcPr>
          <w:p w:rsidR="003D71EB" w:rsidRPr="00E8276F" w:rsidRDefault="003D71EB" w:rsidP="003D71E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100 1 03 02250 01 0000 110</w:t>
            </w:r>
          </w:p>
        </w:tc>
        <w:tc>
          <w:tcPr>
            <w:tcW w:w="2351" w:type="pct"/>
          </w:tcPr>
          <w:p w:rsidR="003D71EB" w:rsidRPr="00E8276F" w:rsidRDefault="003D71EB" w:rsidP="003D71EB">
            <w:pPr>
              <w:jc w:val="both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70" w:type="pct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1538242,27</w:t>
            </w:r>
          </w:p>
        </w:tc>
      </w:tr>
      <w:tr w:rsidR="003D71EB" w:rsidRPr="00E8276F" w:rsidTr="00C564AA">
        <w:trPr>
          <w:trHeight w:val="270"/>
        </w:trPr>
        <w:tc>
          <w:tcPr>
            <w:tcW w:w="1679" w:type="pct"/>
          </w:tcPr>
          <w:p w:rsidR="003D71EB" w:rsidRPr="00E8276F" w:rsidRDefault="003D71EB" w:rsidP="003D71E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100 1 03 02260 01 0000 110</w:t>
            </w:r>
          </w:p>
        </w:tc>
        <w:tc>
          <w:tcPr>
            <w:tcW w:w="2351" w:type="pct"/>
          </w:tcPr>
          <w:p w:rsidR="003D71EB" w:rsidRPr="00E8276F" w:rsidRDefault="003D71EB" w:rsidP="003D71EB">
            <w:pPr>
              <w:jc w:val="both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70" w:type="pct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-168602,69</w:t>
            </w:r>
          </w:p>
        </w:tc>
      </w:tr>
      <w:tr w:rsidR="003D71EB" w:rsidRPr="00E8276F" w:rsidTr="00C564AA">
        <w:trPr>
          <w:trHeight w:val="150"/>
        </w:trPr>
        <w:tc>
          <w:tcPr>
            <w:tcW w:w="4030" w:type="pct"/>
            <w:gridSpan w:val="2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Межрайонная инспекция Федеральной налоговой службы №2 по Костромской области</w:t>
            </w:r>
          </w:p>
        </w:tc>
        <w:tc>
          <w:tcPr>
            <w:tcW w:w="970" w:type="pct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2414181,67</w:t>
            </w:r>
          </w:p>
        </w:tc>
      </w:tr>
      <w:tr w:rsidR="003D71EB" w:rsidRPr="00E8276F" w:rsidTr="00C564AA">
        <w:trPr>
          <w:trHeight w:val="885"/>
        </w:trPr>
        <w:tc>
          <w:tcPr>
            <w:tcW w:w="1679" w:type="pct"/>
          </w:tcPr>
          <w:p w:rsidR="003D71EB" w:rsidRPr="00E8276F" w:rsidRDefault="003D71EB" w:rsidP="003D71EB">
            <w:pPr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182 1 01 02010 01 0000 110</w:t>
            </w:r>
          </w:p>
        </w:tc>
        <w:tc>
          <w:tcPr>
            <w:tcW w:w="2351" w:type="pct"/>
          </w:tcPr>
          <w:p w:rsidR="003D71EB" w:rsidRPr="00E8276F" w:rsidRDefault="003D71EB" w:rsidP="003D71EB">
            <w:pPr>
              <w:jc w:val="both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Налог на доходы физических лиц с доходов, полученных физическими лицами, являющимися налоговыми резидентами Российской Федерации в виде дивидендов от долевого участия в деятельности организаций</w:t>
            </w:r>
          </w:p>
        </w:tc>
        <w:tc>
          <w:tcPr>
            <w:tcW w:w="970" w:type="pct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1433539,54</w:t>
            </w:r>
          </w:p>
        </w:tc>
      </w:tr>
      <w:tr w:rsidR="003D71EB" w:rsidRPr="00E8276F" w:rsidTr="00C564AA">
        <w:trPr>
          <w:trHeight w:val="250"/>
        </w:trPr>
        <w:tc>
          <w:tcPr>
            <w:tcW w:w="1679" w:type="pct"/>
          </w:tcPr>
          <w:p w:rsidR="003D71EB" w:rsidRPr="00E8276F" w:rsidRDefault="003D71EB" w:rsidP="003D71EB">
            <w:pPr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182 1 01 02020 01 0000 110</w:t>
            </w:r>
          </w:p>
        </w:tc>
        <w:tc>
          <w:tcPr>
            <w:tcW w:w="2351" w:type="pct"/>
          </w:tcPr>
          <w:p w:rsidR="003D71EB" w:rsidRPr="00E8276F" w:rsidRDefault="003D71EB" w:rsidP="003D71EB">
            <w:pPr>
              <w:jc w:val="both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proofErr w:type="gramStart"/>
            <w:r w:rsidRPr="00E8276F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предпринимателей,  нотариусов</w:t>
            </w:r>
            <w:proofErr w:type="gramEnd"/>
            <w:r w:rsidRPr="00E8276F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70" w:type="pct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236,66</w:t>
            </w:r>
          </w:p>
        </w:tc>
      </w:tr>
      <w:tr w:rsidR="003D71EB" w:rsidRPr="00E8276F" w:rsidTr="00C564AA">
        <w:trPr>
          <w:trHeight w:val="660"/>
        </w:trPr>
        <w:tc>
          <w:tcPr>
            <w:tcW w:w="1679" w:type="pct"/>
          </w:tcPr>
          <w:p w:rsidR="003D71EB" w:rsidRPr="00E8276F" w:rsidRDefault="003D71EB" w:rsidP="003D71EB">
            <w:pPr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182 1 01 02030 01 0000 110</w:t>
            </w:r>
          </w:p>
        </w:tc>
        <w:tc>
          <w:tcPr>
            <w:tcW w:w="2351" w:type="pct"/>
          </w:tcPr>
          <w:p w:rsidR="003D71EB" w:rsidRPr="00E8276F" w:rsidRDefault="003D71EB" w:rsidP="003D71EB">
            <w:pPr>
              <w:jc w:val="both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Налог на доходы физических лиц с 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970" w:type="pct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930,06</w:t>
            </w:r>
          </w:p>
        </w:tc>
      </w:tr>
      <w:tr w:rsidR="003D71EB" w:rsidRPr="00E8276F" w:rsidTr="00C564AA">
        <w:trPr>
          <w:trHeight w:val="435"/>
        </w:trPr>
        <w:tc>
          <w:tcPr>
            <w:tcW w:w="1679" w:type="pct"/>
          </w:tcPr>
          <w:p w:rsidR="003D71EB" w:rsidRPr="00E8276F" w:rsidRDefault="003D71EB" w:rsidP="003D71EB">
            <w:pPr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182 1 05 01011 01 0000 110</w:t>
            </w:r>
          </w:p>
        </w:tc>
        <w:tc>
          <w:tcPr>
            <w:tcW w:w="2351" w:type="pct"/>
          </w:tcPr>
          <w:p w:rsidR="003D71EB" w:rsidRPr="00E8276F" w:rsidRDefault="003D71EB" w:rsidP="003D71EB">
            <w:pPr>
              <w:jc w:val="both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70" w:type="pct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99279,89</w:t>
            </w:r>
          </w:p>
        </w:tc>
      </w:tr>
      <w:tr w:rsidR="003D71EB" w:rsidRPr="00E8276F" w:rsidTr="00C564AA">
        <w:trPr>
          <w:trHeight w:val="585"/>
        </w:trPr>
        <w:tc>
          <w:tcPr>
            <w:tcW w:w="1679" w:type="pct"/>
          </w:tcPr>
          <w:p w:rsidR="003D71EB" w:rsidRPr="00E8276F" w:rsidRDefault="003D71EB" w:rsidP="003D71EB">
            <w:pPr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182 1 05 01021 01 0000 110</w:t>
            </w:r>
          </w:p>
        </w:tc>
        <w:tc>
          <w:tcPr>
            <w:tcW w:w="2351" w:type="pct"/>
          </w:tcPr>
          <w:p w:rsidR="003D71EB" w:rsidRPr="00E8276F" w:rsidRDefault="003D71EB" w:rsidP="003D71EB">
            <w:pPr>
              <w:jc w:val="both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70" w:type="pct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43704,64</w:t>
            </w:r>
          </w:p>
        </w:tc>
      </w:tr>
      <w:tr w:rsidR="003D71EB" w:rsidRPr="00E8276F" w:rsidTr="00C564AA">
        <w:trPr>
          <w:trHeight w:val="180"/>
        </w:trPr>
        <w:tc>
          <w:tcPr>
            <w:tcW w:w="1679" w:type="pct"/>
          </w:tcPr>
          <w:p w:rsidR="003D71EB" w:rsidRPr="00E8276F" w:rsidRDefault="003D71EB" w:rsidP="003D71EB">
            <w:pPr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 xml:space="preserve">182 1 05 03010 01 0000 110 </w:t>
            </w:r>
          </w:p>
        </w:tc>
        <w:tc>
          <w:tcPr>
            <w:tcW w:w="2351" w:type="pct"/>
          </w:tcPr>
          <w:p w:rsidR="003D71EB" w:rsidRPr="00E8276F" w:rsidRDefault="003D71EB" w:rsidP="003D71EB">
            <w:pPr>
              <w:jc w:val="both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970" w:type="pct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750,00</w:t>
            </w:r>
          </w:p>
        </w:tc>
      </w:tr>
      <w:tr w:rsidR="003D71EB" w:rsidRPr="00E8276F" w:rsidTr="00C564AA">
        <w:trPr>
          <w:trHeight w:val="240"/>
        </w:trPr>
        <w:tc>
          <w:tcPr>
            <w:tcW w:w="1679" w:type="pct"/>
          </w:tcPr>
          <w:p w:rsidR="003D71EB" w:rsidRPr="00E8276F" w:rsidRDefault="003D71EB" w:rsidP="003D71EB">
            <w:pPr>
              <w:rPr>
                <w:rFonts w:ascii="Arial" w:hAnsi="Arial" w:cs="Arial"/>
                <w:bCs/>
                <w:snapToGrid w:val="0"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napToGrid w:val="0"/>
                <w:color w:val="000000"/>
                <w:sz w:val="12"/>
                <w:szCs w:val="12"/>
              </w:rPr>
              <w:t>182 1 06 01030 10 0000 110</w:t>
            </w:r>
          </w:p>
        </w:tc>
        <w:tc>
          <w:tcPr>
            <w:tcW w:w="2351" w:type="pct"/>
          </w:tcPr>
          <w:p w:rsidR="003D71EB" w:rsidRPr="00E8276F" w:rsidRDefault="003D71EB" w:rsidP="003D71E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70" w:type="pct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222098,46</w:t>
            </w:r>
          </w:p>
        </w:tc>
      </w:tr>
      <w:tr w:rsidR="003D71EB" w:rsidRPr="00E8276F" w:rsidTr="00C564AA">
        <w:trPr>
          <w:trHeight w:val="225"/>
        </w:trPr>
        <w:tc>
          <w:tcPr>
            <w:tcW w:w="1679" w:type="pct"/>
          </w:tcPr>
          <w:p w:rsidR="003D71EB" w:rsidRPr="00E8276F" w:rsidRDefault="003D71EB" w:rsidP="003D71EB">
            <w:pPr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182 1 06 06033 10 0000 110</w:t>
            </w:r>
          </w:p>
        </w:tc>
        <w:tc>
          <w:tcPr>
            <w:tcW w:w="2351" w:type="pct"/>
          </w:tcPr>
          <w:p w:rsidR="003D71EB" w:rsidRPr="00E8276F" w:rsidRDefault="003D71EB" w:rsidP="003D71EB">
            <w:pPr>
              <w:jc w:val="both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Земельный налог с организаций, обладающих земельным участком, расположенным в границах сельских поселений</w:t>
            </w:r>
          </w:p>
        </w:tc>
        <w:tc>
          <w:tcPr>
            <w:tcW w:w="970" w:type="pct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245947,00</w:t>
            </w:r>
          </w:p>
        </w:tc>
      </w:tr>
      <w:tr w:rsidR="003D71EB" w:rsidRPr="00E8276F" w:rsidTr="00C564AA">
        <w:trPr>
          <w:trHeight w:val="464"/>
        </w:trPr>
        <w:tc>
          <w:tcPr>
            <w:tcW w:w="1679" w:type="pct"/>
          </w:tcPr>
          <w:p w:rsidR="003D71EB" w:rsidRPr="00E8276F" w:rsidRDefault="003D71EB" w:rsidP="003D71EB">
            <w:pPr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182 1 06 06043 10 0000 110</w:t>
            </w:r>
          </w:p>
        </w:tc>
        <w:tc>
          <w:tcPr>
            <w:tcW w:w="2351" w:type="pct"/>
          </w:tcPr>
          <w:p w:rsidR="003D71EB" w:rsidRPr="00E8276F" w:rsidRDefault="003D71EB" w:rsidP="003D71EB">
            <w:pPr>
              <w:jc w:val="both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Земельный налог с физических лиц, обладающих земельным участком, расположенным в границах сельских поселений</w:t>
            </w:r>
          </w:p>
        </w:tc>
        <w:tc>
          <w:tcPr>
            <w:tcW w:w="970" w:type="pct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367695,42</w:t>
            </w:r>
          </w:p>
        </w:tc>
      </w:tr>
      <w:tr w:rsidR="003D71EB" w:rsidRPr="00E8276F" w:rsidTr="00C564AA">
        <w:trPr>
          <w:trHeight w:val="345"/>
        </w:trPr>
        <w:tc>
          <w:tcPr>
            <w:tcW w:w="4030" w:type="pct"/>
            <w:gridSpan w:val="2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 xml:space="preserve">Департамент </w:t>
            </w:r>
            <w:proofErr w:type="gramStart"/>
            <w:r w:rsidRPr="00E8276F">
              <w:rPr>
                <w:rFonts w:ascii="Arial" w:hAnsi="Arial" w:cs="Arial"/>
                <w:bCs/>
                <w:sz w:val="12"/>
                <w:szCs w:val="12"/>
              </w:rPr>
              <w:t>финансов  Костромской</w:t>
            </w:r>
            <w:proofErr w:type="gramEnd"/>
            <w:r w:rsidRPr="00E8276F">
              <w:rPr>
                <w:rFonts w:ascii="Arial" w:hAnsi="Arial" w:cs="Arial"/>
                <w:bCs/>
                <w:sz w:val="12"/>
                <w:szCs w:val="12"/>
              </w:rPr>
              <w:t xml:space="preserve"> области</w:t>
            </w:r>
          </w:p>
        </w:tc>
        <w:tc>
          <w:tcPr>
            <w:tcW w:w="970" w:type="pct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1226000,00</w:t>
            </w:r>
          </w:p>
        </w:tc>
      </w:tr>
      <w:tr w:rsidR="003D71EB" w:rsidRPr="00E8276F" w:rsidTr="00C564AA">
        <w:trPr>
          <w:trHeight w:val="345"/>
        </w:trPr>
        <w:tc>
          <w:tcPr>
            <w:tcW w:w="1679" w:type="pct"/>
          </w:tcPr>
          <w:p w:rsidR="003D71EB" w:rsidRPr="00E8276F" w:rsidRDefault="003D71EB" w:rsidP="003D71EB">
            <w:pPr>
              <w:jc w:val="both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825 2 02 35118 10 0000 150</w:t>
            </w:r>
          </w:p>
        </w:tc>
        <w:tc>
          <w:tcPr>
            <w:tcW w:w="2351" w:type="pct"/>
          </w:tcPr>
          <w:p w:rsidR="003D71EB" w:rsidRPr="00E8276F" w:rsidRDefault="003D71EB" w:rsidP="003D71EB">
            <w:pPr>
              <w:jc w:val="both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 xml:space="preserve">Субвенции бюджетам поселений на осуществление первичного воинского учета на </w:t>
            </w:r>
            <w:proofErr w:type="gramStart"/>
            <w:r w:rsidRPr="00E8276F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территориях,  где</w:t>
            </w:r>
            <w:proofErr w:type="gramEnd"/>
            <w:r w:rsidRPr="00E8276F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 xml:space="preserve"> отсутствуют военные комиссариаты</w:t>
            </w:r>
          </w:p>
        </w:tc>
        <w:tc>
          <w:tcPr>
            <w:tcW w:w="970" w:type="pct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color w:val="000000"/>
                <w:sz w:val="12"/>
                <w:szCs w:val="12"/>
              </w:rPr>
              <w:t>104000,00</w:t>
            </w:r>
          </w:p>
        </w:tc>
      </w:tr>
      <w:tr w:rsidR="003D71EB" w:rsidRPr="00E8276F" w:rsidTr="00C564AA">
        <w:trPr>
          <w:trHeight w:val="405"/>
        </w:trPr>
        <w:tc>
          <w:tcPr>
            <w:tcW w:w="1679" w:type="pct"/>
          </w:tcPr>
          <w:p w:rsidR="003D71EB" w:rsidRPr="00E8276F" w:rsidRDefault="003D71EB" w:rsidP="003D71EB">
            <w:pPr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825 2 02 15001 10 0000 150</w:t>
            </w:r>
          </w:p>
        </w:tc>
        <w:tc>
          <w:tcPr>
            <w:tcW w:w="2351" w:type="pct"/>
          </w:tcPr>
          <w:p w:rsidR="003D71EB" w:rsidRPr="00E8276F" w:rsidRDefault="003D71EB" w:rsidP="003D71EB">
            <w:pPr>
              <w:jc w:val="both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70" w:type="pct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1122000,00</w:t>
            </w:r>
          </w:p>
        </w:tc>
      </w:tr>
      <w:tr w:rsidR="003D71EB" w:rsidRPr="00E8276F" w:rsidTr="00C564AA">
        <w:trPr>
          <w:trHeight w:val="225"/>
        </w:trPr>
        <w:tc>
          <w:tcPr>
            <w:tcW w:w="4030" w:type="pct"/>
            <w:gridSpan w:val="2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Департамент транспорта и дорожного хозяйства Костромской области</w:t>
            </w:r>
          </w:p>
        </w:tc>
        <w:tc>
          <w:tcPr>
            <w:tcW w:w="970" w:type="pct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219000,00</w:t>
            </w:r>
          </w:p>
        </w:tc>
      </w:tr>
      <w:tr w:rsidR="003D71EB" w:rsidRPr="00E8276F" w:rsidTr="00C564AA">
        <w:trPr>
          <w:trHeight w:val="220"/>
        </w:trPr>
        <w:tc>
          <w:tcPr>
            <w:tcW w:w="1679" w:type="pct"/>
          </w:tcPr>
          <w:p w:rsidR="003D71EB" w:rsidRPr="00E8276F" w:rsidRDefault="003D71EB" w:rsidP="003D71EB">
            <w:pPr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826 2 02 20216 10 0000 150</w:t>
            </w:r>
          </w:p>
        </w:tc>
        <w:tc>
          <w:tcPr>
            <w:tcW w:w="2351" w:type="pct"/>
          </w:tcPr>
          <w:p w:rsidR="003D71EB" w:rsidRPr="00E8276F" w:rsidRDefault="003D71EB" w:rsidP="003D71EB">
            <w:pPr>
              <w:jc w:val="both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70" w:type="pct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219000,00</w:t>
            </w:r>
          </w:p>
        </w:tc>
      </w:tr>
      <w:tr w:rsidR="003D71EB" w:rsidRPr="00E8276F" w:rsidTr="00C564AA">
        <w:trPr>
          <w:trHeight w:val="225"/>
        </w:trPr>
        <w:tc>
          <w:tcPr>
            <w:tcW w:w="4030" w:type="pct"/>
            <w:gridSpan w:val="2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Департамент строительства, жилищно-коммунального хозяйства и топливно-энергетического комплекса Костромской области</w:t>
            </w:r>
          </w:p>
        </w:tc>
        <w:tc>
          <w:tcPr>
            <w:tcW w:w="970" w:type="pct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500,00</w:t>
            </w:r>
          </w:p>
        </w:tc>
      </w:tr>
      <w:tr w:rsidR="003D71EB" w:rsidRPr="00E8276F" w:rsidTr="00C564AA">
        <w:trPr>
          <w:trHeight w:val="220"/>
        </w:trPr>
        <w:tc>
          <w:tcPr>
            <w:tcW w:w="1679" w:type="pct"/>
          </w:tcPr>
          <w:p w:rsidR="003D71EB" w:rsidRPr="00E8276F" w:rsidRDefault="003D71EB" w:rsidP="003D71EB">
            <w:pPr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843 1 16 51040 02 0000 140</w:t>
            </w:r>
          </w:p>
        </w:tc>
        <w:tc>
          <w:tcPr>
            <w:tcW w:w="2351" w:type="pct"/>
          </w:tcPr>
          <w:p w:rsidR="003D71EB" w:rsidRPr="00E8276F" w:rsidRDefault="003D71EB" w:rsidP="003D71EB">
            <w:pPr>
              <w:jc w:val="both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970" w:type="pct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500,00</w:t>
            </w:r>
          </w:p>
        </w:tc>
      </w:tr>
      <w:tr w:rsidR="003D71EB" w:rsidRPr="00E8276F" w:rsidTr="00C564AA">
        <w:trPr>
          <w:trHeight w:val="225"/>
        </w:trPr>
        <w:tc>
          <w:tcPr>
            <w:tcW w:w="4030" w:type="pct"/>
            <w:gridSpan w:val="2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Администрация Галичского муниципального района Костромской области</w:t>
            </w:r>
          </w:p>
        </w:tc>
        <w:tc>
          <w:tcPr>
            <w:tcW w:w="970" w:type="pct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489800,00</w:t>
            </w:r>
          </w:p>
        </w:tc>
      </w:tr>
      <w:tr w:rsidR="003D71EB" w:rsidRPr="00E8276F" w:rsidTr="00C564AA">
        <w:trPr>
          <w:trHeight w:val="390"/>
        </w:trPr>
        <w:tc>
          <w:tcPr>
            <w:tcW w:w="1679" w:type="pct"/>
          </w:tcPr>
          <w:p w:rsidR="003D71EB" w:rsidRPr="00E8276F" w:rsidRDefault="003D71EB" w:rsidP="003D71EB">
            <w:pPr>
              <w:jc w:val="both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lastRenderedPageBreak/>
              <w:t>901 2 02 30024 10 0000 150</w:t>
            </w:r>
          </w:p>
        </w:tc>
        <w:tc>
          <w:tcPr>
            <w:tcW w:w="2351" w:type="pct"/>
          </w:tcPr>
          <w:p w:rsidR="003D71EB" w:rsidRPr="00E8276F" w:rsidRDefault="003D71EB" w:rsidP="003D71EB">
            <w:pPr>
              <w:jc w:val="both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970" w:type="pct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color w:val="000000"/>
                <w:sz w:val="12"/>
                <w:szCs w:val="12"/>
              </w:rPr>
              <w:t>4800,00</w:t>
            </w:r>
          </w:p>
        </w:tc>
      </w:tr>
      <w:tr w:rsidR="003D71EB" w:rsidRPr="00E8276F" w:rsidTr="00C564AA">
        <w:trPr>
          <w:trHeight w:val="285"/>
        </w:trPr>
        <w:tc>
          <w:tcPr>
            <w:tcW w:w="1679" w:type="pct"/>
          </w:tcPr>
          <w:p w:rsidR="003D71EB" w:rsidRPr="00E8276F" w:rsidRDefault="003D71EB" w:rsidP="003D71EB">
            <w:pPr>
              <w:jc w:val="both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901 2 02 49999 10 0000 150</w:t>
            </w:r>
          </w:p>
        </w:tc>
        <w:tc>
          <w:tcPr>
            <w:tcW w:w="2351" w:type="pct"/>
          </w:tcPr>
          <w:p w:rsidR="003D71EB" w:rsidRPr="00E8276F" w:rsidRDefault="003D71EB" w:rsidP="003D71EB">
            <w:pPr>
              <w:jc w:val="both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70" w:type="pct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color w:val="000000"/>
                <w:sz w:val="12"/>
                <w:szCs w:val="12"/>
              </w:rPr>
              <w:t>485000,00</w:t>
            </w:r>
          </w:p>
        </w:tc>
      </w:tr>
      <w:tr w:rsidR="003D71EB" w:rsidRPr="00E8276F" w:rsidTr="00C564AA">
        <w:trPr>
          <w:trHeight w:val="225"/>
        </w:trPr>
        <w:tc>
          <w:tcPr>
            <w:tcW w:w="4030" w:type="pct"/>
            <w:gridSpan w:val="2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Управление финансов администрации Галичского муниципального района Костромской области</w:t>
            </w:r>
          </w:p>
        </w:tc>
        <w:tc>
          <w:tcPr>
            <w:tcW w:w="970" w:type="pct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1723000,00</w:t>
            </w:r>
          </w:p>
        </w:tc>
      </w:tr>
      <w:tr w:rsidR="003D71EB" w:rsidRPr="00E8276F" w:rsidTr="00C564AA">
        <w:trPr>
          <w:trHeight w:val="334"/>
        </w:trPr>
        <w:tc>
          <w:tcPr>
            <w:tcW w:w="1679" w:type="pct"/>
          </w:tcPr>
          <w:p w:rsidR="003D71EB" w:rsidRPr="00E8276F" w:rsidRDefault="003D71EB" w:rsidP="003D71EB">
            <w:pPr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909 2 02 15001 10 0000 150</w:t>
            </w:r>
          </w:p>
        </w:tc>
        <w:tc>
          <w:tcPr>
            <w:tcW w:w="2351" w:type="pct"/>
          </w:tcPr>
          <w:p w:rsidR="003D71EB" w:rsidRPr="00E8276F" w:rsidRDefault="003D71EB" w:rsidP="003D71EB">
            <w:pPr>
              <w:jc w:val="both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70" w:type="pct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800000,00</w:t>
            </w:r>
          </w:p>
        </w:tc>
      </w:tr>
      <w:tr w:rsidR="003D71EB" w:rsidRPr="00E8276F" w:rsidTr="00C564AA">
        <w:trPr>
          <w:trHeight w:val="315"/>
        </w:trPr>
        <w:tc>
          <w:tcPr>
            <w:tcW w:w="1679" w:type="pct"/>
          </w:tcPr>
          <w:p w:rsidR="003D71EB" w:rsidRPr="00E8276F" w:rsidRDefault="003D71EB" w:rsidP="003D71EB">
            <w:pPr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909 2 02 49999 10 0000 150</w:t>
            </w:r>
          </w:p>
        </w:tc>
        <w:tc>
          <w:tcPr>
            <w:tcW w:w="2351" w:type="pct"/>
          </w:tcPr>
          <w:p w:rsidR="003D71EB" w:rsidRPr="00E8276F" w:rsidRDefault="003D71EB" w:rsidP="003D71EB">
            <w:pPr>
              <w:jc w:val="both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70" w:type="pct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color w:val="000000"/>
                <w:sz w:val="12"/>
                <w:szCs w:val="12"/>
              </w:rPr>
              <w:t>923000,00</w:t>
            </w:r>
          </w:p>
        </w:tc>
      </w:tr>
      <w:tr w:rsidR="003D71EB" w:rsidRPr="00E8276F" w:rsidTr="00C564AA">
        <w:trPr>
          <w:trHeight w:val="360"/>
        </w:trPr>
        <w:tc>
          <w:tcPr>
            <w:tcW w:w="4030" w:type="pct"/>
            <w:gridSpan w:val="2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 xml:space="preserve">Администрация </w:t>
            </w:r>
            <w:proofErr w:type="spellStart"/>
            <w:r w:rsidRPr="00E8276F">
              <w:rPr>
                <w:rFonts w:ascii="Arial" w:hAnsi="Arial" w:cs="Arial"/>
                <w:sz w:val="12"/>
                <w:szCs w:val="12"/>
              </w:rPr>
              <w:t>Ореховского</w:t>
            </w:r>
            <w:proofErr w:type="spellEnd"/>
            <w:r w:rsidRPr="00E8276F">
              <w:rPr>
                <w:rFonts w:ascii="Arial" w:hAnsi="Arial" w:cs="Arial"/>
                <w:sz w:val="12"/>
                <w:szCs w:val="12"/>
              </w:rPr>
              <w:t xml:space="preserve"> сельского поселения Галичского муниципального </w:t>
            </w:r>
            <w:proofErr w:type="gramStart"/>
            <w:r w:rsidRPr="00E8276F">
              <w:rPr>
                <w:rFonts w:ascii="Arial" w:hAnsi="Arial" w:cs="Arial"/>
                <w:sz w:val="12"/>
                <w:szCs w:val="12"/>
              </w:rPr>
              <w:t>района  Костромской</w:t>
            </w:r>
            <w:proofErr w:type="gramEnd"/>
            <w:r w:rsidRPr="00E8276F">
              <w:rPr>
                <w:rFonts w:ascii="Arial" w:hAnsi="Arial" w:cs="Arial"/>
                <w:sz w:val="12"/>
                <w:szCs w:val="12"/>
              </w:rPr>
              <w:t xml:space="preserve"> области</w:t>
            </w:r>
          </w:p>
        </w:tc>
        <w:tc>
          <w:tcPr>
            <w:tcW w:w="970" w:type="pct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219600,27</w:t>
            </w:r>
          </w:p>
        </w:tc>
      </w:tr>
      <w:tr w:rsidR="003D71EB" w:rsidRPr="00E8276F" w:rsidTr="00C564AA">
        <w:trPr>
          <w:trHeight w:val="870"/>
        </w:trPr>
        <w:tc>
          <w:tcPr>
            <w:tcW w:w="1679" w:type="pct"/>
          </w:tcPr>
          <w:p w:rsidR="003D71EB" w:rsidRPr="00E8276F" w:rsidRDefault="003D71EB" w:rsidP="003D71EB">
            <w:pPr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 xml:space="preserve">999 </w:t>
            </w:r>
            <w:r w:rsidRPr="00E8276F">
              <w:rPr>
                <w:rFonts w:ascii="Arial" w:hAnsi="Arial" w:cs="Arial"/>
                <w:bCs/>
                <w:snapToGrid w:val="0"/>
                <w:sz w:val="12"/>
                <w:szCs w:val="12"/>
              </w:rPr>
              <w:t>1 11 05025 10 0000 120</w:t>
            </w:r>
          </w:p>
        </w:tc>
        <w:tc>
          <w:tcPr>
            <w:tcW w:w="2351" w:type="pct"/>
          </w:tcPr>
          <w:p w:rsidR="003D71EB" w:rsidRPr="00E8276F" w:rsidRDefault="003D71EB" w:rsidP="003D71EB">
            <w:pPr>
              <w:jc w:val="both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napToGrid w:val="0"/>
                <w:sz w:val="12"/>
                <w:szCs w:val="1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70" w:type="pct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164520,50</w:t>
            </w:r>
          </w:p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D71EB" w:rsidRPr="00E8276F" w:rsidTr="00C564AA">
        <w:trPr>
          <w:trHeight w:val="465"/>
        </w:trPr>
        <w:tc>
          <w:tcPr>
            <w:tcW w:w="1679" w:type="pct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</w:p>
          <w:p w:rsidR="003D71EB" w:rsidRPr="00E8276F" w:rsidRDefault="003D71EB" w:rsidP="003D71EB">
            <w:pPr>
              <w:jc w:val="both"/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E8276F">
              <w:rPr>
                <w:rFonts w:ascii="Arial" w:hAnsi="Arial" w:cs="Arial"/>
                <w:snapToGrid w:val="0"/>
                <w:sz w:val="12"/>
                <w:szCs w:val="12"/>
              </w:rPr>
              <w:t>999 1 11 09045 10 0000 120</w:t>
            </w:r>
          </w:p>
        </w:tc>
        <w:tc>
          <w:tcPr>
            <w:tcW w:w="2351" w:type="pct"/>
          </w:tcPr>
          <w:p w:rsidR="003D71EB" w:rsidRPr="00E8276F" w:rsidRDefault="003D71EB" w:rsidP="003D71EB">
            <w:pPr>
              <w:jc w:val="both"/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E8276F">
              <w:rPr>
                <w:rFonts w:ascii="Arial" w:hAnsi="Arial" w:cs="Arial"/>
                <w:snapToGrid w:val="0"/>
                <w:sz w:val="12"/>
                <w:szCs w:val="12"/>
              </w:rPr>
              <w:t xml:space="preserve">Прочие поступления от </w:t>
            </w:r>
            <w:proofErr w:type="gramStart"/>
            <w:r w:rsidRPr="00E8276F">
              <w:rPr>
                <w:rFonts w:ascii="Arial" w:hAnsi="Arial" w:cs="Arial"/>
                <w:snapToGrid w:val="0"/>
                <w:sz w:val="12"/>
                <w:szCs w:val="12"/>
              </w:rPr>
              <w:t>использования  имущества</w:t>
            </w:r>
            <w:proofErr w:type="gramEnd"/>
            <w:r w:rsidRPr="00E8276F">
              <w:rPr>
                <w:rFonts w:ascii="Arial" w:hAnsi="Arial" w:cs="Arial"/>
                <w:snapToGrid w:val="0"/>
                <w:sz w:val="12"/>
                <w:szCs w:val="12"/>
              </w:rPr>
              <w:t>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70" w:type="pct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55079,77</w:t>
            </w:r>
          </w:p>
        </w:tc>
      </w:tr>
    </w:tbl>
    <w:p w:rsidR="003D71EB" w:rsidRPr="00E8276F" w:rsidRDefault="003D71EB" w:rsidP="003D71EB">
      <w:pPr>
        <w:jc w:val="right"/>
        <w:rPr>
          <w:rFonts w:ascii="Arial" w:hAnsi="Arial" w:cs="Arial"/>
          <w:sz w:val="12"/>
          <w:szCs w:val="12"/>
        </w:rPr>
      </w:pPr>
      <w:r w:rsidRPr="00E8276F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</w:t>
      </w:r>
    </w:p>
    <w:p w:rsidR="003D71EB" w:rsidRPr="00E8276F" w:rsidRDefault="003D71EB" w:rsidP="003D71EB">
      <w:pPr>
        <w:jc w:val="right"/>
        <w:rPr>
          <w:rFonts w:ascii="Arial" w:hAnsi="Arial" w:cs="Arial"/>
          <w:sz w:val="12"/>
          <w:szCs w:val="12"/>
        </w:rPr>
      </w:pPr>
      <w:r w:rsidRPr="00E8276F">
        <w:rPr>
          <w:rFonts w:ascii="Arial" w:hAnsi="Arial" w:cs="Arial"/>
          <w:sz w:val="12"/>
          <w:szCs w:val="12"/>
        </w:rPr>
        <w:t>Приложение № 2</w:t>
      </w:r>
    </w:p>
    <w:p w:rsidR="003D71EB" w:rsidRPr="00E8276F" w:rsidRDefault="003D71EB" w:rsidP="003D71EB">
      <w:pPr>
        <w:jc w:val="right"/>
        <w:rPr>
          <w:rFonts w:ascii="Arial" w:hAnsi="Arial" w:cs="Arial"/>
          <w:sz w:val="12"/>
          <w:szCs w:val="12"/>
        </w:rPr>
      </w:pPr>
      <w:r w:rsidRPr="00E8276F">
        <w:rPr>
          <w:rFonts w:ascii="Arial" w:hAnsi="Arial" w:cs="Arial"/>
          <w:sz w:val="12"/>
          <w:szCs w:val="12"/>
        </w:rPr>
        <w:tab/>
        <w:t xml:space="preserve">                                                                                      к решению Совета депутатов</w:t>
      </w:r>
    </w:p>
    <w:p w:rsidR="003D71EB" w:rsidRPr="00E8276F" w:rsidRDefault="003D71EB" w:rsidP="003D71EB">
      <w:pPr>
        <w:jc w:val="right"/>
        <w:rPr>
          <w:rFonts w:ascii="Arial" w:hAnsi="Arial" w:cs="Arial"/>
          <w:sz w:val="12"/>
          <w:szCs w:val="12"/>
        </w:rPr>
      </w:pPr>
      <w:r w:rsidRPr="00E8276F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</w:t>
      </w:r>
      <w:proofErr w:type="spellStart"/>
      <w:r w:rsidRPr="00E8276F">
        <w:rPr>
          <w:rFonts w:ascii="Arial" w:hAnsi="Arial" w:cs="Arial"/>
          <w:sz w:val="12"/>
          <w:szCs w:val="12"/>
        </w:rPr>
        <w:t>Ореховского</w:t>
      </w:r>
      <w:proofErr w:type="spellEnd"/>
      <w:r w:rsidRPr="00E8276F">
        <w:rPr>
          <w:rFonts w:ascii="Arial" w:hAnsi="Arial" w:cs="Arial"/>
          <w:sz w:val="12"/>
          <w:szCs w:val="12"/>
        </w:rPr>
        <w:t xml:space="preserve"> сельского поселения</w:t>
      </w:r>
    </w:p>
    <w:p w:rsidR="003D71EB" w:rsidRPr="00E8276F" w:rsidRDefault="003D71EB" w:rsidP="003D71EB">
      <w:pPr>
        <w:jc w:val="right"/>
        <w:rPr>
          <w:rFonts w:ascii="Arial" w:hAnsi="Arial" w:cs="Arial"/>
          <w:sz w:val="12"/>
          <w:szCs w:val="12"/>
        </w:rPr>
      </w:pPr>
      <w:r w:rsidRPr="00E8276F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от «30» апреля 2020 года № 217  </w:t>
      </w:r>
    </w:p>
    <w:p w:rsidR="003D71EB" w:rsidRPr="00E8276F" w:rsidRDefault="003D71EB" w:rsidP="003D71EB">
      <w:pPr>
        <w:jc w:val="center"/>
        <w:rPr>
          <w:rFonts w:ascii="Arial" w:hAnsi="Arial" w:cs="Arial"/>
          <w:sz w:val="12"/>
          <w:szCs w:val="12"/>
        </w:rPr>
      </w:pPr>
      <w:r w:rsidRPr="00E8276F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</w:t>
      </w:r>
    </w:p>
    <w:p w:rsidR="003D71EB" w:rsidRPr="00E8276F" w:rsidRDefault="003D71EB" w:rsidP="003D71EB">
      <w:pPr>
        <w:ind w:firstLine="709"/>
        <w:jc w:val="center"/>
        <w:rPr>
          <w:rFonts w:ascii="Arial" w:hAnsi="Arial" w:cs="Arial"/>
          <w:sz w:val="12"/>
          <w:szCs w:val="12"/>
        </w:rPr>
      </w:pPr>
      <w:r w:rsidRPr="00E8276F">
        <w:rPr>
          <w:rFonts w:ascii="Arial" w:hAnsi="Arial" w:cs="Arial"/>
          <w:sz w:val="12"/>
          <w:szCs w:val="12"/>
        </w:rPr>
        <w:t xml:space="preserve">Объем поступлений доходов в </w:t>
      </w:r>
      <w:proofErr w:type="gramStart"/>
      <w:r w:rsidRPr="00E8276F">
        <w:rPr>
          <w:rFonts w:ascii="Arial" w:hAnsi="Arial" w:cs="Arial"/>
          <w:sz w:val="12"/>
          <w:szCs w:val="12"/>
        </w:rPr>
        <w:t xml:space="preserve">бюджет  </w:t>
      </w:r>
      <w:proofErr w:type="spellStart"/>
      <w:r w:rsidRPr="00E8276F">
        <w:rPr>
          <w:rFonts w:ascii="Arial" w:hAnsi="Arial" w:cs="Arial"/>
          <w:sz w:val="12"/>
          <w:szCs w:val="12"/>
        </w:rPr>
        <w:t>Ореховского</w:t>
      </w:r>
      <w:proofErr w:type="spellEnd"/>
      <w:proofErr w:type="gramEnd"/>
      <w:r w:rsidRPr="00E8276F">
        <w:rPr>
          <w:rFonts w:ascii="Arial" w:hAnsi="Arial" w:cs="Arial"/>
          <w:sz w:val="12"/>
          <w:szCs w:val="12"/>
        </w:rPr>
        <w:t xml:space="preserve"> сельского поселения за 2020 г.</w:t>
      </w:r>
    </w:p>
    <w:p w:rsidR="003D71EB" w:rsidRPr="00E8276F" w:rsidRDefault="003D71EB" w:rsidP="003D71EB">
      <w:pPr>
        <w:tabs>
          <w:tab w:val="left" w:pos="2925"/>
        </w:tabs>
        <w:rPr>
          <w:rFonts w:ascii="Arial" w:hAnsi="Arial" w:cs="Arial"/>
          <w:sz w:val="12"/>
          <w:szCs w:val="12"/>
        </w:rPr>
      </w:pPr>
      <w:r w:rsidRPr="00E8276F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(рублей)</w:t>
      </w:r>
    </w:p>
    <w:tbl>
      <w:tblPr>
        <w:tblW w:w="5000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5655"/>
        <w:gridCol w:w="1482"/>
      </w:tblGrid>
      <w:tr w:rsidR="003D71EB" w:rsidRPr="00E8276F" w:rsidTr="00C564AA">
        <w:trPr>
          <w:cantSplit/>
          <w:trHeight w:val="554"/>
        </w:trPr>
        <w:tc>
          <w:tcPr>
            <w:tcW w:w="1460" w:type="pct"/>
            <w:tcBorders>
              <w:bottom w:val="single" w:sz="4" w:space="0" w:color="auto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Коды бюджетной классификации</w:t>
            </w:r>
          </w:p>
        </w:tc>
        <w:tc>
          <w:tcPr>
            <w:tcW w:w="2805" w:type="pct"/>
            <w:tcBorders>
              <w:bottom w:val="single" w:sz="4" w:space="0" w:color="auto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Наименование кодов экономической классификации доходов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Сумма, рублей</w:t>
            </w:r>
          </w:p>
        </w:tc>
      </w:tr>
      <w:tr w:rsidR="003D71EB" w:rsidRPr="00E8276F" w:rsidTr="00C564AA">
        <w:trPr>
          <w:trHeight w:val="323"/>
        </w:trPr>
        <w:tc>
          <w:tcPr>
            <w:tcW w:w="1460" w:type="pct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1 00 00000 00 0000 000</w:t>
            </w:r>
          </w:p>
        </w:tc>
        <w:tc>
          <w:tcPr>
            <w:tcW w:w="2805" w:type="pct"/>
          </w:tcPr>
          <w:p w:rsidR="003D71EB" w:rsidRPr="00E8276F" w:rsidRDefault="003D71EB" w:rsidP="003D71EB">
            <w:pPr>
              <w:keepNext/>
              <w:jc w:val="center"/>
              <w:outlineLvl w:val="0"/>
              <w:rPr>
                <w:rFonts w:ascii="Arial" w:hAnsi="Arial" w:cs="Arial"/>
                <w:bCs/>
                <w:kern w:val="32"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kern w:val="32"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735" w:type="pct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5163760,45</w:t>
            </w:r>
          </w:p>
        </w:tc>
      </w:tr>
      <w:tr w:rsidR="003D71EB" w:rsidRPr="00E8276F" w:rsidTr="00C564AA">
        <w:trPr>
          <w:trHeight w:val="271"/>
        </w:trPr>
        <w:tc>
          <w:tcPr>
            <w:tcW w:w="1460" w:type="pct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1 01 00000 00 0000 000</w:t>
            </w:r>
          </w:p>
        </w:tc>
        <w:tc>
          <w:tcPr>
            <w:tcW w:w="2805" w:type="pct"/>
          </w:tcPr>
          <w:p w:rsidR="003D71EB" w:rsidRPr="00E8276F" w:rsidRDefault="003D71EB" w:rsidP="003D71EB">
            <w:pPr>
              <w:keepNext/>
              <w:jc w:val="center"/>
              <w:outlineLvl w:val="0"/>
              <w:rPr>
                <w:rFonts w:ascii="Arial" w:hAnsi="Arial" w:cs="Arial"/>
                <w:bCs/>
                <w:caps/>
                <w:kern w:val="32"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caps/>
                <w:kern w:val="32"/>
                <w:sz w:val="12"/>
                <w:szCs w:val="12"/>
              </w:rPr>
              <w:t>Налоги на прибыль, доходы</w:t>
            </w:r>
          </w:p>
        </w:tc>
        <w:tc>
          <w:tcPr>
            <w:tcW w:w="735" w:type="pct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1434706,26</w:t>
            </w:r>
          </w:p>
        </w:tc>
      </w:tr>
      <w:tr w:rsidR="003D71EB" w:rsidRPr="00E8276F" w:rsidTr="00C564AA">
        <w:trPr>
          <w:trHeight w:val="275"/>
        </w:trPr>
        <w:tc>
          <w:tcPr>
            <w:tcW w:w="1460" w:type="pct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1 01 02000 01 0000 110</w:t>
            </w:r>
          </w:p>
        </w:tc>
        <w:tc>
          <w:tcPr>
            <w:tcW w:w="2805" w:type="pct"/>
          </w:tcPr>
          <w:p w:rsidR="003D71EB" w:rsidRPr="00E8276F" w:rsidRDefault="003D71EB" w:rsidP="003D71EB">
            <w:pPr>
              <w:jc w:val="center"/>
              <w:outlineLvl w:val="5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i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735" w:type="pct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1434706,26</w:t>
            </w:r>
          </w:p>
        </w:tc>
      </w:tr>
      <w:tr w:rsidR="003D71EB" w:rsidRPr="00E8276F" w:rsidTr="00C564AA">
        <w:trPr>
          <w:trHeight w:val="795"/>
        </w:trPr>
        <w:tc>
          <w:tcPr>
            <w:tcW w:w="1460" w:type="pct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1 01 02010 01 0000 110</w:t>
            </w:r>
          </w:p>
        </w:tc>
        <w:tc>
          <w:tcPr>
            <w:tcW w:w="2805" w:type="pct"/>
          </w:tcPr>
          <w:p w:rsidR="003D71EB" w:rsidRPr="00E8276F" w:rsidRDefault="003D71EB" w:rsidP="003D71EB">
            <w:pPr>
              <w:jc w:val="both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Налог на доходы физических лиц с доходов, полученных физическими лицами, являющимися налоговыми резидентами Российской Федерации в виде дивидендов от долевого участия в деятельности организаций</w:t>
            </w:r>
          </w:p>
        </w:tc>
        <w:tc>
          <w:tcPr>
            <w:tcW w:w="735" w:type="pct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1433539,54</w:t>
            </w:r>
          </w:p>
        </w:tc>
      </w:tr>
      <w:tr w:rsidR="003D71EB" w:rsidRPr="00E8276F" w:rsidTr="00C564AA">
        <w:trPr>
          <w:trHeight w:val="239"/>
        </w:trPr>
        <w:tc>
          <w:tcPr>
            <w:tcW w:w="1460" w:type="pct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1 01 02010 01 0000 110</w:t>
            </w:r>
          </w:p>
        </w:tc>
        <w:tc>
          <w:tcPr>
            <w:tcW w:w="2805" w:type="pct"/>
          </w:tcPr>
          <w:p w:rsidR="003D71EB" w:rsidRPr="00E8276F" w:rsidRDefault="003D71EB" w:rsidP="003D71EB">
            <w:pPr>
              <w:jc w:val="both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proofErr w:type="gramStart"/>
            <w:r w:rsidRPr="00E8276F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предпринимателей,  нотариусов</w:t>
            </w:r>
            <w:proofErr w:type="gramEnd"/>
            <w:r w:rsidRPr="00E8276F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 xml:space="preserve">, занимающихся частной практикой, адвокатов, учредивших адвокатские кабинеты и </w:t>
            </w:r>
            <w:proofErr w:type="spellStart"/>
            <w:r w:rsidRPr="00E8276F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др.лиц</w:t>
            </w:r>
            <w:proofErr w:type="spellEnd"/>
            <w:r w:rsidRPr="00E8276F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, занимающихся частной практикой в соответствии со статьей.227 Налогового кодекса Российской Федерации</w:t>
            </w:r>
          </w:p>
        </w:tc>
        <w:tc>
          <w:tcPr>
            <w:tcW w:w="735" w:type="pct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236,66</w:t>
            </w:r>
          </w:p>
        </w:tc>
      </w:tr>
      <w:tr w:rsidR="003D71EB" w:rsidRPr="00E8276F" w:rsidTr="00C564AA">
        <w:trPr>
          <w:trHeight w:val="660"/>
        </w:trPr>
        <w:tc>
          <w:tcPr>
            <w:tcW w:w="1460" w:type="pct"/>
          </w:tcPr>
          <w:p w:rsidR="003D71EB" w:rsidRPr="00E8276F" w:rsidRDefault="003D71EB" w:rsidP="003D71EB">
            <w:pPr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1 01 02030 01 0000 110</w:t>
            </w:r>
          </w:p>
        </w:tc>
        <w:tc>
          <w:tcPr>
            <w:tcW w:w="2805" w:type="pct"/>
          </w:tcPr>
          <w:p w:rsidR="003D71EB" w:rsidRPr="00E8276F" w:rsidRDefault="003D71EB" w:rsidP="003D71EB">
            <w:pPr>
              <w:jc w:val="both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Налог на доходы физических лиц с 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735" w:type="pct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930,06</w:t>
            </w:r>
          </w:p>
        </w:tc>
      </w:tr>
      <w:tr w:rsidR="003D71EB" w:rsidRPr="00E8276F" w:rsidTr="00C564AA">
        <w:trPr>
          <w:trHeight w:val="424"/>
        </w:trPr>
        <w:tc>
          <w:tcPr>
            <w:tcW w:w="1460" w:type="pct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napToGrid w:val="0"/>
                <w:color w:val="000000"/>
                <w:sz w:val="12"/>
                <w:szCs w:val="12"/>
              </w:rPr>
              <w:t>1 03 00000 00 0000 000</w:t>
            </w:r>
          </w:p>
        </w:tc>
        <w:tc>
          <w:tcPr>
            <w:tcW w:w="2805" w:type="pct"/>
          </w:tcPr>
          <w:p w:rsidR="003D71EB" w:rsidRPr="00E8276F" w:rsidRDefault="003D71EB" w:rsidP="003D71EB">
            <w:pPr>
              <w:keepNext/>
              <w:jc w:val="center"/>
              <w:outlineLvl w:val="3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caps/>
                <w:sz w:val="12"/>
                <w:szCs w:val="1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35" w:type="pct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2529478,51</w:t>
            </w:r>
          </w:p>
        </w:tc>
      </w:tr>
      <w:tr w:rsidR="003D71EB" w:rsidRPr="00E8276F" w:rsidTr="00C564AA">
        <w:trPr>
          <w:trHeight w:val="615"/>
        </w:trPr>
        <w:tc>
          <w:tcPr>
            <w:tcW w:w="1460" w:type="pct"/>
          </w:tcPr>
          <w:p w:rsidR="003D71EB" w:rsidRPr="00E8276F" w:rsidRDefault="003D71EB" w:rsidP="003D71E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1 03 02230 01 0000 110</w:t>
            </w:r>
          </w:p>
        </w:tc>
        <w:tc>
          <w:tcPr>
            <w:tcW w:w="2805" w:type="pct"/>
          </w:tcPr>
          <w:p w:rsidR="003D71EB" w:rsidRPr="00E8276F" w:rsidRDefault="003D71EB" w:rsidP="003D71EB">
            <w:pPr>
              <w:jc w:val="both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5" w:type="pct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1151376,01</w:t>
            </w:r>
          </w:p>
        </w:tc>
      </w:tr>
      <w:tr w:rsidR="003D71EB" w:rsidRPr="00E8276F" w:rsidTr="00C564AA">
        <w:trPr>
          <w:trHeight w:val="870"/>
        </w:trPr>
        <w:tc>
          <w:tcPr>
            <w:tcW w:w="1460" w:type="pct"/>
          </w:tcPr>
          <w:p w:rsidR="003D71EB" w:rsidRPr="00E8276F" w:rsidRDefault="003D71EB" w:rsidP="003D71E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1 03 02240 01 0000 110</w:t>
            </w:r>
          </w:p>
        </w:tc>
        <w:tc>
          <w:tcPr>
            <w:tcW w:w="2805" w:type="pct"/>
          </w:tcPr>
          <w:p w:rsidR="003D71EB" w:rsidRPr="00E8276F" w:rsidRDefault="003D71EB" w:rsidP="003D71EB">
            <w:pPr>
              <w:jc w:val="both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8276F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инжекторных</w:t>
            </w:r>
            <w:proofErr w:type="spellEnd"/>
            <w:r w:rsidRPr="00E8276F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5" w:type="pct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8462,92</w:t>
            </w:r>
          </w:p>
        </w:tc>
      </w:tr>
      <w:tr w:rsidR="003D71EB" w:rsidRPr="00E8276F" w:rsidTr="00C564AA">
        <w:trPr>
          <w:trHeight w:val="405"/>
        </w:trPr>
        <w:tc>
          <w:tcPr>
            <w:tcW w:w="1460" w:type="pct"/>
          </w:tcPr>
          <w:p w:rsidR="003D71EB" w:rsidRPr="00E8276F" w:rsidRDefault="003D71EB" w:rsidP="003D71E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1 03 02250 01 0000 110</w:t>
            </w:r>
          </w:p>
        </w:tc>
        <w:tc>
          <w:tcPr>
            <w:tcW w:w="2805" w:type="pct"/>
          </w:tcPr>
          <w:p w:rsidR="003D71EB" w:rsidRPr="00E8276F" w:rsidRDefault="003D71EB" w:rsidP="003D71EB">
            <w:pPr>
              <w:jc w:val="both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5" w:type="pct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1538242,27</w:t>
            </w:r>
          </w:p>
        </w:tc>
      </w:tr>
      <w:tr w:rsidR="003D71EB" w:rsidRPr="00E8276F" w:rsidTr="00C564AA">
        <w:trPr>
          <w:trHeight w:val="270"/>
        </w:trPr>
        <w:tc>
          <w:tcPr>
            <w:tcW w:w="1460" w:type="pct"/>
          </w:tcPr>
          <w:p w:rsidR="003D71EB" w:rsidRPr="00E8276F" w:rsidRDefault="003D71EB" w:rsidP="003D71E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1 03 02260 01 0000 110</w:t>
            </w:r>
          </w:p>
        </w:tc>
        <w:tc>
          <w:tcPr>
            <w:tcW w:w="2805" w:type="pct"/>
          </w:tcPr>
          <w:p w:rsidR="003D71EB" w:rsidRPr="00E8276F" w:rsidRDefault="003D71EB" w:rsidP="003D71EB">
            <w:pPr>
              <w:jc w:val="both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5" w:type="pct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-168602,69</w:t>
            </w:r>
          </w:p>
        </w:tc>
      </w:tr>
      <w:tr w:rsidR="003D71EB" w:rsidRPr="00E8276F" w:rsidTr="00C564AA">
        <w:trPr>
          <w:trHeight w:val="285"/>
        </w:trPr>
        <w:tc>
          <w:tcPr>
            <w:tcW w:w="1460" w:type="pct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napToGrid w:val="0"/>
                <w:color w:val="000000"/>
                <w:sz w:val="12"/>
                <w:szCs w:val="12"/>
              </w:rPr>
              <w:t>1 05 00000 00 0000 000</w:t>
            </w:r>
          </w:p>
        </w:tc>
        <w:tc>
          <w:tcPr>
            <w:tcW w:w="2805" w:type="pct"/>
          </w:tcPr>
          <w:p w:rsidR="003D71EB" w:rsidRPr="00E8276F" w:rsidRDefault="003D71EB" w:rsidP="003D71EB">
            <w:pPr>
              <w:keepNext/>
              <w:jc w:val="center"/>
              <w:outlineLvl w:val="3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E8276F">
              <w:rPr>
                <w:rFonts w:ascii="Arial" w:hAnsi="Arial" w:cs="Arial"/>
                <w:bCs/>
                <w:sz w:val="12"/>
                <w:szCs w:val="12"/>
              </w:rPr>
              <w:t>НАЛОГИ  НА</w:t>
            </w:r>
            <w:proofErr w:type="gramEnd"/>
            <w:r w:rsidRPr="00E8276F">
              <w:rPr>
                <w:rFonts w:ascii="Arial" w:hAnsi="Arial" w:cs="Arial"/>
                <w:bCs/>
                <w:sz w:val="12"/>
                <w:szCs w:val="12"/>
              </w:rPr>
              <w:t xml:space="preserve"> СОВОКУПНЫЙ ДОХОД</w:t>
            </w:r>
          </w:p>
        </w:tc>
        <w:tc>
          <w:tcPr>
            <w:tcW w:w="735" w:type="pct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143734,53</w:t>
            </w:r>
          </w:p>
        </w:tc>
      </w:tr>
      <w:tr w:rsidR="003D71EB" w:rsidRPr="00E8276F" w:rsidTr="00C564AA">
        <w:trPr>
          <w:trHeight w:val="435"/>
        </w:trPr>
        <w:tc>
          <w:tcPr>
            <w:tcW w:w="1460" w:type="pct"/>
          </w:tcPr>
          <w:p w:rsidR="003D71EB" w:rsidRPr="00E8276F" w:rsidRDefault="003D71EB" w:rsidP="003D71EB">
            <w:pPr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1 05 01011 01 0000 110</w:t>
            </w:r>
          </w:p>
        </w:tc>
        <w:tc>
          <w:tcPr>
            <w:tcW w:w="2805" w:type="pct"/>
          </w:tcPr>
          <w:p w:rsidR="003D71EB" w:rsidRPr="00E8276F" w:rsidRDefault="003D71EB" w:rsidP="003D71EB">
            <w:pPr>
              <w:jc w:val="both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35" w:type="pct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99279,89</w:t>
            </w:r>
          </w:p>
        </w:tc>
      </w:tr>
      <w:tr w:rsidR="003D71EB" w:rsidRPr="00E8276F" w:rsidTr="00C564AA">
        <w:trPr>
          <w:trHeight w:val="585"/>
        </w:trPr>
        <w:tc>
          <w:tcPr>
            <w:tcW w:w="1460" w:type="pct"/>
          </w:tcPr>
          <w:p w:rsidR="003D71EB" w:rsidRPr="00E8276F" w:rsidRDefault="003D71EB" w:rsidP="003D71EB">
            <w:pPr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1 05 01021 01 0000 110</w:t>
            </w:r>
          </w:p>
        </w:tc>
        <w:tc>
          <w:tcPr>
            <w:tcW w:w="2805" w:type="pct"/>
          </w:tcPr>
          <w:p w:rsidR="003D71EB" w:rsidRPr="00E8276F" w:rsidRDefault="003D71EB" w:rsidP="003D71EB">
            <w:pPr>
              <w:jc w:val="both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35" w:type="pct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43704,64</w:t>
            </w:r>
          </w:p>
        </w:tc>
      </w:tr>
      <w:tr w:rsidR="003D71EB" w:rsidRPr="00E8276F" w:rsidTr="00C564AA">
        <w:trPr>
          <w:trHeight w:val="180"/>
        </w:trPr>
        <w:tc>
          <w:tcPr>
            <w:tcW w:w="1460" w:type="pct"/>
          </w:tcPr>
          <w:p w:rsidR="003D71EB" w:rsidRPr="00E8276F" w:rsidRDefault="003D71EB" w:rsidP="003D71EB">
            <w:pPr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 xml:space="preserve">1 05 03010 01 0000 110 </w:t>
            </w:r>
          </w:p>
        </w:tc>
        <w:tc>
          <w:tcPr>
            <w:tcW w:w="2805" w:type="pct"/>
          </w:tcPr>
          <w:p w:rsidR="003D71EB" w:rsidRPr="00E8276F" w:rsidRDefault="003D71EB" w:rsidP="003D71EB">
            <w:pPr>
              <w:jc w:val="both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735" w:type="pct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750,00</w:t>
            </w:r>
          </w:p>
        </w:tc>
      </w:tr>
      <w:tr w:rsidR="003D71EB" w:rsidRPr="00E8276F" w:rsidTr="00C564AA">
        <w:trPr>
          <w:trHeight w:val="265"/>
        </w:trPr>
        <w:tc>
          <w:tcPr>
            <w:tcW w:w="1460" w:type="pct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napToGrid w:val="0"/>
                <w:color w:val="000000"/>
                <w:sz w:val="12"/>
                <w:szCs w:val="12"/>
              </w:rPr>
              <w:t>1 06 00000 00 0000 000</w:t>
            </w:r>
          </w:p>
        </w:tc>
        <w:tc>
          <w:tcPr>
            <w:tcW w:w="2805" w:type="pct"/>
          </w:tcPr>
          <w:p w:rsidR="003D71EB" w:rsidRPr="00E8276F" w:rsidRDefault="003D71EB" w:rsidP="003D71EB">
            <w:pPr>
              <w:keepNext/>
              <w:jc w:val="center"/>
              <w:outlineLvl w:val="3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735" w:type="pct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835740,88</w:t>
            </w:r>
          </w:p>
        </w:tc>
      </w:tr>
      <w:tr w:rsidR="003D71EB" w:rsidRPr="00E8276F" w:rsidTr="00C564AA">
        <w:trPr>
          <w:trHeight w:val="240"/>
        </w:trPr>
        <w:tc>
          <w:tcPr>
            <w:tcW w:w="1460" w:type="pct"/>
          </w:tcPr>
          <w:p w:rsidR="003D71EB" w:rsidRPr="00E8276F" w:rsidRDefault="003D71EB" w:rsidP="003D71EB">
            <w:pPr>
              <w:rPr>
                <w:rFonts w:ascii="Arial" w:hAnsi="Arial" w:cs="Arial"/>
                <w:bCs/>
                <w:snapToGrid w:val="0"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napToGrid w:val="0"/>
                <w:color w:val="000000"/>
                <w:sz w:val="12"/>
                <w:szCs w:val="12"/>
              </w:rPr>
              <w:t>1 06 01030 10 0000 110</w:t>
            </w:r>
          </w:p>
        </w:tc>
        <w:tc>
          <w:tcPr>
            <w:tcW w:w="2805" w:type="pct"/>
          </w:tcPr>
          <w:p w:rsidR="003D71EB" w:rsidRPr="00E8276F" w:rsidRDefault="003D71EB" w:rsidP="003D71E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35" w:type="pct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222098,46</w:t>
            </w:r>
          </w:p>
        </w:tc>
      </w:tr>
      <w:tr w:rsidR="003D71EB" w:rsidRPr="00E8276F" w:rsidTr="00C564AA">
        <w:trPr>
          <w:trHeight w:val="225"/>
        </w:trPr>
        <w:tc>
          <w:tcPr>
            <w:tcW w:w="1460" w:type="pct"/>
          </w:tcPr>
          <w:p w:rsidR="003D71EB" w:rsidRPr="00E8276F" w:rsidRDefault="003D71EB" w:rsidP="003D71EB">
            <w:pPr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1 06 06033 10 0000 110</w:t>
            </w:r>
          </w:p>
        </w:tc>
        <w:tc>
          <w:tcPr>
            <w:tcW w:w="2805" w:type="pct"/>
          </w:tcPr>
          <w:p w:rsidR="003D71EB" w:rsidRPr="00E8276F" w:rsidRDefault="003D71EB" w:rsidP="003D71EB">
            <w:pPr>
              <w:jc w:val="both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Земельный налог с организаций, обладающих земельным участком, расположенным в границах сельских поселений</w:t>
            </w:r>
          </w:p>
        </w:tc>
        <w:tc>
          <w:tcPr>
            <w:tcW w:w="735" w:type="pct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245947,00</w:t>
            </w:r>
          </w:p>
        </w:tc>
      </w:tr>
      <w:tr w:rsidR="003D71EB" w:rsidRPr="00E8276F" w:rsidTr="00C564AA">
        <w:trPr>
          <w:trHeight w:val="464"/>
        </w:trPr>
        <w:tc>
          <w:tcPr>
            <w:tcW w:w="1460" w:type="pct"/>
          </w:tcPr>
          <w:p w:rsidR="003D71EB" w:rsidRPr="00E8276F" w:rsidRDefault="003D71EB" w:rsidP="003D71EB">
            <w:pPr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1 06 06043 10 0000 110</w:t>
            </w:r>
          </w:p>
        </w:tc>
        <w:tc>
          <w:tcPr>
            <w:tcW w:w="2805" w:type="pct"/>
          </w:tcPr>
          <w:p w:rsidR="003D71EB" w:rsidRPr="00E8276F" w:rsidRDefault="003D71EB" w:rsidP="003D71EB">
            <w:pPr>
              <w:jc w:val="both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Земельный налог с физических лиц, обладающих земельным участком, расположенным в границах сельских поселений</w:t>
            </w:r>
          </w:p>
        </w:tc>
        <w:tc>
          <w:tcPr>
            <w:tcW w:w="735" w:type="pct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367695,42</w:t>
            </w:r>
          </w:p>
        </w:tc>
      </w:tr>
      <w:tr w:rsidR="003D71EB" w:rsidRPr="00E8276F" w:rsidTr="00C564AA">
        <w:tc>
          <w:tcPr>
            <w:tcW w:w="1460" w:type="pct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napToGrid w:val="0"/>
                <w:color w:val="000000"/>
                <w:sz w:val="12"/>
                <w:szCs w:val="12"/>
              </w:rPr>
              <w:t>1 11 00000 00 0000 000</w:t>
            </w:r>
          </w:p>
        </w:tc>
        <w:tc>
          <w:tcPr>
            <w:tcW w:w="2805" w:type="pct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napToGrid w:val="0"/>
                <w:color w:val="000000"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35" w:type="pct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219600,27</w:t>
            </w:r>
          </w:p>
        </w:tc>
      </w:tr>
      <w:tr w:rsidR="003D71EB" w:rsidRPr="00E8276F" w:rsidTr="00C564AA">
        <w:trPr>
          <w:trHeight w:val="840"/>
        </w:trPr>
        <w:tc>
          <w:tcPr>
            <w:tcW w:w="1460" w:type="pct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lastRenderedPageBreak/>
              <w:t>1 11 09045 10 0000 120</w:t>
            </w:r>
          </w:p>
        </w:tc>
        <w:tc>
          <w:tcPr>
            <w:tcW w:w="2805" w:type="pct"/>
          </w:tcPr>
          <w:p w:rsidR="003D71EB" w:rsidRPr="00E8276F" w:rsidRDefault="003D71EB" w:rsidP="003D71EB">
            <w:pPr>
              <w:jc w:val="both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</w:t>
            </w:r>
            <w:proofErr w:type="gramStart"/>
            <w:r w:rsidRPr="00E8276F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муниципальных  унитарных</w:t>
            </w:r>
            <w:proofErr w:type="gramEnd"/>
            <w:r w:rsidRPr="00E8276F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 xml:space="preserve"> предприятий, в том числе казенных)</w:t>
            </w:r>
          </w:p>
        </w:tc>
        <w:tc>
          <w:tcPr>
            <w:tcW w:w="735" w:type="pct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color w:val="000000"/>
                <w:sz w:val="12"/>
                <w:szCs w:val="12"/>
              </w:rPr>
              <w:t>55079,77</w:t>
            </w:r>
          </w:p>
        </w:tc>
      </w:tr>
      <w:tr w:rsidR="003D71EB" w:rsidRPr="00E8276F" w:rsidTr="00C564AA">
        <w:trPr>
          <w:trHeight w:val="1155"/>
        </w:trPr>
        <w:tc>
          <w:tcPr>
            <w:tcW w:w="1460" w:type="pct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napToGrid w:val="0"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napToGrid w:val="0"/>
                <w:sz w:val="12"/>
                <w:szCs w:val="12"/>
              </w:rPr>
              <w:t>1 11 05025 10 0000 120</w:t>
            </w:r>
          </w:p>
        </w:tc>
        <w:tc>
          <w:tcPr>
            <w:tcW w:w="2805" w:type="pct"/>
          </w:tcPr>
          <w:p w:rsidR="003D71EB" w:rsidRPr="00E8276F" w:rsidRDefault="003D71EB" w:rsidP="003D71EB">
            <w:pPr>
              <w:jc w:val="both"/>
              <w:rPr>
                <w:rFonts w:ascii="Arial" w:hAnsi="Arial" w:cs="Arial"/>
                <w:bCs/>
                <w:snapToGrid w:val="0"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napToGrid w:val="0"/>
                <w:sz w:val="12"/>
                <w:szCs w:val="1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35" w:type="pct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color w:val="000000"/>
                <w:sz w:val="12"/>
                <w:szCs w:val="12"/>
              </w:rPr>
              <w:t>164520,50</w:t>
            </w:r>
          </w:p>
        </w:tc>
      </w:tr>
      <w:tr w:rsidR="003D71EB" w:rsidRPr="00E8276F" w:rsidTr="00C564AA">
        <w:trPr>
          <w:trHeight w:val="225"/>
        </w:trPr>
        <w:tc>
          <w:tcPr>
            <w:tcW w:w="1460" w:type="pct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napToGrid w:val="0"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napToGrid w:val="0"/>
                <w:sz w:val="12"/>
                <w:szCs w:val="12"/>
              </w:rPr>
              <w:t>1 16 00000 00 0000 000</w:t>
            </w:r>
          </w:p>
        </w:tc>
        <w:tc>
          <w:tcPr>
            <w:tcW w:w="2805" w:type="pct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napToGrid w:val="0"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napToGrid w:val="0"/>
                <w:sz w:val="12"/>
                <w:szCs w:val="12"/>
              </w:rPr>
              <w:t>ШТРАФЫ, САНКЦИИ, ВОЗМЕЩЕНИЕ УЩЕРБА</w:t>
            </w:r>
          </w:p>
        </w:tc>
        <w:tc>
          <w:tcPr>
            <w:tcW w:w="735" w:type="pct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color w:val="000000"/>
                <w:sz w:val="12"/>
                <w:szCs w:val="12"/>
              </w:rPr>
              <w:t>500,00</w:t>
            </w:r>
          </w:p>
        </w:tc>
      </w:tr>
      <w:tr w:rsidR="003D71EB" w:rsidRPr="00E8276F" w:rsidTr="00C564AA">
        <w:trPr>
          <w:trHeight w:val="220"/>
        </w:trPr>
        <w:tc>
          <w:tcPr>
            <w:tcW w:w="1460" w:type="pct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napToGrid w:val="0"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napToGrid w:val="0"/>
                <w:sz w:val="12"/>
                <w:szCs w:val="12"/>
              </w:rPr>
              <w:t>1 16 51040 02 0000 140</w:t>
            </w:r>
          </w:p>
        </w:tc>
        <w:tc>
          <w:tcPr>
            <w:tcW w:w="2805" w:type="pct"/>
          </w:tcPr>
          <w:p w:rsidR="003D71EB" w:rsidRPr="00E8276F" w:rsidRDefault="003D71EB" w:rsidP="003D71EB">
            <w:pPr>
              <w:jc w:val="both"/>
              <w:rPr>
                <w:rFonts w:ascii="Arial" w:hAnsi="Arial" w:cs="Arial"/>
                <w:bCs/>
                <w:snapToGrid w:val="0"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napToGrid w:val="0"/>
                <w:sz w:val="12"/>
                <w:szCs w:val="12"/>
              </w:rPr>
              <w:t>Денежные взыскания(штрафы),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735" w:type="pct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color w:val="000000"/>
                <w:sz w:val="12"/>
                <w:szCs w:val="12"/>
              </w:rPr>
              <w:t>500,00</w:t>
            </w:r>
          </w:p>
        </w:tc>
      </w:tr>
      <w:tr w:rsidR="003D71EB" w:rsidRPr="00E8276F" w:rsidTr="00C564AA">
        <w:trPr>
          <w:trHeight w:val="219"/>
        </w:trPr>
        <w:tc>
          <w:tcPr>
            <w:tcW w:w="1460" w:type="pct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2 00 00000 00 0000 000</w:t>
            </w:r>
          </w:p>
        </w:tc>
        <w:tc>
          <w:tcPr>
            <w:tcW w:w="2805" w:type="pct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proofErr w:type="gramStart"/>
            <w:r w:rsidRPr="00E8276F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БЕЗВОЗМЕЗДНЫЕ  ПОСТУПЛЕНИЯ</w:t>
            </w:r>
            <w:proofErr w:type="gramEnd"/>
          </w:p>
        </w:tc>
        <w:tc>
          <w:tcPr>
            <w:tcW w:w="735" w:type="pct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color w:val="000000"/>
                <w:sz w:val="12"/>
                <w:szCs w:val="12"/>
              </w:rPr>
              <w:t>3657800,00</w:t>
            </w:r>
          </w:p>
        </w:tc>
      </w:tr>
      <w:tr w:rsidR="003D71EB" w:rsidRPr="00E8276F" w:rsidTr="00C564AA">
        <w:trPr>
          <w:trHeight w:val="334"/>
        </w:trPr>
        <w:tc>
          <w:tcPr>
            <w:tcW w:w="1460" w:type="pct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</w:p>
          <w:p w:rsidR="003D71EB" w:rsidRPr="00E8276F" w:rsidRDefault="003D71EB" w:rsidP="003D71EB">
            <w:pPr>
              <w:jc w:val="center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2 02 00000 00 0000 000</w:t>
            </w:r>
          </w:p>
        </w:tc>
        <w:tc>
          <w:tcPr>
            <w:tcW w:w="2805" w:type="pct"/>
          </w:tcPr>
          <w:p w:rsidR="003D71EB" w:rsidRPr="00E8276F" w:rsidRDefault="003D71EB" w:rsidP="003D71EB">
            <w:pPr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35" w:type="pct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color w:val="000000"/>
                <w:sz w:val="12"/>
                <w:szCs w:val="12"/>
              </w:rPr>
              <w:t>3657800,00</w:t>
            </w:r>
          </w:p>
        </w:tc>
      </w:tr>
      <w:tr w:rsidR="003D71EB" w:rsidRPr="00E8276F" w:rsidTr="00C564AA">
        <w:trPr>
          <w:trHeight w:val="334"/>
        </w:trPr>
        <w:tc>
          <w:tcPr>
            <w:tcW w:w="1460" w:type="pct"/>
          </w:tcPr>
          <w:p w:rsidR="003D71EB" w:rsidRPr="00E8276F" w:rsidRDefault="003D71EB" w:rsidP="003D71EB">
            <w:pPr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2 02 15001 10 0000 150</w:t>
            </w:r>
          </w:p>
        </w:tc>
        <w:tc>
          <w:tcPr>
            <w:tcW w:w="2805" w:type="pct"/>
          </w:tcPr>
          <w:p w:rsidR="003D71EB" w:rsidRPr="00E8276F" w:rsidRDefault="003D71EB" w:rsidP="003D71EB">
            <w:pPr>
              <w:jc w:val="both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35" w:type="pct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1922000,00</w:t>
            </w:r>
          </w:p>
        </w:tc>
      </w:tr>
      <w:tr w:rsidR="003D71EB" w:rsidRPr="00E8276F" w:rsidTr="00C564AA">
        <w:trPr>
          <w:trHeight w:val="345"/>
        </w:trPr>
        <w:tc>
          <w:tcPr>
            <w:tcW w:w="1460" w:type="pct"/>
          </w:tcPr>
          <w:p w:rsidR="003D71EB" w:rsidRPr="00E8276F" w:rsidRDefault="003D71EB" w:rsidP="003D71EB">
            <w:pPr>
              <w:jc w:val="both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2 02 20216 10 0000 150</w:t>
            </w:r>
          </w:p>
        </w:tc>
        <w:tc>
          <w:tcPr>
            <w:tcW w:w="2805" w:type="pct"/>
          </w:tcPr>
          <w:p w:rsidR="003D71EB" w:rsidRPr="00E8276F" w:rsidRDefault="003D71EB" w:rsidP="003D71EB">
            <w:pPr>
              <w:jc w:val="both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35" w:type="pct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color w:val="000000"/>
                <w:sz w:val="12"/>
                <w:szCs w:val="12"/>
              </w:rPr>
              <w:t>219000,00</w:t>
            </w:r>
          </w:p>
        </w:tc>
      </w:tr>
      <w:tr w:rsidR="003D71EB" w:rsidRPr="00E8276F" w:rsidTr="00C564AA">
        <w:trPr>
          <w:trHeight w:val="379"/>
        </w:trPr>
        <w:tc>
          <w:tcPr>
            <w:tcW w:w="1460" w:type="pct"/>
          </w:tcPr>
          <w:p w:rsidR="003D71EB" w:rsidRPr="00E8276F" w:rsidRDefault="003D71EB" w:rsidP="003D71EB">
            <w:pPr>
              <w:jc w:val="both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2 02 30024 10 0000 150</w:t>
            </w:r>
          </w:p>
        </w:tc>
        <w:tc>
          <w:tcPr>
            <w:tcW w:w="2805" w:type="pct"/>
          </w:tcPr>
          <w:p w:rsidR="003D71EB" w:rsidRPr="00E8276F" w:rsidRDefault="003D71EB" w:rsidP="003D71EB">
            <w:pPr>
              <w:jc w:val="both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735" w:type="pct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color w:val="000000"/>
                <w:sz w:val="12"/>
                <w:szCs w:val="12"/>
              </w:rPr>
              <w:t>4800,00</w:t>
            </w:r>
          </w:p>
        </w:tc>
      </w:tr>
      <w:tr w:rsidR="003D71EB" w:rsidRPr="00E8276F" w:rsidTr="00C564AA">
        <w:trPr>
          <w:trHeight w:val="345"/>
        </w:trPr>
        <w:tc>
          <w:tcPr>
            <w:tcW w:w="1460" w:type="pct"/>
          </w:tcPr>
          <w:p w:rsidR="003D71EB" w:rsidRPr="00E8276F" w:rsidRDefault="003D71EB" w:rsidP="003D71EB">
            <w:pPr>
              <w:jc w:val="both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2 02 35118 10 0000 150</w:t>
            </w:r>
          </w:p>
        </w:tc>
        <w:tc>
          <w:tcPr>
            <w:tcW w:w="2805" w:type="pct"/>
          </w:tcPr>
          <w:p w:rsidR="003D71EB" w:rsidRPr="00E8276F" w:rsidRDefault="003D71EB" w:rsidP="003D71EB">
            <w:pPr>
              <w:jc w:val="both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 xml:space="preserve">Субвенции бюджетам поселений на осуществление первичного воинского учета на </w:t>
            </w:r>
            <w:proofErr w:type="gramStart"/>
            <w:r w:rsidRPr="00E8276F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территориях,  где</w:t>
            </w:r>
            <w:proofErr w:type="gramEnd"/>
            <w:r w:rsidRPr="00E8276F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 xml:space="preserve"> отсутствуют военные комиссариаты</w:t>
            </w:r>
          </w:p>
        </w:tc>
        <w:tc>
          <w:tcPr>
            <w:tcW w:w="735" w:type="pct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color w:val="000000"/>
                <w:sz w:val="12"/>
                <w:szCs w:val="12"/>
              </w:rPr>
              <w:t>104000,00</w:t>
            </w:r>
          </w:p>
        </w:tc>
      </w:tr>
      <w:tr w:rsidR="003D71EB" w:rsidRPr="00E8276F" w:rsidTr="00C564AA">
        <w:trPr>
          <w:trHeight w:val="315"/>
        </w:trPr>
        <w:tc>
          <w:tcPr>
            <w:tcW w:w="1460" w:type="pct"/>
          </w:tcPr>
          <w:p w:rsidR="003D71EB" w:rsidRPr="00E8276F" w:rsidRDefault="003D71EB" w:rsidP="003D71EB">
            <w:pPr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2 02 49999 10 0000 150</w:t>
            </w:r>
          </w:p>
        </w:tc>
        <w:tc>
          <w:tcPr>
            <w:tcW w:w="2805" w:type="pct"/>
          </w:tcPr>
          <w:p w:rsidR="003D71EB" w:rsidRPr="00E8276F" w:rsidRDefault="003D71EB" w:rsidP="003D71EB">
            <w:pPr>
              <w:jc w:val="both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35" w:type="pct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color w:val="000000"/>
                <w:sz w:val="12"/>
                <w:szCs w:val="12"/>
              </w:rPr>
              <w:t>1408000,00</w:t>
            </w:r>
          </w:p>
        </w:tc>
      </w:tr>
      <w:tr w:rsidR="003D71EB" w:rsidRPr="00E8276F" w:rsidTr="00C564AA">
        <w:trPr>
          <w:trHeight w:val="334"/>
        </w:trPr>
        <w:tc>
          <w:tcPr>
            <w:tcW w:w="1460" w:type="pct"/>
          </w:tcPr>
          <w:p w:rsidR="003D71EB" w:rsidRPr="00E8276F" w:rsidRDefault="003D71EB" w:rsidP="003D71EB">
            <w:pPr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2805" w:type="pct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ВСЕГО ДОХОДОВ</w:t>
            </w:r>
          </w:p>
        </w:tc>
        <w:tc>
          <w:tcPr>
            <w:tcW w:w="735" w:type="pct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color w:val="000000"/>
                <w:sz w:val="12"/>
                <w:szCs w:val="12"/>
              </w:rPr>
              <w:t>8821560,45</w:t>
            </w:r>
          </w:p>
        </w:tc>
      </w:tr>
    </w:tbl>
    <w:p w:rsidR="003D71EB" w:rsidRPr="00E8276F" w:rsidRDefault="003D71EB" w:rsidP="003D71EB">
      <w:pPr>
        <w:rPr>
          <w:rFonts w:ascii="Arial" w:hAnsi="Arial" w:cs="Arial"/>
          <w:sz w:val="12"/>
          <w:szCs w:val="12"/>
        </w:rPr>
      </w:pPr>
      <w:r w:rsidRPr="00E8276F">
        <w:rPr>
          <w:rFonts w:ascii="Arial" w:hAnsi="Arial" w:cs="Arial"/>
          <w:sz w:val="12"/>
          <w:szCs w:val="12"/>
        </w:rPr>
        <w:t xml:space="preserve"> </w:t>
      </w:r>
    </w:p>
    <w:p w:rsidR="003D71EB" w:rsidRPr="00E8276F" w:rsidRDefault="003D71EB" w:rsidP="003D71EB">
      <w:pPr>
        <w:jc w:val="right"/>
        <w:rPr>
          <w:rFonts w:ascii="Arial" w:hAnsi="Arial" w:cs="Arial"/>
          <w:sz w:val="12"/>
          <w:szCs w:val="12"/>
        </w:rPr>
      </w:pPr>
      <w:r w:rsidRPr="00E8276F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</w:t>
      </w:r>
    </w:p>
    <w:p w:rsidR="003D71EB" w:rsidRPr="00E8276F" w:rsidRDefault="003D71EB" w:rsidP="003D71EB">
      <w:pPr>
        <w:jc w:val="right"/>
        <w:rPr>
          <w:rFonts w:ascii="Arial" w:hAnsi="Arial" w:cs="Arial"/>
          <w:sz w:val="12"/>
          <w:szCs w:val="12"/>
        </w:rPr>
      </w:pPr>
    </w:p>
    <w:p w:rsidR="003D71EB" w:rsidRPr="00E8276F" w:rsidRDefault="003D71EB" w:rsidP="003D71EB">
      <w:pPr>
        <w:jc w:val="right"/>
        <w:rPr>
          <w:rFonts w:ascii="Arial" w:hAnsi="Arial" w:cs="Arial"/>
          <w:sz w:val="12"/>
          <w:szCs w:val="12"/>
        </w:rPr>
      </w:pPr>
    </w:p>
    <w:p w:rsidR="003D71EB" w:rsidRPr="00E8276F" w:rsidRDefault="003D71EB" w:rsidP="003D71EB">
      <w:pPr>
        <w:jc w:val="right"/>
        <w:rPr>
          <w:rFonts w:ascii="Arial" w:hAnsi="Arial" w:cs="Arial"/>
          <w:sz w:val="12"/>
          <w:szCs w:val="12"/>
        </w:rPr>
      </w:pPr>
    </w:p>
    <w:p w:rsidR="003D71EB" w:rsidRPr="00E8276F" w:rsidRDefault="003D71EB" w:rsidP="003D71EB">
      <w:pPr>
        <w:jc w:val="right"/>
        <w:rPr>
          <w:rFonts w:ascii="Arial" w:hAnsi="Arial" w:cs="Arial"/>
          <w:sz w:val="12"/>
          <w:szCs w:val="12"/>
        </w:rPr>
      </w:pPr>
    </w:p>
    <w:p w:rsidR="003D71EB" w:rsidRPr="00E8276F" w:rsidRDefault="003D71EB" w:rsidP="003D71EB">
      <w:pPr>
        <w:jc w:val="right"/>
        <w:rPr>
          <w:rFonts w:ascii="Arial" w:hAnsi="Arial" w:cs="Arial"/>
          <w:sz w:val="12"/>
          <w:szCs w:val="12"/>
        </w:rPr>
      </w:pPr>
      <w:r w:rsidRPr="00E8276F">
        <w:rPr>
          <w:rFonts w:ascii="Arial" w:hAnsi="Arial" w:cs="Arial"/>
          <w:sz w:val="12"/>
          <w:szCs w:val="12"/>
        </w:rPr>
        <w:t xml:space="preserve">  Приложение № 3</w:t>
      </w:r>
    </w:p>
    <w:p w:rsidR="003D71EB" w:rsidRPr="00E8276F" w:rsidRDefault="003D71EB" w:rsidP="003D71EB">
      <w:pPr>
        <w:jc w:val="right"/>
        <w:rPr>
          <w:rFonts w:ascii="Arial" w:hAnsi="Arial" w:cs="Arial"/>
          <w:sz w:val="12"/>
          <w:szCs w:val="12"/>
        </w:rPr>
      </w:pPr>
      <w:r w:rsidRPr="00E8276F">
        <w:rPr>
          <w:rFonts w:ascii="Arial" w:hAnsi="Arial" w:cs="Arial"/>
          <w:sz w:val="12"/>
          <w:szCs w:val="12"/>
        </w:rPr>
        <w:tab/>
        <w:t xml:space="preserve">                                                                           к решению Совета депутатов</w:t>
      </w:r>
    </w:p>
    <w:p w:rsidR="003D71EB" w:rsidRPr="00E8276F" w:rsidRDefault="003D71EB" w:rsidP="003D71EB">
      <w:pPr>
        <w:jc w:val="right"/>
        <w:rPr>
          <w:rFonts w:ascii="Arial" w:hAnsi="Arial" w:cs="Arial"/>
          <w:sz w:val="12"/>
          <w:szCs w:val="12"/>
        </w:rPr>
      </w:pPr>
      <w:r w:rsidRPr="00E8276F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от «30» апреля 2020 года № 217</w:t>
      </w:r>
    </w:p>
    <w:p w:rsidR="003D71EB" w:rsidRPr="00E8276F" w:rsidRDefault="003D71EB" w:rsidP="003D71EB">
      <w:pPr>
        <w:jc w:val="center"/>
        <w:rPr>
          <w:rFonts w:ascii="Arial" w:hAnsi="Arial" w:cs="Arial"/>
          <w:sz w:val="12"/>
          <w:szCs w:val="12"/>
        </w:rPr>
      </w:pPr>
      <w:r w:rsidRPr="00E8276F">
        <w:rPr>
          <w:rFonts w:ascii="Arial" w:hAnsi="Arial" w:cs="Arial"/>
          <w:sz w:val="12"/>
          <w:szCs w:val="12"/>
        </w:rPr>
        <w:t xml:space="preserve">    </w:t>
      </w:r>
    </w:p>
    <w:p w:rsidR="003D71EB" w:rsidRPr="00E8276F" w:rsidRDefault="003D71EB" w:rsidP="003D71EB">
      <w:pPr>
        <w:jc w:val="center"/>
        <w:rPr>
          <w:rFonts w:ascii="Arial" w:hAnsi="Arial" w:cs="Arial"/>
          <w:sz w:val="12"/>
          <w:szCs w:val="12"/>
        </w:rPr>
      </w:pPr>
      <w:r w:rsidRPr="00E8276F">
        <w:rPr>
          <w:rFonts w:ascii="Arial" w:hAnsi="Arial" w:cs="Arial"/>
          <w:sz w:val="12"/>
          <w:szCs w:val="12"/>
        </w:rPr>
        <w:t xml:space="preserve">  Расходы бюджета сельского поселения</w:t>
      </w:r>
    </w:p>
    <w:p w:rsidR="003D71EB" w:rsidRPr="00E8276F" w:rsidRDefault="003D71EB" w:rsidP="003D71EB">
      <w:pPr>
        <w:jc w:val="center"/>
        <w:rPr>
          <w:rFonts w:ascii="Arial" w:hAnsi="Arial" w:cs="Arial"/>
          <w:sz w:val="12"/>
          <w:szCs w:val="12"/>
        </w:rPr>
      </w:pPr>
      <w:r w:rsidRPr="00E8276F">
        <w:rPr>
          <w:rFonts w:ascii="Arial" w:hAnsi="Arial" w:cs="Arial"/>
          <w:sz w:val="12"/>
          <w:szCs w:val="12"/>
        </w:rPr>
        <w:t xml:space="preserve">  по разделам, подразделам классификации расходов бюджета за 2019 год</w:t>
      </w:r>
    </w:p>
    <w:p w:rsidR="003D71EB" w:rsidRPr="00E8276F" w:rsidRDefault="003D71EB" w:rsidP="003D71EB">
      <w:pPr>
        <w:jc w:val="center"/>
        <w:rPr>
          <w:rFonts w:ascii="Arial" w:hAnsi="Arial" w:cs="Arial"/>
          <w:sz w:val="12"/>
          <w:szCs w:val="12"/>
        </w:rPr>
      </w:pPr>
      <w:r w:rsidRPr="00E8276F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(рублей)                                                                                                                                                                         </w:t>
      </w:r>
    </w:p>
    <w:tbl>
      <w:tblPr>
        <w:tblW w:w="1017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1922"/>
        <w:gridCol w:w="1843"/>
      </w:tblGrid>
      <w:tr w:rsidR="003D71EB" w:rsidRPr="00E8276F" w:rsidTr="00C564AA">
        <w:trPr>
          <w:trHeight w:val="435"/>
          <w:jc w:val="right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Код бюджетной</w:t>
            </w:r>
          </w:p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Кассовое</w:t>
            </w:r>
          </w:p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исполнение</w:t>
            </w:r>
          </w:p>
        </w:tc>
      </w:tr>
      <w:tr w:rsidR="003D71EB" w:rsidRPr="00E8276F" w:rsidTr="00C564AA">
        <w:trPr>
          <w:trHeight w:val="179"/>
          <w:jc w:val="right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0100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color w:val="000000"/>
                <w:sz w:val="12"/>
                <w:szCs w:val="12"/>
              </w:rPr>
              <w:t>3153053,16</w:t>
            </w:r>
          </w:p>
        </w:tc>
      </w:tr>
      <w:tr w:rsidR="003D71EB" w:rsidRPr="00E8276F" w:rsidTr="00C564AA">
        <w:trPr>
          <w:trHeight w:val="294"/>
          <w:jc w:val="right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color w:val="000000"/>
                <w:sz w:val="12"/>
                <w:szCs w:val="12"/>
              </w:rPr>
              <w:t>615946,13</w:t>
            </w:r>
          </w:p>
        </w:tc>
      </w:tr>
      <w:tr w:rsidR="003D71EB" w:rsidRPr="00E8276F" w:rsidTr="00C564AA">
        <w:trPr>
          <w:trHeight w:val="795"/>
          <w:jc w:val="right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 xml:space="preserve">Функционирование Правительства РФ, </w:t>
            </w:r>
            <w:proofErr w:type="gramStart"/>
            <w:r w:rsidRPr="00E8276F">
              <w:rPr>
                <w:rFonts w:ascii="Arial" w:hAnsi="Arial" w:cs="Arial"/>
                <w:bCs/>
                <w:sz w:val="12"/>
                <w:szCs w:val="12"/>
              </w:rPr>
              <w:t>высших  исполнительных</w:t>
            </w:r>
            <w:proofErr w:type="gramEnd"/>
            <w:r w:rsidRPr="00E8276F">
              <w:rPr>
                <w:rFonts w:ascii="Arial" w:hAnsi="Arial" w:cs="Arial"/>
                <w:bCs/>
                <w:sz w:val="12"/>
                <w:szCs w:val="12"/>
              </w:rPr>
              <w:t xml:space="preserve"> органов государственной власти субъектов РФ, местных администраций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color w:val="000000"/>
                <w:sz w:val="12"/>
                <w:szCs w:val="12"/>
              </w:rPr>
              <w:t>2228307,17</w:t>
            </w:r>
          </w:p>
        </w:tc>
      </w:tr>
      <w:tr w:rsidR="003D71EB" w:rsidRPr="00E8276F" w:rsidTr="00C564AA">
        <w:trPr>
          <w:trHeight w:val="253"/>
          <w:jc w:val="right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keepNext/>
              <w:outlineLvl w:val="1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color w:val="000000"/>
                <w:sz w:val="12"/>
                <w:szCs w:val="12"/>
              </w:rPr>
              <w:t>308799,86</w:t>
            </w:r>
          </w:p>
        </w:tc>
      </w:tr>
      <w:tr w:rsidR="003D71EB" w:rsidRPr="00E8276F" w:rsidTr="00C564AA">
        <w:trPr>
          <w:trHeight w:val="270"/>
          <w:jc w:val="right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0200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tabs>
                <w:tab w:val="left" w:pos="390"/>
                <w:tab w:val="center" w:pos="702"/>
              </w:tabs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color w:val="000000"/>
                <w:sz w:val="12"/>
                <w:szCs w:val="12"/>
              </w:rPr>
              <w:t>104000,00</w:t>
            </w:r>
          </w:p>
        </w:tc>
      </w:tr>
      <w:tr w:rsidR="003D71EB" w:rsidRPr="00E8276F" w:rsidTr="00C564AA">
        <w:trPr>
          <w:trHeight w:val="270"/>
          <w:jc w:val="right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tabs>
                <w:tab w:val="left" w:pos="390"/>
                <w:tab w:val="center" w:pos="702"/>
              </w:tabs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color w:val="000000"/>
                <w:sz w:val="12"/>
                <w:szCs w:val="12"/>
              </w:rPr>
              <w:t>104000,00</w:t>
            </w:r>
          </w:p>
        </w:tc>
      </w:tr>
      <w:tr w:rsidR="003D71EB" w:rsidRPr="00E8276F" w:rsidTr="00C564AA">
        <w:trPr>
          <w:trHeight w:val="285"/>
          <w:jc w:val="right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0400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tabs>
                <w:tab w:val="left" w:pos="390"/>
                <w:tab w:val="center" w:pos="702"/>
              </w:tabs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color w:val="000000"/>
                <w:sz w:val="12"/>
                <w:szCs w:val="12"/>
              </w:rPr>
              <w:t>3391180,50</w:t>
            </w:r>
          </w:p>
        </w:tc>
      </w:tr>
      <w:tr w:rsidR="003D71EB" w:rsidRPr="00E8276F" w:rsidTr="00C564AA">
        <w:trPr>
          <w:trHeight w:val="206"/>
          <w:jc w:val="right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Сельское хозяйство и рыболовство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0405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tabs>
                <w:tab w:val="left" w:pos="390"/>
                <w:tab w:val="center" w:pos="702"/>
              </w:tabs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color w:val="000000"/>
                <w:sz w:val="12"/>
                <w:szCs w:val="12"/>
              </w:rPr>
              <w:t>185000,00</w:t>
            </w:r>
          </w:p>
        </w:tc>
      </w:tr>
      <w:tr w:rsidR="003D71EB" w:rsidRPr="00E8276F" w:rsidTr="00C564AA">
        <w:trPr>
          <w:trHeight w:val="285"/>
          <w:jc w:val="right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tabs>
                <w:tab w:val="left" w:pos="390"/>
                <w:tab w:val="center" w:pos="702"/>
              </w:tabs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color w:val="000000"/>
                <w:sz w:val="12"/>
                <w:szCs w:val="12"/>
              </w:rPr>
              <w:t>3166180,50</w:t>
            </w:r>
          </w:p>
        </w:tc>
      </w:tr>
      <w:tr w:rsidR="003D71EB" w:rsidRPr="00E8276F" w:rsidTr="00C564AA">
        <w:trPr>
          <w:trHeight w:val="252"/>
          <w:jc w:val="right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Другие вопросы в области национальной экономики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0412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tabs>
                <w:tab w:val="left" w:pos="390"/>
                <w:tab w:val="center" w:pos="702"/>
              </w:tabs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color w:val="000000"/>
                <w:sz w:val="12"/>
                <w:szCs w:val="12"/>
              </w:rPr>
              <w:t>40000,00</w:t>
            </w:r>
          </w:p>
        </w:tc>
      </w:tr>
      <w:tr w:rsidR="003D71EB" w:rsidRPr="00E8276F" w:rsidTr="00C564AA">
        <w:trPr>
          <w:trHeight w:val="261"/>
          <w:jc w:val="right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keepNext/>
              <w:outlineLvl w:val="1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0500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color w:val="000000"/>
                <w:sz w:val="12"/>
                <w:szCs w:val="12"/>
              </w:rPr>
              <w:t>226523,54</w:t>
            </w:r>
          </w:p>
        </w:tc>
      </w:tr>
      <w:tr w:rsidR="003D71EB" w:rsidRPr="00E8276F" w:rsidTr="00C564AA">
        <w:trPr>
          <w:trHeight w:val="171"/>
          <w:jc w:val="right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keepNext/>
              <w:outlineLvl w:val="1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Жилищное хозяйство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color w:val="000000"/>
                <w:sz w:val="12"/>
                <w:szCs w:val="12"/>
              </w:rPr>
              <w:t>31337,60</w:t>
            </w:r>
          </w:p>
        </w:tc>
      </w:tr>
      <w:tr w:rsidR="003D71EB" w:rsidRPr="00E8276F" w:rsidTr="00C564AA">
        <w:trPr>
          <w:trHeight w:val="189"/>
          <w:jc w:val="right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keepNext/>
              <w:outlineLvl w:val="1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E8276F">
              <w:rPr>
                <w:rFonts w:ascii="Arial" w:hAnsi="Arial" w:cs="Arial"/>
                <w:bCs/>
                <w:sz w:val="12"/>
                <w:szCs w:val="12"/>
              </w:rPr>
              <w:t>Коммунальное  хозяйство</w:t>
            </w:r>
            <w:proofErr w:type="gram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0502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color w:val="000000"/>
                <w:sz w:val="12"/>
                <w:szCs w:val="12"/>
              </w:rPr>
              <w:t>37412,50</w:t>
            </w:r>
          </w:p>
        </w:tc>
      </w:tr>
      <w:tr w:rsidR="003D71EB" w:rsidRPr="00E8276F" w:rsidTr="00C564AA">
        <w:trPr>
          <w:trHeight w:val="82"/>
          <w:jc w:val="right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keepNext/>
              <w:outlineLvl w:val="1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Благоустройство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color w:val="000000"/>
                <w:sz w:val="12"/>
                <w:szCs w:val="12"/>
              </w:rPr>
              <w:t>157773,44</w:t>
            </w:r>
          </w:p>
        </w:tc>
      </w:tr>
      <w:tr w:rsidR="003D71EB" w:rsidRPr="00E8276F" w:rsidTr="00C564AA">
        <w:trPr>
          <w:trHeight w:val="287"/>
          <w:jc w:val="right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 xml:space="preserve">Культура, кинематография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0800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color w:val="000000"/>
                <w:sz w:val="12"/>
                <w:szCs w:val="12"/>
              </w:rPr>
              <w:t>1933301,77</w:t>
            </w:r>
          </w:p>
        </w:tc>
      </w:tr>
      <w:tr w:rsidR="003D71EB" w:rsidRPr="00E8276F" w:rsidTr="00C564AA">
        <w:trPr>
          <w:trHeight w:val="287"/>
          <w:jc w:val="right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Культура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color w:val="000000"/>
                <w:sz w:val="12"/>
                <w:szCs w:val="12"/>
              </w:rPr>
              <w:t>1933301,77</w:t>
            </w:r>
          </w:p>
        </w:tc>
      </w:tr>
      <w:tr w:rsidR="003D71EB" w:rsidRPr="00E8276F" w:rsidTr="00C564AA">
        <w:trPr>
          <w:trHeight w:val="82"/>
          <w:jc w:val="right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color w:val="000000"/>
                <w:sz w:val="12"/>
                <w:szCs w:val="12"/>
              </w:rPr>
              <w:t>12108,00</w:t>
            </w:r>
          </w:p>
        </w:tc>
      </w:tr>
      <w:tr w:rsidR="003D71EB" w:rsidRPr="00E8276F" w:rsidTr="00C564AA">
        <w:trPr>
          <w:trHeight w:val="255"/>
          <w:jc w:val="right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Пенсионное обеспечение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color w:val="000000"/>
                <w:sz w:val="12"/>
                <w:szCs w:val="12"/>
              </w:rPr>
              <w:t>12108,00</w:t>
            </w:r>
          </w:p>
        </w:tc>
      </w:tr>
      <w:tr w:rsidR="003D71EB" w:rsidRPr="00E8276F" w:rsidTr="00C564AA">
        <w:trPr>
          <w:trHeight w:val="66"/>
          <w:jc w:val="right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3D71EB" w:rsidRPr="00E8276F" w:rsidRDefault="003D71EB" w:rsidP="003D71E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Итого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3D71EB" w:rsidRPr="00E8276F" w:rsidRDefault="003D71EB" w:rsidP="003D71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8276F">
              <w:rPr>
                <w:rFonts w:ascii="Arial" w:hAnsi="Arial" w:cs="Arial"/>
                <w:color w:val="000000"/>
                <w:sz w:val="12"/>
                <w:szCs w:val="12"/>
              </w:rPr>
              <w:t>8820166,97</w:t>
            </w:r>
          </w:p>
        </w:tc>
      </w:tr>
    </w:tbl>
    <w:p w:rsidR="003D71EB" w:rsidRPr="00E8276F" w:rsidRDefault="003D71EB" w:rsidP="003D71EB">
      <w:pPr>
        <w:rPr>
          <w:rFonts w:ascii="Arial" w:hAnsi="Arial" w:cs="Arial"/>
          <w:sz w:val="12"/>
          <w:szCs w:val="12"/>
        </w:rPr>
      </w:pPr>
    </w:p>
    <w:p w:rsidR="003D71EB" w:rsidRPr="00E8276F" w:rsidRDefault="003D71EB" w:rsidP="003D71EB">
      <w:pPr>
        <w:jc w:val="right"/>
        <w:rPr>
          <w:rFonts w:ascii="Arial" w:hAnsi="Arial" w:cs="Arial"/>
          <w:sz w:val="12"/>
          <w:szCs w:val="12"/>
        </w:rPr>
      </w:pPr>
      <w:r w:rsidRPr="00E8276F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</w:t>
      </w:r>
    </w:p>
    <w:p w:rsidR="003D71EB" w:rsidRPr="00E8276F" w:rsidRDefault="003D71EB" w:rsidP="003D71EB">
      <w:pPr>
        <w:jc w:val="right"/>
        <w:rPr>
          <w:rFonts w:ascii="Arial" w:hAnsi="Arial" w:cs="Arial"/>
          <w:sz w:val="12"/>
          <w:szCs w:val="12"/>
        </w:rPr>
      </w:pPr>
    </w:p>
    <w:p w:rsidR="003D71EB" w:rsidRPr="00E8276F" w:rsidRDefault="003D71EB" w:rsidP="003D71EB">
      <w:pPr>
        <w:rPr>
          <w:rFonts w:ascii="Arial" w:hAnsi="Arial" w:cs="Arial"/>
          <w:sz w:val="12"/>
          <w:szCs w:val="12"/>
        </w:rPr>
      </w:pPr>
    </w:p>
    <w:p w:rsidR="003D71EB" w:rsidRPr="00E8276F" w:rsidRDefault="003D71EB" w:rsidP="003D71EB">
      <w:pPr>
        <w:jc w:val="right"/>
        <w:rPr>
          <w:rFonts w:ascii="Arial" w:hAnsi="Arial" w:cs="Arial"/>
          <w:sz w:val="12"/>
          <w:szCs w:val="12"/>
        </w:rPr>
      </w:pPr>
    </w:p>
    <w:p w:rsidR="003D71EB" w:rsidRPr="00E8276F" w:rsidRDefault="003D71EB" w:rsidP="003D71EB">
      <w:pPr>
        <w:jc w:val="right"/>
        <w:rPr>
          <w:rFonts w:ascii="Arial" w:hAnsi="Arial" w:cs="Arial"/>
          <w:sz w:val="12"/>
          <w:szCs w:val="12"/>
        </w:rPr>
      </w:pPr>
    </w:p>
    <w:p w:rsidR="003D71EB" w:rsidRPr="00E8276F" w:rsidRDefault="003D71EB" w:rsidP="003D71EB">
      <w:pPr>
        <w:jc w:val="right"/>
        <w:rPr>
          <w:rFonts w:ascii="Arial" w:hAnsi="Arial" w:cs="Arial"/>
          <w:sz w:val="12"/>
          <w:szCs w:val="12"/>
        </w:rPr>
      </w:pPr>
    </w:p>
    <w:p w:rsidR="003D71EB" w:rsidRPr="00E8276F" w:rsidRDefault="003D71EB" w:rsidP="003D71EB">
      <w:pPr>
        <w:jc w:val="right"/>
        <w:rPr>
          <w:rFonts w:ascii="Arial" w:hAnsi="Arial" w:cs="Arial"/>
          <w:sz w:val="12"/>
          <w:szCs w:val="12"/>
        </w:rPr>
      </w:pPr>
      <w:r w:rsidRPr="00E8276F">
        <w:rPr>
          <w:rFonts w:ascii="Arial" w:hAnsi="Arial" w:cs="Arial"/>
          <w:sz w:val="12"/>
          <w:szCs w:val="12"/>
        </w:rPr>
        <w:t xml:space="preserve">      Приложение № 4</w:t>
      </w:r>
    </w:p>
    <w:p w:rsidR="003D71EB" w:rsidRPr="00E8276F" w:rsidRDefault="003D71EB" w:rsidP="003D71EB">
      <w:pPr>
        <w:jc w:val="right"/>
        <w:rPr>
          <w:rFonts w:ascii="Arial" w:hAnsi="Arial" w:cs="Arial"/>
          <w:sz w:val="12"/>
          <w:szCs w:val="12"/>
        </w:rPr>
      </w:pPr>
      <w:r w:rsidRPr="00E8276F">
        <w:rPr>
          <w:rFonts w:ascii="Arial" w:hAnsi="Arial" w:cs="Arial"/>
          <w:sz w:val="12"/>
          <w:szCs w:val="12"/>
        </w:rPr>
        <w:tab/>
        <w:t xml:space="preserve">                                                                              к решению Совета депутатов</w:t>
      </w:r>
    </w:p>
    <w:p w:rsidR="003D71EB" w:rsidRPr="00E8276F" w:rsidRDefault="003D71EB" w:rsidP="003D71EB">
      <w:pPr>
        <w:jc w:val="right"/>
        <w:rPr>
          <w:rFonts w:ascii="Arial" w:hAnsi="Arial" w:cs="Arial"/>
          <w:sz w:val="12"/>
          <w:szCs w:val="12"/>
        </w:rPr>
      </w:pPr>
      <w:r w:rsidRPr="00E8276F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от «30» апреля 2020 года № 217  </w:t>
      </w:r>
    </w:p>
    <w:p w:rsidR="003D71EB" w:rsidRPr="00E8276F" w:rsidRDefault="003D71EB" w:rsidP="003D71EB">
      <w:pPr>
        <w:jc w:val="right"/>
        <w:rPr>
          <w:rFonts w:ascii="Arial" w:hAnsi="Arial" w:cs="Arial"/>
          <w:sz w:val="12"/>
          <w:szCs w:val="12"/>
        </w:rPr>
      </w:pPr>
      <w:r w:rsidRPr="00E8276F">
        <w:rPr>
          <w:rFonts w:ascii="Arial" w:hAnsi="Arial" w:cs="Arial"/>
          <w:sz w:val="12"/>
          <w:szCs w:val="12"/>
        </w:rPr>
        <w:t xml:space="preserve">  </w:t>
      </w:r>
    </w:p>
    <w:p w:rsidR="003D71EB" w:rsidRPr="00E8276F" w:rsidRDefault="003D71EB" w:rsidP="003D71EB">
      <w:pPr>
        <w:jc w:val="center"/>
        <w:rPr>
          <w:rFonts w:ascii="Arial" w:hAnsi="Arial" w:cs="Arial"/>
          <w:sz w:val="12"/>
          <w:szCs w:val="12"/>
        </w:rPr>
      </w:pPr>
      <w:r w:rsidRPr="00E8276F">
        <w:rPr>
          <w:rFonts w:ascii="Arial" w:hAnsi="Arial" w:cs="Arial"/>
          <w:sz w:val="12"/>
          <w:szCs w:val="12"/>
        </w:rPr>
        <w:t xml:space="preserve">Расходы бюджета по ведомственной </w:t>
      </w:r>
      <w:proofErr w:type="gramStart"/>
      <w:r w:rsidRPr="00E8276F">
        <w:rPr>
          <w:rFonts w:ascii="Arial" w:hAnsi="Arial" w:cs="Arial"/>
          <w:sz w:val="12"/>
          <w:szCs w:val="12"/>
        </w:rPr>
        <w:t>структуре  расходов</w:t>
      </w:r>
      <w:proofErr w:type="gramEnd"/>
      <w:r w:rsidRPr="00E8276F">
        <w:rPr>
          <w:rFonts w:ascii="Arial" w:hAnsi="Arial" w:cs="Arial"/>
          <w:sz w:val="12"/>
          <w:szCs w:val="12"/>
        </w:rPr>
        <w:t xml:space="preserve"> бюджетов за 2019 год </w:t>
      </w:r>
    </w:p>
    <w:p w:rsidR="003D71EB" w:rsidRPr="00E8276F" w:rsidRDefault="003D71EB" w:rsidP="003D71EB">
      <w:pPr>
        <w:jc w:val="right"/>
        <w:rPr>
          <w:rFonts w:ascii="Arial" w:hAnsi="Arial" w:cs="Arial"/>
          <w:bCs/>
          <w:sz w:val="12"/>
          <w:szCs w:val="12"/>
        </w:rPr>
      </w:pPr>
      <w:r w:rsidRPr="00E8276F">
        <w:rPr>
          <w:rFonts w:ascii="Arial" w:hAnsi="Arial" w:cs="Arial"/>
          <w:sz w:val="12"/>
          <w:szCs w:val="12"/>
        </w:rPr>
        <w:t xml:space="preserve"> (рублей)</w:t>
      </w:r>
    </w:p>
    <w:tbl>
      <w:tblPr>
        <w:tblpPr w:leftFromText="180" w:rightFromText="180" w:vertAnchor="page" w:horzAnchor="margin" w:tblpY="3557"/>
        <w:tblW w:w="10881" w:type="dxa"/>
        <w:tblLayout w:type="fixed"/>
        <w:tblLook w:val="0000" w:firstRow="0" w:lastRow="0" w:firstColumn="0" w:lastColumn="0" w:noHBand="0" w:noVBand="0"/>
      </w:tblPr>
      <w:tblGrid>
        <w:gridCol w:w="3839"/>
        <w:gridCol w:w="805"/>
        <w:gridCol w:w="709"/>
        <w:gridCol w:w="992"/>
        <w:gridCol w:w="1985"/>
        <w:gridCol w:w="992"/>
        <w:gridCol w:w="1559"/>
      </w:tblGrid>
      <w:tr w:rsidR="003D71EB" w:rsidRPr="00E8276F" w:rsidTr="00C564AA">
        <w:trPr>
          <w:trHeight w:val="547"/>
        </w:trPr>
        <w:tc>
          <w:tcPr>
            <w:tcW w:w="3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lastRenderedPageBreak/>
              <w:t>Наименование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proofErr w:type="gramStart"/>
            <w:r w:rsidRPr="00E8276F">
              <w:rPr>
                <w:rFonts w:ascii="Arial" w:hAnsi="Arial" w:cs="Arial"/>
                <w:bCs/>
                <w:sz w:val="12"/>
                <w:szCs w:val="12"/>
              </w:rPr>
              <w:t>Ве</w:t>
            </w:r>
            <w:proofErr w:type="spellEnd"/>
            <w:r w:rsidRPr="00E8276F">
              <w:rPr>
                <w:rFonts w:ascii="Arial" w:hAnsi="Arial" w:cs="Arial"/>
                <w:bCs/>
                <w:sz w:val="12"/>
                <w:szCs w:val="12"/>
              </w:rPr>
              <w:t>-дом</w:t>
            </w:r>
            <w:proofErr w:type="gramEnd"/>
            <w:r w:rsidRPr="00E8276F">
              <w:rPr>
                <w:rFonts w:ascii="Arial" w:hAnsi="Arial" w:cs="Arial"/>
                <w:bCs/>
                <w:sz w:val="12"/>
                <w:szCs w:val="12"/>
              </w:rPr>
              <w:t>-</w:t>
            </w:r>
          </w:p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E8276F">
              <w:rPr>
                <w:rFonts w:ascii="Arial" w:hAnsi="Arial" w:cs="Arial"/>
                <w:bCs/>
                <w:sz w:val="12"/>
                <w:szCs w:val="12"/>
              </w:rPr>
              <w:t>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223B7E">
            <w:pPr>
              <w:keepNext/>
              <w:numPr>
                <w:ilvl w:val="2"/>
                <w:numId w:val="1"/>
              </w:numPr>
              <w:suppressAutoHyphens/>
              <w:jc w:val="both"/>
              <w:outlineLvl w:val="2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E8276F">
              <w:rPr>
                <w:rFonts w:ascii="Arial" w:hAnsi="Arial" w:cs="Arial"/>
                <w:bCs/>
                <w:sz w:val="12"/>
                <w:szCs w:val="12"/>
              </w:rPr>
              <w:t>Раз-дел</w:t>
            </w:r>
            <w:proofErr w:type="gramEnd"/>
          </w:p>
          <w:p w:rsidR="003D71EB" w:rsidRPr="00E8276F" w:rsidRDefault="003D71EB" w:rsidP="003D71E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proofErr w:type="gramStart"/>
            <w:r w:rsidRPr="00E8276F">
              <w:rPr>
                <w:rFonts w:ascii="Arial" w:hAnsi="Arial" w:cs="Arial"/>
                <w:bCs/>
                <w:sz w:val="12"/>
                <w:szCs w:val="12"/>
              </w:rPr>
              <w:t>Подраз</w:t>
            </w:r>
            <w:proofErr w:type="spellEnd"/>
            <w:r w:rsidRPr="00E8276F">
              <w:rPr>
                <w:rFonts w:ascii="Arial" w:hAnsi="Arial" w:cs="Arial"/>
                <w:bCs/>
                <w:sz w:val="12"/>
                <w:szCs w:val="12"/>
              </w:rPr>
              <w:t>-дел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Целевая</w:t>
            </w:r>
          </w:p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Вид</w:t>
            </w:r>
          </w:p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EB" w:rsidRPr="00E8276F" w:rsidRDefault="003D71EB" w:rsidP="003D71EB">
            <w:pPr>
              <w:keepNext/>
              <w:jc w:val="center"/>
              <w:outlineLvl w:val="1"/>
              <w:rPr>
                <w:rFonts w:ascii="Arial" w:hAnsi="Arial" w:cs="Arial"/>
                <w:iCs/>
                <w:shadow/>
                <w:sz w:val="12"/>
                <w:szCs w:val="12"/>
              </w:rPr>
            </w:pPr>
            <w:proofErr w:type="gramStart"/>
            <w:r w:rsidRPr="00E8276F">
              <w:rPr>
                <w:rFonts w:ascii="Arial" w:hAnsi="Arial" w:cs="Arial"/>
                <w:i/>
                <w:iCs/>
                <w:shadow/>
                <w:sz w:val="12"/>
                <w:szCs w:val="12"/>
              </w:rPr>
              <w:t>Сумма  (</w:t>
            </w:r>
            <w:proofErr w:type="gramEnd"/>
            <w:r w:rsidRPr="00E8276F">
              <w:rPr>
                <w:rFonts w:ascii="Arial" w:hAnsi="Arial" w:cs="Arial"/>
                <w:i/>
                <w:iCs/>
                <w:shadow/>
                <w:sz w:val="12"/>
                <w:szCs w:val="12"/>
              </w:rPr>
              <w:t>руб.)</w:t>
            </w:r>
          </w:p>
          <w:p w:rsidR="003D71EB" w:rsidRPr="00E8276F" w:rsidRDefault="003D71EB" w:rsidP="003D71EB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</w:p>
        </w:tc>
      </w:tr>
      <w:tr w:rsidR="003D71EB" w:rsidRPr="00E8276F" w:rsidTr="00C564AA">
        <w:trPr>
          <w:trHeight w:val="151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223B7E">
            <w:pPr>
              <w:keepNext/>
              <w:numPr>
                <w:ilvl w:val="2"/>
                <w:numId w:val="1"/>
              </w:numPr>
              <w:suppressAutoHyphens/>
              <w:outlineLvl w:val="2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E8276F">
              <w:rPr>
                <w:rFonts w:ascii="Arial" w:hAnsi="Arial" w:cs="Arial"/>
                <w:bCs/>
                <w:sz w:val="12"/>
                <w:szCs w:val="12"/>
              </w:rPr>
              <w:t xml:space="preserve">Администрация  </w:t>
            </w:r>
            <w:proofErr w:type="spellStart"/>
            <w:r w:rsidRPr="00E8276F">
              <w:rPr>
                <w:rFonts w:ascii="Arial" w:hAnsi="Arial" w:cs="Arial"/>
                <w:bCs/>
                <w:sz w:val="12"/>
                <w:szCs w:val="12"/>
              </w:rPr>
              <w:t>Ореховского</w:t>
            </w:r>
            <w:proofErr w:type="spellEnd"/>
            <w:proofErr w:type="gramEnd"/>
            <w:r w:rsidRPr="00E8276F">
              <w:rPr>
                <w:rFonts w:ascii="Arial" w:hAnsi="Arial" w:cs="Arial"/>
                <w:bCs/>
                <w:sz w:val="12"/>
                <w:szCs w:val="12"/>
              </w:rPr>
              <w:t xml:space="preserve"> сельского поселения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EB" w:rsidRPr="00E8276F" w:rsidRDefault="003D71EB" w:rsidP="003D71EB">
            <w:pPr>
              <w:keepNext/>
              <w:suppressAutoHyphens/>
              <w:jc w:val="center"/>
              <w:outlineLvl w:val="1"/>
              <w:rPr>
                <w:rFonts w:ascii="Arial" w:hAnsi="Arial" w:cs="Arial"/>
                <w:iCs/>
                <w:shadow/>
                <w:sz w:val="12"/>
                <w:szCs w:val="12"/>
              </w:rPr>
            </w:pPr>
            <w:r w:rsidRPr="00E8276F">
              <w:rPr>
                <w:rFonts w:ascii="Arial" w:hAnsi="Arial" w:cs="Arial"/>
                <w:i/>
                <w:iCs/>
                <w:shadow/>
                <w:sz w:val="12"/>
                <w:szCs w:val="12"/>
              </w:rPr>
              <w:t>8820166,97</w:t>
            </w:r>
          </w:p>
        </w:tc>
      </w:tr>
      <w:tr w:rsidR="003D71EB" w:rsidRPr="00E8276F" w:rsidTr="00C564AA">
        <w:trPr>
          <w:trHeight w:val="143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223B7E">
            <w:pPr>
              <w:keepNext/>
              <w:numPr>
                <w:ilvl w:val="2"/>
                <w:numId w:val="1"/>
              </w:numPr>
              <w:suppressAutoHyphens/>
              <w:outlineLvl w:val="2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3153053,16</w:t>
            </w:r>
          </w:p>
        </w:tc>
      </w:tr>
      <w:tr w:rsidR="003D71EB" w:rsidRPr="00E8276F" w:rsidTr="00C564AA">
        <w:trPr>
          <w:trHeight w:val="328"/>
        </w:trPr>
        <w:tc>
          <w:tcPr>
            <w:tcW w:w="3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223B7E">
            <w:pPr>
              <w:keepNext/>
              <w:numPr>
                <w:ilvl w:val="2"/>
                <w:numId w:val="1"/>
              </w:numPr>
              <w:suppressAutoHyphens/>
              <w:outlineLvl w:val="2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615946,13</w:t>
            </w:r>
          </w:p>
        </w:tc>
      </w:tr>
      <w:tr w:rsidR="003D71EB" w:rsidRPr="00E8276F" w:rsidTr="00C564AA">
        <w:trPr>
          <w:trHeight w:val="371"/>
        </w:trPr>
        <w:tc>
          <w:tcPr>
            <w:tcW w:w="3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 xml:space="preserve">Глава </w:t>
            </w:r>
            <w:proofErr w:type="spellStart"/>
            <w:r w:rsidRPr="00E8276F">
              <w:rPr>
                <w:rFonts w:ascii="Arial" w:hAnsi="Arial" w:cs="Arial"/>
                <w:bCs/>
                <w:sz w:val="12"/>
                <w:szCs w:val="12"/>
              </w:rPr>
              <w:t>Ореховского</w:t>
            </w:r>
            <w:proofErr w:type="spellEnd"/>
            <w:r w:rsidRPr="00E8276F">
              <w:rPr>
                <w:rFonts w:ascii="Arial" w:hAnsi="Arial" w:cs="Arial"/>
                <w:bCs/>
                <w:sz w:val="12"/>
                <w:szCs w:val="12"/>
              </w:rPr>
              <w:t xml:space="preserve"> сельского поселения Галичского муниципального района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0600000000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615946,13</w:t>
            </w:r>
          </w:p>
        </w:tc>
      </w:tr>
      <w:tr w:rsidR="003D71EB" w:rsidRPr="00E8276F" w:rsidTr="00C564AA">
        <w:trPr>
          <w:trHeight w:val="194"/>
        </w:trPr>
        <w:tc>
          <w:tcPr>
            <w:tcW w:w="3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0600000110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615946,13</w:t>
            </w:r>
          </w:p>
        </w:tc>
      </w:tr>
      <w:tr w:rsidR="003D71EB" w:rsidRPr="00E8276F" w:rsidTr="00C564AA">
        <w:trPr>
          <w:trHeight w:val="668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0600000110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615946,13</w:t>
            </w:r>
          </w:p>
        </w:tc>
      </w:tr>
      <w:tr w:rsidR="003D71EB" w:rsidRPr="00E8276F" w:rsidTr="00C564AA">
        <w:trPr>
          <w:trHeight w:val="210"/>
        </w:trPr>
        <w:tc>
          <w:tcPr>
            <w:tcW w:w="3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Расходы на выплаты государственных (муниципальных) органов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0600000110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615946,13</w:t>
            </w:r>
          </w:p>
        </w:tc>
      </w:tr>
      <w:tr w:rsidR="003D71EB" w:rsidRPr="00E8276F" w:rsidTr="00C564AA">
        <w:trPr>
          <w:trHeight w:val="151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2228307,17</w:t>
            </w:r>
          </w:p>
        </w:tc>
      </w:tr>
      <w:tr w:rsidR="003D71EB" w:rsidRPr="00E8276F" w:rsidTr="00C564AA">
        <w:trPr>
          <w:trHeight w:val="151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2228307,17</w:t>
            </w:r>
          </w:p>
        </w:tc>
      </w:tr>
      <w:tr w:rsidR="003D71EB" w:rsidRPr="00E8276F" w:rsidTr="00C564AA">
        <w:trPr>
          <w:trHeight w:val="187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0100000100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2223507,17</w:t>
            </w:r>
          </w:p>
        </w:tc>
      </w:tr>
      <w:tr w:rsidR="003D71EB" w:rsidRPr="00E8276F" w:rsidTr="00C564AA">
        <w:trPr>
          <w:trHeight w:val="668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0100000110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1879898,12</w:t>
            </w:r>
          </w:p>
        </w:tc>
      </w:tr>
      <w:tr w:rsidR="003D71EB" w:rsidRPr="00E8276F" w:rsidTr="00C564AA">
        <w:trPr>
          <w:trHeight w:val="210"/>
        </w:trPr>
        <w:tc>
          <w:tcPr>
            <w:tcW w:w="3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Расходы на выплаты государственных (муниципальных) органов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0100000110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1879898,12</w:t>
            </w:r>
          </w:p>
        </w:tc>
      </w:tr>
      <w:tr w:rsidR="003D71EB" w:rsidRPr="00E8276F" w:rsidTr="00C564AA">
        <w:trPr>
          <w:trHeight w:val="184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 xml:space="preserve">Расходы на обеспечение функций муниципальных органов поселения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0100000190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343609,05</w:t>
            </w:r>
          </w:p>
        </w:tc>
      </w:tr>
      <w:tr w:rsidR="003D71EB" w:rsidRPr="00E8276F" w:rsidTr="00C564AA">
        <w:trPr>
          <w:trHeight w:val="457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0100000190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340978,60</w:t>
            </w:r>
          </w:p>
        </w:tc>
      </w:tr>
      <w:tr w:rsidR="003D71EB" w:rsidRPr="00E8276F" w:rsidTr="00C564AA">
        <w:trPr>
          <w:trHeight w:val="252"/>
        </w:trPr>
        <w:tc>
          <w:tcPr>
            <w:tcW w:w="3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0100000190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340978,60</w:t>
            </w:r>
          </w:p>
        </w:tc>
      </w:tr>
      <w:tr w:rsidR="003D71EB" w:rsidRPr="00E8276F" w:rsidTr="00C564AA">
        <w:trPr>
          <w:trHeight w:val="184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0100000190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2630,45</w:t>
            </w:r>
          </w:p>
        </w:tc>
      </w:tr>
      <w:tr w:rsidR="003D71EB" w:rsidRPr="00E8276F" w:rsidTr="00C564AA">
        <w:trPr>
          <w:trHeight w:val="215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0100000190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2630,45</w:t>
            </w:r>
          </w:p>
        </w:tc>
      </w:tr>
      <w:tr w:rsidR="003D71EB" w:rsidRPr="00E8276F" w:rsidTr="00C564AA">
        <w:trPr>
          <w:trHeight w:val="599"/>
        </w:trPr>
        <w:tc>
          <w:tcPr>
            <w:tcW w:w="3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0100072090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4800,00</w:t>
            </w:r>
          </w:p>
        </w:tc>
      </w:tr>
      <w:tr w:rsidR="003D71EB" w:rsidRPr="00E8276F" w:rsidTr="00C564AA">
        <w:trPr>
          <w:trHeight w:val="294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0100072090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4800,00</w:t>
            </w:r>
          </w:p>
        </w:tc>
      </w:tr>
      <w:tr w:rsidR="003D71EB" w:rsidRPr="00E8276F" w:rsidTr="00C564AA">
        <w:trPr>
          <w:trHeight w:val="221"/>
        </w:trPr>
        <w:tc>
          <w:tcPr>
            <w:tcW w:w="3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0100072090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4800,00</w:t>
            </w:r>
          </w:p>
        </w:tc>
      </w:tr>
      <w:tr w:rsidR="003D71EB" w:rsidRPr="00E8276F" w:rsidTr="00C564AA">
        <w:trPr>
          <w:trHeight w:val="558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308799,86</w:t>
            </w:r>
          </w:p>
        </w:tc>
      </w:tr>
      <w:tr w:rsidR="003D71EB" w:rsidRPr="00E8276F" w:rsidTr="00C564AA">
        <w:trPr>
          <w:trHeight w:val="151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0920000000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3009,00</w:t>
            </w:r>
          </w:p>
        </w:tc>
      </w:tr>
      <w:tr w:rsidR="003D71EB" w:rsidRPr="00E8276F" w:rsidTr="00C564AA">
        <w:trPr>
          <w:trHeight w:val="151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Прочие выплаты по обязательствам сельского поселения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0920020010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3009,00</w:t>
            </w:r>
          </w:p>
        </w:tc>
      </w:tr>
      <w:tr w:rsidR="003D71EB" w:rsidRPr="00E8276F" w:rsidTr="00C564AA">
        <w:trPr>
          <w:trHeight w:val="89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0920020010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3009,00</w:t>
            </w:r>
          </w:p>
        </w:tc>
      </w:tr>
      <w:tr w:rsidR="003D71EB" w:rsidRPr="00E8276F" w:rsidTr="00C564AA">
        <w:trPr>
          <w:trHeight w:val="540"/>
        </w:trPr>
        <w:tc>
          <w:tcPr>
            <w:tcW w:w="3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0920020010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3009,00</w:t>
            </w:r>
          </w:p>
        </w:tc>
      </w:tr>
      <w:tr w:rsidR="003D71EB" w:rsidRPr="00E8276F" w:rsidTr="00C564AA">
        <w:trPr>
          <w:trHeight w:val="273"/>
        </w:trPr>
        <w:tc>
          <w:tcPr>
            <w:tcW w:w="3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Расходы на исполнение судебных актов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0920020100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220564,86</w:t>
            </w:r>
          </w:p>
        </w:tc>
      </w:tr>
      <w:tr w:rsidR="003D71EB" w:rsidRPr="00E8276F" w:rsidTr="00C564AA">
        <w:trPr>
          <w:trHeight w:val="273"/>
        </w:trPr>
        <w:tc>
          <w:tcPr>
            <w:tcW w:w="3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0920020100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220564,86</w:t>
            </w:r>
          </w:p>
        </w:tc>
      </w:tr>
      <w:tr w:rsidR="003D71EB" w:rsidRPr="00E8276F" w:rsidTr="00C564AA">
        <w:trPr>
          <w:trHeight w:val="273"/>
        </w:trPr>
        <w:tc>
          <w:tcPr>
            <w:tcW w:w="3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Исполнение судебных актов по возмещению причиненного вреда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0920020100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220564,86</w:t>
            </w:r>
          </w:p>
        </w:tc>
      </w:tr>
      <w:tr w:rsidR="003D71EB" w:rsidRPr="00E8276F" w:rsidTr="00C564AA">
        <w:trPr>
          <w:trHeight w:val="341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0950000000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85226,00</w:t>
            </w:r>
          </w:p>
        </w:tc>
      </w:tr>
      <w:tr w:rsidR="003D71EB" w:rsidRPr="00E8276F" w:rsidTr="00C564AA">
        <w:trPr>
          <w:trHeight w:val="224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 xml:space="preserve">Межбюджетные трансферты на осуществление переданных полномочий </w:t>
            </w:r>
            <w:proofErr w:type="spellStart"/>
            <w:r w:rsidRPr="00E8276F">
              <w:rPr>
                <w:rFonts w:ascii="Arial" w:hAnsi="Arial" w:cs="Arial"/>
                <w:bCs/>
                <w:sz w:val="12"/>
                <w:szCs w:val="12"/>
              </w:rPr>
              <w:t>контрольно</w:t>
            </w:r>
            <w:proofErr w:type="spellEnd"/>
            <w:r w:rsidRPr="00E8276F">
              <w:rPr>
                <w:rFonts w:ascii="Arial" w:hAnsi="Arial" w:cs="Arial"/>
                <w:bCs/>
                <w:sz w:val="12"/>
                <w:szCs w:val="12"/>
              </w:rPr>
              <w:t xml:space="preserve"> – счетного органа поселения </w:t>
            </w:r>
            <w:proofErr w:type="spellStart"/>
            <w:r w:rsidRPr="00E8276F">
              <w:rPr>
                <w:rFonts w:ascii="Arial" w:hAnsi="Arial" w:cs="Arial"/>
                <w:bCs/>
                <w:sz w:val="12"/>
                <w:szCs w:val="12"/>
              </w:rPr>
              <w:t>контрольно</w:t>
            </w:r>
            <w:proofErr w:type="spellEnd"/>
            <w:r w:rsidRPr="00E8276F">
              <w:rPr>
                <w:rFonts w:ascii="Arial" w:hAnsi="Arial" w:cs="Arial"/>
                <w:bCs/>
                <w:sz w:val="12"/>
                <w:szCs w:val="12"/>
              </w:rPr>
              <w:t xml:space="preserve"> – счетному органу муниципального района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0950070010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67226,00</w:t>
            </w:r>
          </w:p>
        </w:tc>
      </w:tr>
      <w:tr w:rsidR="003D71EB" w:rsidRPr="00E8276F" w:rsidTr="00C564AA">
        <w:trPr>
          <w:trHeight w:val="236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0950070010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67226,00</w:t>
            </w:r>
          </w:p>
        </w:tc>
      </w:tr>
      <w:tr w:rsidR="003D71EB" w:rsidRPr="00E8276F" w:rsidTr="00C564AA">
        <w:trPr>
          <w:trHeight w:val="293"/>
        </w:trPr>
        <w:tc>
          <w:tcPr>
            <w:tcW w:w="3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0950070010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67226,00</w:t>
            </w:r>
          </w:p>
        </w:tc>
      </w:tr>
      <w:tr w:rsidR="003D71EB" w:rsidRPr="00E8276F" w:rsidTr="00C564AA">
        <w:trPr>
          <w:trHeight w:val="271"/>
        </w:trPr>
        <w:tc>
          <w:tcPr>
            <w:tcW w:w="3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 на осуществление переданных полномочий по внутреннему муниципальному контролю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0950070020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6000,00</w:t>
            </w:r>
          </w:p>
        </w:tc>
      </w:tr>
      <w:tr w:rsidR="003D71EB" w:rsidRPr="00E8276F" w:rsidTr="00C564AA">
        <w:trPr>
          <w:trHeight w:val="236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0950070020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6000,00</w:t>
            </w:r>
          </w:p>
        </w:tc>
      </w:tr>
      <w:tr w:rsidR="003D71EB" w:rsidRPr="00E8276F" w:rsidTr="00C564AA">
        <w:trPr>
          <w:trHeight w:val="315"/>
        </w:trPr>
        <w:tc>
          <w:tcPr>
            <w:tcW w:w="3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0950070020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6000,00</w:t>
            </w:r>
          </w:p>
        </w:tc>
      </w:tr>
      <w:tr w:rsidR="003D71EB" w:rsidRPr="00E8276F" w:rsidTr="00C564AA">
        <w:trPr>
          <w:trHeight w:val="1110"/>
        </w:trPr>
        <w:tc>
          <w:tcPr>
            <w:tcW w:w="3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 на осуществление переданных полномочий по контролю в сфере закупок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0950070040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6000,00</w:t>
            </w:r>
          </w:p>
        </w:tc>
      </w:tr>
      <w:tr w:rsidR="003D71EB" w:rsidRPr="00E8276F" w:rsidTr="00C564AA">
        <w:trPr>
          <w:trHeight w:val="270"/>
        </w:trPr>
        <w:tc>
          <w:tcPr>
            <w:tcW w:w="3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0950070040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6000,00</w:t>
            </w:r>
          </w:p>
        </w:tc>
      </w:tr>
      <w:tr w:rsidR="003D71EB" w:rsidRPr="00E8276F" w:rsidTr="00C564AA">
        <w:trPr>
          <w:trHeight w:val="270"/>
        </w:trPr>
        <w:tc>
          <w:tcPr>
            <w:tcW w:w="3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0950070040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6000,00</w:t>
            </w:r>
          </w:p>
        </w:tc>
      </w:tr>
      <w:tr w:rsidR="003D71EB" w:rsidRPr="00E8276F" w:rsidTr="00C564AA">
        <w:trPr>
          <w:trHeight w:val="1110"/>
        </w:trPr>
        <w:tc>
          <w:tcPr>
            <w:tcW w:w="3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lastRenderedPageBreak/>
              <w:t>Межбюджетные трансферты на осуществление переданных полномочий по организации в границах поселения ритуальных услуг населению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0950070050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6000,00</w:t>
            </w:r>
          </w:p>
        </w:tc>
      </w:tr>
      <w:tr w:rsidR="003D71EB" w:rsidRPr="00E8276F" w:rsidTr="00C564AA">
        <w:trPr>
          <w:trHeight w:val="270"/>
        </w:trPr>
        <w:tc>
          <w:tcPr>
            <w:tcW w:w="3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0950070050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6000,00</w:t>
            </w:r>
          </w:p>
        </w:tc>
      </w:tr>
      <w:tr w:rsidR="003D71EB" w:rsidRPr="00E8276F" w:rsidTr="00C564AA">
        <w:trPr>
          <w:trHeight w:val="270"/>
        </w:trPr>
        <w:tc>
          <w:tcPr>
            <w:tcW w:w="3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0950070050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6000,00</w:t>
            </w:r>
          </w:p>
        </w:tc>
      </w:tr>
      <w:tr w:rsidR="003D71EB" w:rsidRPr="00E8276F" w:rsidTr="00C564AA">
        <w:trPr>
          <w:trHeight w:val="151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outlineLvl w:val="5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104000,00</w:t>
            </w:r>
          </w:p>
        </w:tc>
      </w:tr>
      <w:tr w:rsidR="003D71EB" w:rsidRPr="00E8276F" w:rsidTr="00C564AA">
        <w:trPr>
          <w:trHeight w:val="529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outlineLvl w:val="5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104000,00</w:t>
            </w:r>
          </w:p>
        </w:tc>
      </w:tr>
      <w:tr w:rsidR="003D71EB" w:rsidRPr="00E8276F" w:rsidTr="00C564AA">
        <w:trPr>
          <w:trHeight w:val="284"/>
        </w:trPr>
        <w:tc>
          <w:tcPr>
            <w:tcW w:w="3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Субвенции бюджетам сельских поселений за счет средств федерального бюджета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0300000000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104000,00</w:t>
            </w:r>
          </w:p>
        </w:tc>
      </w:tr>
      <w:tr w:rsidR="003D71EB" w:rsidRPr="00E8276F" w:rsidTr="00C564AA">
        <w:trPr>
          <w:trHeight w:val="329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0300051180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104000,00</w:t>
            </w:r>
          </w:p>
        </w:tc>
      </w:tr>
      <w:tr w:rsidR="003D71EB" w:rsidRPr="00E8276F" w:rsidTr="00C564AA">
        <w:trPr>
          <w:trHeight w:val="731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0300051180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103148,35</w:t>
            </w:r>
          </w:p>
        </w:tc>
      </w:tr>
      <w:tr w:rsidR="003D71EB" w:rsidRPr="00E8276F" w:rsidTr="00C564AA">
        <w:trPr>
          <w:trHeight w:val="273"/>
        </w:trPr>
        <w:tc>
          <w:tcPr>
            <w:tcW w:w="3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Расходы на выплаты государственных (муниципальных) органов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0300051180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103148,35</w:t>
            </w:r>
          </w:p>
        </w:tc>
      </w:tr>
      <w:tr w:rsidR="003D71EB" w:rsidRPr="00E8276F" w:rsidTr="00C564AA">
        <w:trPr>
          <w:trHeight w:val="285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0300051180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851,65</w:t>
            </w:r>
          </w:p>
        </w:tc>
      </w:tr>
      <w:tr w:rsidR="003D71EB" w:rsidRPr="00E8276F" w:rsidTr="00C564AA">
        <w:trPr>
          <w:trHeight w:val="1065"/>
        </w:trPr>
        <w:tc>
          <w:tcPr>
            <w:tcW w:w="3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0300051180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851,65</w:t>
            </w:r>
          </w:p>
        </w:tc>
      </w:tr>
      <w:tr w:rsidR="003D71EB" w:rsidRPr="00E8276F" w:rsidTr="00C564AA">
        <w:trPr>
          <w:trHeight w:val="210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3391180,50</w:t>
            </w:r>
          </w:p>
        </w:tc>
      </w:tr>
      <w:tr w:rsidR="003D71EB" w:rsidRPr="00E8276F" w:rsidTr="00C564AA">
        <w:trPr>
          <w:trHeight w:val="308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Сельское хозяйство и рыболовство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185000,00</w:t>
            </w:r>
          </w:p>
        </w:tc>
      </w:tr>
      <w:tr w:rsidR="003D71EB" w:rsidRPr="00E8276F" w:rsidTr="00C564AA">
        <w:trPr>
          <w:trHeight w:val="229"/>
        </w:trPr>
        <w:tc>
          <w:tcPr>
            <w:tcW w:w="3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Мероприятия по землеустройству и землепользованию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3400000000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185000,00</w:t>
            </w:r>
          </w:p>
        </w:tc>
      </w:tr>
      <w:tr w:rsidR="003D71EB" w:rsidRPr="00E8276F" w:rsidTr="00C564AA">
        <w:trPr>
          <w:trHeight w:val="146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Расходы на </w:t>
            </w:r>
            <w:proofErr w:type="spellStart"/>
            <w:r w:rsidRPr="00E8276F">
              <w:rPr>
                <w:rFonts w:ascii="Arial" w:hAnsi="Arial" w:cs="Arial"/>
                <w:bCs/>
                <w:sz w:val="12"/>
                <w:szCs w:val="12"/>
              </w:rPr>
              <w:t>софинансирование</w:t>
            </w:r>
            <w:proofErr w:type="spellEnd"/>
            <w:r w:rsidRPr="00E8276F">
              <w:rPr>
                <w:rFonts w:ascii="Arial" w:hAnsi="Arial" w:cs="Arial"/>
                <w:bCs/>
                <w:sz w:val="12"/>
                <w:szCs w:val="12"/>
              </w:rPr>
              <w:t xml:space="preserve"> мероприятий по борьбе с борщевиком Сосновского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34000</w:t>
            </w:r>
            <w:r w:rsidRPr="00E8276F">
              <w:rPr>
                <w:rFonts w:ascii="Arial" w:hAnsi="Arial" w:cs="Arial"/>
                <w:sz w:val="12"/>
                <w:szCs w:val="12"/>
                <w:lang w:val="en-US"/>
              </w:rPr>
              <w:t>S</w:t>
            </w:r>
            <w:r w:rsidRPr="00E8276F">
              <w:rPr>
                <w:rFonts w:ascii="Arial" w:hAnsi="Arial" w:cs="Arial"/>
                <w:sz w:val="12"/>
                <w:szCs w:val="12"/>
              </w:rPr>
              <w:t>2250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185000,00</w:t>
            </w:r>
          </w:p>
        </w:tc>
      </w:tr>
      <w:tr w:rsidR="003D71EB" w:rsidRPr="00E8276F" w:rsidTr="00C564AA">
        <w:trPr>
          <w:trHeight w:val="368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34000</w:t>
            </w:r>
            <w:r w:rsidRPr="00E8276F">
              <w:rPr>
                <w:rFonts w:ascii="Arial" w:hAnsi="Arial" w:cs="Arial"/>
                <w:sz w:val="12"/>
                <w:szCs w:val="12"/>
                <w:lang w:val="en-US"/>
              </w:rPr>
              <w:t>S</w:t>
            </w:r>
            <w:r w:rsidRPr="00E8276F">
              <w:rPr>
                <w:rFonts w:ascii="Arial" w:hAnsi="Arial" w:cs="Arial"/>
                <w:sz w:val="12"/>
                <w:szCs w:val="12"/>
              </w:rPr>
              <w:t>2250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185000,00</w:t>
            </w:r>
          </w:p>
        </w:tc>
      </w:tr>
      <w:tr w:rsidR="003D71EB" w:rsidRPr="00E8276F" w:rsidTr="00C564AA">
        <w:trPr>
          <w:trHeight w:val="895"/>
        </w:trPr>
        <w:tc>
          <w:tcPr>
            <w:tcW w:w="3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34000</w:t>
            </w:r>
            <w:r w:rsidRPr="00E8276F">
              <w:rPr>
                <w:rFonts w:ascii="Arial" w:hAnsi="Arial" w:cs="Arial"/>
                <w:sz w:val="12"/>
                <w:szCs w:val="12"/>
                <w:lang w:val="en-US"/>
              </w:rPr>
              <w:t>S</w:t>
            </w:r>
            <w:r w:rsidRPr="00E8276F">
              <w:rPr>
                <w:rFonts w:ascii="Arial" w:hAnsi="Arial" w:cs="Arial"/>
                <w:sz w:val="12"/>
                <w:szCs w:val="12"/>
              </w:rPr>
              <w:t>2250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185000,00</w:t>
            </w:r>
          </w:p>
        </w:tc>
      </w:tr>
      <w:tr w:rsidR="003D71EB" w:rsidRPr="00E8276F" w:rsidTr="00C564AA">
        <w:trPr>
          <w:trHeight w:val="308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Дорожное хозяйство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3166180,50</w:t>
            </w:r>
          </w:p>
        </w:tc>
      </w:tr>
      <w:tr w:rsidR="003D71EB" w:rsidRPr="00E8276F" w:rsidTr="00C564AA">
        <w:trPr>
          <w:trHeight w:val="229"/>
        </w:trPr>
        <w:tc>
          <w:tcPr>
            <w:tcW w:w="3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Содержание и ремонт дорог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3150000000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3166180,50</w:t>
            </w:r>
          </w:p>
        </w:tc>
      </w:tr>
      <w:tr w:rsidR="003D71EB" w:rsidRPr="00E8276F" w:rsidTr="00C564AA">
        <w:trPr>
          <w:trHeight w:val="146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 xml:space="preserve">Содержание и ремонт автомобильных дорог в границах </w:t>
            </w:r>
            <w:proofErr w:type="spellStart"/>
            <w:r w:rsidRPr="00E8276F">
              <w:rPr>
                <w:rFonts w:ascii="Arial" w:hAnsi="Arial" w:cs="Arial"/>
                <w:bCs/>
                <w:sz w:val="12"/>
                <w:szCs w:val="12"/>
              </w:rPr>
              <w:t>Ореховского</w:t>
            </w:r>
            <w:proofErr w:type="spellEnd"/>
            <w:r w:rsidRPr="00E8276F">
              <w:rPr>
                <w:rFonts w:ascii="Arial" w:hAnsi="Arial" w:cs="Arial"/>
                <w:bCs/>
                <w:sz w:val="12"/>
                <w:szCs w:val="12"/>
              </w:rPr>
              <w:t xml:space="preserve"> поселения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3150020090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2305723,50</w:t>
            </w:r>
          </w:p>
        </w:tc>
      </w:tr>
      <w:tr w:rsidR="003D71EB" w:rsidRPr="00E8276F" w:rsidTr="00C564AA">
        <w:trPr>
          <w:trHeight w:val="368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3150020090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2305723,50</w:t>
            </w:r>
          </w:p>
        </w:tc>
      </w:tr>
      <w:tr w:rsidR="003D71EB" w:rsidRPr="00E8276F" w:rsidTr="00C564AA">
        <w:trPr>
          <w:trHeight w:val="895"/>
        </w:trPr>
        <w:tc>
          <w:tcPr>
            <w:tcW w:w="3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3150020090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2305723,50</w:t>
            </w:r>
          </w:p>
        </w:tc>
      </w:tr>
      <w:tr w:rsidR="003D71EB" w:rsidRPr="00E8276F" w:rsidTr="00C564AA">
        <w:trPr>
          <w:trHeight w:val="146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 xml:space="preserve">Содержание и ремонт автомобильных дорог в </w:t>
            </w:r>
            <w:proofErr w:type="gramStart"/>
            <w:r w:rsidRPr="00E8276F">
              <w:rPr>
                <w:rFonts w:ascii="Arial" w:hAnsi="Arial" w:cs="Arial"/>
                <w:bCs/>
                <w:sz w:val="12"/>
                <w:szCs w:val="12"/>
              </w:rPr>
              <w:t>границах  поселения</w:t>
            </w:r>
            <w:proofErr w:type="gramEnd"/>
            <w:r w:rsidRPr="00E8276F">
              <w:rPr>
                <w:rFonts w:ascii="Arial" w:hAnsi="Arial" w:cs="Arial"/>
                <w:bCs/>
                <w:sz w:val="12"/>
                <w:szCs w:val="12"/>
              </w:rPr>
              <w:t xml:space="preserve"> за счет средств областного бюджета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31500</w:t>
            </w:r>
            <w:r w:rsidRPr="00E8276F">
              <w:rPr>
                <w:rFonts w:ascii="Arial" w:hAnsi="Arial" w:cs="Arial"/>
                <w:sz w:val="12"/>
                <w:szCs w:val="12"/>
                <w:lang w:val="en-US"/>
              </w:rPr>
              <w:t>S</w:t>
            </w:r>
            <w:r w:rsidRPr="00E8276F">
              <w:rPr>
                <w:rFonts w:ascii="Arial" w:hAnsi="Arial" w:cs="Arial"/>
                <w:sz w:val="12"/>
                <w:szCs w:val="12"/>
              </w:rPr>
              <w:t>1190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422044,00</w:t>
            </w:r>
          </w:p>
        </w:tc>
      </w:tr>
      <w:tr w:rsidR="003D71EB" w:rsidRPr="00E8276F" w:rsidTr="00C564AA">
        <w:trPr>
          <w:trHeight w:val="368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31500</w:t>
            </w:r>
            <w:r w:rsidRPr="00E8276F">
              <w:rPr>
                <w:rFonts w:ascii="Arial" w:hAnsi="Arial" w:cs="Arial"/>
                <w:sz w:val="12"/>
                <w:szCs w:val="12"/>
                <w:lang w:val="en-US"/>
              </w:rPr>
              <w:t>S</w:t>
            </w:r>
            <w:r w:rsidRPr="00E8276F">
              <w:rPr>
                <w:rFonts w:ascii="Arial" w:hAnsi="Arial" w:cs="Arial"/>
                <w:sz w:val="12"/>
                <w:szCs w:val="12"/>
              </w:rPr>
              <w:t>1190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422044,00</w:t>
            </w:r>
          </w:p>
        </w:tc>
      </w:tr>
      <w:tr w:rsidR="003D71EB" w:rsidRPr="00E8276F" w:rsidTr="00C564AA">
        <w:trPr>
          <w:trHeight w:val="895"/>
        </w:trPr>
        <w:tc>
          <w:tcPr>
            <w:tcW w:w="3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31500</w:t>
            </w:r>
            <w:r w:rsidRPr="00E8276F">
              <w:rPr>
                <w:rFonts w:ascii="Arial" w:hAnsi="Arial" w:cs="Arial"/>
                <w:sz w:val="12"/>
                <w:szCs w:val="12"/>
                <w:lang w:val="en-US"/>
              </w:rPr>
              <w:t>S</w:t>
            </w:r>
            <w:r w:rsidRPr="00E8276F">
              <w:rPr>
                <w:rFonts w:ascii="Arial" w:hAnsi="Arial" w:cs="Arial"/>
                <w:sz w:val="12"/>
                <w:szCs w:val="12"/>
              </w:rPr>
              <w:t>1190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422044,00</w:t>
            </w:r>
          </w:p>
        </w:tc>
      </w:tr>
      <w:tr w:rsidR="003D71EB" w:rsidRPr="00E8276F" w:rsidTr="00C564AA">
        <w:trPr>
          <w:trHeight w:val="146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Расходы на 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31500</w:t>
            </w:r>
            <w:r w:rsidRPr="00E8276F">
              <w:rPr>
                <w:rFonts w:ascii="Arial" w:hAnsi="Arial" w:cs="Arial"/>
                <w:sz w:val="12"/>
                <w:szCs w:val="12"/>
                <w:lang w:val="en-US"/>
              </w:rPr>
              <w:t>S</w:t>
            </w:r>
            <w:r w:rsidRPr="00E8276F">
              <w:rPr>
                <w:rFonts w:ascii="Arial" w:hAnsi="Arial" w:cs="Arial"/>
                <w:sz w:val="12"/>
                <w:szCs w:val="12"/>
              </w:rPr>
              <w:t>2140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438413,00</w:t>
            </w:r>
          </w:p>
        </w:tc>
      </w:tr>
      <w:tr w:rsidR="003D71EB" w:rsidRPr="00E8276F" w:rsidTr="00C564AA">
        <w:trPr>
          <w:trHeight w:val="368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31500</w:t>
            </w:r>
            <w:r w:rsidRPr="00E8276F">
              <w:rPr>
                <w:rFonts w:ascii="Arial" w:hAnsi="Arial" w:cs="Arial"/>
                <w:sz w:val="12"/>
                <w:szCs w:val="12"/>
                <w:lang w:val="en-US"/>
              </w:rPr>
              <w:t>S</w:t>
            </w:r>
            <w:r w:rsidRPr="00E8276F">
              <w:rPr>
                <w:rFonts w:ascii="Arial" w:hAnsi="Arial" w:cs="Arial"/>
                <w:sz w:val="12"/>
                <w:szCs w:val="12"/>
              </w:rPr>
              <w:t>2140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438413,00</w:t>
            </w:r>
          </w:p>
        </w:tc>
      </w:tr>
      <w:tr w:rsidR="003D71EB" w:rsidRPr="00E8276F" w:rsidTr="00C564AA">
        <w:trPr>
          <w:trHeight w:val="895"/>
        </w:trPr>
        <w:tc>
          <w:tcPr>
            <w:tcW w:w="3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31500</w:t>
            </w:r>
            <w:r w:rsidRPr="00E8276F">
              <w:rPr>
                <w:rFonts w:ascii="Arial" w:hAnsi="Arial" w:cs="Arial"/>
                <w:sz w:val="12"/>
                <w:szCs w:val="12"/>
                <w:lang w:val="en-US"/>
              </w:rPr>
              <w:t>S</w:t>
            </w:r>
            <w:r w:rsidRPr="00E8276F">
              <w:rPr>
                <w:rFonts w:ascii="Arial" w:hAnsi="Arial" w:cs="Arial"/>
                <w:sz w:val="12"/>
                <w:szCs w:val="12"/>
              </w:rPr>
              <w:t>2140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438413,00</w:t>
            </w:r>
          </w:p>
        </w:tc>
      </w:tr>
      <w:tr w:rsidR="003D71EB" w:rsidRPr="00E8276F" w:rsidTr="00C564AA">
        <w:trPr>
          <w:trHeight w:val="308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Другие вопросы в области национальной экономики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40000,00</w:t>
            </w:r>
          </w:p>
        </w:tc>
      </w:tr>
      <w:tr w:rsidR="003D71EB" w:rsidRPr="00E8276F" w:rsidTr="00C564AA">
        <w:trPr>
          <w:trHeight w:val="229"/>
        </w:trPr>
        <w:tc>
          <w:tcPr>
            <w:tcW w:w="3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Реализация функций в области национальной экономики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3400000000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40000,00</w:t>
            </w:r>
          </w:p>
        </w:tc>
      </w:tr>
      <w:tr w:rsidR="003D71EB" w:rsidRPr="00E8276F" w:rsidTr="00C564AA">
        <w:trPr>
          <w:trHeight w:val="146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Мероприятия по землеустройству и землепользованию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3400020020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40000,00</w:t>
            </w:r>
          </w:p>
        </w:tc>
      </w:tr>
      <w:tr w:rsidR="003D71EB" w:rsidRPr="00E8276F" w:rsidTr="00C564AA">
        <w:trPr>
          <w:trHeight w:val="368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3400020020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40000,00</w:t>
            </w:r>
          </w:p>
        </w:tc>
      </w:tr>
      <w:tr w:rsidR="003D71EB" w:rsidRPr="00E8276F" w:rsidTr="00C564AA">
        <w:trPr>
          <w:trHeight w:val="895"/>
        </w:trPr>
        <w:tc>
          <w:tcPr>
            <w:tcW w:w="3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3400020020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40000,00</w:t>
            </w:r>
          </w:p>
        </w:tc>
      </w:tr>
      <w:tr w:rsidR="003D71EB" w:rsidRPr="00E8276F" w:rsidTr="00C564AA">
        <w:trPr>
          <w:trHeight w:val="151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223B7E">
            <w:pPr>
              <w:keepNext/>
              <w:numPr>
                <w:ilvl w:val="2"/>
                <w:numId w:val="1"/>
              </w:numPr>
              <w:suppressAutoHyphens/>
              <w:outlineLvl w:val="2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226523,54</w:t>
            </w:r>
          </w:p>
        </w:tc>
      </w:tr>
      <w:tr w:rsidR="003D71EB" w:rsidRPr="00E8276F" w:rsidTr="00C564AA">
        <w:trPr>
          <w:trHeight w:val="151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223B7E">
            <w:pPr>
              <w:keepNext/>
              <w:numPr>
                <w:ilvl w:val="2"/>
                <w:numId w:val="1"/>
              </w:numPr>
              <w:suppressAutoHyphens/>
              <w:outlineLvl w:val="2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Жилищное хозяйство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31337,60</w:t>
            </w:r>
          </w:p>
        </w:tc>
      </w:tr>
      <w:tr w:rsidR="003D71EB" w:rsidRPr="00E8276F" w:rsidTr="00C564AA">
        <w:trPr>
          <w:trHeight w:val="151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Поддержка жилищного хозяйства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3600000000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31337,60</w:t>
            </w:r>
          </w:p>
        </w:tc>
      </w:tr>
      <w:tr w:rsidR="003D71EB" w:rsidRPr="00E8276F" w:rsidTr="00C564AA">
        <w:trPr>
          <w:trHeight w:val="151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outlineLvl w:val="5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Мероприятия в области жилищного хозяйства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3600020030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31337,60</w:t>
            </w:r>
          </w:p>
        </w:tc>
      </w:tr>
      <w:tr w:rsidR="003D71EB" w:rsidRPr="00E8276F" w:rsidTr="00C564AA">
        <w:trPr>
          <w:trHeight w:val="425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3600020030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31337,60</w:t>
            </w:r>
          </w:p>
        </w:tc>
      </w:tr>
      <w:tr w:rsidR="003D71EB" w:rsidRPr="00E8276F" w:rsidTr="00C564AA">
        <w:trPr>
          <w:trHeight w:val="199"/>
        </w:trPr>
        <w:tc>
          <w:tcPr>
            <w:tcW w:w="3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3600020030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31337,60</w:t>
            </w:r>
          </w:p>
        </w:tc>
      </w:tr>
      <w:tr w:rsidR="003D71EB" w:rsidRPr="00E8276F" w:rsidTr="00C564AA">
        <w:trPr>
          <w:trHeight w:val="151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Коммунальное хозяйство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37412,50</w:t>
            </w:r>
          </w:p>
        </w:tc>
      </w:tr>
      <w:tr w:rsidR="003D71EB" w:rsidRPr="00E8276F" w:rsidTr="00C564AA">
        <w:trPr>
          <w:trHeight w:val="151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223B7E">
            <w:pPr>
              <w:keepNext/>
              <w:numPr>
                <w:ilvl w:val="2"/>
                <w:numId w:val="1"/>
              </w:numPr>
              <w:suppressAutoHyphens/>
              <w:outlineLvl w:val="2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 xml:space="preserve">Содержание и обслуживание имущества казны </w:t>
            </w:r>
            <w:proofErr w:type="spellStart"/>
            <w:r w:rsidRPr="00E8276F">
              <w:rPr>
                <w:rFonts w:ascii="Arial" w:hAnsi="Arial" w:cs="Arial"/>
                <w:bCs/>
                <w:sz w:val="12"/>
                <w:szCs w:val="12"/>
              </w:rPr>
              <w:t>Ореховского</w:t>
            </w:r>
            <w:proofErr w:type="spellEnd"/>
            <w:r w:rsidRPr="00E8276F">
              <w:rPr>
                <w:rFonts w:ascii="Arial" w:hAnsi="Arial" w:cs="Arial"/>
                <w:bCs/>
                <w:sz w:val="12"/>
                <w:szCs w:val="12"/>
              </w:rPr>
              <w:t xml:space="preserve"> сельского поселения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0500000000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37412,50</w:t>
            </w:r>
          </w:p>
        </w:tc>
      </w:tr>
      <w:tr w:rsidR="003D71EB" w:rsidRPr="00E8276F" w:rsidTr="00C564AA">
        <w:trPr>
          <w:trHeight w:val="394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outlineLvl w:val="5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0500000000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37412,50</w:t>
            </w:r>
          </w:p>
        </w:tc>
      </w:tr>
      <w:tr w:rsidR="003D71EB" w:rsidRPr="00E8276F" w:rsidTr="00C564AA">
        <w:trPr>
          <w:trHeight w:val="1110"/>
        </w:trPr>
        <w:tc>
          <w:tcPr>
            <w:tcW w:w="3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0500000000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37412,50</w:t>
            </w:r>
          </w:p>
        </w:tc>
      </w:tr>
      <w:tr w:rsidR="003D71EB" w:rsidRPr="00E8276F" w:rsidTr="00C564AA">
        <w:trPr>
          <w:trHeight w:val="323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223B7E">
            <w:pPr>
              <w:keepNext/>
              <w:numPr>
                <w:ilvl w:val="2"/>
                <w:numId w:val="1"/>
              </w:numPr>
              <w:suppressAutoHyphens/>
              <w:outlineLvl w:val="2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Благоустройство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157773,44</w:t>
            </w:r>
          </w:p>
        </w:tc>
      </w:tr>
      <w:tr w:rsidR="003D71EB" w:rsidRPr="00E8276F" w:rsidTr="00C564AA">
        <w:trPr>
          <w:trHeight w:val="185"/>
        </w:trPr>
        <w:tc>
          <w:tcPr>
            <w:tcW w:w="3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Мероприятия по благоустройству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3620000000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157773,44</w:t>
            </w:r>
          </w:p>
        </w:tc>
      </w:tr>
      <w:tr w:rsidR="003D71EB" w:rsidRPr="00E8276F" w:rsidTr="00C564AA">
        <w:trPr>
          <w:trHeight w:val="151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Уличное освещение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3620020050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31485,28</w:t>
            </w:r>
          </w:p>
        </w:tc>
      </w:tr>
      <w:tr w:rsidR="003D71EB" w:rsidRPr="00E8276F" w:rsidTr="00C564AA">
        <w:trPr>
          <w:trHeight w:val="394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outlineLvl w:val="5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3620020050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31485,28</w:t>
            </w:r>
          </w:p>
        </w:tc>
      </w:tr>
      <w:tr w:rsidR="003D71EB" w:rsidRPr="00E8276F" w:rsidTr="00C564AA">
        <w:trPr>
          <w:trHeight w:val="221"/>
        </w:trPr>
        <w:tc>
          <w:tcPr>
            <w:tcW w:w="3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3620020050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31485,28</w:t>
            </w:r>
          </w:p>
        </w:tc>
      </w:tr>
      <w:tr w:rsidR="003D71EB" w:rsidRPr="00E8276F" w:rsidTr="00C564AA">
        <w:trPr>
          <w:trHeight w:val="210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Прочие мероприятия по благоустройству поселений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3620020070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126288,16</w:t>
            </w:r>
          </w:p>
        </w:tc>
      </w:tr>
      <w:tr w:rsidR="003D71EB" w:rsidRPr="00E8276F" w:rsidTr="00C564AA">
        <w:trPr>
          <w:trHeight w:val="372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3620020070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126288,16</w:t>
            </w:r>
          </w:p>
        </w:tc>
      </w:tr>
      <w:tr w:rsidR="003D71EB" w:rsidRPr="00E8276F" w:rsidTr="00C564AA">
        <w:trPr>
          <w:trHeight w:val="221"/>
        </w:trPr>
        <w:tc>
          <w:tcPr>
            <w:tcW w:w="3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3620020070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126288,16</w:t>
            </w:r>
          </w:p>
        </w:tc>
      </w:tr>
      <w:tr w:rsidR="003D71EB" w:rsidRPr="00E8276F" w:rsidTr="00C564AA">
        <w:trPr>
          <w:trHeight w:val="151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223B7E">
            <w:pPr>
              <w:keepNext/>
              <w:numPr>
                <w:ilvl w:val="2"/>
                <w:numId w:val="1"/>
              </w:numPr>
              <w:suppressAutoHyphens/>
              <w:outlineLvl w:val="2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 xml:space="preserve">Культура, кинематография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1933301,77</w:t>
            </w:r>
          </w:p>
        </w:tc>
      </w:tr>
      <w:tr w:rsidR="003D71EB" w:rsidRPr="00E8276F" w:rsidTr="00C564AA">
        <w:trPr>
          <w:trHeight w:val="151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223B7E">
            <w:pPr>
              <w:keepNext/>
              <w:numPr>
                <w:ilvl w:val="2"/>
                <w:numId w:val="1"/>
              </w:numPr>
              <w:suppressAutoHyphens/>
              <w:outlineLvl w:val="2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Культура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1933301,77</w:t>
            </w:r>
          </w:p>
        </w:tc>
      </w:tr>
      <w:tr w:rsidR="003D71EB" w:rsidRPr="00E8276F" w:rsidTr="00C564AA">
        <w:trPr>
          <w:trHeight w:val="279"/>
        </w:trPr>
        <w:tc>
          <w:tcPr>
            <w:tcW w:w="3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 на осуществление передаваемых полномочий по культуре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0950070030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5000,00</w:t>
            </w:r>
          </w:p>
        </w:tc>
      </w:tr>
      <w:tr w:rsidR="003D71EB" w:rsidRPr="00E8276F" w:rsidTr="00C564AA">
        <w:trPr>
          <w:trHeight w:val="294"/>
        </w:trPr>
        <w:tc>
          <w:tcPr>
            <w:tcW w:w="3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0950070030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5000,00</w:t>
            </w:r>
          </w:p>
        </w:tc>
      </w:tr>
      <w:tr w:rsidR="003D71EB" w:rsidRPr="00E8276F" w:rsidTr="00C564AA">
        <w:trPr>
          <w:trHeight w:val="243"/>
        </w:trPr>
        <w:tc>
          <w:tcPr>
            <w:tcW w:w="3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0950070030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5000,00</w:t>
            </w:r>
          </w:p>
        </w:tc>
      </w:tr>
      <w:tr w:rsidR="003D71EB" w:rsidRPr="00E8276F" w:rsidTr="00C564AA">
        <w:trPr>
          <w:trHeight w:val="151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223B7E">
            <w:pPr>
              <w:keepNext/>
              <w:numPr>
                <w:ilvl w:val="2"/>
                <w:numId w:val="1"/>
              </w:numPr>
              <w:suppressAutoHyphens/>
              <w:outlineLvl w:val="2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4400000000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1881303,50</w:t>
            </w:r>
          </w:p>
        </w:tc>
      </w:tr>
      <w:tr w:rsidR="003D71EB" w:rsidRPr="00E8276F" w:rsidTr="00C564AA">
        <w:trPr>
          <w:trHeight w:val="151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223B7E">
            <w:pPr>
              <w:keepNext/>
              <w:numPr>
                <w:ilvl w:val="2"/>
                <w:numId w:val="1"/>
              </w:numPr>
              <w:suppressAutoHyphens/>
              <w:outlineLvl w:val="2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4400000590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1881303,50</w:t>
            </w:r>
          </w:p>
        </w:tc>
      </w:tr>
      <w:tr w:rsidR="003D71EB" w:rsidRPr="00E8276F" w:rsidTr="00C564AA">
        <w:trPr>
          <w:trHeight w:val="286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4400000590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1837997,10</w:t>
            </w:r>
          </w:p>
        </w:tc>
      </w:tr>
      <w:tr w:rsidR="003D71EB" w:rsidRPr="00E8276F" w:rsidTr="00C564AA">
        <w:trPr>
          <w:trHeight w:val="205"/>
        </w:trPr>
        <w:tc>
          <w:tcPr>
            <w:tcW w:w="3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4400000590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1837997,10</w:t>
            </w:r>
          </w:p>
        </w:tc>
      </w:tr>
      <w:tr w:rsidR="003D71EB" w:rsidRPr="00E8276F" w:rsidTr="00C564AA">
        <w:trPr>
          <w:trHeight w:val="88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4400000590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43306,40</w:t>
            </w:r>
          </w:p>
        </w:tc>
      </w:tr>
      <w:tr w:rsidR="003D71EB" w:rsidRPr="00E8276F" w:rsidTr="00C564AA">
        <w:trPr>
          <w:trHeight w:val="569"/>
        </w:trPr>
        <w:tc>
          <w:tcPr>
            <w:tcW w:w="3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4400000590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43306,40</w:t>
            </w:r>
          </w:p>
        </w:tc>
      </w:tr>
      <w:tr w:rsidR="003D71EB" w:rsidRPr="00E8276F" w:rsidTr="00C564AA">
        <w:trPr>
          <w:trHeight w:val="151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 xml:space="preserve"> Библиотеки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4420000000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46998,27</w:t>
            </w:r>
          </w:p>
        </w:tc>
      </w:tr>
      <w:tr w:rsidR="003D71EB" w:rsidRPr="00E8276F" w:rsidTr="00C564AA">
        <w:trPr>
          <w:trHeight w:val="151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4420000590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46998,27</w:t>
            </w:r>
          </w:p>
        </w:tc>
      </w:tr>
      <w:tr w:rsidR="003D71EB" w:rsidRPr="00E8276F" w:rsidTr="00C564AA">
        <w:trPr>
          <w:trHeight w:val="331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4420000590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46998,27</w:t>
            </w:r>
          </w:p>
        </w:tc>
      </w:tr>
      <w:tr w:rsidR="003D71EB" w:rsidRPr="00E8276F" w:rsidTr="00C564AA">
        <w:trPr>
          <w:trHeight w:val="221"/>
        </w:trPr>
        <w:tc>
          <w:tcPr>
            <w:tcW w:w="3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4420000590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46998,27</w:t>
            </w:r>
          </w:p>
        </w:tc>
      </w:tr>
      <w:tr w:rsidR="003D71EB" w:rsidRPr="00E8276F" w:rsidTr="00C564AA">
        <w:trPr>
          <w:trHeight w:val="151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12108,00</w:t>
            </w:r>
          </w:p>
        </w:tc>
      </w:tr>
      <w:tr w:rsidR="003D71EB" w:rsidRPr="00E8276F" w:rsidTr="00C564AA">
        <w:trPr>
          <w:trHeight w:val="151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Пенсионное обеспечение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12108,00</w:t>
            </w:r>
          </w:p>
        </w:tc>
      </w:tr>
      <w:tr w:rsidR="003D71EB" w:rsidRPr="00E8276F" w:rsidTr="00C564AA">
        <w:trPr>
          <w:trHeight w:val="151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Доплаты к пенсиям, дополнительное пенсионное обеспечение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4910000000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12108,00</w:t>
            </w:r>
          </w:p>
        </w:tc>
      </w:tr>
      <w:tr w:rsidR="003D71EB" w:rsidRPr="00E8276F" w:rsidTr="00C564AA">
        <w:trPr>
          <w:trHeight w:val="151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Доплата к пенсиям государственных служащих субъектов РФ и муниципальных служащих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4910080010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12108,00</w:t>
            </w:r>
          </w:p>
        </w:tc>
      </w:tr>
      <w:tr w:rsidR="003D71EB" w:rsidRPr="00E8276F" w:rsidTr="00C564AA">
        <w:trPr>
          <w:trHeight w:val="164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4910080010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12108,00</w:t>
            </w:r>
          </w:p>
        </w:tc>
      </w:tr>
      <w:tr w:rsidR="003D71EB" w:rsidRPr="00E8276F" w:rsidTr="00C564AA">
        <w:trPr>
          <w:trHeight w:val="221"/>
        </w:trPr>
        <w:tc>
          <w:tcPr>
            <w:tcW w:w="3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4910080010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12108,00</w:t>
            </w:r>
          </w:p>
        </w:tc>
      </w:tr>
    </w:tbl>
    <w:p w:rsidR="003D71EB" w:rsidRPr="00E8276F" w:rsidRDefault="003D71EB" w:rsidP="003D71EB">
      <w:pPr>
        <w:rPr>
          <w:rFonts w:ascii="Arial" w:hAnsi="Arial" w:cs="Arial"/>
          <w:sz w:val="12"/>
          <w:szCs w:val="12"/>
        </w:rPr>
      </w:pPr>
      <w:r w:rsidRPr="00E8276F">
        <w:rPr>
          <w:rFonts w:ascii="Arial" w:hAnsi="Arial" w:cs="Arial"/>
          <w:sz w:val="12"/>
          <w:szCs w:val="12"/>
        </w:rPr>
        <w:t xml:space="preserve">                                 </w:t>
      </w:r>
    </w:p>
    <w:p w:rsidR="003D71EB" w:rsidRPr="00E8276F" w:rsidRDefault="003D71EB" w:rsidP="003D71EB">
      <w:pPr>
        <w:rPr>
          <w:rFonts w:ascii="Arial" w:hAnsi="Arial" w:cs="Arial"/>
          <w:sz w:val="12"/>
          <w:szCs w:val="12"/>
        </w:rPr>
      </w:pPr>
    </w:p>
    <w:p w:rsidR="003D71EB" w:rsidRPr="00E8276F" w:rsidRDefault="003D71EB" w:rsidP="003D71EB">
      <w:pPr>
        <w:keepNext/>
        <w:spacing w:before="240" w:after="60"/>
        <w:jc w:val="right"/>
        <w:outlineLvl w:val="3"/>
        <w:rPr>
          <w:rFonts w:ascii="Arial" w:hAnsi="Arial" w:cs="Arial"/>
          <w:sz w:val="12"/>
          <w:szCs w:val="12"/>
        </w:rPr>
      </w:pPr>
      <w:r w:rsidRPr="00E8276F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</w:t>
      </w:r>
    </w:p>
    <w:p w:rsidR="003D71EB" w:rsidRPr="00E8276F" w:rsidRDefault="003D71EB" w:rsidP="003D71EB">
      <w:pPr>
        <w:rPr>
          <w:rFonts w:ascii="Arial" w:hAnsi="Arial" w:cs="Arial"/>
          <w:sz w:val="12"/>
          <w:szCs w:val="12"/>
        </w:rPr>
      </w:pPr>
    </w:p>
    <w:p w:rsidR="003D71EB" w:rsidRPr="00E8276F" w:rsidRDefault="003D71EB" w:rsidP="003D71EB">
      <w:pPr>
        <w:keepNext/>
        <w:spacing w:before="240" w:after="60"/>
        <w:jc w:val="right"/>
        <w:outlineLvl w:val="3"/>
        <w:rPr>
          <w:rFonts w:ascii="Arial" w:hAnsi="Arial" w:cs="Arial"/>
          <w:sz w:val="12"/>
          <w:szCs w:val="12"/>
        </w:rPr>
      </w:pPr>
      <w:r w:rsidRPr="00E8276F">
        <w:rPr>
          <w:rFonts w:ascii="Arial" w:hAnsi="Arial" w:cs="Arial"/>
          <w:sz w:val="12"/>
          <w:szCs w:val="12"/>
        </w:rPr>
        <w:t xml:space="preserve">                   Приложение № 5</w:t>
      </w:r>
      <w:r w:rsidRPr="00E8276F">
        <w:rPr>
          <w:rFonts w:ascii="Arial" w:hAnsi="Arial" w:cs="Arial"/>
          <w:bCs/>
          <w:sz w:val="12"/>
          <w:szCs w:val="12"/>
        </w:rPr>
        <w:t xml:space="preserve">                                                                                                                                                   к решению  Совета депутатов</w:t>
      </w:r>
      <w:r w:rsidRPr="00E8276F">
        <w:rPr>
          <w:rFonts w:ascii="Arial" w:hAnsi="Arial" w:cs="Arial"/>
          <w:iCs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от «30» апреля 2020 года № 217   </w:t>
      </w:r>
    </w:p>
    <w:p w:rsidR="003D71EB" w:rsidRPr="00E8276F" w:rsidRDefault="003D71EB" w:rsidP="003D71EB">
      <w:pPr>
        <w:jc w:val="center"/>
        <w:rPr>
          <w:rFonts w:ascii="Arial" w:hAnsi="Arial" w:cs="Arial"/>
          <w:sz w:val="12"/>
          <w:szCs w:val="12"/>
        </w:rPr>
      </w:pPr>
      <w:r w:rsidRPr="00E8276F">
        <w:rPr>
          <w:rFonts w:ascii="Arial" w:hAnsi="Arial" w:cs="Arial"/>
          <w:sz w:val="12"/>
          <w:szCs w:val="12"/>
        </w:rPr>
        <w:t>Источники финансирования дефицита бюджета</w:t>
      </w:r>
    </w:p>
    <w:p w:rsidR="003D71EB" w:rsidRPr="00E8276F" w:rsidRDefault="003D71EB" w:rsidP="003D71EB">
      <w:pPr>
        <w:jc w:val="center"/>
        <w:rPr>
          <w:rFonts w:ascii="Arial" w:hAnsi="Arial" w:cs="Arial"/>
          <w:sz w:val="12"/>
          <w:szCs w:val="12"/>
        </w:rPr>
      </w:pPr>
      <w:r w:rsidRPr="00E8276F">
        <w:rPr>
          <w:rFonts w:ascii="Arial" w:hAnsi="Arial" w:cs="Arial"/>
          <w:sz w:val="12"/>
          <w:szCs w:val="12"/>
        </w:rPr>
        <w:t>сельского поселения по кодам классификации источников</w:t>
      </w:r>
    </w:p>
    <w:p w:rsidR="003D71EB" w:rsidRPr="00E8276F" w:rsidRDefault="003D71EB" w:rsidP="003D71EB">
      <w:pPr>
        <w:jc w:val="center"/>
        <w:rPr>
          <w:rFonts w:ascii="Arial" w:hAnsi="Arial" w:cs="Arial"/>
          <w:sz w:val="12"/>
          <w:szCs w:val="12"/>
        </w:rPr>
      </w:pPr>
      <w:r w:rsidRPr="00E8276F">
        <w:rPr>
          <w:rFonts w:ascii="Arial" w:hAnsi="Arial" w:cs="Arial"/>
          <w:sz w:val="12"/>
          <w:szCs w:val="12"/>
        </w:rPr>
        <w:t>финансирования дефицитов бюджетов за 2019 год</w:t>
      </w:r>
    </w:p>
    <w:p w:rsidR="003D71EB" w:rsidRPr="00E8276F" w:rsidRDefault="003D71EB" w:rsidP="003D71EB">
      <w:pPr>
        <w:jc w:val="right"/>
        <w:rPr>
          <w:rFonts w:ascii="Arial" w:hAnsi="Arial" w:cs="Arial"/>
          <w:sz w:val="12"/>
          <w:szCs w:val="12"/>
        </w:rPr>
      </w:pPr>
      <w:proofErr w:type="gramStart"/>
      <w:r w:rsidRPr="00E8276F">
        <w:rPr>
          <w:rFonts w:ascii="Arial" w:hAnsi="Arial" w:cs="Arial"/>
          <w:sz w:val="12"/>
          <w:szCs w:val="12"/>
        </w:rPr>
        <w:t>( рублей</w:t>
      </w:r>
      <w:proofErr w:type="gramEnd"/>
      <w:r w:rsidRPr="00E8276F">
        <w:rPr>
          <w:rFonts w:ascii="Arial" w:hAnsi="Arial" w:cs="Arial"/>
          <w:sz w:val="12"/>
          <w:szCs w:val="12"/>
        </w:rPr>
        <w:t>)</w:t>
      </w:r>
    </w:p>
    <w:tbl>
      <w:tblPr>
        <w:tblW w:w="1034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4"/>
        <w:gridCol w:w="992"/>
        <w:gridCol w:w="3119"/>
        <w:gridCol w:w="1513"/>
      </w:tblGrid>
      <w:tr w:rsidR="003D71EB" w:rsidRPr="00E8276F" w:rsidTr="00C564AA">
        <w:trPr>
          <w:trHeight w:val="285"/>
          <w:jc w:val="right"/>
        </w:trPr>
        <w:tc>
          <w:tcPr>
            <w:tcW w:w="4724" w:type="dxa"/>
            <w:vMerge w:val="restart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Наименование</w:t>
            </w:r>
          </w:p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показателя</w:t>
            </w:r>
          </w:p>
        </w:tc>
        <w:tc>
          <w:tcPr>
            <w:tcW w:w="4111" w:type="dxa"/>
            <w:gridSpan w:val="2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1513" w:type="dxa"/>
            <w:vMerge w:val="restart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Кассовое</w:t>
            </w:r>
          </w:p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исполнение</w:t>
            </w:r>
          </w:p>
        </w:tc>
      </w:tr>
      <w:tr w:rsidR="003D71EB" w:rsidRPr="00E8276F" w:rsidTr="00C564AA">
        <w:trPr>
          <w:trHeight w:val="495"/>
          <w:jc w:val="right"/>
        </w:trPr>
        <w:tc>
          <w:tcPr>
            <w:tcW w:w="4724" w:type="dxa"/>
            <w:vMerge/>
          </w:tcPr>
          <w:p w:rsidR="003D71EB" w:rsidRPr="00E8276F" w:rsidRDefault="003D71EB" w:rsidP="003D71EB">
            <w:pPr>
              <w:spacing w:after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E8276F">
              <w:rPr>
                <w:rFonts w:ascii="Arial" w:hAnsi="Arial" w:cs="Arial"/>
                <w:sz w:val="12"/>
                <w:szCs w:val="12"/>
              </w:rPr>
              <w:t>админист</w:t>
            </w:r>
            <w:proofErr w:type="spellEnd"/>
            <w:r w:rsidRPr="00E8276F">
              <w:rPr>
                <w:rFonts w:ascii="Arial" w:hAnsi="Arial" w:cs="Arial"/>
                <w:sz w:val="12"/>
                <w:szCs w:val="12"/>
              </w:rPr>
              <w:t>-</w:t>
            </w:r>
          </w:p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E8276F">
              <w:rPr>
                <w:rFonts w:ascii="Arial" w:hAnsi="Arial" w:cs="Arial"/>
                <w:sz w:val="12"/>
                <w:szCs w:val="12"/>
              </w:rPr>
              <w:t>ратора</w:t>
            </w:r>
            <w:proofErr w:type="spellEnd"/>
          </w:p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источника</w:t>
            </w:r>
          </w:p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E8276F">
              <w:rPr>
                <w:rFonts w:ascii="Arial" w:hAnsi="Arial" w:cs="Arial"/>
                <w:sz w:val="12"/>
                <w:szCs w:val="12"/>
              </w:rPr>
              <w:t>финанси</w:t>
            </w:r>
            <w:proofErr w:type="spellEnd"/>
            <w:r w:rsidRPr="00E8276F">
              <w:rPr>
                <w:rFonts w:ascii="Arial" w:hAnsi="Arial" w:cs="Arial"/>
                <w:sz w:val="12"/>
                <w:szCs w:val="12"/>
              </w:rPr>
              <w:t>-</w:t>
            </w:r>
          </w:p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E8276F">
              <w:rPr>
                <w:rFonts w:ascii="Arial" w:hAnsi="Arial" w:cs="Arial"/>
                <w:sz w:val="12"/>
                <w:szCs w:val="12"/>
              </w:rPr>
              <w:t>рования</w:t>
            </w:r>
            <w:proofErr w:type="spellEnd"/>
          </w:p>
        </w:tc>
        <w:tc>
          <w:tcPr>
            <w:tcW w:w="3119" w:type="dxa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Источника</w:t>
            </w:r>
          </w:p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финансирования</w:t>
            </w:r>
          </w:p>
        </w:tc>
        <w:tc>
          <w:tcPr>
            <w:tcW w:w="1513" w:type="dxa"/>
            <w:vMerge/>
          </w:tcPr>
          <w:p w:rsidR="003D71EB" w:rsidRPr="00E8276F" w:rsidRDefault="003D71EB" w:rsidP="003D71EB">
            <w:pPr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D71EB" w:rsidRPr="00E8276F" w:rsidTr="00C564AA">
        <w:trPr>
          <w:trHeight w:val="564"/>
          <w:jc w:val="right"/>
        </w:trPr>
        <w:tc>
          <w:tcPr>
            <w:tcW w:w="4724" w:type="dxa"/>
          </w:tcPr>
          <w:p w:rsidR="003D71EB" w:rsidRPr="00E8276F" w:rsidRDefault="003D71EB" w:rsidP="003D71EB">
            <w:pPr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iCs/>
                <w:sz w:val="12"/>
                <w:szCs w:val="12"/>
              </w:rPr>
              <w:t>Источники финансирования дефицита бюджета сельского поселения</w:t>
            </w:r>
          </w:p>
        </w:tc>
        <w:tc>
          <w:tcPr>
            <w:tcW w:w="992" w:type="dxa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19" w:type="dxa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13" w:type="dxa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iCs/>
                <w:sz w:val="12"/>
                <w:szCs w:val="12"/>
              </w:rPr>
              <w:t>-1393,48</w:t>
            </w:r>
          </w:p>
        </w:tc>
      </w:tr>
      <w:tr w:rsidR="003D71EB" w:rsidRPr="00E8276F" w:rsidTr="00C564AA">
        <w:trPr>
          <w:jc w:val="right"/>
        </w:trPr>
        <w:tc>
          <w:tcPr>
            <w:tcW w:w="4724" w:type="dxa"/>
          </w:tcPr>
          <w:p w:rsidR="003D71EB" w:rsidRPr="00E8276F" w:rsidRDefault="003D71EB" w:rsidP="003D71EB">
            <w:pPr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iCs/>
                <w:sz w:val="12"/>
                <w:szCs w:val="12"/>
              </w:rPr>
              <w:t>Источники внутреннего финансирования дефицита бюджета сельского поселения</w:t>
            </w:r>
          </w:p>
        </w:tc>
        <w:tc>
          <w:tcPr>
            <w:tcW w:w="992" w:type="dxa"/>
          </w:tcPr>
          <w:p w:rsidR="003D71EB" w:rsidRPr="00E8276F" w:rsidRDefault="003D71EB" w:rsidP="003D71EB">
            <w:pPr>
              <w:rPr>
                <w:rFonts w:ascii="Arial" w:hAnsi="Arial" w:cs="Arial"/>
                <w:bCs/>
                <w:iCs/>
                <w:sz w:val="12"/>
                <w:szCs w:val="12"/>
              </w:rPr>
            </w:pPr>
          </w:p>
        </w:tc>
        <w:tc>
          <w:tcPr>
            <w:tcW w:w="3119" w:type="dxa"/>
          </w:tcPr>
          <w:p w:rsidR="003D71EB" w:rsidRPr="00E8276F" w:rsidRDefault="003D71EB" w:rsidP="003D71EB">
            <w:pPr>
              <w:rPr>
                <w:rFonts w:ascii="Arial" w:hAnsi="Arial" w:cs="Arial"/>
                <w:bCs/>
                <w:iCs/>
                <w:sz w:val="12"/>
                <w:szCs w:val="12"/>
              </w:rPr>
            </w:pPr>
          </w:p>
        </w:tc>
        <w:tc>
          <w:tcPr>
            <w:tcW w:w="1513" w:type="dxa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iCs/>
                <w:sz w:val="12"/>
                <w:szCs w:val="12"/>
              </w:rPr>
              <w:t>-</w:t>
            </w:r>
          </w:p>
        </w:tc>
      </w:tr>
      <w:tr w:rsidR="003D71EB" w:rsidRPr="00E8276F" w:rsidTr="00C564AA">
        <w:trPr>
          <w:jc w:val="right"/>
        </w:trPr>
        <w:tc>
          <w:tcPr>
            <w:tcW w:w="4724" w:type="dxa"/>
          </w:tcPr>
          <w:p w:rsidR="003D71EB" w:rsidRPr="00E8276F" w:rsidRDefault="003D71EB" w:rsidP="003D71EB">
            <w:pPr>
              <w:rPr>
                <w:rFonts w:ascii="Arial" w:hAnsi="Arial" w:cs="Arial"/>
                <w:iCs/>
                <w:sz w:val="12"/>
                <w:szCs w:val="12"/>
              </w:rPr>
            </w:pPr>
            <w:r w:rsidRPr="00E8276F">
              <w:rPr>
                <w:rFonts w:ascii="Arial" w:hAnsi="Arial" w:cs="Arial"/>
                <w:iCs/>
                <w:sz w:val="12"/>
                <w:szCs w:val="12"/>
              </w:rPr>
              <w:t xml:space="preserve">Администрация </w:t>
            </w:r>
            <w:proofErr w:type="spellStart"/>
            <w:r w:rsidRPr="00E8276F">
              <w:rPr>
                <w:rFonts w:ascii="Arial" w:hAnsi="Arial" w:cs="Arial"/>
                <w:iCs/>
                <w:sz w:val="12"/>
                <w:szCs w:val="12"/>
              </w:rPr>
              <w:t>Ореховского</w:t>
            </w:r>
            <w:proofErr w:type="spellEnd"/>
            <w:r w:rsidRPr="00E8276F">
              <w:rPr>
                <w:rFonts w:ascii="Arial" w:hAnsi="Arial" w:cs="Arial"/>
                <w:iCs/>
                <w:sz w:val="12"/>
                <w:szCs w:val="12"/>
              </w:rPr>
              <w:t xml:space="preserve"> сельского поселения Галичского муниципального района</w:t>
            </w:r>
          </w:p>
        </w:tc>
        <w:tc>
          <w:tcPr>
            <w:tcW w:w="992" w:type="dxa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iCs/>
                <w:sz w:val="12"/>
                <w:szCs w:val="12"/>
              </w:rPr>
              <w:t>999</w:t>
            </w:r>
          </w:p>
        </w:tc>
        <w:tc>
          <w:tcPr>
            <w:tcW w:w="3119" w:type="dxa"/>
          </w:tcPr>
          <w:p w:rsidR="003D71EB" w:rsidRPr="00E8276F" w:rsidRDefault="003D71EB" w:rsidP="003D71EB">
            <w:pPr>
              <w:rPr>
                <w:rFonts w:ascii="Arial" w:hAnsi="Arial" w:cs="Arial"/>
                <w:bCs/>
                <w:iCs/>
                <w:sz w:val="12"/>
                <w:szCs w:val="12"/>
              </w:rPr>
            </w:pPr>
          </w:p>
        </w:tc>
        <w:tc>
          <w:tcPr>
            <w:tcW w:w="1513" w:type="dxa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iCs/>
                <w:sz w:val="12"/>
                <w:szCs w:val="12"/>
              </w:rPr>
              <w:t>-</w:t>
            </w:r>
          </w:p>
        </w:tc>
      </w:tr>
      <w:tr w:rsidR="003D71EB" w:rsidRPr="00E8276F" w:rsidTr="00C564AA">
        <w:trPr>
          <w:trHeight w:val="177"/>
          <w:jc w:val="right"/>
        </w:trPr>
        <w:tc>
          <w:tcPr>
            <w:tcW w:w="4724" w:type="dxa"/>
          </w:tcPr>
          <w:p w:rsidR="003D71EB" w:rsidRPr="00E8276F" w:rsidRDefault="003D71EB" w:rsidP="003D71EB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Получение кредитов от кредитных </w:t>
            </w:r>
            <w:proofErr w:type="gramStart"/>
            <w:r w:rsidRPr="00E8276F">
              <w:rPr>
                <w:rFonts w:ascii="Arial" w:hAnsi="Arial" w:cs="Arial"/>
                <w:bCs/>
                <w:iCs/>
                <w:sz w:val="12"/>
                <w:szCs w:val="12"/>
              </w:rPr>
              <w:t>организаций  бюджетами</w:t>
            </w:r>
            <w:proofErr w:type="gramEnd"/>
            <w:r w:rsidRPr="00E8276F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 сельских поселений в валюте Российской Федерации</w:t>
            </w:r>
          </w:p>
        </w:tc>
        <w:tc>
          <w:tcPr>
            <w:tcW w:w="992" w:type="dxa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iCs/>
                <w:sz w:val="12"/>
                <w:szCs w:val="12"/>
              </w:rPr>
              <w:t>999</w:t>
            </w:r>
          </w:p>
        </w:tc>
        <w:tc>
          <w:tcPr>
            <w:tcW w:w="3119" w:type="dxa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iCs/>
                <w:sz w:val="12"/>
                <w:szCs w:val="12"/>
              </w:rPr>
              <w:t>01 02 00 00  10 0000 710</w:t>
            </w:r>
          </w:p>
        </w:tc>
        <w:tc>
          <w:tcPr>
            <w:tcW w:w="1513" w:type="dxa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iCs/>
                <w:sz w:val="12"/>
                <w:szCs w:val="12"/>
              </w:rPr>
              <w:t>0,00</w:t>
            </w:r>
          </w:p>
        </w:tc>
      </w:tr>
      <w:tr w:rsidR="003D71EB" w:rsidRPr="00E8276F" w:rsidTr="00C564AA">
        <w:trPr>
          <w:jc w:val="right"/>
        </w:trPr>
        <w:tc>
          <w:tcPr>
            <w:tcW w:w="4724" w:type="dxa"/>
          </w:tcPr>
          <w:p w:rsidR="003D71EB" w:rsidRPr="00E8276F" w:rsidRDefault="003D71EB" w:rsidP="003D71EB">
            <w:pPr>
              <w:jc w:val="both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iCs/>
                <w:sz w:val="12"/>
                <w:szCs w:val="1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992" w:type="dxa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iCs/>
                <w:sz w:val="12"/>
                <w:szCs w:val="12"/>
              </w:rPr>
              <w:t>999</w:t>
            </w:r>
          </w:p>
        </w:tc>
        <w:tc>
          <w:tcPr>
            <w:tcW w:w="3119" w:type="dxa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iCs/>
                <w:sz w:val="12"/>
                <w:szCs w:val="12"/>
              </w:rPr>
              <w:t>01 02 00 00 10 0000 810</w:t>
            </w:r>
          </w:p>
        </w:tc>
        <w:tc>
          <w:tcPr>
            <w:tcW w:w="1513" w:type="dxa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iCs/>
                <w:sz w:val="12"/>
                <w:szCs w:val="12"/>
              </w:rPr>
              <w:t>0,00</w:t>
            </w:r>
          </w:p>
        </w:tc>
      </w:tr>
      <w:tr w:rsidR="003D71EB" w:rsidRPr="00E8276F" w:rsidTr="00C564AA">
        <w:trPr>
          <w:jc w:val="right"/>
        </w:trPr>
        <w:tc>
          <w:tcPr>
            <w:tcW w:w="4724" w:type="dxa"/>
          </w:tcPr>
          <w:p w:rsidR="003D71EB" w:rsidRPr="00E8276F" w:rsidRDefault="003D71EB" w:rsidP="003D71EB">
            <w:pPr>
              <w:rPr>
                <w:rFonts w:ascii="Arial" w:hAnsi="Arial" w:cs="Arial"/>
                <w:iCs/>
                <w:sz w:val="12"/>
                <w:szCs w:val="12"/>
              </w:rPr>
            </w:pPr>
            <w:r w:rsidRPr="00E8276F">
              <w:rPr>
                <w:rFonts w:ascii="Arial" w:hAnsi="Arial" w:cs="Arial"/>
                <w:iCs/>
                <w:sz w:val="12"/>
                <w:szCs w:val="12"/>
              </w:rPr>
              <w:t>Управление финансов администрации Галичского муниципального района</w:t>
            </w:r>
          </w:p>
        </w:tc>
        <w:tc>
          <w:tcPr>
            <w:tcW w:w="992" w:type="dxa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iCs/>
                <w:sz w:val="12"/>
                <w:szCs w:val="12"/>
              </w:rPr>
              <w:t>909</w:t>
            </w:r>
          </w:p>
        </w:tc>
        <w:tc>
          <w:tcPr>
            <w:tcW w:w="3119" w:type="dxa"/>
          </w:tcPr>
          <w:p w:rsidR="003D71EB" w:rsidRPr="00E8276F" w:rsidRDefault="003D71EB" w:rsidP="003D71EB">
            <w:pPr>
              <w:rPr>
                <w:rFonts w:ascii="Arial" w:hAnsi="Arial" w:cs="Arial"/>
                <w:bCs/>
                <w:iCs/>
                <w:sz w:val="12"/>
                <w:szCs w:val="12"/>
              </w:rPr>
            </w:pPr>
          </w:p>
        </w:tc>
        <w:tc>
          <w:tcPr>
            <w:tcW w:w="1513" w:type="dxa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iCs/>
                <w:sz w:val="12"/>
                <w:szCs w:val="12"/>
              </w:rPr>
              <w:t>-1393,48</w:t>
            </w:r>
          </w:p>
        </w:tc>
      </w:tr>
      <w:tr w:rsidR="003D71EB" w:rsidRPr="00E8276F" w:rsidTr="00C564AA">
        <w:trPr>
          <w:trHeight w:val="177"/>
          <w:jc w:val="right"/>
        </w:trPr>
        <w:tc>
          <w:tcPr>
            <w:tcW w:w="4724" w:type="dxa"/>
          </w:tcPr>
          <w:p w:rsidR="003D71EB" w:rsidRPr="00E8276F" w:rsidRDefault="003D71EB" w:rsidP="003D71EB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Получение бюджетных кредитов от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992" w:type="dxa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iCs/>
                <w:sz w:val="12"/>
                <w:szCs w:val="12"/>
              </w:rPr>
              <w:t>909</w:t>
            </w:r>
          </w:p>
        </w:tc>
        <w:tc>
          <w:tcPr>
            <w:tcW w:w="3119" w:type="dxa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iCs/>
                <w:sz w:val="12"/>
                <w:szCs w:val="12"/>
              </w:rPr>
              <w:t>01 03 00 00 05 0000 710</w:t>
            </w:r>
          </w:p>
        </w:tc>
        <w:tc>
          <w:tcPr>
            <w:tcW w:w="1513" w:type="dxa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iCs/>
                <w:sz w:val="12"/>
                <w:szCs w:val="12"/>
              </w:rPr>
              <w:t>-</w:t>
            </w:r>
          </w:p>
        </w:tc>
      </w:tr>
      <w:tr w:rsidR="003D71EB" w:rsidRPr="00E8276F" w:rsidTr="00C564AA">
        <w:trPr>
          <w:jc w:val="right"/>
        </w:trPr>
        <w:tc>
          <w:tcPr>
            <w:tcW w:w="4724" w:type="dxa"/>
          </w:tcPr>
          <w:p w:rsidR="003D71EB" w:rsidRPr="00E8276F" w:rsidRDefault="003D71EB" w:rsidP="003D71EB">
            <w:pPr>
              <w:jc w:val="both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Погашение бюджетных кредитов от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992" w:type="dxa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iCs/>
                <w:sz w:val="12"/>
                <w:szCs w:val="12"/>
              </w:rPr>
              <w:t>909</w:t>
            </w:r>
          </w:p>
        </w:tc>
        <w:tc>
          <w:tcPr>
            <w:tcW w:w="3119" w:type="dxa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iCs/>
                <w:sz w:val="12"/>
                <w:szCs w:val="12"/>
              </w:rPr>
              <w:t>01 03 00 00 05 0000 810</w:t>
            </w:r>
          </w:p>
        </w:tc>
        <w:tc>
          <w:tcPr>
            <w:tcW w:w="1513" w:type="dxa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iCs/>
                <w:sz w:val="12"/>
                <w:szCs w:val="12"/>
              </w:rPr>
              <w:t>-</w:t>
            </w:r>
          </w:p>
        </w:tc>
      </w:tr>
      <w:tr w:rsidR="003D71EB" w:rsidRPr="00E8276F" w:rsidTr="00C564AA">
        <w:trPr>
          <w:trHeight w:val="315"/>
          <w:jc w:val="right"/>
        </w:trPr>
        <w:tc>
          <w:tcPr>
            <w:tcW w:w="4724" w:type="dxa"/>
          </w:tcPr>
          <w:p w:rsidR="003D71EB" w:rsidRPr="00E8276F" w:rsidRDefault="003D71EB" w:rsidP="003D71EB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iCs/>
                <w:sz w:val="12"/>
                <w:szCs w:val="12"/>
              </w:rPr>
              <w:t>909</w:t>
            </w:r>
          </w:p>
        </w:tc>
        <w:tc>
          <w:tcPr>
            <w:tcW w:w="3119" w:type="dxa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iCs/>
                <w:sz w:val="12"/>
                <w:szCs w:val="12"/>
              </w:rPr>
              <w:t>01 05 02 01 10 0000 510</w:t>
            </w:r>
          </w:p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</w:p>
        </w:tc>
        <w:tc>
          <w:tcPr>
            <w:tcW w:w="1513" w:type="dxa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iCs/>
                <w:sz w:val="12"/>
                <w:szCs w:val="12"/>
              </w:rPr>
              <w:t>-8821560,45</w:t>
            </w:r>
          </w:p>
        </w:tc>
      </w:tr>
      <w:tr w:rsidR="003D71EB" w:rsidRPr="00E8276F" w:rsidTr="00C564AA">
        <w:trPr>
          <w:trHeight w:val="360"/>
          <w:jc w:val="right"/>
        </w:trPr>
        <w:tc>
          <w:tcPr>
            <w:tcW w:w="4724" w:type="dxa"/>
          </w:tcPr>
          <w:p w:rsidR="003D71EB" w:rsidRPr="00E8276F" w:rsidRDefault="003D71EB" w:rsidP="003D71EB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iCs/>
                <w:sz w:val="12"/>
                <w:szCs w:val="12"/>
              </w:rPr>
              <w:t>909</w:t>
            </w:r>
          </w:p>
        </w:tc>
        <w:tc>
          <w:tcPr>
            <w:tcW w:w="3119" w:type="dxa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iCs/>
                <w:sz w:val="12"/>
                <w:szCs w:val="12"/>
              </w:rPr>
              <w:t>01 05 02 01 10 0000 610</w:t>
            </w:r>
          </w:p>
        </w:tc>
        <w:tc>
          <w:tcPr>
            <w:tcW w:w="1513" w:type="dxa"/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iCs/>
                <w:sz w:val="12"/>
                <w:szCs w:val="12"/>
              </w:rPr>
              <w:t>8820166,97</w:t>
            </w:r>
          </w:p>
        </w:tc>
      </w:tr>
    </w:tbl>
    <w:p w:rsidR="003D71EB" w:rsidRPr="00E8276F" w:rsidRDefault="003D71EB" w:rsidP="003D71EB">
      <w:pPr>
        <w:rPr>
          <w:rFonts w:ascii="Arial" w:hAnsi="Arial" w:cs="Arial"/>
          <w:sz w:val="12"/>
          <w:szCs w:val="12"/>
        </w:rPr>
      </w:pPr>
    </w:p>
    <w:p w:rsidR="003D71EB" w:rsidRPr="00E8276F" w:rsidRDefault="003D71EB" w:rsidP="003D71EB">
      <w:pPr>
        <w:keepNext/>
        <w:spacing w:before="240" w:after="60"/>
        <w:jc w:val="right"/>
        <w:outlineLvl w:val="3"/>
        <w:rPr>
          <w:rFonts w:ascii="Arial" w:hAnsi="Arial" w:cs="Arial"/>
          <w:sz w:val="12"/>
          <w:szCs w:val="12"/>
        </w:rPr>
      </w:pPr>
      <w:r w:rsidRPr="00E8276F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Приложение №6</w:t>
      </w:r>
    </w:p>
    <w:p w:rsidR="003D71EB" w:rsidRPr="00E8276F" w:rsidRDefault="003D71EB" w:rsidP="003D71EB">
      <w:pPr>
        <w:ind w:left="567"/>
        <w:jc w:val="right"/>
        <w:rPr>
          <w:rFonts w:ascii="Arial" w:hAnsi="Arial" w:cs="Arial"/>
          <w:bCs/>
          <w:iCs/>
          <w:sz w:val="12"/>
          <w:szCs w:val="12"/>
        </w:rPr>
      </w:pPr>
      <w:r w:rsidRPr="00E8276F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к </w:t>
      </w:r>
      <w:proofErr w:type="gramStart"/>
      <w:r w:rsidRPr="00E8276F">
        <w:rPr>
          <w:rFonts w:ascii="Arial" w:hAnsi="Arial" w:cs="Arial"/>
          <w:sz w:val="12"/>
          <w:szCs w:val="12"/>
        </w:rPr>
        <w:t>решению  Совета</w:t>
      </w:r>
      <w:proofErr w:type="gramEnd"/>
      <w:r w:rsidRPr="00E8276F">
        <w:rPr>
          <w:rFonts w:ascii="Arial" w:hAnsi="Arial" w:cs="Arial"/>
          <w:sz w:val="12"/>
          <w:szCs w:val="12"/>
        </w:rPr>
        <w:t xml:space="preserve"> депутатов</w:t>
      </w:r>
      <w:r w:rsidRPr="00E8276F">
        <w:rPr>
          <w:rFonts w:ascii="Arial" w:hAnsi="Arial" w:cs="Arial"/>
          <w:bCs/>
          <w:iCs/>
          <w:sz w:val="12"/>
          <w:szCs w:val="12"/>
        </w:rPr>
        <w:t xml:space="preserve">                                                                                                                                                                     от «30» апреля 2020 года №  217 </w:t>
      </w:r>
    </w:p>
    <w:p w:rsidR="003D71EB" w:rsidRPr="00E8276F" w:rsidRDefault="003D71EB" w:rsidP="003D71EB">
      <w:pPr>
        <w:ind w:left="567"/>
        <w:jc w:val="right"/>
        <w:rPr>
          <w:rFonts w:ascii="Arial" w:hAnsi="Arial" w:cs="Arial"/>
          <w:sz w:val="12"/>
          <w:szCs w:val="12"/>
        </w:rPr>
      </w:pPr>
    </w:p>
    <w:p w:rsidR="003D71EB" w:rsidRPr="00E8276F" w:rsidRDefault="003D71EB" w:rsidP="003D71EB">
      <w:pPr>
        <w:jc w:val="center"/>
        <w:rPr>
          <w:rFonts w:ascii="Arial" w:hAnsi="Arial" w:cs="Arial"/>
          <w:sz w:val="12"/>
          <w:szCs w:val="12"/>
        </w:rPr>
      </w:pPr>
      <w:r w:rsidRPr="00E8276F">
        <w:rPr>
          <w:rFonts w:ascii="Arial" w:hAnsi="Arial" w:cs="Arial"/>
          <w:sz w:val="12"/>
          <w:szCs w:val="12"/>
        </w:rPr>
        <w:t xml:space="preserve">Источники финансирования дефицита бюджета сельского поселения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за 2019 год  </w:t>
      </w:r>
    </w:p>
    <w:p w:rsidR="003D71EB" w:rsidRPr="00E8276F" w:rsidRDefault="003D71EB" w:rsidP="003D71EB">
      <w:pPr>
        <w:jc w:val="center"/>
        <w:rPr>
          <w:rFonts w:ascii="Arial" w:hAnsi="Arial" w:cs="Arial"/>
          <w:sz w:val="12"/>
          <w:szCs w:val="12"/>
        </w:rPr>
      </w:pPr>
      <w:r w:rsidRPr="00E8276F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(рублей) </w:t>
      </w:r>
    </w:p>
    <w:tbl>
      <w:tblPr>
        <w:tblW w:w="10302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"/>
        <w:gridCol w:w="3164"/>
        <w:gridCol w:w="96"/>
        <w:gridCol w:w="5291"/>
        <w:gridCol w:w="96"/>
        <w:gridCol w:w="1463"/>
        <w:gridCol w:w="96"/>
      </w:tblGrid>
      <w:tr w:rsidR="003D71EB" w:rsidRPr="00E8276F" w:rsidTr="00C564AA">
        <w:trPr>
          <w:gridBefore w:val="1"/>
          <w:wBefore w:w="96" w:type="dxa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Код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76F">
              <w:rPr>
                <w:rFonts w:ascii="Arial" w:hAnsi="Arial" w:cs="Arial"/>
                <w:sz w:val="12"/>
                <w:szCs w:val="12"/>
              </w:rPr>
              <w:t>Кассовое исполнение</w:t>
            </w:r>
          </w:p>
        </w:tc>
      </w:tr>
      <w:tr w:rsidR="003D71EB" w:rsidRPr="00E8276F" w:rsidTr="00C564AA">
        <w:trPr>
          <w:gridBefore w:val="1"/>
          <w:wBefore w:w="96" w:type="dxa"/>
          <w:trHeight w:val="554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jc w:val="both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iCs/>
                <w:sz w:val="12"/>
                <w:szCs w:val="12"/>
              </w:rPr>
              <w:t>01 02 00 00  00 0000 000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jc w:val="both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iCs/>
                <w:sz w:val="12"/>
                <w:szCs w:val="12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iCs/>
                <w:sz w:val="12"/>
                <w:szCs w:val="12"/>
              </w:rPr>
              <w:t>0,00</w:t>
            </w:r>
          </w:p>
        </w:tc>
      </w:tr>
      <w:tr w:rsidR="003D71EB" w:rsidRPr="00E8276F" w:rsidTr="00C564AA">
        <w:trPr>
          <w:gridBefore w:val="1"/>
          <w:wBefore w:w="96" w:type="dxa"/>
          <w:trHeight w:val="536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jc w:val="both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iCs/>
                <w:sz w:val="12"/>
                <w:szCs w:val="12"/>
              </w:rPr>
              <w:t>01 02 00 00  00 0000 700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jc w:val="both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iCs/>
                <w:sz w:val="12"/>
                <w:szCs w:val="1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</w:p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iCs/>
                <w:sz w:val="12"/>
                <w:szCs w:val="12"/>
              </w:rPr>
              <w:t>0,00</w:t>
            </w:r>
          </w:p>
        </w:tc>
      </w:tr>
      <w:tr w:rsidR="003D71EB" w:rsidRPr="00E8276F" w:rsidTr="00C564AA">
        <w:trPr>
          <w:gridBefore w:val="1"/>
          <w:wBefore w:w="96" w:type="dxa"/>
          <w:trHeight w:val="735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jc w:val="both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iCs/>
                <w:sz w:val="12"/>
                <w:szCs w:val="12"/>
              </w:rPr>
              <w:t>01 02 00 00  10 0000 710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jc w:val="both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Получение кредитов от кредитных </w:t>
            </w:r>
            <w:proofErr w:type="gramStart"/>
            <w:r w:rsidRPr="00E8276F">
              <w:rPr>
                <w:rFonts w:ascii="Arial" w:hAnsi="Arial" w:cs="Arial"/>
                <w:bCs/>
                <w:iCs/>
                <w:sz w:val="12"/>
                <w:szCs w:val="12"/>
              </w:rPr>
              <w:t>организаций  бюджетами</w:t>
            </w:r>
            <w:proofErr w:type="gramEnd"/>
            <w:r w:rsidRPr="00E8276F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 сельских поселений в валюте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</w:p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iCs/>
                <w:sz w:val="12"/>
                <w:szCs w:val="12"/>
              </w:rPr>
              <w:t>0,00</w:t>
            </w:r>
          </w:p>
        </w:tc>
      </w:tr>
      <w:tr w:rsidR="003D71EB" w:rsidRPr="00E8276F" w:rsidTr="00C564AA">
        <w:trPr>
          <w:gridBefore w:val="1"/>
          <w:wBefore w:w="96" w:type="dxa"/>
          <w:trHeight w:val="220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jc w:val="both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iCs/>
                <w:sz w:val="12"/>
                <w:szCs w:val="12"/>
              </w:rPr>
              <w:t>01 02 00 00  00 0000 800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jc w:val="both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iCs/>
                <w:sz w:val="12"/>
                <w:szCs w:val="1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iCs/>
                <w:sz w:val="12"/>
                <w:szCs w:val="12"/>
              </w:rPr>
              <w:t>0,00</w:t>
            </w:r>
          </w:p>
        </w:tc>
      </w:tr>
      <w:tr w:rsidR="003D71EB" w:rsidRPr="00E8276F" w:rsidTr="00C564AA">
        <w:trPr>
          <w:gridBefore w:val="1"/>
          <w:wBefore w:w="96" w:type="dxa"/>
          <w:trHeight w:val="162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jc w:val="both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iCs/>
                <w:sz w:val="12"/>
                <w:szCs w:val="12"/>
              </w:rPr>
              <w:t>01 02 00 00  10 0000 810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jc w:val="both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iCs/>
                <w:sz w:val="12"/>
                <w:szCs w:val="1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iCs/>
                <w:sz w:val="12"/>
                <w:szCs w:val="12"/>
              </w:rPr>
              <w:t>0,00</w:t>
            </w:r>
          </w:p>
        </w:tc>
      </w:tr>
      <w:tr w:rsidR="003D71EB" w:rsidRPr="00E8276F" w:rsidTr="00C564AA">
        <w:tblPrEx>
          <w:jc w:val="right"/>
          <w:tblInd w:w="0" w:type="dxa"/>
        </w:tblPrEx>
        <w:trPr>
          <w:gridAfter w:val="1"/>
          <w:wAfter w:w="96" w:type="dxa"/>
          <w:trHeight w:val="288"/>
          <w:jc w:val="right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spacing w:after="120"/>
              <w:jc w:val="both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iCs/>
                <w:sz w:val="12"/>
                <w:szCs w:val="12"/>
              </w:rPr>
              <w:t>01 02 00 00  00 0000 000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spacing w:after="120"/>
              <w:jc w:val="both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Бюджетные кредиты от других </w:t>
            </w:r>
            <w:proofErr w:type="gramStart"/>
            <w:r w:rsidRPr="00E8276F">
              <w:rPr>
                <w:rFonts w:ascii="Arial" w:hAnsi="Arial" w:cs="Arial"/>
                <w:bCs/>
                <w:iCs/>
                <w:sz w:val="12"/>
                <w:szCs w:val="12"/>
              </w:rPr>
              <w:t>бюджетов  бюджетной</w:t>
            </w:r>
            <w:proofErr w:type="gramEnd"/>
            <w:r w:rsidRPr="00E8276F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spacing w:after="120"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iCs/>
                <w:sz w:val="12"/>
                <w:szCs w:val="12"/>
              </w:rPr>
              <w:t>-</w:t>
            </w:r>
          </w:p>
        </w:tc>
      </w:tr>
      <w:tr w:rsidR="003D71EB" w:rsidRPr="00E8276F" w:rsidTr="00C564AA">
        <w:tblPrEx>
          <w:jc w:val="right"/>
          <w:tblInd w:w="0" w:type="dxa"/>
        </w:tblPrEx>
        <w:trPr>
          <w:gridAfter w:val="1"/>
          <w:wAfter w:w="96" w:type="dxa"/>
          <w:jc w:val="right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spacing w:after="120"/>
              <w:jc w:val="both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iCs/>
                <w:sz w:val="12"/>
                <w:szCs w:val="12"/>
              </w:rPr>
              <w:t>01 02 00 00  00 0000 700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spacing w:after="120"/>
              <w:jc w:val="both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iCs/>
                <w:sz w:val="12"/>
                <w:szCs w:val="1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spacing w:after="120"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iCs/>
                <w:sz w:val="12"/>
                <w:szCs w:val="12"/>
              </w:rPr>
              <w:t>-</w:t>
            </w:r>
          </w:p>
        </w:tc>
      </w:tr>
      <w:tr w:rsidR="003D71EB" w:rsidRPr="00E8276F" w:rsidTr="00C564AA">
        <w:tblPrEx>
          <w:jc w:val="right"/>
          <w:tblInd w:w="0" w:type="dxa"/>
        </w:tblPrEx>
        <w:trPr>
          <w:gridAfter w:val="1"/>
          <w:wAfter w:w="96" w:type="dxa"/>
          <w:jc w:val="right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spacing w:after="120"/>
              <w:ind w:left="57"/>
              <w:jc w:val="both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iCs/>
                <w:sz w:val="12"/>
                <w:szCs w:val="12"/>
              </w:rPr>
              <w:t>01 02 00 00 05 0000 710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spacing w:after="120"/>
              <w:jc w:val="both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iCs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spacing w:after="120"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iCs/>
                <w:sz w:val="12"/>
                <w:szCs w:val="12"/>
              </w:rPr>
              <w:t>-</w:t>
            </w:r>
          </w:p>
        </w:tc>
      </w:tr>
      <w:tr w:rsidR="003D71EB" w:rsidRPr="00E8276F" w:rsidTr="00C564AA">
        <w:tblPrEx>
          <w:jc w:val="right"/>
          <w:tblInd w:w="0" w:type="dxa"/>
        </w:tblPrEx>
        <w:trPr>
          <w:gridAfter w:val="1"/>
          <w:wAfter w:w="96" w:type="dxa"/>
          <w:trHeight w:val="315"/>
          <w:jc w:val="right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spacing w:after="120"/>
              <w:jc w:val="both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iCs/>
                <w:sz w:val="12"/>
                <w:szCs w:val="12"/>
              </w:rPr>
              <w:t>01 02 00 00 00 0000 800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spacing w:after="120"/>
              <w:jc w:val="both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iCs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spacing w:after="120"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iCs/>
                <w:sz w:val="12"/>
                <w:szCs w:val="12"/>
              </w:rPr>
              <w:t>-</w:t>
            </w:r>
          </w:p>
        </w:tc>
      </w:tr>
      <w:tr w:rsidR="003D71EB" w:rsidRPr="00E8276F" w:rsidTr="00C564AA">
        <w:tblPrEx>
          <w:jc w:val="right"/>
          <w:tblInd w:w="0" w:type="dxa"/>
        </w:tblPrEx>
        <w:trPr>
          <w:gridAfter w:val="1"/>
          <w:wAfter w:w="96" w:type="dxa"/>
          <w:trHeight w:val="375"/>
          <w:jc w:val="right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spacing w:after="120"/>
              <w:jc w:val="both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iCs/>
                <w:sz w:val="12"/>
                <w:szCs w:val="12"/>
              </w:rPr>
              <w:t>01 02 00 00 05 0000 810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spacing w:after="120"/>
              <w:jc w:val="both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iCs/>
                <w:sz w:val="12"/>
                <w:szCs w:val="1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spacing w:after="120"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iCs/>
                <w:sz w:val="12"/>
                <w:szCs w:val="12"/>
              </w:rPr>
              <w:t>-</w:t>
            </w:r>
          </w:p>
        </w:tc>
      </w:tr>
      <w:tr w:rsidR="003D71EB" w:rsidRPr="00E8276F" w:rsidTr="00C564AA">
        <w:trPr>
          <w:gridBefore w:val="1"/>
          <w:wBefore w:w="96" w:type="dxa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jc w:val="both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iCs/>
                <w:sz w:val="12"/>
                <w:szCs w:val="12"/>
              </w:rPr>
              <w:t>01 05 00 00  00 0000 000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jc w:val="both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i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iCs/>
                <w:sz w:val="12"/>
                <w:szCs w:val="12"/>
              </w:rPr>
              <w:t>-1393,48</w:t>
            </w:r>
          </w:p>
        </w:tc>
      </w:tr>
      <w:tr w:rsidR="003D71EB" w:rsidRPr="00E8276F" w:rsidTr="00C564AA">
        <w:trPr>
          <w:gridBefore w:val="1"/>
          <w:wBefore w:w="96" w:type="dxa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jc w:val="both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iCs/>
                <w:sz w:val="12"/>
                <w:szCs w:val="12"/>
              </w:rPr>
              <w:t>01 05 00 00  00 0000 000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jc w:val="both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i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iCs/>
                <w:sz w:val="12"/>
                <w:szCs w:val="12"/>
              </w:rPr>
              <w:t>-8821560,45</w:t>
            </w:r>
          </w:p>
        </w:tc>
      </w:tr>
      <w:tr w:rsidR="003D71EB" w:rsidRPr="00E8276F" w:rsidTr="00C564AA">
        <w:trPr>
          <w:gridBefore w:val="1"/>
          <w:wBefore w:w="96" w:type="dxa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jc w:val="both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iCs/>
                <w:sz w:val="12"/>
                <w:szCs w:val="12"/>
              </w:rPr>
              <w:t>01 05 02 00  00 0000 500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jc w:val="both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Увеличение прочих остатков средств бюджетов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iCs/>
                <w:sz w:val="12"/>
                <w:szCs w:val="12"/>
              </w:rPr>
              <w:t>-8821560,45</w:t>
            </w:r>
          </w:p>
        </w:tc>
      </w:tr>
      <w:tr w:rsidR="003D71EB" w:rsidRPr="00E8276F" w:rsidTr="00C564AA">
        <w:trPr>
          <w:gridBefore w:val="1"/>
          <w:wBefore w:w="96" w:type="dxa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jc w:val="both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iCs/>
                <w:sz w:val="12"/>
                <w:szCs w:val="12"/>
              </w:rPr>
              <w:t>01 05 02 01  00 0000 510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jc w:val="both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iCs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iCs/>
                <w:sz w:val="12"/>
                <w:szCs w:val="12"/>
              </w:rPr>
              <w:t>-8821560,45</w:t>
            </w:r>
          </w:p>
        </w:tc>
      </w:tr>
      <w:tr w:rsidR="003D71EB" w:rsidRPr="00E8276F" w:rsidTr="00C564AA">
        <w:trPr>
          <w:gridBefore w:val="1"/>
          <w:wBefore w:w="96" w:type="dxa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jc w:val="both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iCs/>
                <w:sz w:val="12"/>
                <w:szCs w:val="12"/>
              </w:rPr>
              <w:t>01 05 02 01  10 0000 510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jc w:val="both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iCs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iCs/>
                <w:sz w:val="12"/>
                <w:szCs w:val="12"/>
              </w:rPr>
              <w:t>-8821560,45</w:t>
            </w:r>
          </w:p>
        </w:tc>
      </w:tr>
      <w:tr w:rsidR="003D71EB" w:rsidRPr="00E8276F" w:rsidTr="00C564AA">
        <w:trPr>
          <w:gridBefore w:val="1"/>
          <w:wBefore w:w="96" w:type="dxa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jc w:val="both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iCs/>
                <w:sz w:val="12"/>
                <w:szCs w:val="12"/>
              </w:rPr>
              <w:t>01 05 00 00  00 0000 600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jc w:val="both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i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iCs/>
                <w:sz w:val="12"/>
                <w:szCs w:val="12"/>
              </w:rPr>
              <w:t>8820166,97</w:t>
            </w:r>
          </w:p>
        </w:tc>
      </w:tr>
      <w:tr w:rsidR="003D71EB" w:rsidRPr="00E8276F" w:rsidTr="00C564AA">
        <w:trPr>
          <w:gridBefore w:val="1"/>
          <w:wBefore w:w="96" w:type="dxa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jc w:val="both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iCs/>
                <w:sz w:val="12"/>
                <w:szCs w:val="12"/>
              </w:rPr>
              <w:t>01 05 02 00  00 0000 600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jc w:val="both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iCs/>
                <w:sz w:val="12"/>
                <w:szCs w:val="12"/>
              </w:rPr>
              <w:t>8820166,97</w:t>
            </w:r>
          </w:p>
        </w:tc>
      </w:tr>
      <w:tr w:rsidR="003D71EB" w:rsidRPr="00E8276F" w:rsidTr="00C564AA">
        <w:trPr>
          <w:gridBefore w:val="1"/>
          <w:wBefore w:w="96" w:type="dxa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jc w:val="both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iCs/>
                <w:sz w:val="12"/>
                <w:szCs w:val="12"/>
              </w:rPr>
              <w:t>01 05 02 01  00 0000 610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jc w:val="both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iCs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iCs/>
                <w:sz w:val="12"/>
                <w:szCs w:val="12"/>
              </w:rPr>
              <w:t>8820166,97</w:t>
            </w:r>
          </w:p>
        </w:tc>
      </w:tr>
      <w:tr w:rsidR="003D71EB" w:rsidRPr="00E8276F" w:rsidTr="00C564AA">
        <w:trPr>
          <w:gridBefore w:val="1"/>
          <w:wBefore w:w="96" w:type="dxa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jc w:val="both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iCs/>
                <w:sz w:val="12"/>
                <w:szCs w:val="12"/>
              </w:rPr>
              <w:t>01 05 02 01  10 0000 610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jc w:val="both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 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iCs/>
                <w:sz w:val="12"/>
                <w:szCs w:val="12"/>
              </w:rPr>
              <w:t>8820166,97</w:t>
            </w:r>
          </w:p>
        </w:tc>
      </w:tr>
      <w:tr w:rsidR="003D71EB" w:rsidRPr="00E8276F" w:rsidTr="00C564AA">
        <w:trPr>
          <w:gridBefore w:val="1"/>
          <w:wBefore w:w="96" w:type="dxa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jc w:val="both"/>
              <w:rPr>
                <w:rFonts w:ascii="Arial" w:hAnsi="Arial" w:cs="Arial"/>
                <w:bCs/>
                <w:iCs/>
                <w:sz w:val="12"/>
                <w:szCs w:val="12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jc w:val="both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iCs/>
                <w:sz w:val="12"/>
                <w:szCs w:val="12"/>
              </w:rPr>
              <w:t>ИТОГО источников финансирования дефицита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B" w:rsidRPr="00E8276F" w:rsidRDefault="003D71EB" w:rsidP="003D71EB">
            <w:pPr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E8276F">
              <w:rPr>
                <w:rFonts w:ascii="Arial" w:hAnsi="Arial" w:cs="Arial"/>
                <w:bCs/>
                <w:iCs/>
                <w:sz w:val="12"/>
                <w:szCs w:val="12"/>
              </w:rPr>
              <w:t>-1393,48</w:t>
            </w:r>
          </w:p>
        </w:tc>
      </w:tr>
    </w:tbl>
    <w:p w:rsidR="003D71EB" w:rsidRPr="00E8276F" w:rsidRDefault="003D71EB" w:rsidP="003D71EB">
      <w:pPr>
        <w:jc w:val="center"/>
        <w:rPr>
          <w:rFonts w:ascii="Arial" w:hAnsi="Arial" w:cs="Arial"/>
          <w:sz w:val="12"/>
          <w:szCs w:val="12"/>
        </w:rPr>
      </w:pPr>
      <w:r w:rsidRPr="00E8276F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</w:t>
      </w:r>
    </w:p>
    <w:p w:rsidR="003D71EB" w:rsidRPr="00E8276F" w:rsidRDefault="003D71EB" w:rsidP="003D71EB">
      <w:pPr>
        <w:jc w:val="center"/>
        <w:rPr>
          <w:rFonts w:ascii="Arial" w:hAnsi="Arial" w:cs="Arial"/>
          <w:sz w:val="12"/>
          <w:szCs w:val="12"/>
        </w:rPr>
      </w:pPr>
    </w:p>
    <w:p w:rsidR="003D71EB" w:rsidRPr="00E8276F" w:rsidRDefault="003D71EB" w:rsidP="003D71EB">
      <w:pPr>
        <w:jc w:val="center"/>
        <w:rPr>
          <w:rFonts w:ascii="Arial" w:hAnsi="Arial" w:cs="Arial"/>
          <w:sz w:val="12"/>
          <w:szCs w:val="12"/>
        </w:rPr>
      </w:pPr>
      <w:r w:rsidRPr="00E8276F">
        <w:rPr>
          <w:rFonts w:ascii="Arial" w:hAnsi="Arial" w:cs="Arial"/>
          <w:sz w:val="12"/>
          <w:szCs w:val="12"/>
        </w:rPr>
        <w:t>ПОЯСНИТЕЛЬНАЯ ЗАПИСКА</w:t>
      </w:r>
    </w:p>
    <w:p w:rsidR="003D71EB" w:rsidRPr="00E8276F" w:rsidRDefault="003D71EB" w:rsidP="003D71EB">
      <w:pPr>
        <w:jc w:val="center"/>
        <w:rPr>
          <w:rFonts w:ascii="Arial" w:hAnsi="Arial" w:cs="Arial"/>
          <w:sz w:val="12"/>
          <w:szCs w:val="12"/>
        </w:rPr>
      </w:pPr>
      <w:r w:rsidRPr="00E8276F">
        <w:rPr>
          <w:rFonts w:ascii="Arial" w:hAnsi="Arial" w:cs="Arial"/>
          <w:sz w:val="12"/>
          <w:szCs w:val="12"/>
        </w:rPr>
        <w:t xml:space="preserve">к отчету об исполнении бюджета </w:t>
      </w:r>
      <w:proofErr w:type="spellStart"/>
      <w:r w:rsidRPr="00E8276F">
        <w:rPr>
          <w:rFonts w:ascii="Arial" w:hAnsi="Arial" w:cs="Arial"/>
          <w:sz w:val="12"/>
          <w:szCs w:val="12"/>
        </w:rPr>
        <w:t>Ореховского</w:t>
      </w:r>
      <w:proofErr w:type="spellEnd"/>
      <w:r w:rsidRPr="00E8276F">
        <w:rPr>
          <w:rFonts w:ascii="Arial" w:hAnsi="Arial" w:cs="Arial"/>
          <w:sz w:val="12"/>
          <w:szCs w:val="12"/>
        </w:rPr>
        <w:t xml:space="preserve"> сельского </w:t>
      </w:r>
      <w:proofErr w:type="gramStart"/>
      <w:r w:rsidRPr="00E8276F">
        <w:rPr>
          <w:rFonts w:ascii="Arial" w:hAnsi="Arial" w:cs="Arial"/>
          <w:sz w:val="12"/>
          <w:szCs w:val="12"/>
        </w:rPr>
        <w:t>поселения  за</w:t>
      </w:r>
      <w:proofErr w:type="gramEnd"/>
      <w:r w:rsidRPr="00E8276F">
        <w:rPr>
          <w:rFonts w:ascii="Arial" w:hAnsi="Arial" w:cs="Arial"/>
          <w:sz w:val="12"/>
          <w:szCs w:val="12"/>
        </w:rPr>
        <w:t xml:space="preserve"> 2019 год</w:t>
      </w:r>
    </w:p>
    <w:p w:rsidR="003D71EB" w:rsidRPr="00E8276F" w:rsidRDefault="003D71EB" w:rsidP="003D71EB">
      <w:pPr>
        <w:ind w:firstLine="540"/>
        <w:jc w:val="both"/>
        <w:rPr>
          <w:rFonts w:ascii="Arial" w:hAnsi="Arial" w:cs="Arial"/>
          <w:sz w:val="12"/>
          <w:szCs w:val="12"/>
        </w:rPr>
      </w:pPr>
      <w:r w:rsidRPr="00E8276F">
        <w:rPr>
          <w:rFonts w:ascii="Arial" w:hAnsi="Arial" w:cs="Arial"/>
          <w:sz w:val="12"/>
          <w:szCs w:val="12"/>
        </w:rPr>
        <w:t>За 2019 год в бюджет сельского поселения поступило доходов 8821560,45 руб.</w:t>
      </w:r>
    </w:p>
    <w:p w:rsidR="003D71EB" w:rsidRPr="00E8276F" w:rsidRDefault="003D71EB" w:rsidP="003D71EB">
      <w:pPr>
        <w:ind w:firstLine="540"/>
        <w:jc w:val="both"/>
        <w:rPr>
          <w:rFonts w:ascii="Arial" w:hAnsi="Arial" w:cs="Arial"/>
          <w:sz w:val="12"/>
          <w:szCs w:val="12"/>
        </w:rPr>
      </w:pPr>
      <w:r w:rsidRPr="00E8276F">
        <w:rPr>
          <w:rFonts w:ascii="Arial" w:hAnsi="Arial" w:cs="Arial"/>
          <w:sz w:val="12"/>
          <w:szCs w:val="12"/>
        </w:rPr>
        <w:t xml:space="preserve">Поступления собственных доходов в бюджет сельского поселения составили       5163760,45 руб. или 98,6% от утвержденного </w:t>
      </w:r>
      <w:proofErr w:type="gramStart"/>
      <w:r w:rsidRPr="00E8276F">
        <w:rPr>
          <w:rFonts w:ascii="Arial" w:hAnsi="Arial" w:cs="Arial"/>
          <w:sz w:val="12"/>
          <w:szCs w:val="12"/>
        </w:rPr>
        <w:t>плана  (</w:t>
      </w:r>
      <w:proofErr w:type="gramEnd"/>
      <w:r w:rsidRPr="00E8276F">
        <w:rPr>
          <w:rFonts w:ascii="Arial" w:hAnsi="Arial" w:cs="Arial"/>
          <w:sz w:val="12"/>
          <w:szCs w:val="12"/>
        </w:rPr>
        <w:t>план 5237020,00 руб.)</w:t>
      </w:r>
    </w:p>
    <w:p w:rsidR="003D71EB" w:rsidRPr="00E8276F" w:rsidRDefault="003D71EB" w:rsidP="003D71EB">
      <w:pPr>
        <w:ind w:firstLine="540"/>
        <w:jc w:val="both"/>
        <w:rPr>
          <w:rFonts w:ascii="Arial" w:hAnsi="Arial" w:cs="Arial"/>
          <w:sz w:val="12"/>
          <w:szCs w:val="12"/>
        </w:rPr>
      </w:pPr>
      <w:r w:rsidRPr="00E8276F">
        <w:rPr>
          <w:rFonts w:ascii="Arial" w:hAnsi="Arial" w:cs="Arial"/>
          <w:sz w:val="12"/>
          <w:szCs w:val="12"/>
        </w:rPr>
        <w:t xml:space="preserve">Наибольший удельный вес в общей сумме собственных доходов составляют налоговые доходы – 95,7% (4943660,18 руб.) (из них: налог на доходы физических лиц – 29% (1434706,26 руб.), налоги на товары (работы, услуги), реализуемые на территории РФ (акцизы) – 51,2% (2529478,51 руб.), земельный налог – 12,4% (613642,42 руб.), налог на совокупный доход – 2,9% (142984,53 руб.), налог на имущество физических лиц – 4,5% (222098,46 руб.)). </w:t>
      </w:r>
    </w:p>
    <w:p w:rsidR="003D71EB" w:rsidRPr="00E8276F" w:rsidRDefault="003D71EB" w:rsidP="003D71EB">
      <w:pPr>
        <w:ind w:firstLine="540"/>
        <w:jc w:val="both"/>
        <w:rPr>
          <w:rFonts w:ascii="Arial" w:hAnsi="Arial" w:cs="Arial"/>
          <w:sz w:val="12"/>
          <w:szCs w:val="12"/>
        </w:rPr>
      </w:pPr>
      <w:r w:rsidRPr="00E8276F">
        <w:rPr>
          <w:rFonts w:ascii="Arial" w:hAnsi="Arial" w:cs="Arial"/>
          <w:sz w:val="12"/>
          <w:szCs w:val="12"/>
        </w:rPr>
        <w:t xml:space="preserve">Неналоговые доходы, от общей суммы собственных доходов, составляют 4,3% (220100,27 руб.). Из них: прочие поступления от использования имущества, находящегося в собственности поселения (аренда помещения, наем жилья) </w:t>
      </w:r>
      <w:proofErr w:type="gramStart"/>
      <w:r w:rsidRPr="00E8276F">
        <w:rPr>
          <w:rFonts w:ascii="Arial" w:hAnsi="Arial" w:cs="Arial"/>
          <w:sz w:val="12"/>
          <w:szCs w:val="12"/>
        </w:rPr>
        <w:t>–  55079</w:t>
      </w:r>
      <w:proofErr w:type="gramEnd"/>
      <w:r w:rsidRPr="00E8276F">
        <w:rPr>
          <w:rFonts w:ascii="Arial" w:hAnsi="Arial" w:cs="Arial"/>
          <w:sz w:val="12"/>
          <w:szCs w:val="12"/>
        </w:rPr>
        <w:t xml:space="preserve">,77 руб.; </w:t>
      </w:r>
      <w:r w:rsidRPr="00E8276F">
        <w:rPr>
          <w:rFonts w:ascii="Arial" w:hAnsi="Arial" w:cs="Arial"/>
          <w:bCs/>
          <w:snapToGrid w:val="0"/>
          <w:sz w:val="12"/>
          <w:szCs w:val="12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– 164520,50 руб.</w:t>
      </w:r>
    </w:p>
    <w:p w:rsidR="003D71EB" w:rsidRPr="00E8276F" w:rsidRDefault="003D71EB" w:rsidP="003D71EB">
      <w:pPr>
        <w:jc w:val="both"/>
        <w:rPr>
          <w:rFonts w:ascii="Arial" w:hAnsi="Arial" w:cs="Arial"/>
          <w:sz w:val="12"/>
          <w:szCs w:val="12"/>
        </w:rPr>
      </w:pPr>
      <w:r w:rsidRPr="00E8276F">
        <w:rPr>
          <w:rFonts w:ascii="Arial" w:hAnsi="Arial" w:cs="Arial"/>
          <w:sz w:val="12"/>
          <w:szCs w:val="12"/>
        </w:rPr>
        <w:t xml:space="preserve">            Фактическое поступление собственных доходов за 2019 год в сравнении с 2018 годом увеличилось на 12,3 % или на 638,0 тыс. рублей.</w:t>
      </w:r>
    </w:p>
    <w:p w:rsidR="003D71EB" w:rsidRPr="00E8276F" w:rsidRDefault="003D71EB" w:rsidP="003D71EB">
      <w:pPr>
        <w:ind w:firstLine="709"/>
        <w:jc w:val="both"/>
        <w:rPr>
          <w:rFonts w:ascii="Arial" w:hAnsi="Arial" w:cs="Arial"/>
          <w:sz w:val="12"/>
          <w:szCs w:val="12"/>
        </w:rPr>
      </w:pPr>
      <w:r w:rsidRPr="00E8276F">
        <w:rPr>
          <w:rFonts w:ascii="Arial" w:hAnsi="Arial" w:cs="Arial"/>
          <w:sz w:val="12"/>
          <w:szCs w:val="12"/>
        </w:rPr>
        <w:t xml:space="preserve">Увеличение поступлений собственных доходов произошло, в основном, за счет НДФЛ на сумму 115,7 </w:t>
      </w:r>
      <w:proofErr w:type="spellStart"/>
      <w:r w:rsidRPr="00E8276F">
        <w:rPr>
          <w:rFonts w:ascii="Arial" w:hAnsi="Arial" w:cs="Arial"/>
          <w:sz w:val="12"/>
          <w:szCs w:val="12"/>
        </w:rPr>
        <w:t>тыс.руб</w:t>
      </w:r>
      <w:proofErr w:type="spellEnd"/>
      <w:r w:rsidRPr="00E8276F">
        <w:rPr>
          <w:rFonts w:ascii="Arial" w:hAnsi="Arial" w:cs="Arial"/>
          <w:sz w:val="12"/>
          <w:szCs w:val="12"/>
        </w:rPr>
        <w:t xml:space="preserve">., налога на имущество физических лиц на сумму 128,7 </w:t>
      </w:r>
      <w:proofErr w:type="spellStart"/>
      <w:r w:rsidRPr="00E8276F">
        <w:rPr>
          <w:rFonts w:ascii="Arial" w:hAnsi="Arial" w:cs="Arial"/>
          <w:sz w:val="12"/>
          <w:szCs w:val="12"/>
        </w:rPr>
        <w:t>тыс.руб</w:t>
      </w:r>
      <w:proofErr w:type="spellEnd"/>
      <w:r w:rsidRPr="00E8276F">
        <w:rPr>
          <w:rFonts w:ascii="Arial" w:hAnsi="Arial" w:cs="Arial"/>
          <w:sz w:val="12"/>
          <w:szCs w:val="12"/>
        </w:rPr>
        <w:t xml:space="preserve">. и акцизов на сумму 320,7 </w:t>
      </w:r>
      <w:proofErr w:type="spellStart"/>
      <w:r w:rsidRPr="00E8276F">
        <w:rPr>
          <w:rFonts w:ascii="Arial" w:hAnsi="Arial" w:cs="Arial"/>
          <w:sz w:val="12"/>
          <w:szCs w:val="12"/>
        </w:rPr>
        <w:t>тыс.руб</w:t>
      </w:r>
      <w:proofErr w:type="spellEnd"/>
      <w:r w:rsidRPr="00E8276F">
        <w:rPr>
          <w:rFonts w:ascii="Arial" w:hAnsi="Arial" w:cs="Arial"/>
          <w:sz w:val="12"/>
          <w:szCs w:val="12"/>
        </w:rPr>
        <w:t>.</w:t>
      </w:r>
    </w:p>
    <w:p w:rsidR="003D71EB" w:rsidRPr="00E8276F" w:rsidRDefault="003D71EB" w:rsidP="003D71EB">
      <w:pPr>
        <w:ind w:firstLine="709"/>
        <w:jc w:val="both"/>
        <w:rPr>
          <w:rFonts w:ascii="Arial" w:hAnsi="Arial" w:cs="Arial"/>
          <w:sz w:val="12"/>
          <w:szCs w:val="12"/>
        </w:rPr>
      </w:pPr>
      <w:r w:rsidRPr="00E8276F">
        <w:rPr>
          <w:rFonts w:ascii="Arial" w:hAnsi="Arial" w:cs="Arial"/>
          <w:sz w:val="12"/>
          <w:szCs w:val="12"/>
        </w:rPr>
        <w:t>Безвозмездные поступления в бюджет сельского поселения за 2019 год составили 3657800 руб., или 100% от утвержденного плана в том числе:</w:t>
      </w:r>
    </w:p>
    <w:p w:rsidR="003D71EB" w:rsidRPr="00E8276F" w:rsidRDefault="003D71EB" w:rsidP="003D71EB">
      <w:pPr>
        <w:ind w:firstLine="709"/>
        <w:jc w:val="both"/>
        <w:rPr>
          <w:rFonts w:ascii="Arial" w:hAnsi="Arial" w:cs="Arial"/>
          <w:snapToGrid w:val="0"/>
          <w:color w:val="000000"/>
          <w:sz w:val="12"/>
          <w:szCs w:val="12"/>
        </w:rPr>
      </w:pPr>
      <w:r w:rsidRPr="00E8276F">
        <w:rPr>
          <w:rFonts w:ascii="Arial" w:hAnsi="Arial" w:cs="Arial"/>
          <w:sz w:val="12"/>
          <w:szCs w:val="12"/>
        </w:rPr>
        <w:t xml:space="preserve">- </w:t>
      </w:r>
      <w:r w:rsidRPr="00E8276F">
        <w:rPr>
          <w:rFonts w:ascii="Arial" w:hAnsi="Arial" w:cs="Arial"/>
          <w:snapToGrid w:val="0"/>
          <w:color w:val="000000"/>
          <w:sz w:val="12"/>
          <w:szCs w:val="12"/>
        </w:rPr>
        <w:t>Дотации бюджетам сельских поселений на выравнивание бюджетной обеспеченности – 1922000,00 руб.</w:t>
      </w:r>
    </w:p>
    <w:p w:rsidR="003D71EB" w:rsidRPr="00E8276F" w:rsidRDefault="003D71EB" w:rsidP="003D71EB">
      <w:pPr>
        <w:ind w:firstLine="709"/>
        <w:jc w:val="both"/>
        <w:rPr>
          <w:rFonts w:ascii="Arial" w:hAnsi="Arial" w:cs="Arial"/>
          <w:snapToGrid w:val="0"/>
          <w:color w:val="000000"/>
          <w:sz w:val="12"/>
          <w:szCs w:val="12"/>
        </w:rPr>
      </w:pPr>
      <w:r w:rsidRPr="00E8276F">
        <w:rPr>
          <w:rFonts w:ascii="Arial" w:hAnsi="Arial" w:cs="Arial"/>
          <w:snapToGrid w:val="0"/>
          <w:color w:val="000000"/>
          <w:sz w:val="12"/>
          <w:szCs w:val="12"/>
        </w:rPr>
        <w:t>-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– 219000,00 руб.</w:t>
      </w:r>
    </w:p>
    <w:p w:rsidR="003D71EB" w:rsidRPr="00E8276F" w:rsidRDefault="003D71EB" w:rsidP="003D71EB">
      <w:pPr>
        <w:ind w:firstLine="709"/>
        <w:jc w:val="both"/>
        <w:rPr>
          <w:rFonts w:ascii="Arial" w:hAnsi="Arial" w:cs="Arial"/>
          <w:snapToGrid w:val="0"/>
          <w:color w:val="000000"/>
          <w:sz w:val="12"/>
          <w:szCs w:val="12"/>
        </w:rPr>
      </w:pPr>
      <w:r w:rsidRPr="00E8276F">
        <w:rPr>
          <w:rFonts w:ascii="Arial" w:hAnsi="Arial" w:cs="Arial"/>
          <w:snapToGrid w:val="0"/>
          <w:color w:val="000000"/>
          <w:sz w:val="12"/>
          <w:szCs w:val="12"/>
        </w:rPr>
        <w:t>- Субвенции бюджетам сельских поселений на выполнение передаваемых полномочий субъектов Российской Федерации – 4800,00 руб.</w:t>
      </w:r>
    </w:p>
    <w:p w:rsidR="003D71EB" w:rsidRPr="00E8276F" w:rsidRDefault="003D71EB" w:rsidP="003D71EB">
      <w:pPr>
        <w:ind w:firstLine="709"/>
        <w:jc w:val="both"/>
        <w:rPr>
          <w:rFonts w:ascii="Arial" w:hAnsi="Arial" w:cs="Arial"/>
          <w:snapToGrid w:val="0"/>
          <w:color w:val="000000"/>
          <w:sz w:val="12"/>
          <w:szCs w:val="12"/>
        </w:rPr>
      </w:pPr>
      <w:r w:rsidRPr="00E8276F">
        <w:rPr>
          <w:rFonts w:ascii="Arial" w:hAnsi="Arial" w:cs="Arial"/>
          <w:snapToGrid w:val="0"/>
          <w:color w:val="000000"/>
          <w:sz w:val="12"/>
          <w:szCs w:val="12"/>
        </w:rPr>
        <w:t xml:space="preserve">- Субвенции бюджетам поселений на осуществление первичного воинского учета на </w:t>
      </w:r>
      <w:proofErr w:type="gramStart"/>
      <w:r w:rsidRPr="00E8276F">
        <w:rPr>
          <w:rFonts w:ascii="Arial" w:hAnsi="Arial" w:cs="Arial"/>
          <w:snapToGrid w:val="0"/>
          <w:color w:val="000000"/>
          <w:sz w:val="12"/>
          <w:szCs w:val="12"/>
        </w:rPr>
        <w:t>территориях,  где</w:t>
      </w:r>
      <w:proofErr w:type="gramEnd"/>
      <w:r w:rsidRPr="00E8276F">
        <w:rPr>
          <w:rFonts w:ascii="Arial" w:hAnsi="Arial" w:cs="Arial"/>
          <w:snapToGrid w:val="0"/>
          <w:color w:val="000000"/>
          <w:sz w:val="12"/>
          <w:szCs w:val="12"/>
        </w:rPr>
        <w:t xml:space="preserve"> отсутствуют военные комиссариаты – 104000,00 руб.</w:t>
      </w:r>
    </w:p>
    <w:p w:rsidR="003D71EB" w:rsidRPr="00E8276F" w:rsidRDefault="003D71EB" w:rsidP="003D71EB">
      <w:pPr>
        <w:ind w:firstLine="709"/>
        <w:jc w:val="both"/>
        <w:rPr>
          <w:rFonts w:ascii="Arial" w:hAnsi="Arial" w:cs="Arial"/>
          <w:snapToGrid w:val="0"/>
          <w:color w:val="000000"/>
          <w:sz w:val="12"/>
          <w:szCs w:val="12"/>
        </w:rPr>
      </w:pPr>
      <w:r w:rsidRPr="00E8276F">
        <w:rPr>
          <w:rFonts w:ascii="Arial" w:hAnsi="Arial" w:cs="Arial"/>
          <w:snapToGrid w:val="0"/>
          <w:color w:val="000000"/>
          <w:sz w:val="12"/>
          <w:szCs w:val="12"/>
        </w:rPr>
        <w:t>- Прочие межбюджетные трансферты, передаваемые бюджетам сельских поселений – 1408000,00 руб.</w:t>
      </w:r>
    </w:p>
    <w:p w:rsidR="003D71EB" w:rsidRPr="00E8276F" w:rsidRDefault="003D71EB" w:rsidP="003D71EB">
      <w:pPr>
        <w:ind w:firstLine="709"/>
        <w:jc w:val="both"/>
        <w:rPr>
          <w:rFonts w:ascii="Arial" w:hAnsi="Arial" w:cs="Arial"/>
          <w:sz w:val="12"/>
          <w:szCs w:val="12"/>
        </w:rPr>
      </w:pPr>
      <w:r w:rsidRPr="00E8276F">
        <w:rPr>
          <w:rFonts w:ascii="Arial" w:hAnsi="Arial" w:cs="Arial"/>
          <w:sz w:val="12"/>
          <w:szCs w:val="12"/>
        </w:rPr>
        <w:lastRenderedPageBreak/>
        <w:t xml:space="preserve">Доля безвозмездных поступлений в общей сумме доходов бюджета в 2019 году составила 41,5 % и, по сравнению с 2018 годом, уменьшилась на 36 % или 2059,9 </w:t>
      </w:r>
      <w:proofErr w:type="spellStart"/>
      <w:r w:rsidRPr="00E8276F">
        <w:rPr>
          <w:rFonts w:ascii="Arial" w:hAnsi="Arial" w:cs="Arial"/>
          <w:sz w:val="12"/>
          <w:szCs w:val="12"/>
        </w:rPr>
        <w:t>тыс.руб</w:t>
      </w:r>
      <w:proofErr w:type="spellEnd"/>
      <w:r w:rsidRPr="00E8276F">
        <w:rPr>
          <w:rFonts w:ascii="Arial" w:hAnsi="Arial" w:cs="Arial"/>
          <w:sz w:val="12"/>
          <w:szCs w:val="12"/>
        </w:rPr>
        <w:t>.</w:t>
      </w:r>
    </w:p>
    <w:p w:rsidR="003D71EB" w:rsidRPr="00E8276F" w:rsidRDefault="003D71EB" w:rsidP="003D71EB">
      <w:pPr>
        <w:ind w:firstLine="709"/>
        <w:jc w:val="both"/>
        <w:rPr>
          <w:rFonts w:ascii="Arial" w:hAnsi="Arial" w:cs="Arial"/>
          <w:sz w:val="12"/>
          <w:szCs w:val="12"/>
        </w:rPr>
      </w:pPr>
      <w:r w:rsidRPr="00E8276F">
        <w:rPr>
          <w:rFonts w:ascii="Arial" w:hAnsi="Arial" w:cs="Arial"/>
          <w:sz w:val="12"/>
          <w:szCs w:val="12"/>
        </w:rPr>
        <w:t xml:space="preserve">Уменьшение произошло за счет </w:t>
      </w:r>
      <w:r w:rsidRPr="00E8276F">
        <w:rPr>
          <w:rFonts w:ascii="Arial" w:hAnsi="Arial" w:cs="Arial"/>
          <w:snapToGrid w:val="0"/>
          <w:sz w:val="12"/>
          <w:szCs w:val="12"/>
        </w:rPr>
        <w:t xml:space="preserve">дотаций </w:t>
      </w:r>
      <w:r w:rsidRPr="00E8276F">
        <w:rPr>
          <w:rFonts w:ascii="Arial" w:hAnsi="Arial" w:cs="Arial"/>
          <w:snapToGrid w:val="0"/>
          <w:color w:val="000000"/>
          <w:sz w:val="12"/>
          <w:szCs w:val="12"/>
        </w:rPr>
        <w:t>бюджетам сельских поселений на выравнивание бюджетной обеспеченности</w:t>
      </w:r>
      <w:r w:rsidRPr="00E8276F">
        <w:rPr>
          <w:rFonts w:ascii="Arial" w:hAnsi="Arial" w:cs="Arial"/>
          <w:sz w:val="12"/>
          <w:szCs w:val="12"/>
        </w:rPr>
        <w:t xml:space="preserve"> на сумму 243,0 </w:t>
      </w:r>
      <w:proofErr w:type="spellStart"/>
      <w:r w:rsidRPr="00E8276F">
        <w:rPr>
          <w:rFonts w:ascii="Arial" w:hAnsi="Arial" w:cs="Arial"/>
          <w:sz w:val="12"/>
          <w:szCs w:val="12"/>
        </w:rPr>
        <w:t>тыс.руб</w:t>
      </w:r>
      <w:proofErr w:type="spellEnd"/>
      <w:r w:rsidRPr="00E8276F">
        <w:rPr>
          <w:rFonts w:ascii="Arial" w:hAnsi="Arial" w:cs="Arial"/>
          <w:sz w:val="12"/>
          <w:szCs w:val="12"/>
        </w:rPr>
        <w:t xml:space="preserve">., прочих субсидий на сумму 1659,6 </w:t>
      </w:r>
      <w:proofErr w:type="spellStart"/>
      <w:r w:rsidRPr="00E8276F">
        <w:rPr>
          <w:rFonts w:ascii="Arial" w:hAnsi="Arial" w:cs="Arial"/>
          <w:sz w:val="12"/>
          <w:szCs w:val="12"/>
        </w:rPr>
        <w:t>тыс.руб</w:t>
      </w:r>
      <w:proofErr w:type="spellEnd"/>
      <w:r w:rsidRPr="00E8276F">
        <w:rPr>
          <w:rFonts w:ascii="Arial" w:hAnsi="Arial" w:cs="Arial"/>
          <w:sz w:val="12"/>
          <w:szCs w:val="12"/>
        </w:rPr>
        <w:t xml:space="preserve">., </w:t>
      </w:r>
      <w:r w:rsidRPr="00E8276F">
        <w:rPr>
          <w:rFonts w:ascii="Arial" w:hAnsi="Arial" w:cs="Arial"/>
          <w:snapToGrid w:val="0"/>
          <w:color w:val="000000"/>
          <w:sz w:val="12"/>
          <w:szCs w:val="12"/>
        </w:rPr>
        <w:t xml:space="preserve">субвенций бюджетам поселений на осуществление первичного воинского учета на </w:t>
      </w:r>
      <w:proofErr w:type="gramStart"/>
      <w:r w:rsidRPr="00E8276F">
        <w:rPr>
          <w:rFonts w:ascii="Arial" w:hAnsi="Arial" w:cs="Arial"/>
          <w:snapToGrid w:val="0"/>
          <w:color w:val="000000"/>
          <w:sz w:val="12"/>
          <w:szCs w:val="12"/>
        </w:rPr>
        <w:t>территориях,  где</w:t>
      </w:r>
      <w:proofErr w:type="gramEnd"/>
      <w:r w:rsidRPr="00E8276F">
        <w:rPr>
          <w:rFonts w:ascii="Arial" w:hAnsi="Arial" w:cs="Arial"/>
          <w:snapToGrid w:val="0"/>
          <w:color w:val="000000"/>
          <w:sz w:val="12"/>
          <w:szCs w:val="12"/>
        </w:rPr>
        <w:t xml:space="preserve"> отсутствуют военные комиссариаты на сумму 122,8 </w:t>
      </w:r>
      <w:proofErr w:type="spellStart"/>
      <w:r w:rsidRPr="00E8276F">
        <w:rPr>
          <w:rFonts w:ascii="Arial" w:hAnsi="Arial" w:cs="Arial"/>
          <w:snapToGrid w:val="0"/>
          <w:color w:val="000000"/>
          <w:sz w:val="12"/>
          <w:szCs w:val="12"/>
        </w:rPr>
        <w:t>тыс.руб</w:t>
      </w:r>
      <w:proofErr w:type="spellEnd"/>
      <w:r w:rsidRPr="00E8276F">
        <w:rPr>
          <w:rFonts w:ascii="Arial" w:hAnsi="Arial" w:cs="Arial"/>
          <w:snapToGrid w:val="0"/>
          <w:color w:val="000000"/>
          <w:sz w:val="12"/>
          <w:szCs w:val="12"/>
        </w:rPr>
        <w:t>.</w:t>
      </w:r>
    </w:p>
    <w:p w:rsidR="003D71EB" w:rsidRPr="00E8276F" w:rsidRDefault="003D71EB" w:rsidP="003D71EB">
      <w:pPr>
        <w:ind w:firstLine="709"/>
        <w:jc w:val="both"/>
        <w:rPr>
          <w:rFonts w:ascii="Arial" w:hAnsi="Arial" w:cs="Arial"/>
          <w:sz w:val="12"/>
          <w:szCs w:val="12"/>
        </w:rPr>
      </w:pPr>
    </w:p>
    <w:p w:rsidR="003D71EB" w:rsidRPr="00E8276F" w:rsidRDefault="003D71EB" w:rsidP="003D71EB">
      <w:pPr>
        <w:ind w:firstLine="709"/>
        <w:jc w:val="both"/>
        <w:rPr>
          <w:rFonts w:ascii="Arial" w:hAnsi="Arial" w:cs="Arial"/>
          <w:sz w:val="12"/>
          <w:szCs w:val="12"/>
        </w:rPr>
      </w:pPr>
      <w:r w:rsidRPr="00E8276F">
        <w:rPr>
          <w:rFonts w:ascii="Arial" w:hAnsi="Arial" w:cs="Arial"/>
          <w:sz w:val="12"/>
          <w:szCs w:val="12"/>
        </w:rPr>
        <w:t>Расходы бюджета сельского поселения в 2019 году исполнены в сумме 8820166,97 руб., что составляет 93,7% к уточненному плану (план 9409457 руб.).</w:t>
      </w:r>
    </w:p>
    <w:p w:rsidR="003D71EB" w:rsidRPr="00E8276F" w:rsidRDefault="003D71EB" w:rsidP="003D71EB">
      <w:pPr>
        <w:jc w:val="both"/>
        <w:rPr>
          <w:rFonts w:ascii="Arial" w:hAnsi="Arial" w:cs="Arial"/>
          <w:sz w:val="12"/>
          <w:szCs w:val="12"/>
        </w:rPr>
      </w:pPr>
    </w:p>
    <w:p w:rsidR="003D71EB" w:rsidRPr="00E8276F" w:rsidRDefault="003D71EB" w:rsidP="003D71EB">
      <w:pPr>
        <w:ind w:firstLine="540"/>
        <w:jc w:val="both"/>
        <w:rPr>
          <w:rFonts w:ascii="Arial" w:hAnsi="Arial" w:cs="Arial"/>
          <w:sz w:val="12"/>
          <w:szCs w:val="12"/>
        </w:rPr>
      </w:pPr>
      <w:r w:rsidRPr="00E8276F">
        <w:rPr>
          <w:rFonts w:ascii="Arial" w:hAnsi="Arial" w:cs="Arial"/>
          <w:sz w:val="12"/>
          <w:szCs w:val="12"/>
        </w:rPr>
        <w:t xml:space="preserve">По разделу 01 «Общегосударственные вопросы» исполнение расходов выполнено на 97,3%, </w:t>
      </w:r>
      <w:proofErr w:type="gramStart"/>
      <w:r w:rsidRPr="00E8276F">
        <w:rPr>
          <w:rFonts w:ascii="Arial" w:hAnsi="Arial" w:cs="Arial"/>
          <w:sz w:val="12"/>
          <w:szCs w:val="12"/>
        </w:rPr>
        <w:t>или  в</w:t>
      </w:r>
      <w:proofErr w:type="gramEnd"/>
      <w:r w:rsidRPr="00E8276F">
        <w:rPr>
          <w:rFonts w:ascii="Arial" w:hAnsi="Arial" w:cs="Arial"/>
          <w:sz w:val="12"/>
          <w:szCs w:val="12"/>
        </w:rPr>
        <w:t xml:space="preserve"> сумме </w:t>
      </w:r>
      <w:r w:rsidRPr="00E8276F">
        <w:rPr>
          <w:rFonts w:ascii="Arial" w:hAnsi="Arial" w:cs="Arial"/>
          <w:bCs/>
          <w:color w:val="000000"/>
          <w:sz w:val="12"/>
          <w:szCs w:val="12"/>
        </w:rPr>
        <w:t xml:space="preserve">3153053,16 </w:t>
      </w:r>
      <w:r w:rsidRPr="00E8276F">
        <w:rPr>
          <w:rFonts w:ascii="Arial" w:hAnsi="Arial" w:cs="Arial"/>
          <w:sz w:val="12"/>
          <w:szCs w:val="12"/>
        </w:rPr>
        <w:t>рублей при плановых назначениях 3239484,00 рубля.</w:t>
      </w:r>
    </w:p>
    <w:p w:rsidR="003D71EB" w:rsidRPr="00E8276F" w:rsidRDefault="003D71EB" w:rsidP="003D71EB">
      <w:pPr>
        <w:ind w:firstLine="567"/>
        <w:jc w:val="both"/>
        <w:rPr>
          <w:rFonts w:ascii="Arial" w:hAnsi="Arial" w:cs="Arial"/>
          <w:sz w:val="12"/>
          <w:szCs w:val="12"/>
        </w:rPr>
      </w:pPr>
      <w:r w:rsidRPr="00E8276F">
        <w:rPr>
          <w:rFonts w:ascii="Arial" w:hAnsi="Arial" w:cs="Arial"/>
          <w:sz w:val="12"/>
          <w:szCs w:val="12"/>
        </w:rPr>
        <w:t>По подразделу 0102 «</w:t>
      </w:r>
      <w:r w:rsidRPr="00E8276F">
        <w:rPr>
          <w:rFonts w:ascii="Arial" w:hAnsi="Arial" w:cs="Arial"/>
          <w:bCs/>
          <w:sz w:val="12"/>
          <w:szCs w:val="12"/>
        </w:rPr>
        <w:t>Функционирование высшего должностного лица субъекта Российской Федерации и муниципального образования» произведено финансирование расходов на содержание главы сельского поселения в сумме 615946,13 руб. это 99,3% от плана (план 620000,00 руб.).</w:t>
      </w:r>
    </w:p>
    <w:p w:rsidR="003D71EB" w:rsidRPr="00E8276F" w:rsidRDefault="003D71EB" w:rsidP="003D71EB">
      <w:pPr>
        <w:ind w:firstLine="567"/>
        <w:jc w:val="both"/>
        <w:rPr>
          <w:rFonts w:ascii="Arial" w:hAnsi="Arial" w:cs="Arial"/>
          <w:sz w:val="12"/>
          <w:szCs w:val="12"/>
        </w:rPr>
      </w:pPr>
      <w:r w:rsidRPr="00E8276F">
        <w:rPr>
          <w:rFonts w:ascii="Arial" w:hAnsi="Arial" w:cs="Arial"/>
          <w:sz w:val="12"/>
          <w:szCs w:val="12"/>
        </w:rPr>
        <w:t xml:space="preserve">По подразделу 0104 «Функционирование Правительства РФ, высших органов исполнительной власти, субъектов РФ, местных администраций» произведено финансирование расходов на содержание администрации </w:t>
      </w:r>
      <w:proofErr w:type="spellStart"/>
      <w:r w:rsidRPr="00E8276F">
        <w:rPr>
          <w:rFonts w:ascii="Arial" w:hAnsi="Arial" w:cs="Arial"/>
          <w:sz w:val="12"/>
          <w:szCs w:val="12"/>
        </w:rPr>
        <w:t>Ореховского</w:t>
      </w:r>
      <w:proofErr w:type="spellEnd"/>
      <w:r w:rsidRPr="00E8276F">
        <w:rPr>
          <w:rFonts w:ascii="Arial" w:hAnsi="Arial" w:cs="Arial"/>
          <w:sz w:val="12"/>
          <w:szCs w:val="12"/>
        </w:rPr>
        <w:t xml:space="preserve"> сельского поселения. За 2019 год расходы </w:t>
      </w:r>
      <w:proofErr w:type="gramStart"/>
      <w:r w:rsidRPr="00E8276F">
        <w:rPr>
          <w:rFonts w:ascii="Arial" w:hAnsi="Arial" w:cs="Arial"/>
          <w:sz w:val="12"/>
          <w:szCs w:val="12"/>
        </w:rPr>
        <w:t>составили  2228307</w:t>
      </w:r>
      <w:proofErr w:type="gramEnd"/>
      <w:r w:rsidRPr="00E8276F">
        <w:rPr>
          <w:rFonts w:ascii="Arial" w:hAnsi="Arial" w:cs="Arial"/>
          <w:sz w:val="12"/>
          <w:szCs w:val="12"/>
        </w:rPr>
        <w:t>,17 рублей при плановых назначениях в сумме 2305684, 00 рублей, или 96,6 %  к плановым назначениям.</w:t>
      </w:r>
    </w:p>
    <w:p w:rsidR="003D71EB" w:rsidRPr="00E8276F" w:rsidRDefault="003D71EB" w:rsidP="003D71EB">
      <w:pPr>
        <w:ind w:firstLine="567"/>
        <w:jc w:val="both"/>
        <w:rPr>
          <w:rFonts w:ascii="Arial" w:hAnsi="Arial" w:cs="Arial"/>
          <w:sz w:val="12"/>
          <w:szCs w:val="12"/>
        </w:rPr>
      </w:pPr>
      <w:r w:rsidRPr="00E8276F">
        <w:rPr>
          <w:rFonts w:ascii="Arial" w:hAnsi="Arial" w:cs="Arial"/>
          <w:sz w:val="12"/>
          <w:szCs w:val="12"/>
        </w:rPr>
        <w:t xml:space="preserve">По подразделу 0113 «Другие общегосударственные вопросы» исполнение </w:t>
      </w:r>
      <w:proofErr w:type="gramStart"/>
      <w:r w:rsidRPr="00E8276F">
        <w:rPr>
          <w:rFonts w:ascii="Arial" w:hAnsi="Arial" w:cs="Arial"/>
          <w:sz w:val="12"/>
          <w:szCs w:val="12"/>
        </w:rPr>
        <w:t>составило  100</w:t>
      </w:r>
      <w:proofErr w:type="gramEnd"/>
      <w:r w:rsidRPr="00E8276F">
        <w:rPr>
          <w:rFonts w:ascii="Arial" w:hAnsi="Arial" w:cs="Arial"/>
          <w:sz w:val="12"/>
          <w:szCs w:val="12"/>
        </w:rPr>
        <w:t>% или 308799,86 рублей при плане 308800,00 рублей. Здесь отражены расходы на:</w:t>
      </w:r>
    </w:p>
    <w:p w:rsidR="003D71EB" w:rsidRPr="00E8276F" w:rsidRDefault="003D71EB" w:rsidP="003D71EB">
      <w:pPr>
        <w:ind w:firstLine="567"/>
        <w:jc w:val="both"/>
        <w:rPr>
          <w:rFonts w:ascii="Arial" w:hAnsi="Arial" w:cs="Arial"/>
          <w:bCs/>
          <w:sz w:val="12"/>
          <w:szCs w:val="12"/>
        </w:rPr>
      </w:pPr>
      <w:r w:rsidRPr="00E8276F">
        <w:rPr>
          <w:rFonts w:ascii="Arial" w:hAnsi="Arial" w:cs="Arial"/>
          <w:sz w:val="12"/>
          <w:szCs w:val="12"/>
        </w:rPr>
        <w:t>-</w:t>
      </w:r>
      <w:r w:rsidRPr="00E8276F">
        <w:rPr>
          <w:rFonts w:ascii="Arial" w:hAnsi="Arial" w:cs="Arial"/>
          <w:bCs/>
          <w:sz w:val="12"/>
          <w:szCs w:val="12"/>
        </w:rPr>
        <w:t xml:space="preserve"> </w:t>
      </w:r>
      <w:proofErr w:type="gramStart"/>
      <w:r w:rsidRPr="00E8276F">
        <w:rPr>
          <w:rFonts w:ascii="Arial" w:hAnsi="Arial" w:cs="Arial"/>
          <w:bCs/>
          <w:sz w:val="12"/>
          <w:szCs w:val="12"/>
        </w:rPr>
        <w:t>реализацию  государственных</w:t>
      </w:r>
      <w:proofErr w:type="gramEnd"/>
      <w:r w:rsidRPr="00E8276F">
        <w:rPr>
          <w:rFonts w:ascii="Arial" w:hAnsi="Arial" w:cs="Arial"/>
          <w:bCs/>
          <w:sz w:val="12"/>
          <w:szCs w:val="12"/>
        </w:rPr>
        <w:t xml:space="preserve"> функций, связанных с общегосударственным управлением - 3009,00 рублей;</w:t>
      </w:r>
    </w:p>
    <w:p w:rsidR="003D71EB" w:rsidRPr="00E8276F" w:rsidRDefault="003D71EB" w:rsidP="003D71EB">
      <w:pPr>
        <w:ind w:firstLine="567"/>
        <w:jc w:val="both"/>
        <w:rPr>
          <w:rFonts w:ascii="Arial" w:hAnsi="Arial" w:cs="Arial"/>
          <w:bCs/>
          <w:sz w:val="12"/>
          <w:szCs w:val="12"/>
        </w:rPr>
      </w:pPr>
      <w:r w:rsidRPr="00E8276F">
        <w:rPr>
          <w:rFonts w:ascii="Arial" w:hAnsi="Arial" w:cs="Arial"/>
          <w:bCs/>
          <w:sz w:val="12"/>
          <w:szCs w:val="12"/>
        </w:rPr>
        <w:t xml:space="preserve">-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85226 рублей (в том числе: межбюджетные трансферты на осуществление переданных полномочий </w:t>
      </w:r>
      <w:proofErr w:type="spellStart"/>
      <w:r w:rsidRPr="00E8276F">
        <w:rPr>
          <w:rFonts w:ascii="Arial" w:hAnsi="Arial" w:cs="Arial"/>
          <w:bCs/>
          <w:sz w:val="12"/>
          <w:szCs w:val="12"/>
        </w:rPr>
        <w:t>Контрольно</w:t>
      </w:r>
      <w:proofErr w:type="spellEnd"/>
      <w:r w:rsidRPr="00E8276F">
        <w:rPr>
          <w:rFonts w:ascii="Arial" w:hAnsi="Arial" w:cs="Arial"/>
          <w:bCs/>
          <w:sz w:val="12"/>
          <w:szCs w:val="12"/>
        </w:rPr>
        <w:t xml:space="preserve"> – счетного органа поселения </w:t>
      </w:r>
      <w:proofErr w:type="spellStart"/>
      <w:r w:rsidRPr="00E8276F">
        <w:rPr>
          <w:rFonts w:ascii="Arial" w:hAnsi="Arial" w:cs="Arial"/>
          <w:bCs/>
          <w:sz w:val="12"/>
          <w:szCs w:val="12"/>
        </w:rPr>
        <w:t>Контрольно</w:t>
      </w:r>
      <w:proofErr w:type="spellEnd"/>
      <w:r w:rsidRPr="00E8276F">
        <w:rPr>
          <w:rFonts w:ascii="Arial" w:hAnsi="Arial" w:cs="Arial"/>
          <w:bCs/>
          <w:sz w:val="12"/>
          <w:szCs w:val="12"/>
        </w:rPr>
        <w:t xml:space="preserve"> – счетному органу муниципального района – 67226,00 руб.; межбюджетные трансферты на осуществление переданных полномочий по внутреннему муниципальному контролю – 6000,00 руб.; межбюджетные трансферты на осуществление переданных полномочий по контролю в сфере закупок – 6000,00 руб.; Межбюджетные трансферты на осуществление переданных полномочий по организации в границах поселения ритуальных услуг населению – 6000,00 руб.);</w:t>
      </w:r>
    </w:p>
    <w:p w:rsidR="003D71EB" w:rsidRPr="00E8276F" w:rsidRDefault="003D71EB" w:rsidP="003D71EB">
      <w:pPr>
        <w:ind w:firstLine="567"/>
        <w:jc w:val="both"/>
        <w:rPr>
          <w:rFonts w:ascii="Arial" w:hAnsi="Arial" w:cs="Arial"/>
          <w:sz w:val="12"/>
          <w:szCs w:val="12"/>
        </w:rPr>
      </w:pPr>
      <w:r w:rsidRPr="00E8276F">
        <w:rPr>
          <w:rFonts w:ascii="Arial" w:hAnsi="Arial" w:cs="Arial"/>
          <w:bCs/>
          <w:sz w:val="12"/>
          <w:szCs w:val="12"/>
        </w:rPr>
        <w:t>- исполнение судебных актов по возмещению причиненного вреда – 220564,86 руб.</w:t>
      </w:r>
    </w:p>
    <w:p w:rsidR="003D71EB" w:rsidRPr="00E8276F" w:rsidRDefault="003D71EB" w:rsidP="003D71EB">
      <w:pPr>
        <w:ind w:firstLine="567"/>
        <w:jc w:val="both"/>
        <w:rPr>
          <w:rFonts w:ascii="Arial" w:hAnsi="Arial" w:cs="Arial"/>
          <w:sz w:val="12"/>
          <w:szCs w:val="12"/>
        </w:rPr>
      </w:pPr>
    </w:p>
    <w:p w:rsidR="003D71EB" w:rsidRPr="00E8276F" w:rsidRDefault="003D71EB" w:rsidP="003D71EB">
      <w:pPr>
        <w:ind w:firstLine="567"/>
        <w:jc w:val="both"/>
        <w:rPr>
          <w:rFonts w:ascii="Arial" w:hAnsi="Arial" w:cs="Arial"/>
          <w:sz w:val="12"/>
          <w:szCs w:val="12"/>
        </w:rPr>
      </w:pPr>
      <w:r w:rsidRPr="00E8276F">
        <w:rPr>
          <w:rFonts w:ascii="Arial" w:hAnsi="Arial" w:cs="Arial"/>
          <w:sz w:val="12"/>
          <w:szCs w:val="12"/>
        </w:rPr>
        <w:t>По разделу 02 «Национальная оборона» произведены расходы на осуществление первичного воинского учета на территориях, где отсутствуют военные комиссариаты в сумме 104000,00 рублей.</w:t>
      </w:r>
    </w:p>
    <w:p w:rsidR="003D71EB" w:rsidRPr="00E8276F" w:rsidRDefault="003D71EB" w:rsidP="003D71EB">
      <w:pPr>
        <w:ind w:firstLine="567"/>
        <w:jc w:val="both"/>
        <w:rPr>
          <w:rFonts w:ascii="Arial" w:hAnsi="Arial" w:cs="Arial"/>
          <w:sz w:val="12"/>
          <w:szCs w:val="12"/>
        </w:rPr>
      </w:pPr>
    </w:p>
    <w:p w:rsidR="003D71EB" w:rsidRPr="00E8276F" w:rsidRDefault="003D71EB" w:rsidP="003D71EB">
      <w:pPr>
        <w:ind w:firstLine="567"/>
        <w:jc w:val="both"/>
        <w:rPr>
          <w:rFonts w:ascii="Arial" w:hAnsi="Arial" w:cs="Arial"/>
          <w:sz w:val="12"/>
          <w:szCs w:val="12"/>
        </w:rPr>
      </w:pPr>
      <w:r w:rsidRPr="00E8276F">
        <w:rPr>
          <w:rFonts w:ascii="Arial" w:hAnsi="Arial" w:cs="Arial"/>
          <w:sz w:val="12"/>
          <w:szCs w:val="12"/>
        </w:rPr>
        <w:t>По разделу 04 «Национальная экономика» произведены расходы в сумме 3391180,50 руб. (91,7% от плановых назначений), в том числе по подразделам:</w:t>
      </w:r>
    </w:p>
    <w:p w:rsidR="003D71EB" w:rsidRPr="00E8276F" w:rsidRDefault="003D71EB" w:rsidP="003D71EB">
      <w:pPr>
        <w:ind w:firstLine="567"/>
        <w:jc w:val="both"/>
        <w:rPr>
          <w:rFonts w:ascii="Arial" w:hAnsi="Arial" w:cs="Arial"/>
          <w:bCs/>
          <w:sz w:val="12"/>
          <w:szCs w:val="12"/>
        </w:rPr>
      </w:pPr>
      <w:r w:rsidRPr="00E8276F">
        <w:rPr>
          <w:rFonts w:ascii="Arial" w:hAnsi="Arial" w:cs="Arial"/>
          <w:sz w:val="12"/>
          <w:szCs w:val="12"/>
        </w:rPr>
        <w:t>0405 «</w:t>
      </w:r>
      <w:r w:rsidRPr="00E8276F">
        <w:rPr>
          <w:rFonts w:ascii="Arial" w:hAnsi="Arial" w:cs="Arial"/>
          <w:bCs/>
          <w:sz w:val="12"/>
          <w:szCs w:val="12"/>
        </w:rPr>
        <w:t>Сельское хозяйство и рыболовство</w:t>
      </w:r>
      <w:r w:rsidRPr="00E8276F">
        <w:rPr>
          <w:rFonts w:ascii="Arial" w:hAnsi="Arial" w:cs="Arial"/>
          <w:sz w:val="12"/>
          <w:szCs w:val="12"/>
        </w:rPr>
        <w:t xml:space="preserve">» - расходы были направлены на </w:t>
      </w:r>
      <w:r w:rsidRPr="00E8276F">
        <w:rPr>
          <w:rFonts w:ascii="Arial" w:hAnsi="Arial" w:cs="Arial"/>
          <w:bCs/>
          <w:sz w:val="12"/>
          <w:szCs w:val="12"/>
        </w:rPr>
        <w:t>мероприятия по землеустройству и землепользованию</w:t>
      </w:r>
      <w:r w:rsidRPr="00E8276F">
        <w:rPr>
          <w:rFonts w:ascii="Arial" w:hAnsi="Arial" w:cs="Arial"/>
          <w:sz w:val="12"/>
          <w:szCs w:val="12"/>
        </w:rPr>
        <w:t xml:space="preserve"> в сумме 185000,70 руб. (мероприятия </w:t>
      </w:r>
      <w:r w:rsidRPr="00E8276F">
        <w:rPr>
          <w:rFonts w:ascii="Arial" w:hAnsi="Arial" w:cs="Arial"/>
          <w:bCs/>
          <w:sz w:val="12"/>
          <w:szCs w:val="12"/>
        </w:rPr>
        <w:t>по борьбе с борщевиком Сосновского)</w:t>
      </w:r>
    </w:p>
    <w:p w:rsidR="003D71EB" w:rsidRPr="00E8276F" w:rsidRDefault="003D71EB" w:rsidP="003D71EB">
      <w:pPr>
        <w:ind w:firstLine="567"/>
        <w:jc w:val="both"/>
        <w:rPr>
          <w:rFonts w:ascii="Arial" w:hAnsi="Arial" w:cs="Arial"/>
          <w:sz w:val="12"/>
          <w:szCs w:val="12"/>
        </w:rPr>
      </w:pPr>
      <w:r w:rsidRPr="00E8276F">
        <w:rPr>
          <w:rFonts w:ascii="Arial" w:hAnsi="Arial" w:cs="Arial"/>
          <w:bCs/>
          <w:sz w:val="12"/>
          <w:szCs w:val="12"/>
        </w:rPr>
        <w:t>0409 «Дорожное хозяйство» - расходы были направлены</w:t>
      </w:r>
      <w:r w:rsidRPr="00E8276F">
        <w:rPr>
          <w:rFonts w:ascii="Arial" w:hAnsi="Arial" w:cs="Arial"/>
          <w:sz w:val="12"/>
          <w:szCs w:val="12"/>
        </w:rPr>
        <w:t xml:space="preserve"> на содержание и ремонт автомобильных дорог в границах </w:t>
      </w:r>
      <w:proofErr w:type="spellStart"/>
      <w:r w:rsidRPr="00E8276F">
        <w:rPr>
          <w:rFonts w:ascii="Arial" w:hAnsi="Arial" w:cs="Arial"/>
          <w:sz w:val="12"/>
          <w:szCs w:val="12"/>
        </w:rPr>
        <w:t>Ореховского</w:t>
      </w:r>
      <w:proofErr w:type="spellEnd"/>
      <w:r w:rsidRPr="00E8276F">
        <w:rPr>
          <w:rFonts w:ascii="Arial" w:hAnsi="Arial" w:cs="Arial"/>
          <w:sz w:val="12"/>
          <w:szCs w:val="12"/>
        </w:rPr>
        <w:t xml:space="preserve"> сельского поселения в сумме    3166180,50 руб</w:t>
      </w:r>
      <w:r w:rsidRPr="00E8276F">
        <w:rPr>
          <w:rFonts w:ascii="Arial" w:hAnsi="Arial" w:cs="Arial"/>
          <w:i/>
          <w:iCs/>
          <w:sz w:val="12"/>
          <w:szCs w:val="12"/>
        </w:rPr>
        <w:t>.</w:t>
      </w:r>
    </w:p>
    <w:p w:rsidR="003D71EB" w:rsidRPr="00E8276F" w:rsidRDefault="003D71EB" w:rsidP="003D71EB">
      <w:pPr>
        <w:ind w:firstLine="567"/>
        <w:jc w:val="both"/>
        <w:rPr>
          <w:rFonts w:ascii="Arial" w:hAnsi="Arial" w:cs="Arial"/>
          <w:bCs/>
          <w:color w:val="000000"/>
          <w:sz w:val="12"/>
          <w:szCs w:val="12"/>
        </w:rPr>
      </w:pPr>
    </w:p>
    <w:p w:rsidR="003D71EB" w:rsidRPr="00E8276F" w:rsidRDefault="003D71EB" w:rsidP="003D71EB">
      <w:pPr>
        <w:ind w:firstLine="567"/>
        <w:jc w:val="both"/>
        <w:rPr>
          <w:rFonts w:ascii="Arial" w:hAnsi="Arial" w:cs="Arial"/>
          <w:bCs/>
          <w:color w:val="000000"/>
          <w:sz w:val="12"/>
          <w:szCs w:val="12"/>
        </w:rPr>
      </w:pPr>
      <w:r w:rsidRPr="00E8276F">
        <w:rPr>
          <w:rFonts w:ascii="Arial" w:hAnsi="Arial" w:cs="Arial"/>
          <w:bCs/>
          <w:color w:val="000000"/>
          <w:sz w:val="12"/>
          <w:szCs w:val="12"/>
        </w:rPr>
        <w:t xml:space="preserve">По разделу 05 «Жилищно-коммунальное хозяйство» расходы за 2019 год составили 226523,54 руб., в том числе: </w:t>
      </w:r>
    </w:p>
    <w:p w:rsidR="003D71EB" w:rsidRPr="00E8276F" w:rsidRDefault="003D71EB" w:rsidP="003D71EB">
      <w:pPr>
        <w:ind w:firstLine="567"/>
        <w:jc w:val="both"/>
        <w:rPr>
          <w:rFonts w:ascii="Arial" w:hAnsi="Arial" w:cs="Arial"/>
          <w:bCs/>
          <w:color w:val="000000"/>
          <w:sz w:val="12"/>
          <w:szCs w:val="12"/>
        </w:rPr>
      </w:pPr>
      <w:r w:rsidRPr="00E8276F">
        <w:rPr>
          <w:rFonts w:ascii="Arial" w:hAnsi="Arial" w:cs="Arial"/>
          <w:bCs/>
          <w:color w:val="000000"/>
          <w:sz w:val="12"/>
          <w:szCs w:val="12"/>
        </w:rPr>
        <w:t xml:space="preserve">по подразделу 0501 «Жилищное хозяйство» расходы составили 31337,60 руб. (оплата в Фонд </w:t>
      </w:r>
      <w:proofErr w:type="spellStart"/>
      <w:r w:rsidRPr="00E8276F">
        <w:rPr>
          <w:rFonts w:ascii="Arial" w:hAnsi="Arial" w:cs="Arial"/>
          <w:bCs/>
          <w:color w:val="000000"/>
          <w:sz w:val="12"/>
          <w:szCs w:val="12"/>
        </w:rPr>
        <w:t>кап.ремонта</w:t>
      </w:r>
      <w:proofErr w:type="spellEnd"/>
      <w:r w:rsidRPr="00E8276F">
        <w:rPr>
          <w:rFonts w:ascii="Arial" w:hAnsi="Arial" w:cs="Arial"/>
          <w:bCs/>
          <w:color w:val="000000"/>
          <w:sz w:val="12"/>
          <w:szCs w:val="12"/>
        </w:rPr>
        <w:t>);</w:t>
      </w:r>
    </w:p>
    <w:p w:rsidR="003D71EB" w:rsidRPr="00E8276F" w:rsidRDefault="003D71EB" w:rsidP="003D71EB">
      <w:pPr>
        <w:ind w:firstLine="567"/>
        <w:jc w:val="both"/>
        <w:rPr>
          <w:rFonts w:ascii="Arial" w:hAnsi="Arial" w:cs="Arial"/>
          <w:bCs/>
          <w:color w:val="000000"/>
          <w:sz w:val="12"/>
          <w:szCs w:val="12"/>
        </w:rPr>
      </w:pPr>
      <w:r w:rsidRPr="00E8276F">
        <w:rPr>
          <w:rFonts w:ascii="Arial" w:hAnsi="Arial" w:cs="Arial"/>
          <w:bCs/>
          <w:color w:val="000000"/>
          <w:sz w:val="12"/>
          <w:szCs w:val="12"/>
        </w:rPr>
        <w:t xml:space="preserve"> по подразделу 0502 «Коммунальное хозяйство» расходы составили 37412,50 руб.  Здесь отражены расходы на содержание</w:t>
      </w:r>
      <w:r w:rsidRPr="00E8276F">
        <w:rPr>
          <w:rFonts w:ascii="Arial" w:hAnsi="Arial" w:cs="Arial"/>
          <w:sz w:val="12"/>
          <w:szCs w:val="12"/>
        </w:rPr>
        <w:t xml:space="preserve"> и обслуживание объектов водоснабжения, входящих в состав имущества казны</w:t>
      </w:r>
      <w:r w:rsidRPr="00E8276F">
        <w:rPr>
          <w:rFonts w:ascii="Arial" w:hAnsi="Arial" w:cs="Arial"/>
          <w:bCs/>
          <w:sz w:val="12"/>
          <w:szCs w:val="12"/>
        </w:rPr>
        <w:t xml:space="preserve">. </w:t>
      </w:r>
    </w:p>
    <w:p w:rsidR="003D71EB" w:rsidRPr="00E8276F" w:rsidRDefault="003D71EB" w:rsidP="003D71EB">
      <w:pPr>
        <w:ind w:firstLine="567"/>
        <w:jc w:val="both"/>
        <w:rPr>
          <w:rFonts w:ascii="Arial" w:hAnsi="Arial" w:cs="Arial"/>
          <w:sz w:val="12"/>
          <w:szCs w:val="12"/>
        </w:rPr>
      </w:pPr>
      <w:r w:rsidRPr="00E8276F">
        <w:rPr>
          <w:rFonts w:ascii="Arial" w:hAnsi="Arial" w:cs="Arial"/>
          <w:bCs/>
          <w:color w:val="000000"/>
          <w:sz w:val="12"/>
          <w:szCs w:val="12"/>
        </w:rPr>
        <w:t>по подразделу 0503 «Благоустройство» расходы составили 157773,44 руб.</w:t>
      </w:r>
    </w:p>
    <w:p w:rsidR="003D71EB" w:rsidRPr="00E8276F" w:rsidRDefault="003D71EB" w:rsidP="003D71EB">
      <w:pPr>
        <w:ind w:firstLine="567"/>
        <w:jc w:val="both"/>
        <w:rPr>
          <w:rFonts w:ascii="Arial" w:hAnsi="Arial" w:cs="Arial"/>
          <w:sz w:val="12"/>
          <w:szCs w:val="12"/>
        </w:rPr>
      </w:pPr>
    </w:p>
    <w:p w:rsidR="003D71EB" w:rsidRPr="00E8276F" w:rsidRDefault="003D71EB" w:rsidP="003D71EB">
      <w:pPr>
        <w:ind w:firstLine="567"/>
        <w:jc w:val="both"/>
        <w:rPr>
          <w:rFonts w:ascii="Arial" w:hAnsi="Arial" w:cs="Arial"/>
          <w:sz w:val="12"/>
          <w:szCs w:val="12"/>
        </w:rPr>
      </w:pPr>
      <w:r w:rsidRPr="00E8276F">
        <w:rPr>
          <w:rFonts w:ascii="Arial" w:hAnsi="Arial" w:cs="Arial"/>
          <w:sz w:val="12"/>
          <w:szCs w:val="12"/>
        </w:rPr>
        <w:t xml:space="preserve">По разделу 08 «Культура, кинематография и средства массовой информации» (подраздел 0801 «Культура») в 2019 </w:t>
      </w:r>
      <w:proofErr w:type="gramStart"/>
      <w:r w:rsidRPr="00E8276F">
        <w:rPr>
          <w:rFonts w:ascii="Arial" w:hAnsi="Arial" w:cs="Arial"/>
          <w:sz w:val="12"/>
          <w:szCs w:val="12"/>
        </w:rPr>
        <w:t>году  расходы</w:t>
      </w:r>
      <w:proofErr w:type="gramEnd"/>
      <w:r w:rsidRPr="00E8276F">
        <w:rPr>
          <w:rFonts w:ascii="Arial" w:hAnsi="Arial" w:cs="Arial"/>
          <w:sz w:val="12"/>
          <w:szCs w:val="12"/>
        </w:rPr>
        <w:t xml:space="preserve"> составили </w:t>
      </w:r>
      <w:r w:rsidRPr="00E8276F">
        <w:rPr>
          <w:rFonts w:ascii="Arial" w:hAnsi="Arial" w:cs="Arial"/>
          <w:bCs/>
          <w:color w:val="000000"/>
          <w:sz w:val="12"/>
          <w:szCs w:val="12"/>
        </w:rPr>
        <w:t xml:space="preserve">1933301,77 </w:t>
      </w:r>
      <w:r w:rsidRPr="00E8276F">
        <w:rPr>
          <w:rFonts w:ascii="Arial" w:hAnsi="Arial" w:cs="Arial"/>
          <w:sz w:val="12"/>
          <w:szCs w:val="12"/>
        </w:rPr>
        <w:t>руб., в том числе   по домам культуры расходы составили 1886303,50 руб.; по библиотекам расходы составили 46998,27 руб.</w:t>
      </w:r>
    </w:p>
    <w:p w:rsidR="003D71EB" w:rsidRPr="00E8276F" w:rsidRDefault="003D71EB" w:rsidP="003D71EB">
      <w:pPr>
        <w:ind w:firstLine="567"/>
        <w:jc w:val="both"/>
        <w:rPr>
          <w:rFonts w:ascii="Arial" w:hAnsi="Arial" w:cs="Arial"/>
          <w:sz w:val="12"/>
          <w:szCs w:val="12"/>
        </w:rPr>
      </w:pPr>
      <w:r w:rsidRPr="00E8276F">
        <w:rPr>
          <w:rFonts w:ascii="Arial" w:hAnsi="Arial" w:cs="Arial"/>
          <w:sz w:val="12"/>
          <w:szCs w:val="12"/>
        </w:rPr>
        <w:t xml:space="preserve">     </w:t>
      </w:r>
    </w:p>
    <w:p w:rsidR="003D71EB" w:rsidRPr="00E8276F" w:rsidRDefault="003D71EB" w:rsidP="003D71EB">
      <w:pPr>
        <w:ind w:firstLine="567"/>
        <w:jc w:val="both"/>
        <w:rPr>
          <w:rFonts w:ascii="Arial" w:hAnsi="Arial" w:cs="Arial"/>
          <w:sz w:val="12"/>
          <w:szCs w:val="12"/>
        </w:rPr>
      </w:pPr>
      <w:r w:rsidRPr="00E8276F">
        <w:rPr>
          <w:rFonts w:ascii="Arial" w:hAnsi="Arial" w:cs="Arial"/>
          <w:sz w:val="12"/>
          <w:szCs w:val="12"/>
        </w:rPr>
        <w:t>По подразделу 1001 «Пенсионное обеспечение» отражены расходы на доплаты к государственным пенсиям муниципальных служащих в сумме 12108,00 рублей.</w:t>
      </w:r>
    </w:p>
    <w:p w:rsidR="003D71EB" w:rsidRPr="00E8276F" w:rsidRDefault="003D71EB" w:rsidP="003D71EB">
      <w:pPr>
        <w:jc w:val="both"/>
        <w:rPr>
          <w:rFonts w:ascii="Arial" w:hAnsi="Arial" w:cs="Arial"/>
          <w:sz w:val="12"/>
          <w:szCs w:val="12"/>
        </w:rPr>
      </w:pPr>
    </w:p>
    <w:p w:rsidR="003D71EB" w:rsidRPr="00E8276F" w:rsidRDefault="003D71EB" w:rsidP="003D71EB">
      <w:pPr>
        <w:jc w:val="both"/>
        <w:rPr>
          <w:rFonts w:ascii="Arial" w:hAnsi="Arial" w:cs="Arial"/>
          <w:sz w:val="12"/>
          <w:szCs w:val="12"/>
        </w:rPr>
      </w:pPr>
      <w:r w:rsidRPr="00E8276F">
        <w:rPr>
          <w:rFonts w:ascii="Arial" w:hAnsi="Arial" w:cs="Arial"/>
          <w:sz w:val="12"/>
          <w:szCs w:val="12"/>
        </w:rPr>
        <w:t xml:space="preserve">            Главный бухгалтер</w:t>
      </w:r>
    </w:p>
    <w:p w:rsidR="003D71EB" w:rsidRPr="00E8276F" w:rsidRDefault="003D71EB" w:rsidP="003D71EB">
      <w:pPr>
        <w:ind w:firstLine="567"/>
        <w:jc w:val="both"/>
        <w:rPr>
          <w:rFonts w:ascii="Arial" w:hAnsi="Arial" w:cs="Arial"/>
          <w:sz w:val="12"/>
          <w:szCs w:val="12"/>
        </w:rPr>
      </w:pPr>
      <w:proofErr w:type="spellStart"/>
      <w:r w:rsidRPr="00E8276F">
        <w:rPr>
          <w:rFonts w:ascii="Arial" w:hAnsi="Arial" w:cs="Arial"/>
          <w:sz w:val="12"/>
          <w:szCs w:val="12"/>
        </w:rPr>
        <w:t>Ореховского</w:t>
      </w:r>
      <w:proofErr w:type="spellEnd"/>
      <w:r w:rsidRPr="00E8276F">
        <w:rPr>
          <w:rFonts w:ascii="Arial" w:hAnsi="Arial" w:cs="Arial"/>
          <w:sz w:val="12"/>
          <w:szCs w:val="12"/>
        </w:rPr>
        <w:t xml:space="preserve"> сельского </w:t>
      </w:r>
      <w:proofErr w:type="gramStart"/>
      <w:r w:rsidRPr="00E8276F">
        <w:rPr>
          <w:rFonts w:ascii="Arial" w:hAnsi="Arial" w:cs="Arial"/>
          <w:sz w:val="12"/>
          <w:szCs w:val="12"/>
        </w:rPr>
        <w:t xml:space="preserve">поселения:   </w:t>
      </w:r>
      <w:proofErr w:type="gramEnd"/>
      <w:r w:rsidRPr="00E8276F">
        <w:rPr>
          <w:rFonts w:ascii="Arial" w:hAnsi="Arial" w:cs="Arial"/>
          <w:sz w:val="12"/>
          <w:szCs w:val="12"/>
        </w:rPr>
        <w:t xml:space="preserve">                                  </w:t>
      </w:r>
      <w:proofErr w:type="spellStart"/>
      <w:r w:rsidRPr="00E8276F">
        <w:rPr>
          <w:rFonts w:ascii="Arial" w:hAnsi="Arial" w:cs="Arial"/>
          <w:sz w:val="12"/>
          <w:szCs w:val="12"/>
        </w:rPr>
        <w:t>Т.П.Копотилова</w:t>
      </w:r>
      <w:proofErr w:type="spellEnd"/>
    </w:p>
    <w:p w:rsidR="003D71EB" w:rsidRPr="00E8276F" w:rsidRDefault="003D71EB" w:rsidP="003D71EB">
      <w:pPr>
        <w:spacing w:after="120"/>
        <w:rPr>
          <w:rFonts w:ascii="Arial" w:hAnsi="Arial" w:cs="Arial"/>
          <w:sz w:val="12"/>
          <w:szCs w:val="12"/>
        </w:rPr>
      </w:pPr>
    </w:p>
    <w:p w:rsidR="003D71EB" w:rsidRPr="00E8276F" w:rsidRDefault="003D71EB" w:rsidP="003D71EB">
      <w:pPr>
        <w:ind w:firstLine="709"/>
        <w:rPr>
          <w:sz w:val="12"/>
          <w:szCs w:val="12"/>
        </w:rPr>
      </w:pPr>
    </w:p>
    <w:p w:rsidR="008732FA" w:rsidRPr="00E8276F" w:rsidRDefault="008732FA" w:rsidP="003D71EB">
      <w:pPr>
        <w:snapToGrid w:val="0"/>
        <w:spacing w:line="228" w:lineRule="auto"/>
        <w:jc w:val="both"/>
        <w:rPr>
          <w:sz w:val="12"/>
          <w:szCs w:val="12"/>
        </w:rPr>
      </w:pPr>
    </w:p>
    <w:p w:rsidR="0062339F" w:rsidRPr="00E8276F" w:rsidRDefault="0062339F" w:rsidP="00530F70">
      <w:pPr>
        <w:rPr>
          <w:sz w:val="12"/>
          <w:szCs w:val="12"/>
        </w:rPr>
      </w:pPr>
    </w:p>
    <w:p w:rsidR="0062339F" w:rsidRPr="00E8276F" w:rsidRDefault="0062339F" w:rsidP="00530F70">
      <w:pPr>
        <w:rPr>
          <w:sz w:val="12"/>
          <w:szCs w:val="12"/>
        </w:rPr>
      </w:pPr>
    </w:p>
    <w:p w:rsidR="0062339F" w:rsidRPr="00E8276F" w:rsidRDefault="0062339F" w:rsidP="00530F70">
      <w:pPr>
        <w:rPr>
          <w:sz w:val="12"/>
          <w:szCs w:val="12"/>
        </w:rPr>
      </w:pPr>
    </w:p>
    <w:p w:rsidR="0062339F" w:rsidRPr="00E8276F" w:rsidRDefault="0062339F" w:rsidP="00530F70">
      <w:pPr>
        <w:rPr>
          <w:sz w:val="12"/>
          <w:szCs w:val="12"/>
        </w:rPr>
      </w:pPr>
    </w:p>
    <w:p w:rsidR="0062339F" w:rsidRPr="00E8276F" w:rsidRDefault="0062339F" w:rsidP="00530F70">
      <w:pPr>
        <w:rPr>
          <w:sz w:val="12"/>
          <w:szCs w:val="12"/>
        </w:rPr>
      </w:pPr>
    </w:p>
    <w:p w:rsidR="0062339F" w:rsidRPr="00E8276F" w:rsidRDefault="0062339F" w:rsidP="00530F70">
      <w:pPr>
        <w:rPr>
          <w:sz w:val="12"/>
          <w:szCs w:val="12"/>
        </w:rPr>
      </w:pPr>
    </w:p>
    <w:p w:rsidR="0062339F" w:rsidRPr="00E8276F" w:rsidRDefault="0062339F" w:rsidP="00530F70">
      <w:pPr>
        <w:rPr>
          <w:sz w:val="12"/>
          <w:szCs w:val="12"/>
        </w:rPr>
      </w:pPr>
    </w:p>
    <w:p w:rsidR="0062339F" w:rsidRDefault="0062339F" w:rsidP="00530F70">
      <w:pPr>
        <w:rPr>
          <w:sz w:val="12"/>
          <w:szCs w:val="12"/>
        </w:rPr>
      </w:pPr>
    </w:p>
    <w:p w:rsidR="00E8276F" w:rsidRDefault="00E8276F" w:rsidP="00530F70">
      <w:pPr>
        <w:rPr>
          <w:sz w:val="12"/>
          <w:szCs w:val="12"/>
        </w:rPr>
      </w:pPr>
    </w:p>
    <w:p w:rsidR="00E8276F" w:rsidRDefault="00E8276F" w:rsidP="00530F70">
      <w:pPr>
        <w:rPr>
          <w:sz w:val="12"/>
          <w:szCs w:val="12"/>
        </w:rPr>
      </w:pPr>
    </w:p>
    <w:p w:rsidR="00E8276F" w:rsidRDefault="00E8276F" w:rsidP="00530F70">
      <w:pPr>
        <w:rPr>
          <w:sz w:val="12"/>
          <w:szCs w:val="12"/>
        </w:rPr>
      </w:pPr>
    </w:p>
    <w:p w:rsidR="00E8276F" w:rsidRDefault="00E8276F" w:rsidP="00530F70">
      <w:pPr>
        <w:rPr>
          <w:sz w:val="12"/>
          <w:szCs w:val="12"/>
        </w:rPr>
      </w:pPr>
    </w:p>
    <w:p w:rsidR="00E8276F" w:rsidRDefault="00E8276F" w:rsidP="00530F70">
      <w:pPr>
        <w:rPr>
          <w:sz w:val="12"/>
          <w:szCs w:val="12"/>
        </w:rPr>
      </w:pPr>
    </w:p>
    <w:p w:rsidR="00E8276F" w:rsidRDefault="00E8276F" w:rsidP="00530F70">
      <w:pPr>
        <w:rPr>
          <w:sz w:val="12"/>
          <w:szCs w:val="12"/>
        </w:rPr>
      </w:pPr>
    </w:p>
    <w:p w:rsidR="00E8276F" w:rsidRDefault="00E8276F" w:rsidP="00530F70">
      <w:pPr>
        <w:rPr>
          <w:sz w:val="12"/>
          <w:szCs w:val="12"/>
        </w:rPr>
      </w:pPr>
    </w:p>
    <w:p w:rsidR="00E8276F" w:rsidRDefault="00E8276F" w:rsidP="00530F70">
      <w:pPr>
        <w:rPr>
          <w:sz w:val="12"/>
          <w:szCs w:val="12"/>
        </w:rPr>
      </w:pPr>
    </w:p>
    <w:p w:rsidR="00E8276F" w:rsidRDefault="00E8276F" w:rsidP="00530F70">
      <w:pPr>
        <w:rPr>
          <w:sz w:val="12"/>
          <w:szCs w:val="12"/>
        </w:rPr>
      </w:pPr>
    </w:p>
    <w:p w:rsidR="00E8276F" w:rsidRDefault="00E8276F" w:rsidP="00530F70">
      <w:pPr>
        <w:rPr>
          <w:sz w:val="12"/>
          <w:szCs w:val="12"/>
        </w:rPr>
      </w:pPr>
    </w:p>
    <w:p w:rsidR="00E8276F" w:rsidRDefault="00E8276F" w:rsidP="00530F70">
      <w:pPr>
        <w:rPr>
          <w:sz w:val="12"/>
          <w:szCs w:val="12"/>
        </w:rPr>
      </w:pPr>
    </w:p>
    <w:p w:rsidR="00E8276F" w:rsidRDefault="00E8276F" w:rsidP="00530F70">
      <w:pPr>
        <w:rPr>
          <w:sz w:val="12"/>
          <w:szCs w:val="12"/>
        </w:rPr>
      </w:pPr>
    </w:p>
    <w:p w:rsidR="00E8276F" w:rsidRDefault="00E8276F" w:rsidP="00530F70">
      <w:pPr>
        <w:rPr>
          <w:sz w:val="12"/>
          <w:szCs w:val="12"/>
        </w:rPr>
      </w:pPr>
    </w:p>
    <w:p w:rsidR="00E8276F" w:rsidRDefault="00E8276F" w:rsidP="00530F70">
      <w:pPr>
        <w:rPr>
          <w:sz w:val="12"/>
          <w:szCs w:val="12"/>
        </w:rPr>
      </w:pPr>
    </w:p>
    <w:p w:rsidR="00E8276F" w:rsidRDefault="00E8276F" w:rsidP="00530F70">
      <w:pPr>
        <w:rPr>
          <w:sz w:val="12"/>
          <w:szCs w:val="12"/>
        </w:rPr>
      </w:pPr>
    </w:p>
    <w:p w:rsidR="00E8276F" w:rsidRDefault="00E8276F" w:rsidP="00530F70">
      <w:pPr>
        <w:rPr>
          <w:sz w:val="12"/>
          <w:szCs w:val="12"/>
        </w:rPr>
      </w:pPr>
    </w:p>
    <w:p w:rsidR="00E8276F" w:rsidRDefault="00E8276F" w:rsidP="00530F70">
      <w:pPr>
        <w:rPr>
          <w:sz w:val="12"/>
          <w:szCs w:val="12"/>
        </w:rPr>
      </w:pPr>
    </w:p>
    <w:p w:rsidR="00E8276F" w:rsidRDefault="00E8276F" w:rsidP="00530F70">
      <w:pPr>
        <w:rPr>
          <w:sz w:val="12"/>
          <w:szCs w:val="12"/>
        </w:rPr>
      </w:pPr>
    </w:p>
    <w:p w:rsidR="00E8276F" w:rsidRDefault="00E8276F" w:rsidP="00530F70">
      <w:pPr>
        <w:rPr>
          <w:sz w:val="12"/>
          <w:szCs w:val="12"/>
        </w:rPr>
      </w:pPr>
    </w:p>
    <w:p w:rsidR="00E8276F" w:rsidRDefault="00E8276F" w:rsidP="00530F70">
      <w:pPr>
        <w:rPr>
          <w:sz w:val="12"/>
          <w:szCs w:val="12"/>
        </w:rPr>
      </w:pPr>
    </w:p>
    <w:p w:rsidR="00E8276F" w:rsidRDefault="00E8276F" w:rsidP="00530F70">
      <w:pPr>
        <w:rPr>
          <w:sz w:val="12"/>
          <w:szCs w:val="12"/>
        </w:rPr>
      </w:pPr>
    </w:p>
    <w:p w:rsidR="00E8276F" w:rsidRDefault="00E8276F" w:rsidP="00530F70">
      <w:pPr>
        <w:rPr>
          <w:sz w:val="12"/>
          <w:szCs w:val="12"/>
        </w:rPr>
      </w:pPr>
    </w:p>
    <w:p w:rsidR="00E8276F" w:rsidRDefault="00E8276F" w:rsidP="00530F70">
      <w:pPr>
        <w:rPr>
          <w:sz w:val="12"/>
          <w:szCs w:val="12"/>
        </w:rPr>
      </w:pPr>
    </w:p>
    <w:p w:rsidR="00E8276F" w:rsidRDefault="00E8276F" w:rsidP="00530F70">
      <w:pPr>
        <w:rPr>
          <w:sz w:val="12"/>
          <w:szCs w:val="12"/>
        </w:rPr>
      </w:pPr>
    </w:p>
    <w:p w:rsidR="00E8276F" w:rsidRDefault="00E8276F" w:rsidP="00530F70">
      <w:pPr>
        <w:rPr>
          <w:sz w:val="12"/>
          <w:szCs w:val="12"/>
        </w:rPr>
      </w:pPr>
    </w:p>
    <w:p w:rsidR="00E8276F" w:rsidRDefault="00E8276F" w:rsidP="00530F70">
      <w:pPr>
        <w:rPr>
          <w:sz w:val="12"/>
          <w:szCs w:val="12"/>
        </w:rPr>
      </w:pPr>
    </w:p>
    <w:p w:rsidR="00E8276F" w:rsidRDefault="00E8276F" w:rsidP="00530F70">
      <w:pPr>
        <w:rPr>
          <w:sz w:val="12"/>
          <w:szCs w:val="12"/>
        </w:rPr>
      </w:pPr>
    </w:p>
    <w:p w:rsidR="00E8276F" w:rsidRDefault="00E8276F" w:rsidP="00530F70">
      <w:pPr>
        <w:rPr>
          <w:sz w:val="12"/>
          <w:szCs w:val="12"/>
        </w:rPr>
      </w:pPr>
    </w:p>
    <w:p w:rsidR="00E8276F" w:rsidRDefault="00E8276F" w:rsidP="00530F70">
      <w:pPr>
        <w:rPr>
          <w:sz w:val="12"/>
          <w:szCs w:val="12"/>
        </w:rPr>
      </w:pPr>
    </w:p>
    <w:p w:rsidR="00E8276F" w:rsidRDefault="00E8276F" w:rsidP="00530F70">
      <w:pPr>
        <w:rPr>
          <w:sz w:val="12"/>
          <w:szCs w:val="12"/>
        </w:rPr>
      </w:pPr>
    </w:p>
    <w:p w:rsidR="00E8276F" w:rsidRDefault="00E8276F" w:rsidP="00530F70">
      <w:pPr>
        <w:rPr>
          <w:sz w:val="12"/>
          <w:szCs w:val="12"/>
        </w:rPr>
      </w:pPr>
    </w:p>
    <w:p w:rsidR="00E8276F" w:rsidRDefault="00E8276F" w:rsidP="00530F70">
      <w:pPr>
        <w:rPr>
          <w:sz w:val="12"/>
          <w:szCs w:val="12"/>
        </w:rPr>
      </w:pPr>
    </w:p>
    <w:p w:rsidR="00E8276F" w:rsidRDefault="00E8276F" w:rsidP="00530F70">
      <w:pPr>
        <w:rPr>
          <w:sz w:val="12"/>
          <w:szCs w:val="12"/>
        </w:rPr>
      </w:pPr>
    </w:p>
    <w:p w:rsidR="00E8276F" w:rsidRDefault="00E8276F" w:rsidP="00530F70">
      <w:pPr>
        <w:rPr>
          <w:sz w:val="12"/>
          <w:szCs w:val="12"/>
        </w:rPr>
      </w:pPr>
    </w:p>
    <w:p w:rsidR="00E8276F" w:rsidRDefault="00E8276F" w:rsidP="00530F70">
      <w:pPr>
        <w:rPr>
          <w:sz w:val="12"/>
          <w:szCs w:val="12"/>
        </w:rPr>
      </w:pPr>
    </w:p>
    <w:p w:rsidR="00E8276F" w:rsidRPr="00E8276F" w:rsidRDefault="00E8276F" w:rsidP="00530F70">
      <w:pPr>
        <w:rPr>
          <w:sz w:val="12"/>
          <w:szCs w:val="12"/>
        </w:rPr>
      </w:pPr>
      <w:bookmarkStart w:id="0" w:name="_GoBack"/>
      <w:bookmarkEnd w:id="0"/>
    </w:p>
    <w:p w:rsidR="0062339F" w:rsidRPr="00E8276F" w:rsidRDefault="0062339F" w:rsidP="00530F70">
      <w:pPr>
        <w:rPr>
          <w:sz w:val="12"/>
          <w:szCs w:val="12"/>
        </w:rPr>
      </w:pPr>
    </w:p>
    <w:p w:rsidR="0062339F" w:rsidRPr="00E8276F" w:rsidRDefault="0062339F" w:rsidP="00530F70">
      <w:pPr>
        <w:rPr>
          <w:sz w:val="12"/>
          <w:szCs w:val="12"/>
        </w:rPr>
      </w:pPr>
    </w:p>
    <w:p w:rsidR="009603C6" w:rsidRPr="00E8276F" w:rsidRDefault="009603C6" w:rsidP="00530F70">
      <w:pPr>
        <w:rPr>
          <w:sz w:val="12"/>
          <w:szCs w:val="12"/>
        </w:rPr>
      </w:pPr>
    </w:p>
    <w:p w:rsidR="009603C6" w:rsidRPr="00E8276F" w:rsidRDefault="009603C6" w:rsidP="00530F70">
      <w:pPr>
        <w:rPr>
          <w:sz w:val="12"/>
          <w:szCs w:val="12"/>
        </w:rPr>
      </w:pPr>
    </w:p>
    <w:p w:rsidR="008823E7" w:rsidRPr="00E8276F" w:rsidRDefault="008823E7" w:rsidP="008823E7">
      <w:pPr>
        <w:jc w:val="both"/>
        <w:rPr>
          <w:sz w:val="12"/>
          <w:szCs w:val="12"/>
        </w:rPr>
      </w:pPr>
    </w:p>
    <w:tbl>
      <w:tblPr>
        <w:tblpPr w:leftFromText="180" w:rightFromText="180" w:vertAnchor="text" w:horzAnchor="margin" w:tblpY="-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5A79F7" w:rsidRPr="00E8276F" w:rsidTr="005A79F7">
        <w:tc>
          <w:tcPr>
            <w:tcW w:w="5000" w:type="pct"/>
          </w:tcPr>
          <w:p w:rsidR="005A79F7" w:rsidRPr="00E8276F" w:rsidRDefault="005A79F7" w:rsidP="005A79F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E8276F">
              <w:rPr>
                <w:sz w:val="12"/>
                <w:szCs w:val="12"/>
              </w:rPr>
              <w:t xml:space="preserve">Информационный бюллетень учрежден Советом депутатов </w:t>
            </w:r>
            <w:proofErr w:type="spellStart"/>
            <w:proofErr w:type="gramStart"/>
            <w:r w:rsidRPr="00E8276F">
              <w:rPr>
                <w:sz w:val="12"/>
                <w:szCs w:val="12"/>
              </w:rPr>
              <w:t>Ореховского</w:t>
            </w:r>
            <w:proofErr w:type="spellEnd"/>
            <w:r w:rsidRPr="00E8276F">
              <w:rPr>
                <w:sz w:val="12"/>
                <w:szCs w:val="12"/>
              </w:rPr>
              <w:t xml:space="preserve">  сельского</w:t>
            </w:r>
            <w:proofErr w:type="gramEnd"/>
            <w:r w:rsidRPr="00E8276F">
              <w:rPr>
                <w:sz w:val="12"/>
                <w:szCs w:val="12"/>
              </w:rPr>
              <w:t xml:space="preserve"> поселения.</w:t>
            </w:r>
          </w:p>
          <w:p w:rsidR="005A79F7" w:rsidRPr="00E8276F" w:rsidRDefault="005A79F7" w:rsidP="005A79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E8276F">
              <w:rPr>
                <w:sz w:val="12"/>
                <w:szCs w:val="12"/>
              </w:rPr>
              <w:t xml:space="preserve">Адрес: </w:t>
            </w:r>
            <w:proofErr w:type="gramStart"/>
            <w:r w:rsidRPr="00E8276F">
              <w:rPr>
                <w:sz w:val="12"/>
                <w:szCs w:val="12"/>
              </w:rPr>
              <w:t>157215,  Костромская</w:t>
            </w:r>
            <w:proofErr w:type="gramEnd"/>
            <w:r w:rsidRPr="00E8276F">
              <w:rPr>
                <w:sz w:val="12"/>
                <w:szCs w:val="12"/>
              </w:rPr>
              <w:t xml:space="preserve"> область, Галичский район, с. Орехово, ул. Советская, д. 12.                </w:t>
            </w:r>
          </w:p>
          <w:p w:rsidR="005A79F7" w:rsidRPr="00E8276F" w:rsidRDefault="005A79F7" w:rsidP="005A79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E8276F">
              <w:rPr>
                <w:sz w:val="12"/>
                <w:szCs w:val="12"/>
              </w:rPr>
              <w:t>Телефон: (494 37) 3-12-05                                                                                                                                                                  Тираж 7 экземпляров.</w:t>
            </w:r>
          </w:p>
          <w:p w:rsidR="005A79F7" w:rsidRPr="00E8276F" w:rsidRDefault="005A79F7" w:rsidP="005A79F7">
            <w:pPr>
              <w:jc w:val="both"/>
              <w:rPr>
                <w:sz w:val="12"/>
                <w:szCs w:val="12"/>
              </w:rPr>
            </w:pPr>
            <w:r w:rsidRPr="00E8276F">
              <w:rPr>
                <w:sz w:val="12"/>
                <w:szCs w:val="12"/>
              </w:rPr>
              <w:t xml:space="preserve">Ответственный за выпуск:  </w:t>
            </w:r>
            <w:proofErr w:type="spellStart"/>
            <w:r w:rsidRPr="00E8276F">
              <w:rPr>
                <w:sz w:val="12"/>
                <w:szCs w:val="12"/>
              </w:rPr>
              <w:t>С.Ю.Лебедева</w:t>
            </w:r>
            <w:proofErr w:type="spellEnd"/>
          </w:p>
          <w:p w:rsidR="005A79F7" w:rsidRPr="00E8276F" w:rsidRDefault="005A79F7" w:rsidP="005A79F7">
            <w:pPr>
              <w:jc w:val="both"/>
              <w:rPr>
                <w:sz w:val="12"/>
                <w:szCs w:val="12"/>
              </w:rPr>
            </w:pPr>
          </w:p>
        </w:tc>
      </w:tr>
    </w:tbl>
    <w:p w:rsidR="008823E7" w:rsidRPr="00E8276F" w:rsidRDefault="008823E7" w:rsidP="008823E7">
      <w:pPr>
        <w:rPr>
          <w:sz w:val="12"/>
          <w:szCs w:val="12"/>
        </w:rPr>
      </w:pPr>
    </w:p>
    <w:p w:rsidR="0001354A" w:rsidRPr="00E8276F" w:rsidRDefault="0001354A">
      <w:pPr>
        <w:rPr>
          <w:sz w:val="12"/>
          <w:szCs w:val="12"/>
        </w:rPr>
      </w:pPr>
    </w:p>
    <w:sectPr w:rsidR="0001354A" w:rsidRPr="00E8276F" w:rsidSect="00F65556">
      <w:footerReference w:type="even" r:id="rId8"/>
      <w:footerReference w:type="default" r:id="rId9"/>
      <w:pgSz w:w="11906" w:h="16838"/>
      <w:pgMar w:top="567" w:right="851" w:bottom="624" w:left="119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400" w:rsidRDefault="009B3400" w:rsidP="009B64EE">
      <w:r>
        <w:separator/>
      </w:r>
    </w:p>
  </w:endnote>
  <w:endnote w:type="continuationSeparator" w:id="0">
    <w:p w:rsidR="009B3400" w:rsidRDefault="009B3400" w:rsidP="009B6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2FA" w:rsidRDefault="008732FA" w:rsidP="0001354A">
    <w:pPr>
      <w:pStyle w:val="af4"/>
      <w:framePr w:wrap="around" w:vAnchor="text" w:hAnchor="margin" w:xAlign="right" w:y="1"/>
      <w:rPr>
        <w:rStyle w:val="affff0"/>
      </w:rPr>
    </w:pPr>
    <w:r>
      <w:rPr>
        <w:rStyle w:val="affff0"/>
      </w:rPr>
      <w:fldChar w:fldCharType="begin"/>
    </w:r>
    <w:r>
      <w:rPr>
        <w:rStyle w:val="affff0"/>
      </w:rPr>
      <w:instrText xml:space="preserve">PAGE  </w:instrText>
    </w:r>
    <w:r>
      <w:rPr>
        <w:rStyle w:val="affff0"/>
      </w:rPr>
      <w:fldChar w:fldCharType="end"/>
    </w:r>
  </w:p>
  <w:p w:rsidR="008732FA" w:rsidRDefault="008732FA" w:rsidP="0001354A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2FA" w:rsidRDefault="008732FA" w:rsidP="0001354A">
    <w:pPr>
      <w:pStyle w:val="af4"/>
      <w:framePr w:wrap="around" w:vAnchor="text" w:hAnchor="margin" w:xAlign="right" w:y="1"/>
      <w:rPr>
        <w:rStyle w:val="affff0"/>
      </w:rPr>
    </w:pPr>
  </w:p>
  <w:p w:rsidR="008732FA" w:rsidRDefault="008732FA" w:rsidP="0001354A">
    <w:pPr>
      <w:pStyle w:val="af4"/>
      <w:framePr w:wrap="around" w:vAnchor="text" w:hAnchor="margin" w:xAlign="right" w:y="1"/>
      <w:ind w:right="360"/>
      <w:rPr>
        <w:rStyle w:val="affff0"/>
      </w:rPr>
    </w:pPr>
  </w:p>
  <w:p w:rsidR="008732FA" w:rsidRDefault="008732FA" w:rsidP="0001354A">
    <w:pPr>
      <w:pStyle w:val="af4"/>
      <w:ind w:right="360"/>
      <w:jc w:val="righ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400" w:rsidRDefault="009B3400" w:rsidP="009B64EE">
      <w:r>
        <w:separator/>
      </w:r>
    </w:p>
  </w:footnote>
  <w:footnote w:type="continuationSeparator" w:id="0">
    <w:p w:rsidR="009B3400" w:rsidRDefault="009B3400" w:rsidP="009B6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3"/>
      <w:numFmt w:val="decimal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E2D"/>
    <w:rsid w:val="00007C88"/>
    <w:rsid w:val="0001354A"/>
    <w:rsid w:val="00032C25"/>
    <w:rsid w:val="00061036"/>
    <w:rsid w:val="00065E1C"/>
    <w:rsid w:val="000665DB"/>
    <w:rsid w:val="00082961"/>
    <w:rsid w:val="0008567D"/>
    <w:rsid w:val="000A25C9"/>
    <w:rsid w:val="000A3AE1"/>
    <w:rsid w:val="000A68D2"/>
    <w:rsid w:val="000B1B3D"/>
    <w:rsid w:val="000F3870"/>
    <w:rsid w:val="000F6B42"/>
    <w:rsid w:val="00124E07"/>
    <w:rsid w:val="00126124"/>
    <w:rsid w:val="00127F88"/>
    <w:rsid w:val="001361A8"/>
    <w:rsid w:val="00150D18"/>
    <w:rsid w:val="00156D3A"/>
    <w:rsid w:val="0019109F"/>
    <w:rsid w:val="001924AB"/>
    <w:rsid w:val="00193882"/>
    <w:rsid w:val="00196B24"/>
    <w:rsid w:val="001A4098"/>
    <w:rsid w:val="001B30E6"/>
    <w:rsid w:val="001B3F31"/>
    <w:rsid w:val="001C52E5"/>
    <w:rsid w:val="001E1961"/>
    <w:rsid w:val="001E2290"/>
    <w:rsid w:val="001F0FDA"/>
    <w:rsid w:val="001F10ED"/>
    <w:rsid w:val="001F4E30"/>
    <w:rsid w:val="001F5B6D"/>
    <w:rsid w:val="00222F6D"/>
    <w:rsid w:val="00223B7E"/>
    <w:rsid w:val="00242F7C"/>
    <w:rsid w:val="00244515"/>
    <w:rsid w:val="00245AB3"/>
    <w:rsid w:val="00254A43"/>
    <w:rsid w:val="002618F5"/>
    <w:rsid w:val="00261F45"/>
    <w:rsid w:val="00263CC7"/>
    <w:rsid w:val="0027286C"/>
    <w:rsid w:val="00280F42"/>
    <w:rsid w:val="002823EE"/>
    <w:rsid w:val="00287F24"/>
    <w:rsid w:val="002A703D"/>
    <w:rsid w:val="002C07A9"/>
    <w:rsid w:val="002D3A3E"/>
    <w:rsid w:val="002E666E"/>
    <w:rsid w:val="00302CE9"/>
    <w:rsid w:val="003151CF"/>
    <w:rsid w:val="003228C7"/>
    <w:rsid w:val="00325B83"/>
    <w:rsid w:val="003339FD"/>
    <w:rsid w:val="00336054"/>
    <w:rsid w:val="003448D4"/>
    <w:rsid w:val="0036024D"/>
    <w:rsid w:val="00362405"/>
    <w:rsid w:val="00377E6F"/>
    <w:rsid w:val="00380BB6"/>
    <w:rsid w:val="003873D9"/>
    <w:rsid w:val="003926E2"/>
    <w:rsid w:val="003977FE"/>
    <w:rsid w:val="003B1E27"/>
    <w:rsid w:val="003B3741"/>
    <w:rsid w:val="003C317C"/>
    <w:rsid w:val="003D2140"/>
    <w:rsid w:val="003D3950"/>
    <w:rsid w:val="003D71EB"/>
    <w:rsid w:val="003E6A71"/>
    <w:rsid w:val="003E7B46"/>
    <w:rsid w:val="00400C0E"/>
    <w:rsid w:val="00412021"/>
    <w:rsid w:val="00430F02"/>
    <w:rsid w:val="0043277F"/>
    <w:rsid w:val="00436393"/>
    <w:rsid w:val="00442193"/>
    <w:rsid w:val="004578AA"/>
    <w:rsid w:val="00466199"/>
    <w:rsid w:val="0046688B"/>
    <w:rsid w:val="00472A22"/>
    <w:rsid w:val="00480165"/>
    <w:rsid w:val="00485B6B"/>
    <w:rsid w:val="00486F9E"/>
    <w:rsid w:val="00495E1C"/>
    <w:rsid w:val="00496DAD"/>
    <w:rsid w:val="004A50E0"/>
    <w:rsid w:val="004B6C2B"/>
    <w:rsid w:val="004C4374"/>
    <w:rsid w:val="004C5D8F"/>
    <w:rsid w:val="004C6931"/>
    <w:rsid w:val="004D07BE"/>
    <w:rsid w:val="004F057B"/>
    <w:rsid w:val="004F129C"/>
    <w:rsid w:val="004F1E69"/>
    <w:rsid w:val="004F2EBE"/>
    <w:rsid w:val="00520FD2"/>
    <w:rsid w:val="00530F70"/>
    <w:rsid w:val="00551F53"/>
    <w:rsid w:val="00552881"/>
    <w:rsid w:val="00557BA3"/>
    <w:rsid w:val="00562137"/>
    <w:rsid w:val="00565E35"/>
    <w:rsid w:val="00574098"/>
    <w:rsid w:val="005951BA"/>
    <w:rsid w:val="00595F01"/>
    <w:rsid w:val="005A79F7"/>
    <w:rsid w:val="005D062B"/>
    <w:rsid w:val="005D1491"/>
    <w:rsid w:val="00600AC1"/>
    <w:rsid w:val="00601FB2"/>
    <w:rsid w:val="0062339F"/>
    <w:rsid w:val="006358C5"/>
    <w:rsid w:val="006608CE"/>
    <w:rsid w:val="00666EFA"/>
    <w:rsid w:val="00667222"/>
    <w:rsid w:val="006812A8"/>
    <w:rsid w:val="006830E0"/>
    <w:rsid w:val="00686F37"/>
    <w:rsid w:val="006B7D61"/>
    <w:rsid w:val="006C132F"/>
    <w:rsid w:val="006C7AB1"/>
    <w:rsid w:val="006D3A99"/>
    <w:rsid w:val="006E0AAF"/>
    <w:rsid w:val="006F6530"/>
    <w:rsid w:val="006F76F5"/>
    <w:rsid w:val="00713648"/>
    <w:rsid w:val="00714DCD"/>
    <w:rsid w:val="00714DF6"/>
    <w:rsid w:val="00737CE9"/>
    <w:rsid w:val="007A5C0F"/>
    <w:rsid w:val="007D14B4"/>
    <w:rsid w:val="007E19E2"/>
    <w:rsid w:val="007E420A"/>
    <w:rsid w:val="007E485E"/>
    <w:rsid w:val="007F4E4D"/>
    <w:rsid w:val="008074B1"/>
    <w:rsid w:val="00815B26"/>
    <w:rsid w:val="00821077"/>
    <w:rsid w:val="0082369C"/>
    <w:rsid w:val="0082502E"/>
    <w:rsid w:val="00835765"/>
    <w:rsid w:val="00863A6E"/>
    <w:rsid w:val="008732FA"/>
    <w:rsid w:val="0087595C"/>
    <w:rsid w:val="00880ECB"/>
    <w:rsid w:val="008823E7"/>
    <w:rsid w:val="008864A2"/>
    <w:rsid w:val="0089439E"/>
    <w:rsid w:val="008964EA"/>
    <w:rsid w:val="008966C8"/>
    <w:rsid w:val="008A1F73"/>
    <w:rsid w:val="008A624F"/>
    <w:rsid w:val="008A68DC"/>
    <w:rsid w:val="008A74BE"/>
    <w:rsid w:val="008B2360"/>
    <w:rsid w:val="008B25C9"/>
    <w:rsid w:val="008B4B5C"/>
    <w:rsid w:val="008C0680"/>
    <w:rsid w:val="008E32FB"/>
    <w:rsid w:val="008E52FC"/>
    <w:rsid w:val="008E673D"/>
    <w:rsid w:val="008F05CE"/>
    <w:rsid w:val="008F4B5F"/>
    <w:rsid w:val="008F7B0D"/>
    <w:rsid w:val="009060CB"/>
    <w:rsid w:val="00906FA4"/>
    <w:rsid w:val="00910B97"/>
    <w:rsid w:val="009240A2"/>
    <w:rsid w:val="00930090"/>
    <w:rsid w:val="00932B23"/>
    <w:rsid w:val="009427B3"/>
    <w:rsid w:val="0094289D"/>
    <w:rsid w:val="009603C6"/>
    <w:rsid w:val="009629F4"/>
    <w:rsid w:val="00971105"/>
    <w:rsid w:val="00984E27"/>
    <w:rsid w:val="00986AA0"/>
    <w:rsid w:val="00991489"/>
    <w:rsid w:val="009B3400"/>
    <w:rsid w:val="009B64EE"/>
    <w:rsid w:val="009E13D7"/>
    <w:rsid w:val="009F51B7"/>
    <w:rsid w:val="009F65B5"/>
    <w:rsid w:val="00A0667F"/>
    <w:rsid w:val="00A07FD9"/>
    <w:rsid w:val="00A229E0"/>
    <w:rsid w:val="00A32387"/>
    <w:rsid w:val="00A33664"/>
    <w:rsid w:val="00A42DD0"/>
    <w:rsid w:val="00A5725B"/>
    <w:rsid w:val="00A646A1"/>
    <w:rsid w:val="00A6586D"/>
    <w:rsid w:val="00A65C01"/>
    <w:rsid w:val="00A73E3F"/>
    <w:rsid w:val="00A778A8"/>
    <w:rsid w:val="00A80B2C"/>
    <w:rsid w:val="00A84ACF"/>
    <w:rsid w:val="00A93D08"/>
    <w:rsid w:val="00A93F8A"/>
    <w:rsid w:val="00AA01EE"/>
    <w:rsid w:val="00AC1D66"/>
    <w:rsid w:val="00AD1F25"/>
    <w:rsid w:val="00AE1AFA"/>
    <w:rsid w:val="00B06C34"/>
    <w:rsid w:val="00B10B07"/>
    <w:rsid w:val="00B30DEA"/>
    <w:rsid w:val="00B37E2D"/>
    <w:rsid w:val="00B40BD4"/>
    <w:rsid w:val="00B44D8B"/>
    <w:rsid w:val="00B46C14"/>
    <w:rsid w:val="00B66996"/>
    <w:rsid w:val="00B6763F"/>
    <w:rsid w:val="00B76265"/>
    <w:rsid w:val="00B84594"/>
    <w:rsid w:val="00B87EDC"/>
    <w:rsid w:val="00BA2B9B"/>
    <w:rsid w:val="00BC0F82"/>
    <w:rsid w:val="00BC373A"/>
    <w:rsid w:val="00BE46EF"/>
    <w:rsid w:val="00BF03AC"/>
    <w:rsid w:val="00BF21A6"/>
    <w:rsid w:val="00C12403"/>
    <w:rsid w:val="00C22022"/>
    <w:rsid w:val="00C64655"/>
    <w:rsid w:val="00C756FD"/>
    <w:rsid w:val="00C938DC"/>
    <w:rsid w:val="00C95480"/>
    <w:rsid w:val="00CA23F3"/>
    <w:rsid w:val="00CB16D1"/>
    <w:rsid w:val="00CB2A66"/>
    <w:rsid w:val="00CB64B8"/>
    <w:rsid w:val="00CB7A82"/>
    <w:rsid w:val="00CC1538"/>
    <w:rsid w:val="00CC15C7"/>
    <w:rsid w:val="00CD3332"/>
    <w:rsid w:val="00CD59D6"/>
    <w:rsid w:val="00CE3765"/>
    <w:rsid w:val="00CE3D70"/>
    <w:rsid w:val="00D0009D"/>
    <w:rsid w:val="00D02260"/>
    <w:rsid w:val="00D1405F"/>
    <w:rsid w:val="00D21A72"/>
    <w:rsid w:val="00D305E0"/>
    <w:rsid w:val="00D3629B"/>
    <w:rsid w:val="00D54755"/>
    <w:rsid w:val="00D56D21"/>
    <w:rsid w:val="00D56F4F"/>
    <w:rsid w:val="00D81719"/>
    <w:rsid w:val="00D81CD5"/>
    <w:rsid w:val="00D84D95"/>
    <w:rsid w:val="00D91CDC"/>
    <w:rsid w:val="00DA21E1"/>
    <w:rsid w:val="00DB77C5"/>
    <w:rsid w:val="00DE70AE"/>
    <w:rsid w:val="00DF093C"/>
    <w:rsid w:val="00E058C5"/>
    <w:rsid w:val="00E14EB9"/>
    <w:rsid w:val="00E164AE"/>
    <w:rsid w:val="00E312CA"/>
    <w:rsid w:val="00E31344"/>
    <w:rsid w:val="00E408C7"/>
    <w:rsid w:val="00E45E5C"/>
    <w:rsid w:val="00E52EB2"/>
    <w:rsid w:val="00E54DA7"/>
    <w:rsid w:val="00E6517E"/>
    <w:rsid w:val="00E8276F"/>
    <w:rsid w:val="00E96D9E"/>
    <w:rsid w:val="00EA2364"/>
    <w:rsid w:val="00EB205A"/>
    <w:rsid w:val="00EC74F4"/>
    <w:rsid w:val="00ED1F0E"/>
    <w:rsid w:val="00ED4A5B"/>
    <w:rsid w:val="00ED50AE"/>
    <w:rsid w:val="00ED5A5B"/>
    <w:rsid w:val="00ED764A"/>
    <w:rsid w:val="00EF1F35"/>
    <w:rsid w:val="00EF7754"/>
    <w:rsid w:val="00EF7BF1"/>
    <w:rsid w:val="00F00F14"/>
    <w:rsid w:val="00F03668"/>
    <w:rsid w:val="00F15956"/>
    <w:rsid w:val="00F30521"/>
    <w:rsid w:val="00F33C6A"/>
    <w:rsid w:val="00F543C3"/>
    <w:rsid w:val="00F65556"/>
    <w:rsid w:val="00F7366F"/>
    <w:rsid w:val="00F875FE"/>
    <w:rsid w:val="00FA2285"/>
    <w:rsid w:val="00FB3752"/>
    <w:rsid w:val="00FB5C3B"/>
    <w:rsid w:val="00FC4F9E"/>
    <w:rsid w:val="00FC6440"/>
    <w:rsid w:val="00FD3E69"/>
    <w:rsid w:val="00FD42E2"/>
    <w:rsid w:val="00FE2358"/>
    <w:rsid w:val="00FF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1DA2F6-6544-4DC8-B67C-BEEB4635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7A9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2C07A9"/>
    <w:pPr>
      <w:keepNext/>
      <w:tabs>
        <w:tab w:val="left" w:pos="180"/>
        <w:tab w:val="left" w:pos="360"/>
      </w:tabs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228C7"/>
    <w:pPr>
      <w:keepNext/>
      <w:spacing w:before="120" w:after="60"/>
      <w:ind w:firstLine="709"/>
      <w:outlineLvl w:val="1"/>
    </w:pPr>
    <w:rPr>
      <w:rFonts w:cs="Arial"/>
      <w:b/>
      <w:bCs/>
      <w:i/>
      <w:iCs/>
      <w:kern w:val="28"/>
      <w:sz w:val="28"/>
      <w:szCs w:val="28"/>
    </w:rPr>
  </w:style>
  <w:style w:type="paragraph" w:styleId="3">
    <w:name w:val="heading 3"/>
    <w:basedOn w:val="a"/>
    <w:next w:val="a"/>
    <w:link w:val="30"/>
    <w:qFormat/>
    <w:rsid w:val="007A5C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228C7"/>
    <w:pPr>
      <w:keepNext/>
      <w:outlineLvl w:val="3"/>
    </w:pPr>
    <w:rPr>
      <w:b/>
      <w:i/>
      <w:color w:val="FF0000"/>
    </w:rPr>
  </w:style>
  <w:style w:type="paragraph" w:styleId="5">
    <w:name w:val="heading 5"/>
    <w:basedOn w:val="a"/>
    <w:next w:val="a"/>
    <w:link w:val="50"/>
    <w:qFormat/>
    <w:rsid w:val="003228C7"/>
    <w:pPr>
      <w:keepNext/>
      <w:jc w:val="center"/>
      <w:outlineLvl w:val="4"/>
    </w:pPr>
    <w:rPr>
      <w:b/>
      <w:i/>
      <w:color w:val="FF0000"/>
    </w:rPr>
  </w:style>
  <w:style w:type="paragraph" w:styleId="6">
    <w:name w:val="heading 6"/>
    <w:basedOn w:val="a"/>
    <w:next w:val="a"/>
    <w:link w:val="60"/>
    <w:qFormat/>
    <w:rsid w:val="003228C7"/>
    <w:pPr>
      <w:keepNext/>
      <w:keepLines/>
      <w:widowControl w:val="0"/>
      <w:spacing w:line="360" w:lineRule="auto"/>
      <w:jc w:val="both"/>
      <w:outlineLvl w:val="5"/>
    </w:pPr>
    <w:rPr>
      <w:b/>
      <w:bCs/>
      <w:kern w:val="2"/>
    </w:rPr>
  </w:style>
  <w:style w:type="paragraph" w:styleId="7">
    <w:name w:val="heading 7"/>
    <w:basedOn w:val="a"/>
    <w:next w:val="a"/>
    <w:link w:val="70"/>
    <w:qFormat/>
    <w:rsid w:val="003228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228C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228C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07A9"/>
    <w:pPr>
      <w:ind w:firstLine="360"/>
      <w:jc w:val="both"/>
    </w:pPr>
  </w:style>
  <w:style w:type="paragraph" w:styleId="a5">
    <w:name w:val="Body Text"/>
    <w:basedOn w:val="a"/>
    <w:link w:val="a6"/>
    <w:rsid w:val="002C07A9"/>
    <w:pPr>
      <w:jc w:val="both"/>
    </w:pPr>
  </w:style>
  <w:style w:type="paragraph" w:styleId="21">
    <w:name w:val="Body Text Indent 2"/>
    <w:basedOn w:val="a"/>
    <w:link w:val="22"/>
    <w:rsid w:val="002C07A9"/>
    <w:pPr>
      <w:ind w:firstLine="708"/>
      <w:jc w:val="both"/>
    </w:pPr>
  </w:style>
  <w:style w:type="table" w:styleId="a7">
    <w:name w:val="Table Grid"/>
    <w:basedOn w:val="a1"/>
    <w:rsid w:val="00821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210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8E32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A5C0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Название Знак"/>
    <w:basedOn w:val="a0"/>
    <w:link w:val="a9"/>
    <w:locked/>
    <w:rsid w:val="00DB77C5"/>
    <w:rPr>
      <w:b/>
      <w:sz w:val="28"/>
      <w:szCs w:val="24"/>
      <w:lang w:val="ru-RU" w:eastAsia="ru-RU" w:bidi="ar-SA"/>
    </w:rPr>
  </w:style>
  <w:style w:type="paragraph" w:styleId="a9">
    <w:name w:val="Title"/>
    <w:basedOn w:val="a"/>
    <w:link w:val="a8"/>
    <w:qFormat/>
    <w:rsid w:val="00DB77C5"/>
    <w:pPr>
      <w:jc w:val="center"/>
    </w:pPr>
    <w:rPr>
      <w:b/>
      <w:sz w:val="28"/>
    </w:rPr>
  </w:style>
  <w:style w:type="character" w:customStyle="1" w:styleId="aa">
    <w:name w:val="Подзаголовок Знак"/>
    <w:basedOn w:val="a0"/>
    <w:link w:val="ab"/>
    <w:locked/>
    <w:rsid w:val="00DB77C5"/>
    <w:rPr>
      <w:b/>
      <w:sz w:val="28"/>
      <w:szCs w:val="24"/>
      <w:lang w:val="ru-RU" w:eastAsia="ru-RU" w:bidi="ar-SA"/>
    </w:rPr>
  </w:style>
  <w:style w:type="paragraph" w:styleId="ab">
    <w:name w:val="Subtitle"/>
    <w:basedOn w:val="a"/>
    <w:link w:val="aa"/>
    <w:qFormat/>
    <w:rsid w:val="00DB77C5"/>
    <w:pPr>
      <w:jc w:val="center"/>
    </w:pPr>
    <w:rPr>
      <w:b/>
      <w:sz w:val="28"/>
    </w:rPr>
  </w:style>
  <w:style w:type="paragraph" w:customStyle="1" w:styleId="ac">
    <w:name w:val="Знак"/>
    <w:basedOn w:val="a"/>
    <w:rsid w:val="00DB77C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1">
    <w:name w:val="Body Text 3"/>
    <w:basedOn w:val="a"/>
    <w:link w:val="32"/>
    <w:rsid w:val="003228C7"/>
    <w:pPr>
      <w:spacing w:after="120"/>
    </w:pPr>
    <w:rPr>
      <w:sz w:val="16"/>
      <w:szCs w:val="16"/>
    </w:rPr>
  </w:style>
  <w:style w:type="paragraph" w:styleId="33">
    <w:name w:val="Body Text Indent 3"/>
    <w:basedOn w:val="a"/>
    <w:link w:val="34"/>
    <w:rsid w:val="003228C7"/>
    <w:pPr>
      <w:spacing w:after="120"/>
      <w:ind w:left="283"/>
    </w:pPr>
    <w:rPr>
      <w:sz w:val="16"/>
      <w:szCs w:val="16"/>
    </w:rPr>
  </w:style>
  <w:style w:type="character" w:styleId="ad">
    <w:name w:val="Hyperlink"/>
    <w:basedOn w:val="a0"/>
    <w:rsid w:val="003228C7"/>
    <w:rPr>
      <w:color w:val="0000FF"/>
      <w:u w:val="single"/>
    </w:rPr>
  </w:style>
  <w:style w:type="character" w:styleId="ae">
    <w:name w:val="FollowedHyperlink"/>
    <w:basedOn w:val="a0"/>
    <w:rsid w:val="003228C7"/>
    <w:rPr>
      <w:color w:val="800080"/>
      <w:u w:val="single"/>
    </w:rPr>
  </w:style>
  <w:style w:type="character" w:customStyle="1" w:styleId="10">
    <w:name w:val="Заголовок 1 Знак"/>
    <w:aliases w:val="Глава Знак"/>
    <w:basedOn w:val="a0"/>
    <w:link w:val="1"/>
    <w:locked/>
    <w:rsid w:val="003228C7"/>
    <w:rPr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3228C7"/>
    <w:rPr>
      <w:rFonts w:cs="Arial"/>
      <w:b/>
      <w:bCs/>
      <w:i/>
      <w:iCs/>
      <w:kern w:val="28"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3228C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3228C7"/>
    <w:rPr>
      <w:b/>
      <w:i/>
      <w:color w:val="FF0000"/>
      <w:sz w:val="24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3228C7"/>
    <w:rPr>
      <w:b/>
      <w:i/>
      <w:color w:val="FF000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3228C7"/>
    <w:rPr>
      <w:b/>
      <w:bCs/>
      <w:kern w:val="2"/>
      <w:sz w:val="24"/>
      <w:szCs w:val="24"/>
      <w:lang w:val="ru-RU" w:eastAsia="ru-RU" w:bidi="ar-SA"/>
    </w:rPr>
  </w:style>
  <w:style w:type="character" w:customStyle="1" w:styleId="70">
    <w:name w:val="Заголовок 7 Знак"/>
    <w:basedOn w:val="a0"/>
    <w:link w:val="7"/>
    <w:locked/>
    <w:rsid w:val="003228C7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locked/>
    <w:rsid w:val="003228C7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3228C7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f">
    <w:name w:val="Текст сноски Знак"/>
    <w:basedOn w:val="a0"/>
    <w:link w:val="af0"/>
    <w:semiHidden/>
    <w:locked/>
    <w:rsid w:val="003228C7"/>
    <w:rPr>
      <w:lang w:val="ru-RU" w:eastAsia="ru-RU" w:bidi="ar-SA"/>
    </w:rPr>
  </w:style>
  <w:style w:type="paragraph" w:styleId="af0">
    <w:name w:val="footnote text"/>
    <w:basedOn w:val="a"/>
    <w:link w:val="af"/>
    <w:semiHidden/>
    <w:rsid w:val="003228C7"/>
    <w:rPr>
      <w:sz w:val="20"/>
      <w:szCs w:val="20"/>
    </w:rPr>
  </w:style>
  <w:style w:type="character" w:customStyle="1" w:styleId="af1">
    <w:name w:val="Верхний колонтитул Знак"/>
    <w:basedOn w:val="a0"/>
    <w:link w:val="af2"/>
    <w:uiPriority w:val="99"/>
    <w:locked/>
    <w:rsid w:val="003228C7"/>
    <w:rPr>
      <w:sz w:val="24"/>
      <w:szCs w:val="24"/>
      <w:lang w:val="ru-RU" w:eastAsia="ru-RU" w:bidi="ar-SA"/>
    </w:rPr>
  </w:style>
  <w:style w:type="paragraph" w:styleId="af2">
    <w:name w:val="header"/>
    <w:basedOn w:val="a"/>
    <w:link w:val="af1"/>
    <w:uiPriority w:val="99"/>
    <w:rsid w:val="003228C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4"/>
    <w:uiPriority w:val="99"/>
    <w:locked/>
    <w:rsid w:val="003228C7"/>
    <w:rPr>
      <w:sz w:val="24"/>
      <w:szCs w:val="24"/>
      <w:lang w:val="ru-RU" w:eastAsia="ru-RU" w:bidi="ar-SA"/>
    </w:rPr>
  </w:style>
  <w:style w:type="paragraph" w:styleId="af4">
    <w:name w:val="footer"/>
    <w:basedOn w:val="a"/>
    <w:link w:val="af3"/>
    <w:uiPriority w:val="99"/>
    <w:rsid w:val="003228C7"/>
    <w:pPr>
      <w:tabs>
        <w:tab w:val="center" w:pos="4677"/>
        <w:tab w:val="right" w:pos="9355"/>
      </w:tabs>
    </w:pPr>
  </w:style>
  <w:style w:type="character" w:customStyle="1" w:styleId="23">
    <w:name w:val="Знак Знак2"/>
    <w:basedOn w:val="a0"/>
    <w:locked/>
    <w:rsid w:val="003228C7"/>
    <w:rPr>
      <w:b/>
      <w:kern w:val="2"/>
      <w:sz w:val="28"/>
      <w:szCs w:val="24"/>
      <w:lang w:val="ru-RU" w:eastAsia="ru-RU" w:bidi="ar-SA"/>
    </w:rPr>
  </w:style>
  <w:style w:type="character" w:customStyle="1" w:styleId="a6">
    <w:name w:val="Основной текст Знак"/>
    <w:basedOn w:val="a0"/>
    <w:link w:val="a5"/>
    <w:locked/>
    <w:rsid w:val="003228C7"/>
    <w:rPr>
      <w:sz w:val="24"/>
      <w:szCs w:val="24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3"/>
    <w:locked/>
    <w:rsid w:val="003228C7"/>
    <w:rPr>
      <w:sz w:val="24"/>
      <w:szCs w:val="24"/>
      <w:lang w:val="ru-RU" w:eastAsia="ru-RU" w:bidi="ar-SA"/>
    </w:rPr>
  </w:style>
  <w:style w:type="character" w:customStyle="1" w:styleId="24">
    <w:name w:val="Основной текст 2 Знак"/>
    <w:basedOn w:val="a0"/>
    <w:link w:val="25"/>
    <w:locked/>
    <w:rsid w:val="003228C7"/>
    <w:rPr>
      <w:color w:val="FF0000"/>
      <w:sz w:val="24"/>
      <w:szCs w:val="24"/>
      <w:lang w:val="ru-RU" w:eastAsia="ru-RU" w:bidi="ar-SA"/>
    </w:rPr>
  </w:style>
  <w:style w:type="paragraph" w:styleId="25">
    <w:name w:val="Body Text 2"/>
    <w:basedOn w:val="a"/>
    <w:link w:val="24"/>
    <w:rsid w:val="003228C7"/>
    <w:rPr>
      <w:color w:val="FF0000"/>
    </w:rPr>
  </w:style>
  <w:style w:type="character" w:customStyle="1" w:styleId="22">
    <w:name w:val="Основной текст с отступом 2 Знак"/>
    <w:basedOn w:val="a0"/>
    <w:link w:val="21"/>
    <w:locked/>
    <w:rsid w:val="003228C7"/>
    <w:rPr>
      <w:sz w:val="24"/>
      <w:szCs w:val="24"/>
      <w:lang w:val="ru-RU" w:eastAsia="ru-RU" w:bidi="ar-SA"/>
    </w:rPr>
  </w:style>
  <w:style w:type="character" w:customStyle="1" w:styleId="34">
    <w:name w:val="Основной текст с отступом 3 Знак"/>
    <w:basedOn w:val="a0"/>
    <w:link w:val="33"/>
    <w:locked/>
    <w:rsid w:val="003228C7"/>
    <w:rPr>
      <w:sz w:val="16"/>
      <w:szCs w:val="16"/>
      <w:lang w:val="ru-RU" w:eastAsia="ru-RU" w:bidi="ar-SA"/>
    </w:rPr>
  </w:style>
  <w:style w:type="paragraph" w:customStyle="1" w:styleId="ConsNonformat">
    <w:name w:val="ConsNonformat"/>
    <w:rsid w:val="003228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anao">
    <w:name w:val="aa?anao"/>
    <w:basedOn w:val="a"/>
    <w:next w:val="a"/>
    <w:rsid w:val="003228C7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af5">
    <w:name w:val="адресат"/>
    <w:basedOn w:val="a"/>
    <w:next w:val="a"/>
    <w:rsid w:val="003228C7"/>
    <w:pPr>
      <w:autoSpaceDE w:val="0"/>
      <w:autoSpaceDN w:val="0"/>
      <w:jc w:val="center"/>
    </w:pPr>
    <w:rPr>
      <w:sz w:val="30"/>
      <w:szCs w:val="30"/>
    </w:rPr>
  </w:style>
  <w:style w:type="paragraph" w:customStyle="1" w:styleId="ConsTitle">
    <w:name w:val="ConsTitle"/>
    <w:rsid w:val="003228C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210">
    <w:name w:val="Основной текст 21"/>
    <w:basedOn w:val="a"/>
    <w:rsid w:val="003228C7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228C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6">
    <w:name w:val="Normal (Web)"/>
    <w:basedOn w:val="a"/>
    <w:link w:val="af7"/>
    <w:uiPriority w:val="99"/>
    <w:rsid w:val="00BC373A"/>
    <w:pPr>
      <w:spacing w:before="100" w:beforeAutospacing="1" w:after="100" w:afterAutospacing="1"/>
    </w:pPr>
  </w:style>
  <w:style w:type="character" w:customStyle="1" w:styleId="af7">
    <w:name w:val="Обычный (веб) Знак"/>
    <w:basedOn w:val="a0"/>
    <w:link w:val="af6"/>
    <w:rsid w:val="00BC373A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43277F"/>
    <w:rPr>
      <w:sz w:val="16"/>
      <w:szCs w:val="16"/>
    </w:rPr>
  </w:style>
  <w:style w:type="paragraph" w:customStyle="1" w:styleId="Default">
    <w:name w:val="Default"/>
    <w:rsid w:val="00984E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8">
    <w:name w:val="Strong"/>
    <w:basedOn w:val="a0"/>
    <w:qFormat/>
    <w:rsid w:val="001F5B6D"/>
    <w:rPr>
      <w:b/>
      <w:bCs/>
    </w:rPr>
  </w:style>
  <w:style w:type="paragraph" w:styleId="af9">
    <w:name w:val="No Spacing"/>
    <w:qFormat/>
    <w:rsid w:val="001F5B6D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495E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5E1C"/>
    <w:rPr>
      <w:rFonts w:ascii="Courier New" w:hAnsi="Courier New" w:cs="Courier New"/>
    </w:rPr>
  </w:style>
  <w:style w:type="character" w:customStyle="1" w:styleId="s10">
    <w:name w:val="s_10"/>
    <w:basedOn w:val="a0"/>
    <w:rsid w:val="00495E1C"/>
  </w:style>
  <w:style w:type="paragraph" w:styleId="afa">
    <w:name w:val="Balloon Text"/>
    <w:basedOn w:val="a"/>
    <w:link w:val="afb"/>
    <w:rsid w:val="00495E1C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495E1C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244515"/>
    <w:pPr>
      <w:widowControl w:val="0"/>
      <w:suppressAutoHyphens/>
      <w:autoSpaceDE w:val="0"/>
      <w:spacing w:line="493" w:lineRule="exact"/>
      <w:ind w:firstLine="677"/>
      <w:jc w:val="both"/>
    </w:pPr>
    <w:rPr>
      <w:rFonts w:eastAsia="Andale Sans UI"/>
      <w:kern w:val="2"/>
    </w:rPr>
  </w:style>
  <w:style w:type="paragraph" w:customStyle="1" w:styleId="Style5">
    <w:name w:val="Style5"/>
    <w:basedOn w:val="a"/>
    <w:rsid w:val="00244515"/>
    <w:pPr>
      <w:widowControl w:val="0"/>
      <w:suppressAutoHyphens/>
      <w:autoSpaceDE w:val="0"/>
      <w:spacing w:line="322" w:lineRule="exact"/>
      <w:ind w:firstLine="742"/>
      <w:jc w:val="both"/>
    </w:pPr>
    <w:rPr>
      <w:rFonts w:eastAsia="Andale Sans UI"/>
      <w:kern w:val="2"/>
    </w:rPr>
  </w:style>
  <w:style w:type="paragraph" w:customStyle="1" w:styleId="Style4">
    <w:name w:val="Style4"/>
    <w:basedOn w:val="a"/>
    <w:rsid w:val="00244515"/>
    <w:pPr>
      <w:widowControl w:val="0"/>
      <w:suppressAutoHyphens/>
      <w:autoSpaceDE w:val="0"/>
    </w:pPr>
    <w:rPr>
      <w:rFonts w:eastAsia="Andale Sans UI"/>
      <w:kern w:val="2"/>
    </w:rPr>
  </w:style>
  <w:style w:type="character" w:customStyle="1" w:styleId="FontStyle13">
    <w:name w:val="Font Style13"/>
    <w:rsid w:val="0024451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rsid w:val="00244515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244515"/>
  </w:style>
  <w:style w:type="paragraph" w:customStyle="1" w:styleId="afc">
    <w:name w:val="Содержимое таблицы"/>
    <w:basedOn w:val="a"/>
    <w:rsid w:val="00D81CD5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character" w:customStyle="1" w:styleId="postbody1">
    <w:name w:val="postbody1"/>
    <w:basedOn w:val="a0"/>
    <w:rsid w:val="00D81CD5"/>
    <w:rPr>
      <w:sz w:val="20"/>
      <w:szCs w:val="20"/>
    </w:rPr>
  </w:style>
  <w:style w:type="character" w:customStyle="1" w:styleId="blk">
    <w:name w:val="blk"/>
    <w:basedOn w:val="a0"/>
    <w:rsid w:val="00E45E5C"/>
  </w:style>
  <w:style w:type="character" w:customStyle="1" w:styleId="u">
    <w:name w:val="u"/>
    <w:basedOn w:val="a0"/>
    <w:rsid w:val="00E45E5C"/>
  </w:style>
  <w:style w:type="paragraph" w:customStyle="1" w:styleId="formattexttopleveltext">
    <w:name w:val="formattext topleveltext"/>
    <w:basedOn w:val="a"/>
    <w:rsid w:val="00E45E5C"/>
    <w:pPr>
      <w:spacing w:before="100" w:beforeAutospacing="1" w:after="100" w:afterAutospacing="1"/>
    </w:pPr>
  </w:style>
  <w:style w:type="paragraph" w:customStyle="1" w:styleId="Standard">
    <w:name w:val="Standard"/>
    <w:rsid w:val="00EF7BF1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paragraph" w:styleId="afd">
    <w:name w:val="List Paragraph"/>
    <w:basedOn w:val="a"/>
    <w:qFormat/>
    <w:rsid w:val="00CB7A82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11">
    <w:name w:val="Абзац списка1"/>
    <w:basedOn w:val="a"/>
    <w:rsid w:val="00CB7A82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Style9">
    <w:name w:val="Style9"/>
    <w:basedOn w:val="a"/>
    <w:rsid w:val="00CB7A82"/>
    <w:pPr>
      <w:widowControl w:val="0"/>
      <w:autoSpaceDE w:val="0"/>
      <w:autoSpaceDN w:val="0"/>
      <w:adjustRightInd w:val="0"/>
      <w:spacing w:line="235" w:lineRule="exact"/>
      <w:jc w:val="right"/>
    </w:pPr>
    <w:rPr>
      <w:rFonts w:ascii="Arial" w:hAnsi="Arial" w:cs="Arial"/>
    </w:rPr>
  </w:style>
  <w:style w:type="character" w:customStyle="1" w:styleId="FontStyle17">
    <w:name w:val="Font Style17"/>
    <w:uiPriority w:val="99"/>
    <w:rsid w:val="00CB7A82"/>
    <w:rPr>
      <w:rFonts w:ascii="Arial" w:hAnsi="Arial" w:cs="Arial" w:hint="default"/>
      <w:sz w:val="20"/>
      <w:szCs w:val="20"/>
    </w:rPr>
  </w:style>
  <w:style w:type="paragraph" w:customStyle="1" w:styleId="afe">
    <w:name w:val="Заголовок"/>
    <w:basedOn w:val="a"/>
    <w:next w:val="a5"/>
    <w:rsid w:val="00242F7C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">
    <w:name w:val="Document Map"/>
    <w:basedOn w:val="a"/>
    <w:link w:val="aff0"/>
    <w:rsid w:val="00E52EB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0">
    <w:name w:val="Схема документа Знак"/>
    <w:basedOn w:val="a0"/>
    <w:link w:val="aff"/>
    <w:rsid w:val="00E52EB2"/>
    <w:rPr>
      <w:rFonts w:ascii="Tahoma" w:hAnsi="Tahoma" w:cs="Tahoma"/>
      <w:shd w:val="clear" w:color="auto" w:fill="000080"/>
    </w:rPr>
  </w:style>
  <w:style w:type="character" w:customStyle="1" w:styleId="aff1">
    <w:name w:val="Гипертекстовая ссылка"/>
    <w:basedOn w:val="aff2"/>
    <w:rsid w:val="003977FE"/>
    <w:rPr>
      <w:b/>
      <w:bCs/>
      <w:color w:val="008000"/>
    </w:rPr>
  </w:style>
  <w:style w:type="character" w:customStyle="1" w:styleId="aff2">
    <w:name w:val="Цветовое выделение"/>
    <w:rsid w:val="003977FE"/>
    <w:rPr>
      <w:b/>
      <w:bCs/>
      <w:color w:val="000080"/>
    </w:rPr>
  </w:style>
  <w:style w:type="paragraph" w:customStyle="1" w:styleId="aff3">
    <w:name w:val="Таблицы (моноширинный)"/>
    <w:basedOn w:val="a"/>
    <w:next w:val="a"/>
    <w:rsid w:val="003977F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4">
    <w:name w:val="Наименование приложения"/>
    <w:basedOn w:val="a5"/>
    <w:rsid w:val="003977FE"/>
    <w:pPr>
      <w:jc w:val="center"/>
    </w:pPr>
    <w:rPr>
      <w:rFonts w:ascii="Arial" w:hAnsi="Arial" w:cs="Arial"/>
      <w:b/>
      <w:bCs/>
      <w:lang w:eastAsia="en-US"/>
    </w:rPr>
  </w:style>
  <w:style w:type="paragraph" w:customStyle="1" w:styleId="aff5">
    <w:name w:val="Основной для приложений"/>
    <w:basedOn w:val="a5"/>
    <w:rsid w:val="003977FE"/>
    <w:rPr>
      <w:rFonts w:ascii="Arial" w:hAnsi="Arial" w:cs="Arial"/>
      <w:lang w:eastAsia="en-US"/>
    </w:rPr>
  </w:style>
  <w:style w:type="paragraph" w:customStyle="1" w:styleId="aff6">
    <w:name w:val="Объект"/>
    <w:basedOn w:val="a"/>
    <w:next w:val="a"/>
    <w:rsid w:val="003977F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customStyle="1" w:styleId="text3cl">
    <w:name w:val="text3cl"/>
    <w:basedOn w:val="a"/>
    <w:rsid w:val="006D3A99"/>
    <w:pPr>
      <w:spacing w:before="144" w:after="288"/>
    </w:pPr>
  </w:style>
  <w:style w:type="paragraph" w:customStyle="1" w:styleId="text1cl">
    <w:name w:val="text1cl"/>
    <w:basedOn w:val="a"/>
    <w:rsid w:val="006D3A99"/>
    <w:pPr>
      <w:spacing w:before="144" w:after="288"/>
      <w:jc w:val="center"/>
    </w:pPr>
  </w:style>
  <w:style w:type="paragraph" w:customStyle="1" w:styleId="consplustitle0">
    <w:name w:val="consplustitle"/>
    <w:basedOn w:val="a"/>
    <w:rsid w:val="006D3A99"/>
    <w:pPr>
      <w:spacing w:before="100" w:beforeAutospacing="1" w:after="100" w:afterAutospacing="1"/>
    </w:pPr>
  </w:style>
  <w:style w:type="paragraph" w:customStyle="1" w:styleId="ConsPlusCell">
    <w:name w:val="ConsPlusCell"/>
    <w:rsid w:val="002618F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">
    <w:name w:val="text"/>
    <w:basedOn w:val="a"/>
    <w:rsid w:val="002618F5"/>
    <w:pPr>
      <w:suppressAutoHyphens/>
      <w:ind w:firstLine="567"/>
      <w:jc w:val="both"/>
    </w:pPr>
    <w:rPr>
      <w:rFonts w:ascii="Arial" w:hAnsi="Arial" w:cs="Arial"/>
      <w:lang w:eastAsia="ar-SA"/>
    </w:rPr>
  </w:style>
  <w:style w:type="paragraph" w:customStyle="1" w:styleId="aff7">
    <w:name w:val="Заголовок статьи"/>
    <w:basedOn w:val="a"/>
    <w:next w:val="a"/>
    <w:rsid w:val="002618F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f8">
    <w:name w:val="Комментарий"/>
    <w:basedOn w:val="a"/>
    <w:next w:val="a"/>
    <w:rsid w:val="002618F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9">
    <w:name w:val="Основное меню"/>
    <w:basedOn w:val="a"/>
    <w:next w:val="a"/>
    <w:rsid w:val="002618F5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22"/>
      <w:szCs w:val="22"/>
    </w:rPr>
  </w:style>
  <w:style w:type="paragraph" w:customStyle="1" w:styleId="affa">
    <w:name w:val="Интерактивный заголовок"/>
    <w:basedOn w:val="afe"/>
    <w:next w:val="a"/>
    <w:rsid w:val="002618F5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Times New Roman"/>
      <w:b/>
      <w:bCs/>
      <w:color w:val="C0C0C0"/>
      <w:sz w:val="22"/>
      <w:szCs w:val="22"/>
      <w:u w:val="single"/>
      <w:lang w:eastAsia="ru-RU"/>
    </w:rPr>
  </w:style>
  <w:style w:type="paragraph" w:customStyle="1" w:styleId="affb">
    <w:name w:val="Текст (лев. подпись)"/>
    <w:basedOn w:val="a"/>
    <w:next w:val="a"/>
    <w:rsid w:val="002618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c">
    <w:name w:val="Колонтитул (левый)"/>
    <w:basedOn w:val="affb"/>
    <w:next w:val="a"/>
    <w:rsid w:val="002618F5"/>
    <w:rPr>
      <w:sz w:val="14"/>
      <w:szCs w:val="14"/>
    </w:rPr>
  </w:style>
  <w:style w:type="paragraph" w:customStyle="1" w:styleId="affd">
    <w:name w:val="Текст (прав. подпись)"/>
    <w:basedOn w:val="a"/>
    <w:next w:val="a"/>
    <w:rsid w:val="002618F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fe">
    <w:name w:val="Колонтитул (правый)"/>
    <w:basedOn w:val="affd"/>
    <w:next w:val="a"/>
    <w:rsid w:val="002618F5"/>
    <w:rPr>
      <w:sz w:val="14"/>
      <w:szCs w:val="14"/>
    </w:rPr>
  </w:style>
  <w:style w:type="paragraph" w:customStyle="1" w:styleId="afff">
    <w:name w:val="Комментарий пользователя"/>
    <w:basedOn w:val="aff8"/>
    <w:next w:val="a"/>
    <w:rsid w:val="002618F5"/>
    <w:pPr>
      <w:jc w:val="left"/>
    </w:pPr>
    <w:rPr>
      <w:color w:val="000080"/>
    </w:rPr>
  </w:style>
  <w:style w:type="character" w:customStyle="1" w:styleId="afff0">
    <w:name w:val="Найденные слова"/>
    <w:basedOn w:val="aff2"/>
    <w:rsid w:val="002618F5"/>
    <w:rPr>
      <w:b/>
      <w:bCs/>
      <w:color w:val="000080"/>
      <w:sz w:val="20"/>
      <w:szCs w:val="20"/>
    </w:rPr>
  </w:style>
  <w:style w:type="character" w:customStyle="1" w:styleId="afff1">
    <w:name w:val="Не вступил в силу"/>
    <w:basedOn w:val="aff2"/>
    <w:rsid w:val="002618F5"/>
    <w:rPr>
      <w:b/>
      <w:bCs/>
      <w:color w:val="008080"/>
      <w:sz w:val="20"/>
      <w:szCs w:val="20"/>
    </w:rPr>
  </w:style>
  <w:style w:type="paragraph" w:customStyle="1" w:styleId="afff2">
    <w:name w:val="Оглавление"/>
    <w:basedOn w:val="aff3"/>
    <w:next w:val="a"/>
    <w:rsid w:val="002618F5"/>
    <w:pPr>
      <w:ind w:left="140"/>
    </w:pPr>
    <w:rPr>
      <w:sz w:val="20"/>
      <w:szCs w:val="20"/>
    </w:rPr>
  </w:style>
  <w:style w:type="paragraph" w:customStyle="1" w:styleId="afff3">
    <w:name w:val="Переменная часть"/>
    <w:basedOn w:val="aff9"/>
    <w:next w:val="a"/>
    <w:rsid w:val="002618F5"/>
    <w:rPr>
      <w:sz w:val="18"/>
      <w:szCs w:val="18"/>
    </w:rPr>
  </w:style>
  <w:style w:type="paragraph" w:customStyle="1" w:styleId="afff4">
    <w:name w:val="Постоянная часть"/>
    <w:basedOn w:val="aff9"/>
    <w:next w:val="a"/>
    <w:rsid w:val="002618F5"/>
    <w:rPr>
      <w:sz w:val="20"/>
      <w:szCs w:val="20"/>
    </w:rPr>
  </w:style>
  <w:style w:type="paragraph" w:customStyle="1" w:styleId="afff5">
    <w:name w:val="Прижатый влево"/>
    <w:basedOn w:val="a"/>
    <w:next w:val="a"/>
    <w:rsid w:val="002618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6">
    <w:name w:val="Продолжение ссылки"/>
    <w:basedOn w:val="aff1"/>
    <w:rsid w:val="002618F5"/>
    <w:rPr>
      <w:b/>
      <w:bCs/>
      <w:color w:val="008000"/>
      <w:sz w:val="20"/>
      <w:szCs w:val="20"/>
      <w:u w:val="single"/>
    </w:rPr>
  </w:style>
  <w:style w:type="paragraph" w:customStyle="1" w:styleId="afff7">
    <w:name w:val="Словарная статья"/>
    <w:basedOn w:val="a"/>
    <w:next w:val="a"/>
    <w:rsid w:val="002618F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ff8">
    <w:name w:val="Текст (справка)"/>
    <w:basedOn w:val="a"/>
    <w:next w:val="a"/>
    <w:rsid w:val="002618F5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fff9">
    <w:name w:val="Утратил силу"/>
    <w:basedOn w:val="aff2"/>
    <w:rsid w:val="002618F5"/>
    <w:rPr>
      <w:b/>
      <w:bCs/>
      <w:strike/>
      <w:color w:val="808000"/>
      <w:sz w:val="20"/>
      <w:szCs w:val="20"/>
    </w:rPr>
  </w:style>
  <w:style w:type="paragraph" w:customStyle="1" w:styleId="Iauiue">
    <w:name w:val="Iau?iue"/>
    <w:rsid w:val="00CC1538"/>
    <w:pPr>
      <w:widowControl w:val="0"/>
    </w:pPr>
    <w:rPr>
      <w:lang w:eastAsia="en-US"/>
    </w:rPr>
  </w:style>
  <w:style w:type="character" w:customStyle="1" w:styleId="26">
    <w:name w:val="Основной текст (2)_"/>
    <w:link w:val="27"/>
    <w:uiPriority w:val="99"/>
    <w:locked/>
    <w:rsid w:val="008A1F73"/>
    <w:rPr>
      <w:b/>
      <w:bCs/>
      <w:sz w:val="29"/>
      <w:szCs w:val="29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8A1F73"/>
    <w:pPr>
      <w:widowControl w:val="0"/>
      <w:shd w:val="clear" w:color="auto" w:fill="FFFFFF"/>
      <w:spacing w:before="360" w:after="240" w:line="322" w:lineRule="exact"/>
      <w:jc w:val="center"/>
    </w:pPr>
    <w:rPr>
      <w:b/>
      <w:bCs/>
      <w:sz w:val="29"/>
      <w:szCs w:val="29"/>
    </w:rPr>
  </w:style>
  <w:style w:type="numbering" w:customStyle="1" w:styleId="12">
    <w:name w:val="Нет списка1"/>
    <w:next w:val="a2"/>
    <w:uiPriority w:val="99"/>
    <w:semiHidden/>
    <w:unhideWhenUsed/>
    <w:rsid w:val="005D1491"/>
  </w:style>
  <w:style w:type="character" w:customStyle="1" w:styleId="Heading1Char">
    <w:name w:val="Heading 1 Char"/>
    <w:uiPriority w:val="99"/>
    <w:locked/>
    <w:rsid w:val="005D149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BodyTextChar">
    <w:name w:val="Body Text Char"/>
    <w:uiPriority w:val="99"/>
    <w:semiHidden/>
    <w:locked/>
    <w:rsid w:val="005D1491"/>
    <w:rPr>
      <w:rFonts w:cs="Times New Roman"/>
      <w:lang w:eastAsia="en-US"/>
    </w:rPr>
  </w:style>
  <w:style w:type="paragraph" w:customStyle="1" w:styleId="13">
    <w:name w:val="Без интервала1"/>
    <w:rsid w:val="005D1491"/>
    <w:rPr>
      <w:rFonts w:ascii="Calibri" w:eastAsia="Calibri" w:hAnsi="Calibri"/>
      <w:sz w:val="22"/>
      <w:szCs w:val="22"/>
    </w:rPr>
  </w:style>
  <w:style w:type="paragraph" w:customStyle="1" w:styleId="consplusnormalcxsplast">
    <w:name w:val="consplusnormalcxsplast"/>
    <w:basedOn w:val="a"/>
    <w:uiPriority w:val="99"/>
    <w:rsid w:val="005D1491"/>
    <w:pPr>
      <w:spacing w:before="100" w:beforeAutospacing="1" w:after="100" w:afterAutospacing="1"/>
    </w:pPr>
    <w:rPr>
      <w:rFonts w:eastAsia="Calibri"/>
    </w:rPr>
  </w:style>
  <w:style w:type="paragraph" w:customStyle="1" w:styleId="consplusnormalcxspmiddle">
    <w:name w:val="consplusnormalcxspmiddle"/>
    <w:basedOn w:val="a"/>
    <w:uiPriority w:val="99"/>
    <w:rsid w:val="005D1491"/>
    <w:pPr>
      <w:spacing w:before="100" w:beforeAutospacing="1" w:after="100" w:afterAutospacing="1"/>
    </w:pPr>
    <w:rPr>
      <w:rFonts w:eastAsia="Calibri"/>
    </w:rPr>
  </w:style>
  <w:style w:type="paragraph" w:customStyle="1" w:styleId="headertexttopleveltextcentertext">
    <w:name w:val="headertext topleveltext centertext"/>
    <w:basedOn w:val="a"/>
    <w:rsid w:val="005D1491"/>
    <w:pPr>
      <w:spacing w:before="100" w:beforeAutospacing="1" w:after="100" w:afterAutospacing="1"/>
    </w:pPr>
  </w:style>
  <w:style w:type="character" w:styleId="afffa">
    <w:name w:val="footnote reference"/>
    <w:semiHidden/>
    <w:rsid w:val="0001354A"/>
    <w:rPr>
      <w:vertAlign w:val="superscript"/>
    </w:rPr>
  </w:style>
  <w:style w:type="character" w:styleId="afffb">
    <w:name w:val="annotation reference"/>
    <w:semiHidden/>
    <w:rsid w:val="0001354A"/>
    <w:rPr>
      <w:sz w:val="16"/>
      <w:szCs w:val="16"/>
    </w:rPr>
  </w:style>
  <w:style w:type="paragraph" w:styleId="afffc">
    <w:name w:val="annotation text"/>
    <w:basedOn w:val="a"/>
    <w:link w:val="afffd"/>
    <w:semiHidden/>
    <w:rsid w:val="0001354A"/>
    <w:rPr>
      <w:sz w:val="20"/>
      <w:szCs w:val="20"/>
    </w:rPr>
  </w:style>
  <w:style w:type="character" w:customStyle="1" w:styleId="afffd">
    <w:name w:val="Текст примечания Знак"/>
    <w:basedOn w:val="a0"/>
    <w:link w:val="afffc"/>
    <w:semiHidden/>
    <w:rsid w:val="0001354A"/>
  </w:style>
  <w:style w:type="paragraph" w:styleId="afffe">
    <w:name w:val="annotation subject"/>
    <w:basedOn w:val="afffc"/>
    <w:next w:val="afffc"/>
    <w:link w:val="affff"/>
    <w:semiHidden/>
    <w:rsid w:val="0001354A"/>
    <w:rPr>
      <w:b/>
      <w:bCs/>
    </w:rPr>
  </w:style>
  <w:style w:type="character" w:customStyle="1" w:styleId="affff">
    <w:name w:val="Тема примечания Знак"/>
    <w:basedOn w:val="afffd"/>
    <w:link w:val="afffe"/>
    <w:semiHidden/>
    <w:rsid w:val="0001354A"/>
    <w:rPr>
      <w:b/>
      <w:bCs/>
    </w:rPr>
  </w:style>
  <w:style w:type="character" w:styleId="affff0">
    <w:name w:val="page number"/>
    <w:basedOn w:val="a0"/>
    <w:rsid w:val="0001354A"/>
  </w:style>
  <w:style w:type="paragraph" w:styleId="14">
    <w:name w:val="toc 1"/>
    <w:basedOn w:val="a"/>
    <w:next w:val="a"/>
    <w:autoRedefine/>
    <w:semiHidden/>
    <w:rsid w:val="0001354A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customStyle="1" w:styleId="affff1">
    <w:name w:val="Знак Знак Знак Знак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f2">
    <w:name w:val="Знак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Знак1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">
    <w:name w:val="Знак1 Знак Знак Знак Знак Знак Знак"/>
    <w:basedOn w:val="a"/>
    <w:rsid w:val="000135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ConsPlusNormal0">
    <w:name w:val="ConsPlusNormal Знак"/>
    <w:link w:val="ConsPlusNormal"/>
    <w:locked/>
    <w:rsid w:val="0001354A"/>
    <w:rPr>
      <w:rFonts w:ascii="Arial" w:hAnsi="Arial" w:cs="Arial"/>
    </w:rPr>
  </w:style>
  <w:style w:type="paragraph" w:customStyle="1" w:styleId="s15">
    <w:name w:val="s_15"/>
    <w:basedOn w:val="a"/>
    <w:rsid w:val="0001354A"/>
    <w:pPr>
      <w:spacing w:before="100" w:beforeAutospacing="1" w:after="100" w:afterAutospacing="1"/>
    </w:pPr>
  </w:style>
  <w:style w:type="paragraph" w:customStyle="1" w:styleId="s9">
    <w:name w:val="s_9"/>
    <w:basedOn w:val="a"/>
    <w:rsid w:val="0001354A"/>
    <w:pPr>
      <w:spacing w:before="100" w:beforeAutospacing="1" w:after="100" w:afterAutospacing="1"/>
    </w:pPr>
  </w:style>
  <w:style w:type="paragraph" w:customStyle="1" w:styleId="s1">
    <w:name w:val="s_1"/>
    <w:basedOn w:val="a"/>
    <w:rsid w:val="0001354A"/>
    <w:pPr>
      <w:spacing w:before="100" w:beforeAutospacing="1" w:after="100" w:afterAutospacing="1"/>
    </w:pPr>
  </w:style>
  <w:style w:type="paragraph" w:customStyle="1" w:styleId="s22">
    <w:name w:val="s_22"/>
    <w:basedOn w:val="a"/>
    <w:rsid w:val="0001354A"/>
    <w:pPr>
      <w:spacing w:before="100" w:beforeAutospacing="1" w:after="100" w:afterAutospacing="1"/>
    </w:pPr>
  </w:style>
  <w:style w:type="numbering" w:customStyle="1" w:styleId="28">
    <w:name w:val="Нет списка2"/>
    <w:next w:val="a2"/>
    <w:uiPriority w:val="99"/>
    <w:semiHidden/>
    <w:unhideWhenUsed/>
    <w:rsid w:val="008732FA"/>
  </w:style>
  <w:style w:type="character" w:customStyle="1" w:styleId="WW8Num1z0">
    <w:name w:val="WW8Num1z0"/>
    <w:rsid w:val="008732FA"/>
    <w:rPr>
      <w:rFonts w:ascii="Symbol" w:hAnsi="Symbol" w:cs="OpenSymbol"/>
      <w:color w:val="000000"/>
      <w:sz w:val="20"/>
      <w:szCs w:val="24"/>
    </w:rPr>
  </w:style>
  <w:style w:type="character" w:customStyle="1" w:styleId="WW8Num1z1">
    <w:name w:val="WW8Num1z1"/>
    <w:rsid w:val="008732FA"/>
  </w:style>
  <w:style w:type="character" w:customStyle="1" w:styleId="WW8Num1z2">
    <w:name w:val="WW8Num1z2"/>
    <w:rsid w:val="008732FA"/>
  </w:style>
  <w:style w:type="character" w:customStyle="1" w:styleId="WW8Num1z3">
    <w:name w:val="WW8Num1z3"/>
    <w:rsid w:val="008732FA"/>
  </w:style>
  <w:style w:type="character" w:customStyle="1" w:styleId="WW8Num1z4">
    <w:name w:val="WW8Num1z4"/>
    <w:rsid w:val="008732FA"/>
  </w:style>
  <w:style w:type="character" w:customStyle="1" w:styleId="WW8Num1z5">
    <w:name w:val="WW8Num1z5"/>
    <w:rsid w:val="008732FA"/>
  </w:style>
  <w:style w:type="character" w:customStyle="1" w:styleId="WW8Num1z6">
    <w:name w:val="WW8Num1z6"/>
    <w:rsid w:val="008732FA"/>
  </w:style>
  <w:style w:type="character" w:customStyle="1" w:styleId="WW8Num1z7">
    <w:name w:val="WW8Num1z7"/>
    <w:rsid w:val="008732FA"/>
  </w:style>
  <w:style w:type="character" w:customStyle="1" w:styleId="WW8Num1z8">
    <w:name w:val="WW8Num1z8"/>
    <w:rsid w:val="008732FA"/>
  </w:style>
  <w:style w:type="character" w:customStyle="1" w:styleId="WW8Num2z0">
    <w:name w:val="WW8Num2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2z1">
    <w:name w:val="WW8Num2z1"/>
    <w:rsid w:val="008732FA"/>
  </w:style>
  <w:style w:type="character" w:customStyle="1" w:styleId="WW8Num2z2">
    <w:name w:val="WW8Num2z2"/>
    <w:rsid w:val="008732FA"/>
  </w:style>
  <w:style w:type="character" w:customStyle="1" w:styleId="WW8Num2z3">
    <w:name w:val="WW8Num2z3"/>
    <w:rsid w:val="008732FA"/>
  </w:style>
  <w:style w:type="character" w:customStyle="1" w:styleId="WW8Num2z4">
    <w:name w:val="WW8Num2z4"/>
    <w:rsid w:val="008732FA"/>
  </w:style>
  <w:style w:type="character" w:customStyle="1" w:styleId="WW8Num2z5">
    <w:name w:val="WW8Num2z5"/>
    <w:rsid w:val="008732FA"/>
  </w:style>
  <w:style w:type="character" w:customStyle="1" w:styleId="WW8Num2z6">
    <w:name w:val="WW8Num2z6"/>
    <w:rsid w:val="008732FA"/>
  </w:style>
  <w:style w:type="character" w:customStyle="1" w:styleId="WW8Num2z7">
    <w:name w:val="WW8Num2z7"/>
    <w:rsid w:val="008732FA"/>
  </w:style>
  <w:style w:type="character" w:customStyle="1" w:styleId="WW8Num2z8">
    <w:name w:val="WW8Num2z8"/>
    <w:rsid w:val="008732FA"/>
  </w:style>
  <w:style w:type="character" w:customStyle="1" w:styleId="WW8Num3z0">
    <w:name w:val="WW8Num3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4z0">
    <w:name w:val="WW8Num4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3z1">
    <w:name w:val="WW8Num3z1"/>
    <w:rsid w:val="008732FA"/>
  </w:style>
  <w:style w:type="character" w:customStyle="1" w:styleId="WW8Num3z2">
    <w:name w:val="WW8Num3z2"/>
    <w:rsid w:val="008732FA"/>
  </w:style>
  <w:style w:type="character" w:customStyle="1" w:styleId="WW8Num3z3">
    <w:name w:val="WW8Num3z3"/>
    <w:rsid w:val="008732FA"/>
  </w:style>
  <w:style w:type="character" w:customStyle="1" w:styleId="WW8Num3z4">
    <w:name w:val="WW8Num3z4"/>
    <w:rsid w:val="008732FA"/>
  </w:style>
  <w:style w:type="character" w:customStyle="1" w:styleId="WW8Num3z5">
    <w:name w:val="WW8Num3z5"/>
    <w:rsid w:val="008732FA"/>
  </w:style>
  <w:style w:type="character" w:customStyle="1" w:styleId="WW8Num3z6">
    <w:name w:val="WW8Num3z6"/>
    <w:rsid w:val="008732FA"/>
  </w:style>
  <w:style w:type="character" w:customStyle="1" w:styleId="WW8Num3z7">
    <w:name w:val="WW8Num3z7"/>
    <w:rsid w:val="008732FA"/>
  </w:style>
  <w:style w:type="character" w:customStyle="1" w:styleId="WW8Num3z8">
    <w:name w:val="WW8Num3z8"/>
    <w:rsid w:val="008732FA"/>
  </w:style>
  <w:style w:type="character" w:customStyle="1" w:styleId="WW8Num4z1">
    <w:name w:val="WW8Num4z1"/>
    <w:rsid w:val="008732FA"/>
  </w:style>
  <w:style w:type="character" w:customStyle="1" w:styleId="WW8Num4z2">
    <w:name w:val="WW8Num4z2"/>
    <w:rsid w:val="008732FA"/>
  </w:style>
  <w:style w:type="character" w:customStyle="1" w:styleId="WW8Num4z3">
    <w:name w:val="WW8Num4z3"/>
    <w:rsid w:val="008732FA"/>
  </w:style>
  <w:style w:type="character" w:customStyle="1" w:styleId="WW8Num4z4">
    <w:name w:val="WW8Num4z4"/>
    <w:rsid w:val="008732FA"/>
  </w:style>
  <w:style w:type="character" w:customStyle="1" w:styleId="WW8Num4z5">
    <w:name w:val="WW8Num4z5"/>
    <w:rsid w:val="008732FA"/>
  </w:style>
  <w:style w:type="character" w:customStyle="1" w:styleId="WW8Num4z6">
    <w:name w:val="WW8Num4z6"/>
    <w:rsid w:val="008732FA"/>
  </w:style>
  <w:style w:type="character" w:customStyle="1" w:styleId="WW8Num4z7">
    <w:name w:val="WW8Num4z7"/>
    <w:rsid w:val="008732FA"/>
  </w:style>
  <w:style w:type="character" w:customStyle="1" w:styleId="WW8Num4z8">
    <w:name w:val="WW8Num4z8"/>
    <w:rsid w:val="008732FA"/>
  </w:style>
  <w:style w:type="character" w:customStyle="1" w:styleId="WW8Num5z0">
    <w:name w:val="WW8Num5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5z1">
    <w:name w:val="WW8Num5z1"/>
    <w:rsid w:val="008732FA"/>
  </w:style>
  <w:style w:type="character" w:customStyle="1" w:styleId="WW8Num5z2">
    <w:name w:val="WW8Num5z2"/>
    <w:rsid w:val="008732FA"/>
  </w:style>
  <w:style w:type="character" w:customStyle="1" w:styleId="WW8Num5z3">
    <w:name w:val="WW8Num5z3"/>
    <w:rsid w:val="008732FA"/>
  </w:style>
  <w:style w:type="character" w:customStyle="1" w:styleId="WW8Num5z4">
    <w:name w:val="WW8Num5z4"/>
    <w:rsid w:val="008732FA"/>
  </w:style>
  <w:style w:type="character" w:customStyle="1" w:styleId="WW8Num5z5">
    <w:name w:val="WW8Num5z5"/>
    <w:rsid w:val="008732FA"/>
  </w:style>
  <w:style w:type="character" w:customStyle="1" w:styleId="WW8Num5z6">
    <w:name w:val="WW8Num5z6"/>
    <w:rsid w:val="008732FA"/>
  </w:style>
  <w:style w:type="character" w:customStyle="1" w:styleId="WW8Num5z7">
    <w:name w:val="WW8Num5z7"/>
    <w:rsid w:val="008732FA"/>
  </w:style>
  <w:style w:type="character" w:customStyle="1" w:styleId="WW8Num5z8">
    <w:name w:val="WW8Num5z8"/>
    <w:rsid w:val="008732FA"/>
  </w:style>
  <w:style w:type="character" w:customStyle="1" w:styleId="Absatz-Standardschriftart">
    <w:name w:val="Absatz-Standardschriftart"/>
    <w:rsid w:val="008732FA"/>
  </w:style>
  <w:style w:type="character" w:customStyle="1" w:styleId="WW-Absatz-Standardschriftart">
    <w:name w:val="WW-Absatz-Standardschriftart"/>
    <w:rsid w:val="008732FA"/>
  </w:style>
  <w:style w:type="character" w:customStyle="1" w:styleId="WW-Absatz-Standardschriftart1">
    <w:name w:val="WW-Absatz-Standardschriftart1"/>
    <w:rsid w:val="008732FA"/>
  </w:style>
  <w:style w:type="character" w:customStyle="1" w:styleId="WW-Absatz-Standardschriftart11">
    <w:name w:val="WW-Absatz-Standardschriftart11"/>
    <w:rsid w:val="008732FA"/>
  </w:style>
  <w:style w:type="character" w:customStyle="1" w:styleId="WW-Absatz-Standardschriftart111">
    <w:name w:val="WW-Absatz-Standardschriftart111"/>
    <w:rsid w:val="008732FA"/>
  </w:style>
  <w:style w:type="character" w:customStyle="1" w:styleId="WW-Absatz-Standardschriftart1111">
    <w:name w:val="WW-Absatz-Standardschriftart1111"/>
    <w:rsid w:val="008732FA"/>
  </w:style>
  <w:style w:type="character" w:customStyle="1" w:styleId="WW-Absatz-Standardschriftart11111">
    <w:name w:val="WW-Absatz-Standardschriftart11111"/>
    <w:rsid w:val="008732FA"/>
  </w:style>
  <w:style w:type="character" w:customStyle="1" w:styleId="WW-Absatz-Standardschriftart111111">
    <w:name w:val="WW-Absatz-Standardschriftart111111"/>
    <w:rsid w:val="008732FA"/>
  </w:style>
  <w:style w:type="character" w:customStyle="1" w:styleId="WW8Num20z0">
    <w:name w:val="WW8Num20z0"/>
    <w:rsid w:val="008732FA"/>
    <w:rPr>
      <w:sz w:val="28"/>
      <w:szCs w:val="28"/>
    </w:rPr>
  </w:style>
  <w:style w:type="character" w:customStyle="1" w:styleId="WW8Num28z0">
    <w:name w:val="WW8Num28z0"/>
    <w:rsid w:val="008732FA"/>
    <w:rPr>
      <w:rFonts w:ascii="Symbol" w:hAnsi="Symbol" w:cs="Symbol"/>
    </w:rPr>
  </w:style>
  <w:style w:type="character" w:customStyle="1" w:styleId="WW8Num28z1">
    <w:name w:val="WW8Num28z1"/>
    <w:rsid w:val="008732FA"/>
    <w:rPr>
      <w:rFonts w:ascii="Courier New" w:hAnsi="Courier New" w:cs="Courier New"/>
    </w:rPr>
  </w:style>
  <w:style w:type="character" w:customStyle="1" w:styleId="WW8Num28z2">
    <w:name w:val="WW8Num28z2"/>
    <w:rsid w:val="008732FA"/>
    <w:rPr>
      <w:rFonts w:ascii="Wingdings" w:hAnsi="Wingdings" w:cs="Wingdings"/>
    </w:rPr>
  </w:style>
  <w:style w:type="character" w:customStyle="1" w:styleId="19">
    <w:name w:val="Основной шрифт абзаца1"/>
    <w:rsid w:val="008732FA"/>
  </w:style>
  <w:style w:type="character" w:customStyle="1" w:styleId="affff3">
    <w:name w:val="Символ нумерации"/>
    <w:rsid w:val="008732FA"/>
  </w:style>
  <w:style w:type="character" w:customStyle="1" w:styleId="affff4">
    <w:name w:val="Маркеры списка"/>
    <w:rsid w:val="008732FA"/>
    <w:rPr>
      <w:rFonts w:ascii="OpenSymbol" w:eastAsia="OpenSymbol" w:hAnsi="OpenSymbol" w:cs="OpenSymbol"/>
      <w:sz w:val="20"/>
      <w:szCs w:val="24"/>
    </w:rPr>
  </w:style>
  <w:style w:type="character" w:customStyle="1" w:styleId="RTFNum21">
    <w:name w:val="RTF_Num 2 1"/>
    <w:rsid w:val="008732FA"/>
    <w:rPr>
      <w:color w:val="auto"/>
      <w:sz w:val="20"/>
      <w:szCs w:val="20"/>
      <w:lang w:val="ru-RU"/>
    </w:rPr>
  </w:style>
  <w:style w:type="character" w:customStyle="1" w:styleId="RTFNum22">
    <w:name w:val="RTF_Num 2 2"/>
    <w:rsid w:val="008732FA"/>
  </w:style>
  <w:style w:type="character" w:customStyle="1" w:styleId="RTFNum23">
    <w:name w:val="RTF_Num 2 3"/>
    <w:rsid w:val="008732FA"/>
  </w:style>
  <w:style w:type="character" w:customStyle="1" w:styleId="RTFNum24">
    <w:name w:val="RTF_Num 2 4"/>
    <w:rsid w:val="008732FA"/>
  </w:style>
  <w:style w:type="character" w:customStyle="1" w:styleId="RTFNum25">
    <w:name w:val="RTF_Num 2 5"/>
    <w:rsid w:val="008732FA"/>
  </w:style>
  <w:style w:type="character" w:customStyle="1" w:styleId="RTFNum26">
    <w:name w:val="RTF_Num 2 6"/>
    <w:rsid w:val="008732FA"/>
  </w:style>
  <w:style w:type="character" w:customStyle="1" w:styleId="RTFNum27">
    <w:name w:val="RTF_Num 2 7"/>
    <w:rsid w:val="008732FA"/>
  </w:style>
  <w:style w:type="character" w:customStyle="1" w:styleId="RTFNum28">
    <w:name w:val="RTF_Num 2 8"/>
    <w:rsid w:val="008732FA"/>
  </w:style>
  <w:style w:type="character" w:customStyle="1" w:styleId="RTFNum29">
    <w:name w:val="RTF_Num 2 9"/>
    <w:rsid w:val="008732FA"/>
  </w:style>
  <w:style w:type="character" w:customStyle="1" w:styleId="RTFNum210">
    <w:name w:val="RTF_Num 2 10"/>
    <w:rsid w:val="008732FA"/>
  </w:style>
  <w:style w:type="paragraph" w:styleId="affff5">
    <w:name w:val="List"/>
    <w:basedOn w:val="a5"/>
    <w:rsid w:val="008732FA"/>
    <w:pPr>
      <w:suppressAutoHyphens/>
      <w:spacing w:after="120"/>
      <w:jc w:val="left"/>
    </w:pPr>
    <w:rPr>
      <w:rFonts w:ascii="Arial" w:hAnsi="Arial" w:cs="Mangal"/>
      <w:lang w:eastAsia="ar-SA"/>
    </w:rPr>
  </w:style>
  <w:style w:type="paragraph" w:customStyle="1" w:styleId="1a">
    <w:name w:val="Название1"/>
    <w:basedOn w:val="a"/>
    <w:rsid w:val="008732FA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b">
    <w:name w:val="Указатель1"/>
    <w:basedOn w:val="a"/>
    <w:rsid w:val="008732FA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affff6">
    <w:name w:val="Заголовок таблицы"/>
    <w:basedOn w:val="afc"/>
    <w:rsid w:val="008732FA"/>
    <w:pPr>
      <w:widowControl/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1c">
    <w:name w:val="Обычный (веб)1"/>
    <w:basedOn w:val="a"/>
    <w:rsid w:val="008732FA"/>
    <w:pPr>
      <w:suppressAutoHyphens/>
      <w:spacing w:before="28" w:after="28" w:line="100" w:lineRule="atLeast"/>
    </w:pPr>
    <w:rPr>
      <w:lang w:eastAsia="ar-SA"/>
    </w:rPr>
  </w:style>
  <w:style w:type="paragraph" w:customStyle="1" w:styleId="310">
    <w:name w:val="Основной текст 31"/>
    <w:basedOn w:val="a"/>
    <w:rsid w:val="008732FA"/>
    <w:pPr>
      <w:suppressAutoHyphens/>
    </w:pPr>
    <w:rPr>
      <w:sz w:val="28"/>
      <w:lang w:eastAsia="ar-SA"/>
    </w:rPr>
  </w:style>
  <w:style w:type="paragraph" w:customStyle="1" w:styleId="wikip">
    <w:name w:val="wikip"/>
    <w:basedOn w:val="a"/>
    <w:rsid w:val="008732FA"/>
    <w:pPr>
      <w:suppressAutoHyphens/>
      <w:spacing w:before="100" w:after="100"/>
      <w:jc w:val="both"/>
    </w:pPr>
    <w:rPr>
      <w:lang w:eastAsia="ar-SA"/>
    </w:rPr>
  </w:style>
  <w:style w:type="paragraph" w:customStyle="1" w:styleId="affff7">
    <w:name w:val="Содержимое врезки"/>
    <w:basedOn w:val="a5"/>
    <w:rsid w:val="008732FA"/>
    <w:pPr>
      <w:suppressAutoHyphens/>
      <w:spacing w:after="120"/>
      <w:jc w:val="left"/>
    </w:pPr>
    <w:rPr>
      <w:lang w:eastAsia="ar-SA"/>
    </w:rPr>
  </w:style>
  <w:style w:type="paragraph" w:customStyle="1" w:styleId="Textbody">
    <w:name w:val="Text body"/>
    <w:basedOn w:val="a"/>
    <w:rsid w:val="008732FA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</w:rPr>
  </w:style>
  <w:style w:type="numbering" w:customStyle="1" w:styleId="35">
    <w:name w:val="Нет списка3"/>
    <w:next w:val="a2"/>
    <w:uiPriority w:val="99"/>
    <w:semiHidden/>
    <w:unhideWhenUsed/>
    <w:rsid w:val="008732FA"/>
  </w:style>
  <w:style w:type="character" w:customStyle="1" w:styleId="1d">
    <w:name w:val="Основной текст Знак1"/>
    <w:basedOn w:val="a0"/>
    <w:rsid w:val="008732FA"/>
    <w:rPr>
      <w:sz w:val="24"/>
      <w:lang w:eastAsia="zh-CN"/>
    </w:rPr>
  </w:style>
  <w:style w:type="paragraph" w:styleId="affff8">
    <w:name w:val="caption"/>
    <w:basedOn w:val="a"/>
    <w:qFormat/>
    <w:rsid w:val="008732FA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character" w:customStyle="1" w:styleId="1e">
    <w:name w:val="Подзаголовок Знак1"/>
    <w:basedOn w:val="a0"/>
    <w:rsid w:val="008732FA"/>
    <w:rPr>
      <w:rFonts w:ascii="Arial" w:hAnsi="Arial" w:cs="Arial"/>
      <w:sz w:val="28"/>
      <w:lang w:eastAsia="zh-CN"/>
    </w:rPr>
  </w:style>
  <w:style w:type="paragraph" w:customStyle="1" w:styleId="1f">
    <w:name w:val="Схема документа1"/>
    <w:basedOn w:val="a"/>
    <w:rsid w:val="008732FA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character" w:customStyle="1" w:styleId="1f0">
    <w:name w:val="Текст выноски Знак1"/>
    <w:basedOn w:val="a0"/>
    <w:rsid w:val="008732FA"/>
    <w:rPr>
      <w:rFonts w:ascii="Tahoma" w:hAnsi="Tahoma" w:cs="Tahoma"/>
      <w:sz w:val="16"/>
      <w:lang w:eastAsia="zh-CN"/>
    </w:rPr>
  </w:style>
  <w:style w:type="character" w:customStyle="1" w:styleId="1f1">
    <w:name w:val="Основной текст с отступом Знак1"/>
    <w:basedOn w:val="a0"/>
    <w:rsid w:val="008732FA"/>
    <w:rPr>
      <w:sz w:val="24"/>
      <w:lang w:eastAsia="zh-CN"/>
    </w:rPr>
  </w:style>
  <w:style w:type="character" w:customStyle="1" w:styleId="311">
    <w:name w:val="Основной текст 3 Знак1"/>
    <w:basedOn w:val="a0"/>
    <w:uiPriority w:val="99"/>
    <w:semiHidden/>
    <w:rsid w:val="008732FA"/>
    <w:rPr>
      <w:sz w:val="16"/>
      <w:szCs w:val="16"/>
      <w:lang w:eastAsia="zh-CN"/>
    </w:rPr>
  </w:style>
  <w:style w:type="numbering" w:customStyle="1" w:styleId="41">
    <w:name w:val="Нет списка4"/>
    <w:next w:val="a2"/>
    <w:uiPriority w:val="99"/>
    <w:semiHidden/>
    <w:unhideWhenUsed/>
    <w:rsid w:val="008732FA"/>
  </w:style>
  <w:style w:type="table" w:customStyle="1" w:styleId="1f2">
    <w:name w:val="Сетка таблицы1"/>
    <w:basedOn w:val="a1"/>
    <w:next w:val="a7"/>
    <w:rsid w:val="00873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9">
    <w:name w:val="Emphasis"/>
    <w:basedOn w:val="a0"/>
    <w:qFormat/>
    <w:rsid w:val="003D71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7870">
          <w:marLeft w:val="5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8877">
          <w:marLeft w:val="5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6795</Words>
  <Characters>38734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Экология</Company>
  <LinksUpToDate>false</LinksUpToDate>
  <CharactersWithSpaces>45439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User</cp:lastModifiedBy>
  <cp:revision>43</cp:revision>
  <cp:lastPrinted>2015-04-23T10:36:00Z</cp:lastPrinted>
  <dcterms:created xsi:type="dcterms:W3CDTF">2015-11-24T12:16:00Z</dcterms:created>
  <dcterms:modified xsi:type="dcterms:W3CDTF">2020-07-03T07:05:00Z</dcterms:modified>
</cp:coreProperties>
</file>