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5556" w:rsidRPr="00F36DDB" w:rsidRDefault="00032C25" w:rsidP="008966C8">
      <w:pPr>
        <w:pStyle w:val="1"/>
        <w:jc w:val="center"/>
        <w:rPr>
          <w:rFonts w:ascii="Bookman Old Style" w:hAnsi="Bookman Old Style"/>
          <w:i/>
          <w:sz w:val="12"/>
          <w:szCs w:val="12"/>
        </w:rPr>
      </w:pPr>
      <w:r w:rsidRPr="00F36DDB">
        <w:rPr>
          <w:sz w:val="12"/>
          <w:szCs w:val="12"/>
        </w:rPr>
        <w:t xml:space="preserve">                                                                                                                        </w:t>
      </w:r>
      <w:r w:rsidR="008B2360" w:rsidRPr="00F36DDB">
        <w:rPr>
          <w:sz w:val="12"/>
          <w:szCs w:val="12"/>
        </w:rPr>
        <w:t xml:space="preserve">                               </w:t>
      </w:r>
      <w:r w:rsidR="00821077" w:rsidRPr="00F36DDB">
        <w:rPr>
          <w:sz w:val="12"/>
          <w:szCs w:val="12"/>
        </w:rPr>
        <w:t xml:space="preserve">                                                                                                                                                       </w:t>
      </w:r>
      <w:r w:rsidR="00ED1F0E" w:rsidRPr="00F36DDB">
        <w:rPr>
          <w:rFonts w:ascii="Bookman Old Style" w:hAnsi="Bookman Old Style"/>
          <w:i/>
          <w:sz w:val="12"/>
          <w:szCs w:val="12"/>
        </w:rPr>
        <w:t>ИНФОРМАЦИОННЫЙ БЮЛЛЕТЕНЬ</w:t>
      </w:r>
    </w:p>
    <w:p w:rsidR="008C0680" w:rsidRPr="00F36DDB" w:rsidRDefault="00EB3CBB" w:rsidP="008966C8">
      <w:pPr>
        <w:tabs>
          <w:tab w:val="left" w:pos="0"/>
          <w:tab w:val="left" w:pos="5910"/>
          <w:tab w:val="left" w:pos="9045"/>
        </w:tabs>
        <w:rPr>
          <w:rFonts w:ascii="Bookman Old Style" w:hAnsi="Bookman Old Style"/>
          <w:b/>
          <w:sz w:val="12"/>
          <w:szCs w:val="12"/>
        </w:rPr>
      </w:pPr>
      <w:r w:rsidRPr="00F36DDB">
        <w:rPr>
          <w:rFonts w:ascii="Bookman Old Style" w:hAnsi="Bookman Old Style"/>
          <w:sz w:val="12"/>
          <w:szCs w:val="1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12.6pt;height:59.35pt" fillcolor="#960" strokecolor="#974706 [1609]">
            <v:fill r:id="rId7" o:title="Пробка" type="tile"/>
            <v:shadow on="t" type="perspective" color="#c7dfd3" opacity="52429f" origin="-.5,-.5" offset="-26pt,-36pt" matrix="1.25,,,1.25"/>
            <v:textpath style="font-family:&quot;Bookman Old Style&quot;;font-size:44pt;font-weight:bold;v-text-kern:t" trim="t" fitpath="t" string="СЕЛЬСКИЕ    НОВОСТИ"/>
          </v:shape>
        </w:pict>
      </w:r>
    </w:p>
    <w:tbl>
      <w:tblPr>
        <w:tblpPr w:leftFromText="180" w:rightFromText="180" w:vertAnchor="text" w:horzAnchor="margin" w:tblpXSpec="center" w:tblpY="35"/>
        <w:tblW w:w="10122" w:type="dxa"/>
        <w:tblLook w:val="01E0" w:firstRow="1" w:lastRow="1" w:firstColumn="1" w:lastColumn="1" w:noHBand="0" w:noVBand="0"/>
      </w:tblPr>
      <w:tblGrid>
        <w:gridCol w:w="10122"/>
      </w:tblGrid>
      <w:tr w:rsidR="0082369C" w:rsidRPr="00F36DDB" w:rsidTr="00F65556">
        <w:trPr>
          <w:trHeight w:val="980"/>
        </w:trPr>
        <w:tc>
          <w:tcPr>
            <w:tcW w:w="10122" w:type="dxa"/>
          </w:tcPr>
          <w:p w:rsidR="0089439E" w:rsidRPr="00F36DDB" w:rsidRDefault="0089439E" w:rsidP="008966C8">
            <w:pPr>
              <w:tabs>
                <w:tab w:val="left" w:pos="390"/>
                <w:tab w:val="left" w:pos="5910"/>
                <w:tab w:val="left" w:pos="9045"/>
              </w:tabs>
              <w:rPr>
                <w:rFonts w:ascii="Bookman Old Style" w:hAnsi="Bookman Old Style"/>
                <w:b/>
                <w:sz w:val="12"/>
                <w:szCs w:val="12"/>
              </w:rPr>
            </w:pPr>
          </w:p>
          <w:p w:rsidR="00ED1F0E" w:rsidRPr="00F36DDB" w:rsidRDefault="0082369C" w:rsidP="008966C8">
            <w:pPr>
              <w:tabs>
                <w:tab w:val="left" w:pos="390"/>
                <w:tab w:val="left" w:pos="5910"/>
                <w:tab w:val="left" w:pos="9045"/>
              </w:tabs>
              <w:rPr>
                <w:rFonts w:ascii="Bookman Old Style" w:hAnsi="Bookman Old Style"/>
                <w:b/>
                <w:sz w:val="12"/>
                <w:szCs w:val="12"/>
              </w:rPr>
            </w:pPr>
            <w:r w:rsidRPr="00F36DDB">
              <w:rPr>
                <w:rFonts w:ascii="Bookman Old Style" w:hAnsi="Bookman Old Style"/>
                <w:b/>
                <w:sz w:val="12"/>
                <w:szCs w:val="12"/>
              </w:rPr>
              <w:t xml:space="preserve">Учредитель: Совет депутатов Ореховского сельского поселения </w:t>
            </w:r>
            <w:r w:rsidR="00ED1F0E" w:rsidRPr="00F36DDB">
              <w:rPr>
                <w:rFonts w:ascii="Bookman Old Style" w:hAnsi="Bookman Old Style"/>
                <w:b/>
                <w:sz w:val="12"/>
                <w:szCs w:val="12"/>
              </w:rPr>
              <w:t xml:space="preserve">                                 </w:t>
            </w:r>
            <w:r w:rsidR="00A07FD9" w:rsidRPr="00F36DDB">
              <w:rPr>
                <w:rFonts w:ascii="Bookman Old Style" w:hAnsi="Bookman Old Style"/>
                <w:b/>
                <w:sz w:val="12"/>
                <w:szCs w:val="12"/>
              </w:rPr>
              <w:t xml:space="preserve">                    </w:t>
            </w:r>
            <w:r w:rsidR="00430F02" w:rsidRPr="00F36DDB">
              <w:rPr>
                <w:rFonts w:ascii="Bookman Old Style" w:hAnsi="Bookman Old Style"/>
                <w:b/>
                <w:sz w:val="12"/>
                <w:szCs w:val="12"/>
              </w:rPr>
              <w:t xml:space="preserve">                             Выходит по мере необходимости  </w:t>
            </w:r>
          </w:p>
          <w:p w:rsidR="0082369C" w:rsidRPr="00F36DDB" w:rsidRDefault="0082369C" w:rsidP="008966C8">
            <w:pPr>
              <w:tabs>
                <w:tab w:val="left" w:pos="390"/>
                <w:tab w:val="left" w:pos="5910"/>
                <w:tab w:val="left" w:pos="9045"/>
              </w:tabs>
              <w:rPr>
                <w:rFonts w:ascii="Bookman Old Style" w:hAnsi="Bookman Old Style"/>
                <w:b/>
                <w:sz w:val="12"/>
                <w:szCs w:val="12"/>
              </w:rPr>
            </w:pPr>
            <w:r w:rsidRPr="00F36DDB">
              <w:rPr>
                <w:rFonts w:ascii="Bookman Old Style" w:hAnsi="Bookman Old Style"/>
                <w:b/>
                <w:sz w:val="12"/>
                <w:szCs w:val="12"/>
              </w:rPr>
              <w:t xml:space="preserve"> Галичского   муниципального района Костромской области.</w:t>
            </w:r>
          </w:p>
          <w:p w:rsidR="0082369C" w:rsidRPr="00F36DDB" w:rsidRDefault="003448D4" w:rsidP="008966C8">
            <w:pPr>
              <w:tabs>
                <w:tab w:val="left" w:pos="7320"/>
              </w:tabs>
              <w:rPr>
                <w:rFonts w:ascii="Bookman Old Style" w:hAnsi="Bookman Old Style"/>
                <w:b/>
                <w:sz w:val="12"/>
                <w:szCs w:val="12"/>
              </w:rPr>
            </w:pPr>
            <w:r w:rsidRPr="00F36DDB">
              <w:rPr>
                <w:rFonts w:ascii="Bookman Old Style" w:hAnsi="Bookman Old Style"/>
                <w:b/>
                <w:sz w:val="12"/>
                <w:szCs w:val="12"/>
              </w:rPr>
              <w:tab/>
            </w:r>
          </w:p>
          <w:p w:rsidR="0082369C" w:rsidRPr="00F36DDB" w:rsidRDefault="00ED1F0E" w:rsidP="00841E96">
            <w:pPr>
              <w:tabs>
                <w:tab w:val="left" w:pos="7320"/>
              </w:tabs>
              <w:rPr>
                <w:rFonts w:ascii="Bookman Old Style" w:hAnsi="Bookman Old Style"/>
                <w:b/>
                <w:sz w:val="12"/>
                <w:szCs w:val="12"/>
              </w:rPr>
            </w:pPr>
            <w:r w:rsidRPr="00F36DDB">
              <w:rPr>
                <w:rFonts w:ascii="Bookman Old Style" w:hAnsi="Bookman Old Style"/>
                <w:b/>
                <w:sz w:val="12"/>
                <w:szCs w:val="12"/>
              </w:rPr>
              <w:t xml:space="preserve">Издается </w:t>
            </w:r>
            <w:r w:rsidR="0082369C" w:rsidRPr="00F36DDB">
              <w:rPr>
                <w:rFonts w:ascii="Bookman Old Style" w:hAnsi="Bookman Old Style"/>
                <w:b/>
                <w:sz w:val="12"/>
                <w:szCs w:val="12"/>
              </w:rPr>
              <w:t xml:space="preserve"> с 22 сентября 2006 года                                                                       </w:t>
            </w:r>
            <w:r w:rsidR="009603C6" w:rsidRPr="00F36DDB">
              <w:rPr>
                <w:rFonts w:ascii="Bookman Old Style" w:hAnsi="Bookman Old Style"/>
                <w:b/>
                <w:sz w:val="12"/>
                <w:szCs w:val="12"/>
              </w:rPr>
              <w:t xml:space="preserve">                                                           </w:t>
            </w:r>
            <w:r w:rsidR="0082369C" w:rsidRPr="00F36DDB">
              <w:rPr>
                <w:rFonts w:ascii="Bookman Old Style" w:hAnsi="Bookman Old Style"/>
                <w:b/>
                <w:sz w:val="12"/>
                <w:szCs w:val="12"/>
              </w:rPr>
              <w:t xml:space="preserve"> </w:t>
            </w:r>
            <w:r w:rsidR="00A07FD9" w:rsidRPr="00F36DDB">
              <w:rPr>
                <w:rFonts w:ascii="Bookman Old Style" w:hAnsi="Bookman Old Style"/>
                <w:b/>
                <w:sz w:val="12"/>
                <w:szCs w:val="12"/>
              </w:rPr>
              <w:t xml:space="preserve">  № 0</w:t>
            </w:r>
            <w:r w:rsidR="00841E96" w:rsidRPr="00F36DDB">
              <w:rPr>
                <w:rFonts w:ascii="Bookman Old Style" w:hAnsi="Bookman Old Style"/>
                <w:b/>
                <w:sz w:val="12"/>
                <w:szCs w:val="12"/>
              </w:rPr>
              <w:t>4</w:t>
            </w:r>
            <w:r w:rsidR="00E45E5C" w:rsidRPr="00F36DDB">
              <w:rPr>
                <w:rFonts w:ascii="Bookman Old Style" w:hAnsi="Bookman Old Style"/>
                <w:b/>
                <w:sz w:val="12"/>
                <w:szCs w:val="12"/>
              </w:rPr>
              <w:t xml:space="preserve"> (</w:t>
            </w:r>
            <w:r w:rsidR="00841E96" w:rsidRPr="00F36DDB">
              <w:rPr>
                <w:rFonts w:ascii="Bookman Old Style" w:hAnsi="Bookman Old Style"/>
                <w:b/>
                <w:sz w:val="12"/>
                <w:szCs w:val="12"/>
              </w:rPr>
              <w:t>235</w:t>
            </w:r>
            <w:r w:rsidR="00F543C3" w:rsidRPr="00F36DDB">
              <w:rPr>
                <w:rFonts w:ascii="Bookman Old Style" w:hAnsi="Bookman Old Style"/>
                <w:b/>
                <w:sz w:val="12"/>
                <w:szCs w:val="12"/>
              </w:rPr>
              <w:t xml:space="preserve">)  </w:t>
            </w:r>
            <w:r w:rsidR="00841E96" w:rsidRPr="00F36DDB">
              <w:rPr>
                <w:rFonts w:ascii="Bookman Old Style" w:hAnsi="Bookman Old Style"/>
                <w:b/>
                <w:sz w:val="12"/>
                <w:szCs w:val="12"/>
              </w:rPr>
              <w:t>27 марта</w:t>
            </w:r>
            <w:r w:rsidR="00263CC7" w:rsidRPr="00F36DDB">
              <w:rPr>
                <w:rFonts w:ascii="Bookman Old Style" w:hAnsi="Bookman Old Style"/>
                <w:b/>
                <w:sz w:val="12"/>
                <w:szCs w:val="12"/>
              </w:rPr>
              <w:t xml:space="preserve"> 2020</w:t>
            </w:r>
            <w:r w:rsidRPr="00F36DDB">
              <w:rPr>
                <w:rFonts w:ascii="Bookman Old Style" w:hAnsi="Bookman Old Style"/>
                <w:b/>
                <w:sz w:val="12"/>
                <w:szCs w:val="12"/>
              </w:rPr>
              <w:t xml:space="preserve"> г.</w:t>
            </w:r>
          </w:p>
        </w:tc>
      </w:tr>
    </w:tbl>
    <w:p w:rsidR="00244515" w:rsidRPr="00F36DDB" w:rsidRDefault="00244515" w:rsidP="008966C8">
      <w:pPr>
        <w:rPr>
          <w:b/>
          <w:i/>
          <w:sz w:val="12"/>
          <w:szCs w:val="12"/>
        </w:rPr>
      </w:pPr>
    </w:p>
    <w:p w:rsidR="001B30E6" w:rsidRPr="00F36DDB" w:rsidRDefault="001B30E6" w:rsidP="008966C8">
      <w:pPr>
        <w:jc w:val="center"/>
        <w:rPr>
          <w:b/>
          <w:i/>
          <w:sz w:val="12"/>
          <w:szCs w:val="12"/>
        </w:rPr>
      </w:pPr>
    </w:p>
    <w:p w:rsidR="00244515" w:rsidRPr="00F36DDB" w:rsidRDefault="001F10ED" w:rsidP="001F10ED">
      <w:pPr>
        <w:jc w:val="center"/>
        <w:rPr>
          <w:b/>
          <w:i/>
          <w:sz w:val="12"/>
          <w:szCs w:val="12"/>
        </w:rPr>
      </w:pPr>
      <w:r w:rsidRPr="00F36DDB">
        <w:rPr>
          <w:b/>
          <w:i/>
          <w:sz w:val="12"/>
          <w:szCs w:val="12"/>
        </w:rPr>
        <w:t>СЕГОДНЯ В НОМЕРЕ:</w:t>
      </w:r>
    </w:p>
    <w:p w:rsidR="001A7FC8" w:rsidRPr="00F36DDB" w:rsidRDefault="001A7FC8" w:rsidP="001F10ED">
      <w:pPr>
        <w:jc w:val="center"/>
        <w:rPr>
          <w:b/>
          <w:i/>
          <w:sz w:val="12"/>
          <w:szCs w:val="12"/>
        </w:rPr>
      </w:pPr>
      <w:r w:rsidRPr="00F36DDB">
        <w:rPr>
          <w:b/>
          <w:i/>
          <w:sz w:val="12"/>
          <w:szCs w:val="12"/>
        </w:rPr>
        <w:t>ПОСТАНОВЛЕНИЯ:</w:t>
      </w:r>
    </w:p>
    <w:p w:rsidR="001A7FC8" w:rsidRPr="00F36DDB" w:rsidRDefault="001A7FC8" w:rsidP="001A7FC8">
      <w:pPr>
        <w:keepNext/>
        <w:jc w:val="both"/>
        <w:rPr>
          <w:sz w:val="12"/>
          <w:szCs w:val="12"/>
          <w:lang w:eastAsia="ar-SA"/>
        </w:rPr>
      </w:pPr>
      <w:r w:rsidRPr="00F36DDB">
        <w:rPr>
          <w:sz w:val="12"/>
          <w:szCs w:val="12"/>
          <w:lang w:eastAsia="ar-SA"/>
        </w:rPr>
        <w:t>1. от 26.03.2020 года № 14 «</w:t>
      </w:r>
      <w:r w:rsidRPr="00F36DDB">
        <w:rPr>
          <w:sz w:val="12"/>
          <w:szCs w:val="12"/>
        </w:rPr>
        <w:t>Об утверждении Программы профилактики нарушений обязательных требований законодательства в сфере муниципального контроля, осуществляемого администрацией Ореховского сельского поселения на 2020 год и плановый период 2021 – 2022 гг.»</w:t>
      </w:r>
    </w:p>
    <w:p w:rsidR="001A7FC8" w:rsidRPr="00F36DDB" w:rsidRDefault="001A7FC8" w:rsidP="001A7FC8">
      <w:pPr>
        <w:keepNext/>
        <w:jc w:val="both"/>
        <w:outlineLvl w:val="3"/>
        <w:rPr>
          <w:b/>
          <w:bCs/>
          <w:sz w:val="12"/>
          <w:szCs w:val="12"/>
        </w:rPr>
      </w:pPr>
      <w:r w:rsidRPr="00F36DDB">
        <w:rPr>
          <w:sz w:val="12"/>
          <w:szCs w:val="12"/>
        </w:rPr>
        <w:t>2.</w:t>
      </w:r>
      <w:r w:rsidRPr="00F36DDB">
        <w:rPr>
          <w:b/>
          <w:i/>
          <w:sz w:val="12"/>
          <w:szCs w:val="12"/>
        </w:rPr>
        <w:t xml:space="preserve"> </w:t>
      </w:r>
      <w:r w:rsidRPr="00F36DDB">
        <w:rPr>
          <w:bCs/>
          <w:kern w:val="32"/>
          <w:sz w:val="12"/>
          <w:szCs w:val="12"/>
        </w:rPr>
        <w:t>от 26.03.2020 года № 15</w:t>
      </w:r>
      <w:r w:rsidRPr="00F36DDB">
        <w:rPr>
          <w:bCs/>
          <w:sz w:val="12"/>
          <w:szCs w:val="12"/>
        </w:rPr>
        <w:t xml:space="preserve"> «Об утверждении муниципальной программы «Комплексное развитие сельских территорий Ореховского сельского поселения Галичского муниципального района Костромской области»</w:t>
      </w:r>
    </w:p>
    <w:p w:rsidR="00377E6F" w:rsidRPr="00F36DDB" w:rsidRDefault="00377E6F" w:rsidP="001A7FC8">
      <w:pPr>
        <w:rPr>
          <w:b/>
          <w:i/>
          <w:sz w:val="12"/>
          <w:szCs w:val="12"/>
        </w:rPr>
      </w:pPr>
    </w:p>
    <w:p w:rsidR="00841E96" w:rsidRPr="00F36DDB" w:rsidRDefault="00841E96" w:rsidP="00841E96">
      <w:pPr>
        <w:ind w:firstLine="709"/>
        <w:jc w:val="center"/>
        <w:rPr>
          <w:b/>
          <w:sz w:val="12"/>
          <w:szCs w:val="12"/>
        </w:rPr>
      </w:pPr>
      <w:r w:rsidRPr="00F36DDB">
        <w:rPr>
          <w:b/>
          <w:sz w:val="12"/>
          <w:szCs w:val="12"/>
        </w:rPr>
        <w:t>Решения Совета депутатов</w:t>
      </w:r>
    </w:p>
    <w:p w:rsidR="00841E96" w:rsidRPr="00F36DDB" w:rsidRDefault="00841E96" w:rsidP="00841E96">
      <w:pPr>
        <w:ind w:firstLine="709"/>
        <w:rPr>
          <w:sz w:val="12"/>
          <w:szCs w:val="12"/>
        </w:rPr>
      </w:pPr>
      <w:r w:rsidRPr="00F36DDB">
        <w:rPr>
          <w:sz w:val="12"/>
          <w:szCs w:val="12"/>
        </w:rPr>
        <w:t>1. от 27.03.2020 № 213 «О проекте решения Совета депутатов сельского поселения «Об исполнении бюджета сельского поселения за 2019 год» и о назначении  публичных слушаний»</w:t>
      </w:r>
    </w:p>
    <w:p w:rsidR="00841E96" w:rsidRPr="00F36DDB" w:rsidRDefault="00841E96" w:rsidP="00841E96">
      <w:pPr>
        <w:ind w:firstLine="708"/>
        <w:jc w:val="both"/>
        <w:rPr>
          <w:sz w:val="12"/>
          <w:szCs w:val="12"/>
        </w:rPr>
      </w:pPr>
      <w:r w:rsidRPr="00F36DDB">
        <w:rPr>
          <w:sz w:val="12"/>
          <w:szCs w:val="12"/>
        </w:rPr>
        <w:t>2. от 27.03.2020 № 214 «О внесении изменений в решение Совета депутатов сельского поселения от 23 декабря 2019 года № 201 «О бюджете Ореховского сельского поселения на 2020 год и на плановый период 2021 и 2022 годов»</w:t>
      </w:r>
    </w:p>
    <w:p w:rsidR="00841E96" w:rsidRPr="00F36DDB" w:rsidRDefault="00841E96" w:rsidP="00841E96">
      <w:pPr>
        <w:ind w:firstLine="708"/>
        <w:jc w:val="both"/>
        <w:rPr>
          <w:sz w:val="12"/>
          <w:szCs w:val="12"/>
        </w:rPr>
      </w:pPr>
      <w:r w:rsidRPr="00F36DDB">
        <w:rPr>
          <w:sz w:val="12"/>
          <w:szCs w:val="12"/>
        </w:rPr>
        <w:t>3. от 27.03.2020 № 215 «О принятии информации о деятельности контрольно-счетного органа за 2019 год»</w:t>
      </w:r>
    </w:p>
    <w:p w:rsidR="00841E96" w:rsidRPr="00F36DDB" w:rsidRDefault="00841E96" w:rsidP="00841E96">
      <w:pPr>
        <w:ind w:firstLine="708"/>
        <w:jc w:val="both"/>
        <w:rPr>
          <w:sz w:val="12"/>
          <w:szCs w:val="12"/>
        </w:rPr>
      </w:pPr>
      <w:r w:rsidRPr="00F36DDB">
        <w:rPr>
          <w:sz w:val="12"/>
          <w:szCs w:val="12"/>
        </w:rPr>
        <w:t>4. от 27.03.2020 № 216 «О внесении изменений в решение Совета депутатов сельского поселения от 09.01.2020 г. № 207 «О выплате единовременного пособия на оздоровление лицам, замещающим муниципальные должности Ореховского сельского поселения Галичского муниципального района Костромской области»</w:t>
      </w:r>
    </w:p>
    <w:p w:rsidR="001A7FC8" w:rsidRPr="00F36DDB" w:rsidRDefault="001A7FC8" w:rsidP="001A7FC8">
      <w:pPr>
        <w:rPr>
          <w:rFonts w:eastAsia="Tahoma"/>
          <w:b/>
          <w:bCs/>
          <w:i/>
          <w:spacing w:val="20"/>
          <w:sz w:val="12"/>
          <w:szCs w:val="12"/>
        </w:rPr>
      </w:pPr>
    </w:p>
    <w:p w:rsidR="001A7FC8" w:rsidRPr="00F36DDB" w:rsidRDefault="001A7FC8" w:rsidP="001A7FC8">
      <w:pPr>
        <w:jc w:val="center"/>
        <w:rPr>
          <w:rFonts w:eastAsia="Tahoma"/>
          <w:b/>
          <w:bCs/>
          <w:i/>
          <w:spacing w:val="20"/>
          <w:sz w:val="12"/>
          <w:szCs w:val="12"/>
        </w:rPr>
      </w:pPr>
    </w:p>
    <w:p w:rsidR="001A7FC8" w:rsidRPr="00F36DDB" w:rsidRDefault="001A7FC8" w:rsidP="001A7FC8">
      <w:pPr>
        <w:keepNext/>
        <w:jc w:val="center"/>
        <w:rPr>
          <w:b/>
          <w:sz w:val="12"/>
          <w:szCs w:val="12"/>
          <w:lang w:eastAsia="ar-SA"/>
        </w:rPr>
      </w:pPr>
      <w:r w:rsidRPr="00F36DDB">
        <w:rPr>
          <w:b/>
          <w:sz w:val="12"/>
          <w:szCs w:val="12"/>
          <w:lang w:eastAsia="ar-SA"/>
        </w:rPr>
        <w:t>АДМИНИСТРАЦИЯ</w:t>
      </w:r>
    </w:p>
    <w:p w:rsidR="001A7FC8" w:rsidRPr="00F36DDB" w:rsidRDefault="001A7FC8" w:rsidP="001A7FC8">
      <w:pPr>
        <w:keepNext/>
        <w:jc w:val="center"/>
        <w:rPr>
          <w:b/>
          <w:sz w:val="12"/>
          <w:szCs w:val="12"/>
          <w:lang w:eastAsia="ar-SA"/>
        </w:rPr>
      </w:pPr>
      <w:r w:rsidRPr="00F36DDB">
        <w:rPr>
          <w:b/>
          <w:sz w:val="12"/>
          <w:szCs w:val="12"/>
          <w:lang w:eastAsia="ar-SA"/>
        </w:rPr>
        <w:t>ОРЕХОВСКОГО СЕЛЬСКОГО ПОСЕЛЕНИЯ</w:t>
      </w:r>
    </w:p>
    <w:p w:rsidR="001A7FC8" w:rsidRPr="00F36DDB" w:rsidRDefault="001A7FC8" w:rsidP="001A7FC8">
      <w:pPr>
        <w:keepNext/>
        <w:jc w:val="center"/>
        <w:rPr>
          <w:b/>
          <w:sz w:val="12"/>
          <w:szCs w:val="12"/>
          <w:lang w:eastAsia="ar-SA"/>
        </w:rPr>
      </w:pPr>
      <w:r w:rsidRPr="00F36DDB">
        <w:rPr>
          <w:b/>
          <w:sz w:val="12"/>
          <w:szCs w:val="12"/>
          <w:lang w:eastAsia="ar-SA"/>
        </w:rPr>
        <w:t>ГАЛИЧСКОГО МУНИЦИПАЛЬНОГО РАЙОНА</w:t>
      </w:r>
    </w:p>
    <w:p w:rsidR="001A7FC8" w:rsidRPr="00F36DDB" w:rsidRDefault="001A7FC8" w:rsidP="001A7FC8">
      <w:pPr>
        <w:keepNext/>
        <w:jc w:val="center"/>
        <w:rPr>
          <w:b/>
          <w:sz w:val="12"/>
          <w:szCs w:val="12"/>
          <w:lang w:eastAsia="ar-SA"/>
        </w:rPr>
      </w:pPr>
      <w:r w:rsidRPr="00F36DDB">
        <w:rPr>
          <w:b/>
          <w:sz w:val="12"/>
          <w:szCs w:val="12"/>
          <w:lang w:eastAsia="ar-SA"/>
        </w:rPr>
        <w:t>КОСТРОМСКОЙ ОБЛАСТИ</w:t>
      </w:r>
    </w:p>
    <w:p w:rsidR="001A7FC8" w:rsidRPr="00F36DDB" w:rsidRDefault="001A7FC8" w:rsidP="001A7FC8">
      <w:pPr>
        <w:rPr>
          <w:b/>
          <w:sz w:val="12"/>
          <w:szCs w:val="12"/>
          <w:lang w:eastAsia="ar-SA"/>
        </w:rPr>
      </w:pPr>
    </w:p>
    <w:p w:rsidR="001A7FC8" w:rsidRPr="00F36DDB" w:rsidRDefault="001A7FC8" w:rsidP="001A7FC8">
      <w:pPr>
        <w:keepNext/>
        <w:jc w:val="center"/>
        <w:rPr>
          <w:sz w:val="12"/>
          <w:szCs w:val="12"/>
          <w:lang w:eastAsia="ar-SA"/>
        </w:rPr>
      </w:pPr>
      <w:r w:rsidRPr="00F36DDB">
        <w:rPr>
          <w:b/>
          <w:sz w:val="12"/>
          <w:szCs w:val="12"/>
          <w:lang w:eastAsia="ar-SA"/>
        </w:rPr>
        <w:t xml:space="preserve"> </w:t>
      </w:r>
      <w:r w:rsidRPr="00F36DDB">
        <w:rPr>
          <w:sz w:val="12"/>
          <w:szCs w:val="12"/>
          <w:lang w:eastAsia="ar-SA"/>
        </w:rPr>
        <w:t>П О С Т А Н О В Л Е Н И Е</w:t>
      </w:r>
    </w:p>
    <w:p w:rsidR="001A7FC8" w:rsidRPr="00F36DDB" w:rsidRDefault="001A7FC8" w:rsidP="001A7FC8">
      <w:pPr>
        <w:keepNext/>
        <w:jc w:val="center"/>
        <w:rPr>
          <w:b/>
          <w:sz w:val="12"/>
          <w:szCs w:val="12"/>
          <w:lang w:eastAsia="ar-SA"/>
        </w:rPr>
      </w:pPr>
    </w:p>
    <w:p w:rsidR="001A7FC8" w:rsidRPr="00F36DDB" w:rsidRDefault="001A7FC8" w:rsidP="001A7FC8">
      <w:pPr>
        <w:keepNext/>
        <w:jc w:val="center"/>
        <w:rPr>
          <w:sz w:val="12"/>
          <w:szCs w:val="12"/>
          <w:lang w:eastAsia="ar-SA"/>
        </w:rPr>
      </w:pPr>
      <w:r w:rsidRPr="00F36DDB">
        <w:rPr>
          <w:sz w:val="12"/>
          <w:szCs w:val="12"/>
          <w:lang w:eastAsia="ar-SA"/>
        </w:rPr>
        <w:t>от  «26» марта  2020 года № 14</w:t>
      </w:r>
    </w:p>
    <w:p w:rsidR="001A7FC8" w:rsidRPr="00F36DDB" w:rsidRDefault="001A7FC8" w:rsidP="001A7FC8">
      <w:pPr>
        <w:keepNext/>
        <w:jc w:val="center"/>
        <w:rPr>
          <w:sz w:val="12"/>
          <w:szCs w:val="12"/>
          <w:lang w:eastAsia="ar-SA"/>
        </w:rPr>
      </w:pPr>
    </w:p>
    <w:p w:rsidR="001A7FC8" w:rsidRPr="00F36DDB" w:rsidRDefault="001A7FC8" w:rsidP="001A7FC8">
      <w:pPr>
        <w:keepNext/>
        <w:jc w:val="center"/>
        <w:rPr>
          <w:sz w:val="12"/>
          <w:szCs w:val="12"/>
          <w:lang w:eastAsia="ar-SA"/>
        </w:rPr>
      </w:pPr>
      <w:r w:rsidRPr="00F36DDB">
        <w:rPr>
          <w:sz w:val="12"/>
          <w:szCs w:val="12"/>
          <w:lang w:eastAsia="ar-SA"/>
        </w:rPr>
        <w:t>с. Орехово</w:t>
      </w:r>
    </w:p>
    <w:p w:rsidR="001A7FC8" w:rsidRPr="00F36DDB" w:rsidRDefault="001A7FC8" w:rsidP="001A7FC8">
      <w:pPr>
        <w:jc w:val="center"/>
        <w:rPr>
          <w:b/>
          <w:sz w:val="12"/>
          <w:szCs w:val="12"/>
        </w:rPr>
      </w:pPr>
    </w:p>
    <w:p w:rsidR="001A7FC8" w:rsidRPr="00F36DDB" w:rsidRDefault="001A7FC8" w:rsidP="001A7FC8">
      <w:pPr>
        <w:widowControl w:val="0"/>
        <w:autoSpaceDE w:val="0"/>
        <w:autoSpaceDN w:val="0"/>
        <w:jc w:val="center"/>
        <w:rPr>
          <w:b/>
          <w:sz w:val="12"/>
          <w:szCs w:val="12"/>
        </w:rPr>
      </w:pPr>
      <w:r w:rsidRPr="00F36DDB">
        <w:rPr>
          <w:b/>
          <w:sz w:val="12"/>
          <w:szCs w:val="12"/>
        </w:rPr>
        <w:t xml:space="preserve">Об утверждении Программы профилактики нарушений обязательных требований законодательства в сфере муниципального контроля, осуществляемого администрацией Ореховского сельского поселения </w:t>
      </w:r>
    </w:p>
    <w:p w:rsidR="001A7FC8" w:rsidRPr="00F36DDB" w:rsidRDefault="001A7FC8" w:rsidP="001A7FC8">
      <w:pPr>
        <w:widowControl w:val="0"/>
        <w:autoSpaceDE w:val="0"/>
        <w:autoSpaceDN w:val="0"/>
        <w:jc w:val="center"/>
        <w:rPr>
          <w:b/>
          <w:sz w:val="12"/>
          <w:szCs w:val="12"/>
        </w:rPr>
      </w:pPr>
      <w:r w:rsidRPr="00F36DDB">
        <w:rPr>
          <w:b/>
          <w:sz w:val="12"/>
          <w:szCs w:val="12"/>
        </w:rPr>
        <w:t>на 2020 год и плановый период 2021 – 2022 гг.</w:t>
      </w:r>
    </w:p>
    <w:p w:rsidR="001A7FC8" w:rsidRPr="00F36DDB" w:rsidRDefault="001A7FC8" w:rsidP="001A7FC8">
      <w:pPr>
        <w:shd w:val="clear" w:color="auto" w:fill="FFFFFF"/>
        <w:spacing w:line="276" w:lineRule="auto"/>
        <w:jc w:val="center"/>
        <w:rPr>
          <w:b/>
          <w:sz w:val="12"/>
          <w:szCs w:val="12"/>
        </w:rPr>
      </w:pPr>
    </w:p>
    <w:p w:rsidR="001A7FC8" w:rsidRPr="00F36DDB" w:rsidRDefault="001A7FC8" w:rsidP="001A7FC8">
      <w:pPr>
        <w:shd w:val="clear" w:color="auto" w:fill="FFFFFF"/>
        <w:ind w:firstLine="709"/>
        <w:jc w:val="both"/>
        <w:rPr>
          <w:sz w:val="12"/>
          <w:szCs w:val="12"/>
        </w:rPr>
      </w:pPr>
      <w:r w:rsidRPr="00F36DDB">
        <w:rPr>
          <w:sz w:val="12"/>
          <w:szCs w:val="12"/>
        </w:rPr>
        <w:t xml:space="preserve">В соответствии с частью 1 статьи 8.2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 294-ФЗ от 26.12.2008 (в действующей редакции), постановлением Правительства РФ от 26.12.2018 № 1680 «Об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 руководствуясь Уставом  муниципального образования Ореховское сельское поселение Галичского муниципального района Костромской области, администрация Ореховского сельского поселения </w:t>
      </w:r>
      <w:r w:rsidRPr="00F36DDB">
        <w:rPr>
          <w:b/>
          <w:sz w:val="12"/>
          <w:szCs w:val="12"/>
        </w:rPr>
        <w:t>ПОСТАНОВИЛА:</w:t>
      </w:r>
    </w:p>
    <w:p w:rsidR="001A7FC8" w:rsidRPr="00F36DDB" w:rsidRDefault="001A7FC8" w:rsidP="001A7FC8">
      <w:pPr>
        <w:widowControl w:val="0"/>
        <w:suppressAutoHyphens/>
        <w:ind w:firstLine="570"/>
        <w:jc w:val="both"/>
        <w:rPr>
          <w:sz w:val="12"/>
          <w:szCs w:val="12"/>
        </w:rPr>
      </w:pPr>
      <w:r w:rsidRPr="00F36DDB">
        <w:rPr>
          <w:sz w:val="12"/>
          <w:szCs w:val="12"/>
        </w:rPr>
        <w:t>1. Утвердить Программу профилактики нарушений обязательных требований законодательства в сфере муниципального контроля, осуществляемого администрацией  Ореховского сельского поселения на 2020 год и плановый период 2021-2022 гг (далее Программа профилактики нарушений), согласно приложения.</w:t>
      </w:r>
    </w:p>
    <w:p w:rsidR="001A7FC8" w:rsidRPr="00F36DDB" w:rsidRDefault="001A7FC8" w:rsidP="001A7FC8">
      <w:pPr>
        <w:shd w:val="clear" w:color="auto" w:fill="FFFFFF"/>
        <w:ind w:firstLine="570"/>
        <w:jc w:val="both"/>
        <w:rPr>
          <w:sz w:val="12"/>
          <w:szCs w:val="12"/>
        </w:rPr>
      </w:pPr>
      <w:r w:rsidRPr="00F36DDB">
        <w:rPr>
          <w:sz w:val="12"/>
          <w:szCs w:val="12"/>
        </w:rPr>
        <w:t>2. Должностным лицам администрации, уполномоченным на осуществление муниципального контроля в соответствующих сферах деятельности, обеспечить в пределах своей компетенции выполнение Программы профилактики нарушений, осуществляемой органом муниципального контроля - администрации  Ореховского сельского поселения на 2020 год и плановый период 2021 – 2022 гг., утвержденной пунктом 1 настоящего постановления.</w:t>
      </w:r>
    </w:p>
    <w:p w:rsidR="001A7FC8" w:rsidRPr="00F36DDB" w:rsidRDefault="001A7FC8" w:rsidP="001A7FC8">
      <w:pPr>
        <w:shd w:val="clear" w:color="auto" w:fill="FFFFFF"/>
        <w:ind w:firstLine="570"/>
        <w:jc w:val="both"/>
        <w:rPr>
          <w:sz w:val="12"/>
          <w:szCs w:val="12"/>
        </w:rPr>
      </w:pPr>
      <w:r w:rsidRPr="00F36DDB">
        <w:rPr>
          <w:sz w:val="12"/>
          <w:szCs w:val="12"/>
        </w:rPr>
        <w:t>3. Постановление администрации Ореховского сельского поселения от 08.10.2019 г. № 36 «Об утверждении Программы профилактики нарушений юридическими лицами, индивидуальными предпринимателями и гражданами обязательных требований законодательства в сфере муниципального контроля, осуществляемого администрацией Ореховского сельского поселения на 2019 год и плановый период 2020 – 2021 гг.» признать утратившим силу.</w:t>
      </w:r>
    </w:p>
    <w:p w:rsidR="001A7FC8" w:rsidRPr="00F36DDB" w:rsidRDefault="001A7FC8" w:rsidP="001A7FC8">
      <w:pPr>
        <w:widowControl w:val="0"/>
        <w:tabs>
          <w:tab w:val="left" w:pos="900"/>
        </w:tabs>
        <w:suppressAutoHyphens/>
        <w:ind w:firstLine="570"/>
        <w:jc w:val="both"/>
        <w:rPr>
          <w:sz w:val="12"/>
          <w:szCs w:val="12"/>
          <w:lang w:eastAsia="ar-SA"/>
        </w:rPr>
      </w:pPr>
      <w:r w:rsidRPr="00F36DDB">
        <w:rPr>
          <w:sz w:val="12"/>
          <w:szCs w:val="12"/>
        </w:rPr>
        <w:t>4.</w:t>
      </w:r>
      <w:r w:rsidRPr="00F36DDB">
        <w:rPr>
          <w:sz w:val="12"/>
          <w:szCs w:val="12"/>
          <w:lang w:eastAsia="ar-SA"/>
        </w:rPr>
        <w:t xml:space="preserve"> Настоящее постановление вступает в силу после его опубликования и распространяет свое действие на правоотношения, возникшие с 01 января 2020 года.</w:t>
      </w:r>
    </w:p>
    <w:p w:rsidR="001A7FC8" w:rsidRPr="00F36DDB" w:rsidRDefault="001A7FC8" w:rsidP="001A7FC8">
      <w:pPr>
        <w:spacing w:after="200" w:line="276" w:lineRule="auto"/>
        <w:ind w:firstLine="708"/>
        <w:jc w:val="both"/>
        <w:rPr>
          <w:sz w:val="12"/>
          <w:szCs w:val="12"/>
        </w:rPr>
      </w:pPr>
      <w:r w:rsidRPr="00F36DDB">
        <w:rPr>
          <w:sz w:val="12"/>
          <w:szCs w:val="12"/>
        </w:rPr>
        <w:t>5. Контроль за исполнением настоящего постановления оставляю за собой.</w:t>
      </w:r>
    </w:p>
    <w:p w:rsidR="001A7FC8" w:rsidRPr="00F36DDB" w:rsidRDefault="001A7FC8" w:rsidP="001A7FC8">
      <w:pPr>
        <w:rPr>
          <w:sz w:val="12"/>
          <w:szCs w:val="12"/>
        </w:rPr>
      </w:pPr>
      <w:r w:rsidRPr="00F36DDB">
        <w:rPr>
          <w:sz w:val="12"/>
          <w:szCs w:val="12"/>
        </w:rPr>
        <w:t xml:space="preserve">Глава </w:t>
      </w:r>
    </w:p>
    <w:p w:rsidR="001A7FC8" w:rsidRPr="00F36DDB" w:rsidRDefault="001A7FC8" w:rsidP="001A7FC8">
      <w:pPr>
        <w:rPr>
          <w:sz w:val="12"/>
          <w:szCs w:val="12"/>
        </w:rPr>
      </w:pPr>
      <w:r w:rsidRPr="00F36DDB">
        <w:rPr>
          <w:sz w:val="12"/>
          <w:szCs w:val="12"/>
        </w:rPr>
        <w:t>сельского поселения                                                                                   А.А.Транчуков</w:t>
      </w:r>
    </w:p>
    <w:p w:rsidR="001A7FC8" w:rsidRPr="00F36DDB" w:rsidRDefault="001A7FC8" w:rsidP="001A7FC8">
      <w:pPr>
        <w:rPr>
          <w:sz w:val="12"/>
          <w:szCs w:val="12"/>
        </w:rPr>
      </w:pPr>
    </w:p>
    <w:p w:rsidR="001A7FC8" w:rsidRPr="00F36DDB" w:rsidRDefault="001A7FC8" w:rsidP="001A7FC8">
      <w:pPr>
        <w:rPr>
          <w:b/>
          <w:sz w:val="12"/>
          <w:szCs w:val="12"/>
        </w:rPr>
      </w:pPr>
    </w:p>
    <w:p w:rsidR="001A7FC8" w:rsidRPr="00F36DDB" w:rsidRDefault="001A7FC8" w:rsidP="001A7FC8">
      <w:pPr>
        <w:rPr>
          <w:sz w:val="12"/>
          <w:szCs w:val="12"/>
        </w:rPr>
      </w:pPr>
    </w:p>
    <w:p w:rsidR="001A7FC8" w:rsidRPr="00F36DDB" w:rsidRDefault="001A7FC8" w:rsidP="001A7FC8">
      <w:pPr>
        <w:jc w:val="right"/>
        <w:rPr>
          <w:sz w:val="12"/>
          <w:szCs w:val="12"/>
        </w:rPr>
      </w:pPr>
    </w:p>
    <w:p w:rsidR="001A7FC8" w:rsidRPr="00F36DDB" w:rsidRDefault="001A7FC8" w:rsidP="001A7FC8">
      <w:pPr>
        <w:jc w:val="right"/>
        <w:rPr>
          <w:sz w:val="12"/>
          <w:szCs w:val="12"/>
        </w:rPr>
      </w:pPr>
      <w:r w:rsidRPr="00F36DDB">
        <w:rPr>
          <w:sz w:val="12"/>
          <w:szCs w:val="12"/>
        </w:rPr>
        <w:t xml:space="preserve">Приложение к постановлению </w:t>
      </w:r>
    </w:p>
    <w:p w:rsidR="001A7FC8" w:rsidRPr="00F36DDB" w:rsidRDefault="001A7FC8" w:rsidP="001A7FC8">
      <w:pPr>
        <w:jc w:val="right"/>
        <w:rPr>
          <w:sz w:val="12"/>
          <w:szCs w:val="12"/>
        </w:rPr>
      </w:pPr>
      <w:r w:rsidRPr="00F36DDB">
        <w:rPr>
          <w:sz w:val="12"/>
          <w:szCs w:val="12"/>
        </w:rPr>
        <w:t xml:space="preserve">администрации  </w:t>
      </w:r>
    </w:p>
    <w:p w:rsidR="001A7FC8" w:rsidRPr="00F36DDB" w:rsidRDefault="001A7FC8" w:rsidP="001A7FC8">
      <w:pPr>
        <w:jc w:val="right"/>
        <w:rPr>
          <w:sz w:val="12"/>
          <w:szCs w:val="12"/>
        </w:rPr>
      </w:pPr>
      <w:r w:rsidRPr="00F36DDB">
        <w:rPr>
          <w:sz w:val="12"/>
          <w:szCs w:val="12"/>
        </w:rPr>
        <w:t xml:space="preserve">сельского поселения </w:t>
      </w:r>
    </w:p>
    <w:p w:rsidR="001A7FC8" w:rsidRPr="00F36DDB" w:rsidRDefault="001A7FC8" w:rsidP="001A7FC8">
      <w:pPr>
        <w:jc w:val="right"/>
        <w:rPr>
          <w:color w:val="000000"/>
          <w:sz w:val="12"/>
          <w:szCs w:val="12"/>
          <w:u w:val="single"/>
        </w:rPr>
      </w:pPr>
      <w:r w:rsidRPr="00F36DDB">
        <w:rPr>
          <w:color w:val="000000"/>
          <w:sz w:val="12"/>
          <w:szCs w:val="12"/>
        </w:rPr>
        <w:t xml:space="preserve"> от 26.03.2020 г. № 14 </w:t>
      </w:r>
    </w:p>
    <w:p w:rsidR="001A7FC8" w:rsidRPr="00F36DDB" w:rsidRDefault="001A7FC8" w:rsidP="001A7FC8">
      <w:pPr>
        <w:spacing w:line="276" w:lineRule="auto"/>
        <w:jc w:val="both"/>
        <w:rPr>
          <w:b/>
          <w:sz w:val="12"/>
          <w:szCs w:val="12"/>
        </w:rPr>
      </w:pPr>
    </w:p>
    <w:p w:rsidR="001A7FC8" w:rsidRPr="00F36DDB" w:rsidRDefault="001A7FC8" w:rsidP="001A7FC8">
      <w:pPr>
        <w:spacing w:line="276" w:lineRule="auto"/>
        <w:jc w:val="center"/>
        <w:rPr>
          <w:b/>
          <w:sz w:val="12"/>
          <w:szCs w:val="12"/>
        </w:rPr>
      </w:pPr>
      <w:r w:rsidRPr="00F36DDB">
        <w:rPr>
          <w:b/>
          <w:sz w:val="12"/>
          <w:szCs w:val="12"/>
        </w:rPr>
        <w:t>ПРОГРАММА</w:t>
      </w:r>
    </w:p>
    <w:p w:rsidR="001A7FC8" w:rsidRPr="00F36DDB" w:rsidRDefault="001A7FC8" w:rsidP="001A7FC8">
      <w:pPr>
        <w:spacing w:line="276" w:lineRule="auto"/>
        <w:jc w:val="center"/>
        <w:rPr>
          <w:b/>
          <w:sz w:val="12"/>
          <w:szCs w:val="12"/>
        </w:rPr>
      </w:pPr>
      <w:r w:rsidRPr="00F36DDB">
        <w:rPr>
          <w:b/>
          <w:sz w:val="12"/>
          <w:szCs w:val="12"/>
        </w:rPr>
        <w:t>профилактики нарушений обязательных требований законодательства в сфере муниципального контроля, осуществляемого администрацией  Ореховского сельского поселения на 2020 год и плановый период 2021-2022гг год</w:t>
      </w:r>
    </w:p>
    <w:p w:rsidR="001A7FC8" w:rsidRPr="00F36DDB" w:rsidRDefault="001A7FC8" w:rsidP="001A7FC8">
      <w:pPr>
        <w:spacing w:line="276" w:lineRule="auto"/>
        <w:jc w:val="center"/>
        <w:rPr>
          <w:b/>
          <w:sz w:val="12"/>
          <w:szCs w:val="12"/>
          <w:u w:val="single"/>
        </w:rPr>
      </w:pPr>
    </w:p>
    <w:p w:rsidR="001A7FC8" w:rsidRPr="00F36DDB" w:rsidRDefault="001A7FC8" w:rsidP="001A7FC8">
      <w:pPr>
        <w:tabs>
          <w:tab w:val="left" w:pos="7371"/>
        </w:tabs>
        <w:spacing w:after="200" w:line="276" w:lineRule="auto"/>
        <w:ind w:firstLine="567"/>
        <w:jc w:val="both"/>
        <w:rPr>
          <w:sz w:val="12"/>
          <w:szCs w:val="12"/>
        </w:rPr>
      </w:pPr>
      <w:r w:rsidRPr="00F36DDB">
        <w:rPr>
          <w:sz w:val="12"/>
          <w:szCs w:val="12"/>
        </w:rPr>
        <w:t xml:space="preserve">1. Настоящая программа разработана в целях организации проведения профилактики нарушений требований, установленных федеральными законами и иными нормативными правовыми актами Российской Федерации, в целях предупреждения возможного нарушения подконтрольными субъектами обязательных требований, устранения причин, факторов и условий, способствующих нарушениям обязательных требований. </w:t>
      </w:r>
    </w:p>
    <w:p w:rsidR="001A7FC8" w:rsidRPr="00F36DDB" w:rsidRDefault="001A7FC8" w:rsidP="001A7FC8">
      <w:pPr>
        <w:tabs>
          <w:tab w:val="left" w:pos="7371"/>
        </w:tabs>
        <w:spacing w:after="200" w:line="276" w:lineRule="auto"/>
        <w:ind w:firstLine="567"/>
        <w:jc w:val="both"/>
        <w:rPr>
          <w:sz w:val="12"/>
          <w:szCs w:val="12"/>
        </w:rPr>
      </w:pPr>
      <w:r w:rsidRPr="00F36DDB">
        <w:rPr>
          <w:sz w:val="12"/>
          <w:szCs w:val="12"/>
        </w:rPr>
        <w:t xml:space="preserve">2. Профилактика нарушений обязательных требований проводится в рамках осуществления муниципального контроля. </w:t>
      </w:r>
    </w:p>
    <w:p w:rsidR="001A7FC8" w:rsidRPr="00F36DDB" w:rsidRDefault="001A7FC8" w:rsidP="001A7FC8">
      <w:pPr>
        <w:tabs>
          <w:tab w:val="left" w:pos="7371"/>
        </w:tabs>
        <w:spacing w:after="200" w:line="276" w:lineRule="auto"/>
        <w:ind w:firstLine="567"/>
        <w:jc w:val="both"/>
        <w:rPr>
          <w:sz w:val="12"/>
          <w:szCs w:val="12"/>
        </w:rPr>
      </w:pPr>
      <w:r w:rsidRPr="00F36DDB">
        <w:rPr>
          <w:sz w:val="12"/>
          <w:szCs w:val="12"/>
        </w:rPr>
        <w:t xml:space="preserve">3. Целью программы является: Предупреждение нарушений, подконтрольными субъектами обязательных требований законодательства, включая устранение причин, факторов и условий, способствующих возможному нарушению обязательных требований. </w:t>
      </w:r>
    </w:p>
    <w:p w:rsidR="001A7FC8" w:rsidRPr="00F36DDB" w:rsidRDefault="001A7FC8" w:rsidP="001A7FC8">
      <w:pPr>
        <w:tabs>
          <w:tab w:val="left" w:pos="7371"/>
        </w:tabs>
        <w:spacing w:after="200" w:line="276" w:lineRule="auto"/>
        <w:ind w:firstLine="567"/>
        <w:jc w:val="both"/>
        <w:rPr>
          <w:sz w:val="12"/>
          <w:szCs w:val="12"/>
        </w:rPr>
      </w:pPr>
      <w:r w:rsidRPr="00F36DDB">
        <w:rPr>
          <w:sz w:val="12"/>
          <w:szCs w:val="12"/>
        </w:rPr>
        <w:t xml:space="preserve">4. Задачами программы являются: </w:t>
      </w:r>
    </w:p>
    <w:p w:rsidR="001A7FC8" w:rsidRPr="00F36DDB" w:rsidRDefault="001A7FC8" w:rsidP="001A7FC8">
      <w:pPr>
        <w:tabs>
          <w:tab w:val="left" w:pos="7371"/>
        </w:tabs>
        <w:spacing w:after="200" w:line="276" w:lineRule="auto"/>
        <w:ind w:firstLine="567"/>
        <w:jc w:val="both"/>
        <w:rPr>
          <w:sz w:val="12"/>
          <w:szCs w:val="12"/>
        </w:rPr>
      </w:pPr>
      <w:r w:rsidRPr="00F36DDB">
        <w:rPr>
          <w:sz w:val="12"/>
          <w:szCs w:val="12"/>
        </w:rPr>
        <w:t xml:space="preserve">4.1. Укрепление системы профилактики нарушений обязательных требований путем активизации профилактической деятельности. </w:t>
      </w:r>
    </w:p>
    <w:p w:rsidR="001A7FC8" w:rsidRPr="00F36DDB" w:rsidRDefault="001A7FC8" w:rsidP="001A7FC8">
      <w:pPr>
        <w:tabs>
          <w:tab w:val="left" w:pos="7371"/>
        </w:tabs>
        <w:spacing w:after="200" w:line="276" w:lineRule="auto"/>
        <w:ind w:firstLine="567"/>
        <w:jc w:val="both"/>
        <w:rPr>
          <w:sz w:val="12"/>
          <w:szCs w:val="12"/>
        </w:rPr>
      </w:pPr>
      <w:r w:rsidRPr="00F36DDB">
        <w:rPr>
          <w:sz w:val="12"/>
          <w:szCs w:val="12"/>
        </w:rPr>
        <w:lastRenderedPageBreak/>
        <w:t xml:space="preserve">4.2. Выявление причин, факторов и условий, способствующих нарушениям обязательных требований. </w:t>
      </w:r>
    </w:p>
    <w:p w:rsidR="001A7FC8" w:rsidRPr="00F36DDB" w:rsidRDefault="001A7FC8" w:rsidP="001A7FC8">
      <w:pPr>
        <w:tabs>
          <w:tab w:val="left" w:pos="7371"/>
        </w:tabs>
        <w:spacing w:after="200" w:line="276" w:lineRule="auto"/>
        <w:ind w:firstLine="567"/>
        <w:jc w:val="both"/>
        <w:rPr>
          <w:sz w:val="12"/>
          <w:szCs w:val="12"/>
        </w:rPr>
      </w:pPr>
      <w:r w:rsidRPr="00F36DDB">
        <w:rPr>
          <w:sz w:val="12"/>
          <w:szCs w:val="12"/>
        </w:rPr>
        <w:t xml:space="preserve">4.3. Повышение правосознания и правовой культуры руководителей юридических лиц и индивидуальных предпринимателей. </w:t>
      </w:r>
    </w:p>
    <w:p w:rsidR="001A7FC8" w:rsidRPr="00F36DDB" w:rsidRDefault="001A7FC8" w:rsidP="001A7FC8">
      <w:pPr>
        <w:tabs>
          <w:tab w:val="left" w:pos="7371"/>
        </w:tabs>
        <w:spacing w:after="200" w:line="276" w:lineRule="auto"/>
        <w:ind w:firstLine="567"/>
        <w:jc w:val="both"/>
        <w:rPr>
          <w:sz w:val="12"/>
          <w:szCs w:val="12"/>
        </w:rPr>
      </w:pPr>
      <w:r w:rsidRPr="00F36DDB">
        <w:rPr>
          <w:sz w:val="12"/>
          <w:szCs w:val="12"/>
        </w:rPr>
        <w:t xml:space="preserve">5. Программа разработана на 2020 год и плановый период 2021 и 2022 г.г.. </w:t>
      </w:r>
    </w:p>
    <w:p w:rsidR="001A7FC8" w:rsidRPr="00F36DDB" w:rsidRDefault="001A7FC8" w:rsidP="001A7FC8">
      <w:pPr>
        <w:tabs>
          <w:tab w:val="left" w:pos="7371"/>
        </w:tabs>
        <w:spacing w:after="200" w:line="276" w:lineRule="auto"/>
        <w:ind w:firstLine="567"/>
        <w:jc w:val="both"/>
        <w:rPr>
          <w:sz w:val="12"/>
          <w:szCs w:val="12"/>
        </w:rPr>
      </w:pPr>
      <w:r w:rsidRPr="00F36DDB">
        <w:rPr>
          <w:sz w:val="12"/>
          <w:szCs w:val="12"/>
        </w:rPr>
        <w:t xml:space="preserve">6. Субъектами профилактических мероприятий при осуществлении муниципального контроля являются юридические лица, индивидуальные предприниматели, граждане. </w:t>
      </w:r>
    </w:p>
    <w:p w:rsidR="001A7FC8" w:rsidRPr="00F36DDB" w:rsidRDefault="001A7FC8" w:rsidP="001A7FC8">
      <w:pPr>
        <w:tabs>
          <w:tab w:val="left" w:pos="7371"/>
        </w:tabs>
        <w:spacing w:after="200" w:line="276" w:lineRule="auto"/>
        <w:ind w:firstLine="567"/>
        <w:jc w:val="both"/>
        <w:rPr>
          <w:sz w:val="12"/>
          <w:szCs w:val="12"/>
        </w:rPr>
      </w:pPr>
      <w:r w:rsidRPr="00F36DDB">
        <w:rPr>
          <w:sz w:val="12"/>
          <w:szCs w:val="12"/>
        </w:rPr>
        <w:t>7. В рамках профилактики предупреждения нарушений, установленных законодательством всех уровней, Администрацией Ореховского сельского поселения осуществляется прием представителей юридических лиц, индивидуальных предпринимателей и граждан, а также проводятся консультации и даются пояснения по вопросам соблюдения законодательства.</w:t>
      </w:r>
    </w:p>
    <w:p w:rsidR="001A7FC8" w:rsidRPr="00F36DDB" w:rsidRDefault="001A7FC8" w:rsidP="001A7FC8">
      <w:pPr>
        <w:tabs>
          <w:tab w:val="left" w:pos="7371"/>
        </w:tabs>
        <w:spacing w:after="200" w:line="276" w:lineRule="auto"/>
        <w:ind w:firstLine="567"/>
        <w:rPr>
          <w:bCs/>
          <w:sz w:val="12"/>
          <w:szCs w:val="12"/>
        </w:rPr>
      </w:pPr>
      <w:r w:rsidRPr="00F36DDB">
        <w:rPr>
          <w:sz w:val="12"/>
          <w:szCs w:val="12"/>
        </w:rPr>
        <w:t xml:space="preserve">8. Виды муниципального контроля: </w:t>
      </w:r>
      <w:r w:rsidRPr="00F36DDB">
        <w:rPr>
          <w:bCs/>
          <w:sz w:val="12"/>
          <w:szCs w:val="12"/>
        </w:rPr>
        <w:t>контроль в сфере благоустройства.</w:t>
      </w:r>
    </w:p>
    <w:p w:rsidR="001A7FC8" w:rsidRPr="00F36DDB" w:rsidRDefault="001A7FC8" w:rsidP="001A7FC8">
      <w:pPr>
        <w:tabs>
          <w:tab w:val="left" w:pos="7371"/>
        </w:tabs>
        <w:spacing w:after="200" w:line="276" w:lineRule="auto"/>
        <w:ind w:firstLine="708"/>
        <w:jc w:val="right"/>
        <w:rPr>
          <w:sz w:val="12"/>
          <w:szCs w:val="12"/>
        </w:rPr>
      </w:pPr>
    </w:p>
    <w:p w:rsidR="001A7FC8" w:rsidRPr="00F36DDB" w:rsidRDefault="001A7FC8" w:rsidP="001A7FC8">
      <w:pPr>
        <w:tabs>
          <w:tab w:val="left" w:pos="7371"/>
        </w:tabs>
        <w:spacing w:after="200" w:line="276" w:lineRule="auto"/>
        <w:jc w:val="center"/>
        <w:rPr>
          <w:sz w:val="12"/>
          <w:szCs w:val="12"/>
        </w:rPr>
      </w:pPr>
      <w:r w:rsidRPr="00F36DDB">
        <w:rPr>
          <w:b/>
          <w:sz w:val="12"/>
          <w:szCs w:val="12"/>
        </w:rPr>
        <w:t>План мероприятий программы по профилактике нарушений в рамках осуществления муниципального контроля на 2020 год</w:t>
      </w:r>
      <w:r w:rsidRPr="00F36DDB">
        <w:rPr>
          <w:sz w:val="12"/>
          <w:szCs w:val="12"/>
        </w:rPr>
        <w:t xml:space="preserve"> </w:t>
      </w:r>
    </w:p>
    <w:p w:rsidR="001A7FC8" w:rsidRPr="00F36DDB" w:rsidRDefault="001A7FC8" w:rsidP="001A7FC8">
      <w:pPr>
        <w:tabs>
          <w:tab w:val="left" w:pos="7371"/>
        </w:tabs>
        <w:spacing w:after="200" w:line="276" w:lineRule="auto"/>
        <w:jc w:val="center"/>
        <w:rPr>
          <w:b/>
          <w:sz w:val="12"/>
          <w:szCs w:val="12"/>
        </w:rPr>
      </w:pPr>
    </w:p>
    <w:tbl>
      <w:tblPr>
        <w:tblW w:w="10248" w:type="dxa"/>
        <w:tblInd w:w="-8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75"/>
        <w:gridCol w:w="5429"/>
        <w:gridCol w:w="1701"/>
        <w:gridCol w:w="2343"/>
      </w:tblGrid>
      <w:tr w:rsidR="001A7FC8" w:rsidRPr="00F36DDB" w:rsidTr="008B71BD">
        <w:tc>
          <w:tcPr>
            <w:tcW w:w="775" w:type="dxa"/>
          </w:tcPr>
          <w:p w:rsidR="001A7FC8" w:rsidRPr="00F36DDB" w:rsidRDefault="001A7FC8" w:rsidP="001A7FC8">
            <w:pPr>
              <w:tabs>
                <w:tab w:val="left" w:pos="7371"/>
              </w:tabs>
              <w:spacing w:after="200" w:line="276" w:lineRule="auto"/>
              <w:jc w:val="center"/>
              <w:rPr>
                <w:sz w:val="12"/>
                <w:szCs w:val="12"/>
              </w:rPr>
            </w:pPr>
            <w:r w:rsidRPr="00F36DDB">
              <w:rPr>
                <w:sz w:val="12"/>
                <w:szCs w:val="12"/>
              </w:rPr>
              <w:t>№ п/п</w:t>
            </w:r>
          </w:p>
        </w:tc>
        <w:tc>
          <w:tcPr>
            <w:tcW w:w="5429" w:type="dxa"/>
          </w:tcPr>
          <w:p w:rsidR="001A7FC8" w:rsidRPr="00F36DDB" w:rsidRDefault="001A7FC8" w:rsidP="001A7FC8">
            <w:pPr>
              <w:tabs>
                <w:tab w:val="left" w:pos="7371"/>
              </w:tabs>
              <w:spacing w:after="200" w:line="276" w:lineRule="auto"/>
              <w:jc w:val="center"/>
              <w:rPr>
                <w:b/>
                <w:sz w:val="12"/>
                <w:szCs w:val="12"/>
              </w:rPr>
            </w:pPr>
            <w:r w:rsidRPr="00F36DDB">
              <w:rPr>
                <w:sz w:val="12"/>
                <w:szCs w:val="12"/>
              </w:rPr>
              <w:t xml:space="preserve">Наименование мероприятия по профилактике нарушений юридическими лицами и индивидуальными предпринимателями обязательных требований </w:t>
            </w:r>
          </w:p>
        </w:tc>
        <w:tc>
          <w:tcPr>
            <w:tcW w:w="1701" w:type="dxa"/>
          </w:tcPr>
          <w:p w:rsidR="001A7FC8" w:rsidRPr="00F36DDB" w:rsidRDefault="001A7FC8" w:rsidP="001A7FC8">
            <w:pPr>
              <w:tabs>
                <w:tab w:val="left" w:pos="7371"/>
              </w:tabs>
              <w:spacing w:after="200" w:line="276" w:lineRule="auto"/>
              <w:jc w:val="center"/>
              <w:rPr>
                <w:b/>
                <w:sz w:val="12"/>
                <w:szCs w:val="12"/>
              </w:rPr>
            </w:pPr>
            <w:r w:rsidRPr="00F36DDB">
              <w:rPr>
                <w:sz w:val="12"/>
                <w:szCs w:val="12"/>
              </w:rPr>
              <w:t>Срок исполнения</w:t>
            </w:r>
          </w:p>
        </w:tc>
        <w:tc>
          <w:tcPr>
            <w:tcW w:w="2343" w:type="dxa"/>
          </w:tcPr>
          <w:p w:rsidR="001A7FC8" w:rsidRPr="00F36DDB" w:rsidRDefault="001A7FC8" w:rsidP="001A7FC8">
            <w:pPr>
              <w:tabs>
                <w:tab w:val="left" w:pos="7371"/>
              </w:tabs>
              <w:spacing w:after="200" w:line="276" w:lineRule="auto"/>
              <w:jc w:val="center"/>
              <w:rPr>
                <w:b/>
                <w:sz w:val="12"/>
                <w:szCs w:val="12"/>
              </w:rPr>
            </w:pPr>
            <w:r w:rsidRPr="00F36DDB">
              <w:rPr>
                <w:sz w:val="12"/>
                <w:szCs w:val="12"/>
              </w:rPr>
              <w:t>Ответственный исполнитель</w:t>
            </w:r>
          </w:p>
        </w:tc>
      </w:tr>
      <w:tr w:rsidR="001A7FC8" w:rsidRPr="00F36DDB" w:rsidTr="008B71BD">
        <w:tc>
          <w:tcPr>
            <w:tcW w:w="775" w:type="dxa"/>
          </w:tcPr>
          <w:p w:rsidR="001A7FC8" w:rsidRPr="00F36DDB" w:rsidRDefault="001A7FC8" w:rsidP="001A7FC8">
            <w:pPr>
              <w:tabs>
                <w:tab w:val="left" w:pos="7371"/>
              </w:tabs>
              <w:spacing w:after="200" w:line="276" w:lineRule="auto"/>
              <w:jc w:val="center"/>
              <w:rPr>
                <w:sz w:val="12"/>
                <w:szCs w:val="12"/>
              </w:rPr>
            </w:pPr>
            <w:r w:rsidRPr="00F36DDB">
              <w:rPr>
                <w:sz w:val="12"/>
                <w:szCs w:val="12"/>
              </w:rPr>
              <w:t>1</w:t>
            </w:r>
          </w:p>
        </w:tc>
        <w:tc>
          <w:tcPr>
            <w:tcW w:w="5429" w:type="dxa"/>
          </w:tcPr>
          <w:p w:rsidR="001A7FC8" w:rsidRPr="00F36DDB" w:rsidRDefault="001A7FC8" w:rsidP="001A7FC8">
            <w:pPr>
              <w:tabs>
                <w:tab w:val="left" w:pos="7371"/>
              </w:tabs>
              <w:spacing w:after="200" w:line="276" w:lineRule="auto"/>
              <w:rPr>
                <w:sz w:val="12"/>
                <w:szCs w:val="12"/>
              </w:rPr>
            </w:pPr>
            <w:r w:rsidRPr="00F36DDB">
              <w:rPr>
                <w:sz w:val="12"/>
                <w:szCs w:val="12"/>
              </w:rPr>
              <w:t xml:space="preserve">Составление перечня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w:t>
            </w:r>
          </w:p>
        </w:tc>
        <w:tc>
          <w:tcPr>
            <w:tcW w:w="1701" w:type="dxa"/>
          </w:tcPr>
          <w:p w:rsidR="001A7FC8" w:rsidRPr="00F36DDB" w:rsidRDefault="001A7FC8" w:rsidP="001A7FC8">
            <w:pPr>
              <w:tabs>
                <w:tab w:val="left" w:pos="7371"/>
              </w:tabs>
              <w:spacing w:after="200" w:line="276" w:lineRule="auto"/>
              <w:jc w:val="center"/>
              <w:rPr>
                <w:sz w:val="12"/>
                <w:szCs w:val="12"/>
              </w:rPr>
            </w:pPr>
            <w:r w:rsidRPr="00F36DDB">
              <w:rPr>
                <w:sz w:val="12"/>
                <w:szCs w:val="12"/>
              </w:rPr>
              <w:t xml:space="preserve">II квартал 2020 </w:t>
            </w:r>
          </w:p>
        </w:tc>
        <w:tc>
          <w:tcPr>
            <w:tcW w:w="2343" w:type="dxa"/>
          </w:tcPr>
          <w:p w:rsidR="001A7FC8" w:rsidRPr="00F36DDB" w:rsidRDefault="001A7FC8" w:rsidP="001A7FC8">
            <w:pPr>
              <w:tabs>
                <w:tab w:val="left" w:pos="7371"/>
              </w:tabs>
              <w:spacing w:after="200" w:line="276" w:lineRule="auto"/>
              <w:jc w:val="center"/>
              <w:rPr>
                <w:sz w:val="12"/>
                <w:szCs w:val="12"/>
              </w:rPr>
            </w:pPr>
            <w:r w:rsidRPr="00F36DDB">
              <w:rPr>
                <w:sz w:val="12"/>
                <w:szCs w:val="12"/>
              </w:rPr>
              <w:t>Администрация Ореховского сельского поселения</w:t>
            </w:r>
          </w:p>
        </w:tc>
      </w:tr>
      <w:tr w:rsidR="001A7FC8" w:rsidRPr="00F36DDB" w:rsidTr="008B71BD">
        <w:tc>
          <w:tcPr>
            <w:tcW w:w="775" w:type="dxa"/>
          </w:tcPr>
          <w:p w:rsidR="001A7FC8" w:rsidRPr="00F36DDB" w:rsidRDefault="001A7FC8" w:rsidP="001A7FC8">
            <w:pPr>
              <w:tabs>
                <w:tab w:val="left" w:pos="7371"/>
              </w:tabs>
              <w:spacing w:after="200" w:line="276" w:lineRule="auto"/>
              <w:jc w:val="center"/>
              <w:rPr>
                <w:sz w:val="12"/>
                <w:szCs w:val="12"/>
              </w:rPr>
            </w:pPr>
            <w:r w:rsidRPr="00F36DDB">
              <w:rPr>
                <w:sz w:val="12"/>
                <w:szCs w:val="12"/>
              </w:rPr>
              <w:t>2</w:t>
            </w:r>
          </w:p>
        </w:tc>
        <w:tc>
          <w:tcPr>
            <w:tcW w:w="5429" w:type="dxa"/>
          </w:tcPr>
          <w:p w:rsidR="001A7FC8" w:rsidRPr="00F36DDB" w:rsidRDefault="001A7FC8" w:rsidP="001A7FC8">
            <w:pPr>
              <w:tabs>
                <w:tab w:val="left" w:pos="7371"/>
              </w:tabs>
              <w:spacing w:after="200" w:line="276" w:lineRule="auto"/>
              <w:rPr>
                <w:sz w:val="12"/>
                <w:szCs w:val="12"/>
              </w:rPr>
            </w:pPr>
            <w:r w:rsidRPr="00F36DDB">
              <w:rPr>
                <w:sz w:val="12"/>
                <w:szCs w:val="12"/>
              </w:rPr>
              <w:t>Размещение на официальном сайте Администрации Ореховского сельского поселения в сети «Интернет» перечней нормативных правовых актов или их отдельных частей, содержащих требования, оценка соблюдения которых является предметом муниципального контроля, а также текстов соответствующих актов для каждого вида муниципального контроля</w:t>
            </w:r>
          </w:p>
        </w:tc>
        <w:tc>
          <w:tcPr>
            <w:tcW w:w="1701" w:type="dxa"/>
          </w:tcPr>
          <w:p w:rsidR="001A7FC8" w:rsidRPr="00F36DDB" w:rsidRDefault="001A7FC8" w:rsidP="001A7FC8">
            <w:pPr>
              <w:tabs>
                <w:tab w:val="left" w:pos="7371"/>
              </w:tabs>
              <w:spacing w:after="200" w:line="276" w:lineRule="auto"/>
              <w:jc w:val="center"/>
              <w:rPr>
                <w:sz w:val="12"/>
                <w:szCs w:val="12"/>
              </w:rPr>
            </w:pPr>
            <w:r w:rsidRPr="00F36DDB">
              <w:rPr>
                <w:sz w:val="12"/>
                <w:szCs w:val="12"/>
              </w:rPr>
              <w:t>В течение 2020 года (по мере необходимости)</w:t>
            </w:r>
          </w:p>
        </w:tc>
        <w:tc>
          <w:tcPr>
            <w:tcW w:w="2343" w:type="dxa"/>
          </w:tcPr>
          <w:p w:rsidR="001A7FC8" w:rsidRPr="00F36DDB" w:rsidRDefault="001A7FC8" w:rsidP="001A7FC8">
            <w:pPr>
              <w:tabs>
                <w:tab w:val="left" w:pos="7371"/>
              </w:tabs>
              <w:spacing w:after="200" w:line="276" w:lineRule="auto"/>
              <w:jc w:val="center"/>
              <w:rPr>
                <w:sz w:val="12"/>
                <w:szCs w:val="12"/>
              </w:rPr>
            </w:pPr>
            <w:r w:rsidRPr="00F36DDB">
              <w:rPr>
                <w:sz w:val="12"/>
                <w:szCs w:val="12"/>
              </w:rPr>
              <w:t>Администрация Ореховского сельского поселения</w:t>
            </w:r>
          </w:p>
        </w:tc>
      </w:tr>
      <w:tr w:rsidR="001A7FC8" w:rsidRPr="00F36DDB" w:rsidTr="008B71BD">
        <w:tc>
          <w:tcPr>
            <w:tcW w:w="775" w:type="dxa"/>
          </w:tcPr>
          <w:p w:rsidR="001A7FC8" w:rsidRPr="00F36DDB" w:rsidRDefault="001A7FC8" w:rsidP="001A7FC8">
            <w:pPr>
              <w:tabs>
                <w:tab w:val="left" w:pos="7371"/>
              </w:tabs>
              <w:spacing w:after="200" w:line="276" w:lineRule="auto"/>
              <w:jc w:val="center"/>
              <w:rPr>
                <w:sz w:val="12"/>
                <w:szCs w:val="12"/>
              </w:rPr>
            </w:pPr>
            <w:r w:rsidRPr="00F36DDB">
              <w:rPr>
                <w:sz w:val="12"/>
                <w:szCs w:val="12"/>
              </w:rPr>
              <w:t>3</w:t>
            </w:r>
          </w:p>
        </w:tc>
        <w:tc>
          <w:tcPr>
            <w:tcW w:w="5429" w:type="dxa"/>
          </w:tcPr>
          <w:p w:rsidR="001A7FC8" w:rsidRPr="00F36DDB" w:rsidRDefault="001A7FC8" w:rsidP="001A7FC8">
            <w:pPr>
              <w:tabs>
                <w:tab w:val="left" w:pos="7371"/>
              </w:tabs>
              <w:spacing w:after="200" w:line="276" w:lineRule="auto"/>
              <w:rPr>
                <w:sz w:val="12"/>
                <w:szCs w:val="12"/>
              </w:rPr>
            </w:pPr>
            <w:r w:rsidRPr="00F36DDB">
              <w:rPr>
                <w:sz w:val="12"/>
                <w:szCs w:val="12"/>
              </w:rPr>
              <w:t>Осуществление информирования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проведение разъяснительной работы и иными способами</w:t>
            </w:r>
          </w:p>
        </w:tc>
        <w:tc>
          <w:tcPr>
            <w:tcW w:w="1701" w:type="dxa"/>
          </w:tcPr>
          <w:p w:rsidR="001A7FC8" w:rsidRPr="00F36DDB" w:rsidRDefault="001A7FC8" w:rsidP="001A7FC8">
            <w:pPr>
              <w:tabs>
                <w:tab w:val="left" w:pos="7371"/>
              </w:tabs>
              <w:spacing w:after="200" w:line="276" w:lineRule="auto"/>
              <w:jc w:val="center"/>
              <w:rPr>
                <w:sz w:val="12"/>
                <w:szCs w:val="12"/>
              </w:rPr>
            </w:pPr>
            <w:r w:rsidRPr="00F36DDB">
              <w:rPr>
                <w:sz w:val="12"/>
                <w:szCs w:val="12"/>
              </w:rPr>
              <w:t>В течение 2020 года (по мере необходимости)</w:t>
            </w:r>
          </w:p>
        </w:tc>
        <w:tc>
          <w:tcPr>
            <w:tcW w:w="2343" w:type="dxa"/>
          </w:tcPr>
          <w:p w:rsidR="001A7FC8" w:rsidRPr="00F36DDB" w:rsidRDefault="001A7FC8" w:rsidP="001A7FC8">
            <w:pPr>
              <w:tabs>
                <w:tab w:val="left" w:pos="7371"/>
              </w:tabs>
              <w:spacing w:after="200" w:line="276" w:lineRule="auto"/>
              <w:jc w:val="center"/>
              <w:rPr>
                <w:sz w:val="12"/>
                <w:szCs w:val="12"/>
              </w:rPr>
            </w:pPr>
            <w:r w:rsidRPr="00F36DDB">
              <w:rPr>
                <w:sz w:val="12"/>
                <w:szCs w:val="12"/>
              </w:rPr>
              <w:t>Администрация Ореховского сельского поселения</w:t>
            </w:r>
          </w:p>
        </w:tc>
      </w:tr>
      <w:tr w:rsidR="001A7FC8" w:rsidRPr="00F36DDB" w:rsidTr="008B71BD">
        <w:tc>
          <w:tcPr>
            <w:tcW w:w="775" w:type="dxa"/>
          </w:tcPr>
          <w:p w:rsidR="001A7FC8" w:rsidRPr="00F36DDB" w:rsidRDefault="001A7FC8" w:rsidP="001A7FC8">
            <w:pPr>
              <w:tabs>
                <w:tab w:val="left" w:pos="7371"/>
              </w:tabs>
              <w:spacing w:after="200" w:line="276" w:lineRule="auto"/>
              <w:jc w:val="center"/>
              <w:rPr>
                <w:sz w:val="12"/>
                <w:szCs w:val="12"/>
              </w:rPr>
            </w:pPr>
            <w:r w:rsidRPr="00F36DDB">
              <w:rPr>
                <w:sz w:val="12"/>
                <w:szCs w:val="12"/>
              </w:rPr>
              <w:t>4</w:t>
            </w:r>
          </w:p>
        </w:tc>
        <w:tc>
          <w:tcPr>
            <w:tcW w:w="5429" w:type="dxa"/>
          </w:tcPr>
          <w:p w:rsidR="001A7FC8" w:rsidRPr="00F36DDB" w:rsidRDefault="001A7FC8" w:rsidP="001A7FC8">
            <w:pPr>
              <w:tabs>
                <w:tab w:val="left" w:pos="7371"/>
              </w:tabs>
              <w:spacing w:after="200" w:line="276" w:lineRule="auto"/>
              <w:rPr>
                <w:sz w:val="12"/>
                <w:szCs w:val="12"/>
              </w:rPr>
            </w:pPr>
            <w:r w:rsidRPr="00F36DDB">
              <w:rPr>
                <w:sz w:val="12"/>
                <w:szCs w:val="12"/>
              </w:rPr>
              <w:t>Подготовка и распространение комментариев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рекомендаций о проведении необходимых организационных, технических мероприятий, направленных на внедрение и обеспечение соблюдения обязательных требований (при внесении изменений в обязательные требования)</w:t>
            </w:r>
          </w:p>
        </w:tc>
        <w:tc>
          <w:tcPr>
            <w:tcW w:w="1701" w:type="dxa"/>
          </w:tcPr>
          <w:p w:rsidR="001A7FC8" w:rsidRPr="00F36DDB" w:rsidRDefault="001A7FC8" w:rsidP="001A7FC8">
            <w:pPr>
              <w:tabs>
                <w:tab w:val="left" w:pos="7371"/>
              </w:tabs>
              <w:spacing w:after="200" w:line="276" w:lineRule="auto"/>
              <w:jc w:val="center"/>
              <w:rPr>
                <w:sz w:val="12"/>
                <w:szCs w:val="12"/>
              </w:rPr>
            </w:pPr>
            <w:r w:rsidRPr="00F36DDB">
              <w:rPr>
                <w:sz w:val="12"/>
                <w:szCs w:val="12"/>
              </w:rPr>
              <w:t>В течение 2020 года (по мере необходимости)</w:t>
            </w:r>
          </w:p>
        </w:tc>
        <w:tc>
          <w:tcPr>
            <w:tcW w:w="2343" w:type="dxa"/>
          </w:tcPr>
          <w:p w:rsidR="001A7FC8" w:rsidRPr="00F36DDB" w:rsidRDefault="001A7FC8" w:rsidP="001A7FC8">
            <w:pPr>
              <w:tabs>
                <w:tab w:val="left" w:pos="7371"/>
              </w:tabs>
              <w:spacing w:after="200" w:line="276" w:lineRule="auto"/>
              <w:jc w:val="center"/>
              <w:rPr>
                <w:sz w:val="12"/>
                <w:szCs w:val="12"/>
              </w:rPr>
            </w:pPr>
            <w:r w:rsidRPr="00F36DDB">
              <w:rPr>
                <w:sz w:val="12"/>
                <w:szCs w:val="12"/>
              </w:rPr>
              <w:t>Администрация Ореховского сельского поселения</w:t>
            </w:r>
          </w:p>
        </w:tc>
      </w:tr>
      <w:tr w:rsidR="001A7FC8" w:rsidRPr="00F36DDB" w:rsidTr="008B71BD">
        <w:tc>
          <w:tcPr>
            <w:tcW w:w="775" w:type="dxa"/>
          </w:tcPr>
          <w:p w:rsidR="001A7FC8" w:rsidRPr="00F36DDB" w:rsidRDefault="001A7FC8" w:rsidP="001A7FC8">
            <w:pPr>
              <w:tabs>
                <w:tab w:val="left" w:pos="7371"/>
              </w:tabs>
              <w:spacing w:after="200" w:line="276" w:lineRule="auto"/>
              <w:jc w:val="center"/>
              <w:rPr>
                <w:sz w:val="12"/>
                <w:szCs w:val="12"/>
              </w:rPr>
            </w:pPr>
            <w:r w:rsidRPr="00F36DDB">
              <w:rPr>
                <w:sz w:val="12"/>
                <w:szCs w:val="12"/>
              </w:rPr>
              <w:t>6</w:t>
            </w:r>
          </w:p>
        </w:tc>
        <w:tc>
          <w:tcPr>
            <w:tcW w:w="5429" w:type="dxa"/>
          </w:tcPr>
          <w:p w:rsidR="001A7FC8" w:rsidRPr="00F36DDB" w:rsidRDefault="001A7FC8" w:rsidP="001A7FC8">
            <w:pPr>
              <w:tabs>
                <w:tab w:val="left" w:pos="7371"/>
              </w:tabs>
              <w:spacing w:after="200" w:line="276" w:lineRule="auto"/>
              <w:rPr>
                <w:sz w:val="12"/>
                <w:szCs w:val="12"/>
              </w:rPr>
            </w:pPr>
            <w:r w:rsidRPr="00F36DDB">
              <w:rPr>
                <w:sz w:val="12"/>
                <w:szCs w:val="12"/>
              </w:rPr>
              <w:t>Обеспечение регулярного (не реже одного раза в год) обобщения практики осуществления муниципального контроля в соответствующей сфере деятельности и размещение на официальном сайте Ореховского сельского поселения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 лицами, индивидуальными предпринимателями в целях недопущения таких нарушений</w:t>
            </w:r>
          </w:p>
        </w:tc>
        <w:tc>
          <w:tcPr>
            <w:tcW w:w="1701" w:type="dxa"/>
          </w:tcPr>
          <w:p w:rsidR="001A7FC8" w:rsidRPr="00F36DDB" w:rsidRDefault="001A7FC8" w:rsidP="001A7FC8">
            <w:pPr>
              <w:tabs>
                <w:tab w:val="left" w:pos="7371"/>
              </w:tabs>
              <w:spacing w:after="200" w:line="276" w:lineRule="auto"/>
              <w:jc w:val="center"/>
              <w:rPr>
                <w:sz w:val="12"/>
                <w:szCs w:val="12"/>
              </w:rPr>
            </w:pPr>
            <w:r w:rsidRPr="00F36DDB">
              <w:rPr>
                <w:sz w:val="12"/>
                <w:szCs w:val="12"/>
              </w:rPr>
              <w:t>IV квартал 2020 г.</w:t>
            </w:r>
          </w:p>
        </w:tc>
        <w:tc>
          <w:tcPr>
            <w:tcW w:w="2343" w:type="dxa"/>
          </w:tcPr>
          <w:p w:rsidR="001A7FC8" w:rsidRPr="00F36DDB" w:rsidRDefault="001A7FC8" w:rsidP="001A7FC8">
            <w:pPr>
              <w:tabs>
                <w:tab w:val="left" w:pos="7371"/>
              </w:tabs>
              <w:spacing w:after="200" w:line="276" w:lineRule="auto"/>
              <w:jc w:val="center"/>
              <w:rPr>
                <w:sz w:val="12"/>
                <w:szCs w:val="12"/>
              </w:rPr>
            </w:pPr>
            <w:r w:rsidRPr="00F36DDB">
              <w:rPr>
                <w:sz w:val="12"/>
                <w:szCs w:val="12"/>
              </w:rPr>
              <w:t>Администрация Ореховского сельского поселения</w:t>
            </w:r>
          </w:p>
        </w:tc>
      </w:tr>
      <w:tr w:rsidR="001A7FC8" w:rsidRPr="00F36DDB" w:rsidTr="008B71BD">
        <w:tc>
          <w:tcPr>
            <w:tcW w:w="775" w:type="dxa"/>
          </w:tcPr>
          <w:p w:rsidR="001A7FC8" w:rsidRPr="00F36DDB" w:rsidRDefault="001A7FC8" w:rsidP="001A7FC8">
            <w:pPr>
              <w:tabs>
                <w:tab w:val="left" w:pos="7371"/>
              </w:tabs>
              <w:spacing w:after="200" w:line="276" w:lineRule="auto"/>
              <w:jc w:val="center"/>
              <w:rPr>
                <w:sz w:val="12"/>
                <w:szCs w:val="12"/>
              </w:rPr>
            </w:pPr>
            <w:r w:rsidRPr="00F36DDB">
              <w:rPr>
                <w:sz w:val="12"/>
                <w:szCs w:val="12"/>
              </w:rPr>
              <w:t>7</w:t>
            </w:r>
          </w:p>
        </w:tc>
        <w:tc>
          <w:tcPr>
            <w:tcW w:w="5429" w:type="dxa"/>
          </w:tcPr>
          <w:p w:rsidR="001A7FC8" w:rsidRPr="00F36DDB" w:rsidRDefault="001A7FC8" w:rsidP="001A7FC8">
            <w:pPr>
              <w:tabs>
                <w:tab w:val="left" w:pos="7371"/>
              </w:tabs>
              <w:spacing w:after="200" w:line="276" w:lineRule="auto"/>
              <w:rPr>
                <w:sz w:val="12"/>
                <w:szCs w:val="12"/>
              </w:rPr>
            </w:pPr>
            <w:r w:rsidRPr="00F36DDB">
              <w:rPr>
                <w:sz w:val="12"/>
                <w:szCs w:val="12"/>
              </w:rPr>
              <w:t>Выдача предостережений о недопустимости нарушения обязательных требований в соответствии с частями 5-7 статьи 8.2. Федерального закона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если иной порядок не установлен федеральным законом</w:t>
            </w:r>
          </w:p>
        </w:tc>
        <w:tc>
          <w:tcPr>
            <w:tcW w:w="1701" w:type="dxa"/>
          </w:tcPr>
          <w:p w:rsidR="001A7FC8" w:rsidRPr="00F36DDB" w:rsidRDefault="001A7FC8" w:rsidP="001A7FC8">
            <w:pPr>
              <w:tabs>
                <w:tab w:val="left" w:pos="7371"/>
              </w:tabs>
              <w:spacing w:after="200" w:line="276" w:lineRule="auto"/>
              <w:jc w:val="center"/>
              <w:rPr>
                <w:sz w:val="12"/>
                <w:szCs w:val="12"/>
              </w:rPr>
            </w:pPr>
            <w:r w:rsidRPr="00F36DDB">
              <w:rPr>
                <w:sz w:val="12"/>
                <w:szCs w:val="12"/>
              </w:rPr>
              <w:t>В течение 2020 года (по мере необходимости)</w:t>
            </w:r>
          </w:p>
        </w:tc>
        <w:tc>
          <w:tcPr>
            <w:tcW w:w="2343" w:type="dxa"/>
          </w:tcPr>
          <w:p w:rsidR="001A7FC8" w:rsidRPr="00F36DDB" w:rsidRDefault="001A7FC8" w:rsidP="001A7FC8">
            <w:pPr>
              <w:tabs>
                <w:tab w:val="left" w:pos="7371"/>
              </w:tabs>
              <w:spacing w:after="200" w:line="276" w:lineRule="auto"/>
              <w:jc w:val="center"/>
              <w:rPr>
                <w:sz w:val="12"/>
                <w:szCs w:val="12"/>
              </w:rPr>
            </w:pPr>
            <w:r w:rsidRPr="00F36DDB">
              <w:rPr>
                <w:sz w:val="12"/>
                <w:szCs w:val="12"/>
              </w:rPr>
              <w:t>Администрация Ореховского сельского поселения</w:t>
            </w:r>
          </w:p>
        </w:tc>
      </w:tr>
    </w:tbl>
    <w:p w:rsidR="001A7FC8" w:rsidRPr="00F36DDB" w:rsidRDefault="001A7FC8" w:rsidP="001A7FC8">
      <w:pPr>
        <w:spacing w:after="200" w:line="276" w:lineRule="auto"/>
        <w:jc w:val="both"/>
        <w:rPr>
          <w:sz w:val="12"/>
          <w:szCs w:val="12"/>
        </w:rPr>
      </w:pPr>
    </w:p>
    <w:p w:rsidR="001A7FC8" w:rsidRPr="00F36DDB" w:rsidRDefault="001A7FC8" w:rsidP="001A7FC8">
      <w:pPr>
        <w:spacing w:after="200" w:line="276" w:lineRule="auto"/>
        <w:jc w:val="both"/>
        <w:rPr>
          <w:b/>
          <w:sz w:val="12"/>
          <w:szCs w:val="12"/>
        </w:rPr>
      </w:pPr>
      <w:r w:rsidRPr="00F36DDB">
        <w:rPr>
          <w:b/>
          <w:sz w:val="12"/>
          <w:szCs w:val="12"/>
        </w:rPr>
        <w:t xml:space="preserve">  Проект плана мероприятий программы по профилактике нарушений в рамках осуществления муниципального контроля на 2021 и 2022 годы.</w:t>
      </w:r>
    </w:p>
    <w:tbl>
      <w:tblPr>
        <w:tblpPr w:leftFromText="180" w:rightFromText="180" w:vertAnchor="text" w:horzAnchor="margin" w:tblpXSpec="center" w:tblpY="28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3"/>
        <w:gridCol w:w="4538"/>
        <w:gridCol w:w="2014"/>
        <w:gridCol w:w="2396"/>
      </w:tblGrid>
      <w:tr w:rsidR="001A7FC8" w:rsidRPr="00F36DDB" w:rsidTr="008B71BD">
        <w:tc>
          <w:tcPr>
            <w:tcW w:w="623" w:type="dxa"/>
          </w:tcPr>
          <w:p w:rsidR="001A7FC8" w:rsidRPr="00F36DDB" w:rsidRDefault="001A7FC8" w:rsidP="001A7FC8">
            <w:pPr>
              <w:tabs>
                <w:tab w:val="left" w:pos="7371"/>
              </w:tabs>
              <w:spacing w:after="200" w:line="276" w:lineRule="auto"/>
              <w:jc w:val="center"/>
              <w:rPr>
                <w:sz w:val="12"/>
                <w:szCs w:val="12"/>
              </w:rPr>
            </w:pPr>
            <w:r w:rsidRPr="00F36DDB">
              <w:rPr>
                <w:sz w:val="12"/>
                <w:szCs w:val="12"/>
              </w:rPr>
              <w:t>№ п/п</w:t>
            </w:r>
          </w:p>
        </w:tc>
        <w:tc>
          <w:tcPr>
            <w:tcW w:w="4538" w:type="dxa"/>
          </w:tcPr>
          <w:p w:rsidR="001A7FC8" w:rsidRPr="00F36DDB" w:rsidRDefault="001A7FC8" w:rsidP="001A7FC8">
            <w:pPr>
              <w:tabs>
                <w:tab w:val="left" w:pos="7371"/>
              </w:tabs>
              <w:spacing w:after="200" w:line="276" w:lineRule="auto"/>
              <w:jc w:val="center"/>
              <w:rPr>
                <w:b/>
                <w:sz w:val="12"/>
                <w:szCs w:val="12"/>
              </w:rPr>
            </w:pPr>
            <w:r w:rsidRPr="00F36DDB">
              <w:rPr>
                <w:sz w:val="12"/>
                <w:szCs w:val="12"/>
              </w:rPr>
              <w:t xml:space="preserve">Наименование мероприятия по профилактике нарушений юридическими лицами и индивидуальными предпринимателями обязательных требований </w:t>
            </w:r>
          </w:p>
        </w:tc>
        <w:tc>
          <w:tcPr>
            <w:tcW w:w="2014" w:type="dxa"/>
          </w:tcPr>
          <w:p w:rsidR="001A7FC8" w:rsidRPr="00F36DDB" w:rsidRDefault="001A7FC8" w:rsidP="001A7FC8">
            <w:pPr>
              <w:tabs>
                <w:tab w:val="left" w:pos="7371"/>
              </w:tabs>
              <w:spacing w:after="200" w:line="276" w:lineRule="auto"/>
              <w:jc w:val="center"/>
              <w:rPr>
                <w:b/>
                <w:sz w:val="12"/>
                <w:szCs w:val="12"/>
              </w:rPr>
            </w:pPr>
            <w:r w:rsidRPr="00F36DDB">
              <w:rPr>
                <w:sz w:val="12"/>
                <w:szCs w:val="12"/>
              </w:rPr>
              <w:t>Срок исполнения</w:t>
            </w:r>
          </w:p>
        </w:tc>
        <w:tc>
          <w:tcPr>
            <w:tcW w:w="2396" w:type="dxa"/>
          </w:tcPr>
          <w:p w:rsidR="001A7FC8" w:rsidRPr="00F36DDB" w:rsidRDefault="001A7FC8" w:rsidP="001A7FC8">
            <w:pPr>
              <w:tabs>
                <w:tab w:val="left" w:pos="7371"/>
              </w:tabs>
              <w:spacing w:after="200" w:line="276" w:lineRule="auto"/>
              <w:jc w:val="center"/>
              <w:rPr>
                <w:b/>
                <w:sz w:val="12"/>
                <w:szCs w:val="12"/>
              </w:rPr>
            </w:pPr>
            <w:r w:rsidRPr="00F36DDB">
              <w:rPr>
                <w:sz w:val="12"/>
                <w:szCs w:val="12"/>
              </w:rPr>
              <w:t>Ответственный исполнитель</w:t>
            </w:r>
          </w:p>
        </w:tc>
      </w:tr>
      <w:tr w:rsidR="001A7FC8" w:rsidRPr="00F36DDB" w:rsidTr="008B71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623" w:type="dxa"/>
            <w:tcBorders>
              <w:top w:val="single" w:sz="4" w:space="0" w:color="auto"/>
              <w:left w:val="single" w:sz="4" w:space="0" w:color="auto"/>
              <w:bottom w:val="single" w:sz="4" w:space="0" w:color="auto"/>
              <w:right w:val="single" w:sz="4" w:space="0" w:color="auto"/>
            </w:tcBorders>
          </w:tcPr>
          <w:p w:rsidR="001A7FC8" w:rsidRPr="00F36DDB" w:rsidRDefault="001A7FC8" w:rsidP="001A7FC8">
            <w:pPr>
              <w:spacing w:after="200" w:line="276" w:lineRule="auto"/>
              <w:ind w:firstLine="567"/>
              <w:jc w:val="both"/>
              <w:rPr>
                <w:b/>
                <w:sz w:val="12"/>
                <w:szCs w:val="12"/>
              </w:rPr>
            </w:pPr>
            <w:r w:rsidRPr="00F36DDB">
              <w:rPr>
                <w:b/>
                <w:sz w:val="12"/>
                <w:szCs w:val="12"/>
              </w:rPr>
              <w:t>1</w:t>
            </w:r>
            <w:r w:rsidRPr="00F36DDB">
              <w:rPr>
                <w:sz w:val="12"/>
                <w:szCs w:val="12"/>
              </w:rPr>
              <w:t>1</w:t>
            </w:r>
          </w:p>
        </w:tc>
        <w:tc>
          <w:tcPr>
            <w:tcW w:w="4538" w:type="dxa"/>
            <w:tcBorders>
              <w:top w:val="single" w:sz="4" w:space="0" w:color="auto"/>
              <w:left w:val="single" w:sz="4" w:space="0" w:color="auto"/>
              <w:bottom w:val="single" w:sz="4" w:space="0" w:color="auto"/>
              <w:right w:val="single" w:sz="4" w:space="0" w:color="auto"/>
            </w:tcBorders>
          </w:tcPr>
          <w:p w:rsidR="001A7FC8" w:rsidRPr="00F36DDB" w:rsidRDefault="001A7FC8" w:rsidP="001A7FC8">
            <w:pPr>
              <w:spacing w:after="200" w:line="276" w:lineRule="auto"/>
              <w:ind w:firstLine="567"/>
              <w:jc w:val="both"/>
              <w:rPr>
                <w:sz w:val="12"/>
                <w:szCs w:val="12"/>
              </w:rPr>
            </w:pPr>
            <w:r w:rsidRPr="00F36DDB">
              <w:rPr>
                <w:sz w:val="12"/>
                <w:szCs w:val="12"/>
              </w:rPr>
              <w:t>Размещение на официальном сайте администрации Ореховского сельского поселения в сети «Интернет»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в сфере благоустройства а также текстов соответствующих нормативных правовых актов</w:t>
            </w:r>
          </w:p>
        </w:tc>
        <w:tc>
          <w:tcPr>
            <w:tcW w:w="2014" w:type="dxa"/>
            <w:tcBorders>
              <w:top w:val="single" w:sz="4" w:space="0" w:color="auto"/>
              <w:left w:val="single" w:sz="4" w:space="0" w:color="auto"/>
              <w:bottom w:val="single" w:sz="4" w:space="0" w:color="auto"/>
              <w:right w:val="single" w:sz="4" w:space="0" w:color="auto"/>
            </w:tcBorders>
          </w:tcPr>
          <w:p w:rsidR="001A7FC8" w:rsidRPr="00F36DDB" w:rsidRDefault="001A7FC8" w:rsidP="001A7FC8">
            <w:pPr>
              <w:spacing w:after="200" w:line="276" w:lineRule="auto"/>
              <w:ind w:firstLine="567"/>
              <w:jc w:val="both"/>
              <w:rPr>
                <w:sz w:val="12"/>
                <w:szCs w:val="12"/>
              </w:rPr>
            </w:pPr>
            <w:r w:rsidRPr="00F36DDB">
              <w:rPr>
                <w:sz w:val="12"/>
                <w:szCs w:val="12"/>
              </w:rPr>
              <w:t>По мере необходимости (в случае отмены действующих или принятия новых нормативных правовых актов, мониторинг НПА ежемесячно)</w:t>
            </w:r>
          </w:p>
        </w:tc>
        <w:tc>
          <w:tcPr>
            <w:tcW w:w="2396" w:type="dxa"/>
            <w:tcBorders>
              <w:top w:val="single" w:sz="4" w:space="0" w:color="auto"/>
              <w:left w:val="single" w:sz="4" w:space="0" w:color="auto"/>
              <w:bottom w:val="single" w:sz="4" w:space="0" w:color="auto"/>
              <w:right w:val="single" w:sz="4" w:space="0" w:color="auto"/>
            </w:tcBorders>
          </w:tcPr>
          <w:p w:rsidR="001A7FC8" w:rsidRPr="00F36DDB" w:rsidRDefault="001A7FC8" w:rsidP="001A7FC8">
            <w:pPr>
              <w:spacing w:after="200" w:line="276" w:lineRule="auto"/>
              <w:jc w:val="both"/>
              <w:rPr>
                <w:sz w:val="12"/>
                <w:szCs w:val="12"/>
              </w:rPr>
            </w:pPr>
            <w:r w:rsidRPr="00F36DDB">
              <w:rPr>
                <w:sz w:val="12"/>
                <w:szCs w:val="12"/>
              </w:rPr>
              <w:t>должностное лицо, уполномоченное на осуществление муниципального контроля</w:t>
            </w:r>
          </w:p>
          <w:p w:rsidR="001A7FC8" w:rsidRPr="00F36DDB" w:rsidRDefault="001A7FC8" w:rsidP="001A7FC8">
            <w:pPr>
              <w:spacing w:after="200" w:line="276" w:lineRule="auto"/>
              <w:ind w:firstLine="567"/>
              <w:jc w:val="both"/>
              <w:rPr>
                <w:sz w:val="12"/>
                <w:szCs w:val="12"/>
              </w:rPr>
            </w:pPr>
          </w:p>
        </w:tc>
      </w:tr>
      <w:tr w:rsidR="001A7FC8" w:rsidRPr="00F36DDB" w:rsidTr="008B71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623" w:type="dxa"/>
            <w:tcBorders>
              <w:top w:val="single" w:sz="4" w:space="0" w:color="auto"/>
              <w:left w:val="single" w:sz="4" w:space="0" w:color="auto"/>
              <w:bottom w:val="single" w:sz="4" w:space="0" w:color="auto"/>
              <w:right w:val="single" w:sz="4" w:space="0" w:color="auto"/>
            </w:tcBorders>
          </w:tcPr>
          <w:p w:rsidR="001A7FC8" w:rsidRPr="00F36DDB" w:rsidRDefault="001A7FC8" w:rsidP="001A7FC8">
            <w:pPr>
              <w:spacing w:after="200" w:line="276" w:lineRule="auto"/>
              <w:ind w:firstLine="567"/>
              <w:jc w:val="both"/>
              <w:rPr>
                <w:b/>
                <w:sz w:val="12"/>
                <w:szCs w:val="12"/>
              </w:rPr>
            </w:pPr>
            <w:r w:rsidRPr="00F36DDB">
              <w:rPr>
                <w:b/>
                <w:sz w:val="12"/>
                <w:szCs w:val="12"/>
              </w:rPr>
              <w:t>2</w:t>
            </w:r>
            <w:r w:rsidRPr="00F36DDB">
              <w:rPr>
                <w:sz w:val="12"/>
                <w:szCs w:val="12"/>
              </w:rPr>
              <w:t>2</w:t>
            </w:r>
          </w:p>
        </w:tc>
        <w:tc>
          <w:tcPr>
            <w:tcW w:w="4538" w:type="dxa"/>
            <w:tcBorders>
              <w:top w:val="single" w:sz="4" w:space="0" w:color="auto"/>
              <w:left w:val="single" w:sz="4" w:space="0" w:color="auto"/>
              <w:bottom w:val="single" w:sz="4" w:space="0" w:color="auto"/>
              <w:right w:val="single" w:sz="4" w:space="0" w:color="auto"/>
            </w:tcBorders>
          </w:tcPr>
          <w:p w:rsidR="001A7FC8" w:rsidRPr="00F36DDB" w:rsidRDefault="001A7FC8" w:rsidP="001A7FC8">
            <w:pPr>
              <w:spacing w:after="200" w:line="276" w:lineRule="auto"/>
              <w:ind w:firstLine="567"/>
              <w:jc w:val="both"/>
              <w:rPr>
                <w:sz w:val="12"/>
                <w:szCs w:val="12"/>
              </w:rPr>
            </w:pPr>
            <w:r w:rsidRPr="00F36DDB">
              <w:rPr>
                <w:sz w:val="12"/>
                <w:szCs w:val="12"/>
              </w:rPr>
              <w:t xml:space="preserve">Осуществление информирования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w:t>
            </w:r>
          </w:p>
          <w:p w:rsidR="001A7FC8" w:rsidRPr="00F36DDB" w:rsidRDefault="001A7FC8" w:rsidP="001A7FC8">
            <w:pPr>
              <w:spacing w:after="200" w:line="276" w:lineRule="auto"/>
              <w:ind w:firstLine="567"/>
              <w:jc w:val="both"/>
              <w:rPr>
                <w:sz w:val="12"/>
                <w:szCs w:val="12"/>
              </w:rPr>
            </w:pPr>
            <w:r w:rsidRPr="00F36DDB">
              <w:rPr>
                <w:sz w:val="12"/>
                <w:szCs w:val="12"/>
              </w:rPr>
              <w:t>В случае изменения обязательных требований – подготовка и распространение комментариев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рекомендаций о проведении необходимых организационных, технических мероприятий, направленных на внедрение и обеспечение соблюдения обязательных требований</w:t>
            </w:r>
          </w:p>
        </w:tc>
        <w:tc>
          <w:tcPr>
            <w:tcW w:w="2014" w:type="dxa"/>
            <w:tcBorders>
              <w:top w:val="single" w:sz="4" w:space="0" w:color="auto"/>
              <w:left w:val="single" w:sz="4" w:space="0" w:color="auto"/>
              <w:bottom w:val="single" w:sz="4" w:space="0" w:color="auto"/>
              <w:right w:val="single" w:sz="4" w:space="0" w:color="auto"/>
            </w:tcBorders>
          </w:tcPr>
          <w:p w:rsidR="001A7FC8" w:rsidRPr="00F36DDB" w:rsidRDefault="001A7FC8" w:rsidP="001A7FC8">
            <w:pPr>
              <w:spacing w:after="200" w:line="276" w:lineRule="auto"/>
              <w:ind w:firstLine="567"/>
              <w:jc w:val="both"/>
              <w:rPr>
                <w:sz w:val="12"/>
                <w:szCs w:val="12"/>
              </w:rPr>
            </w:pPr>
            <w:r w:rsidRPr="00F36DDB">
              <w:rPr>
                <w:sz w:val="12"/>
                <w:szCs w:val="12"/>
              </w:rPr>
              <w:t>По мере необходимости (в случае отмены действующих или принятия новых нормативных правовых актов, мониторинг НПА ежемесячно)</w:t>
            </w:r>
          </w:p>
        </w:tc>
        <w:tc>
          <w:tcPr>
            <w:tcW w:w="2396" w:type="dxa"/>
            <w:tcBorders>
              <w:top w:val="single" w:sz="4" w:space="0" w:color="auto"/>
              <w:left w:val="single" w:sz="4" w:space="0" w:color="auto"/>
              <w:bottom w:val="single" w:sz="4" w:space="0" w:color="auto"/>
              <w:right w:val="single" w:sz="4" w:space="0" w:color="auto"/>
            </w:tcBorders>
          </w:tcPr>
          <w:p w:rsidR="001A7FC8" w:rsidRPr="00F36DDB" w:rsidRDefault="001A7FC8" w:rsidP="001A7FC8">
            <w:pPr>
              <w:spacing w:after="200" w:line="276" w:lineRule="auto"/>
              <w:jc w:val="both"/>
              <w:rPr>
                <w:sz w:val="12"/>
                <w:szCs w:val="12"/>
              </w:rPr>
            </w:pPr>
            <w:r w:rsidRPr="00F36DDB">
              <w:rPr>
                <w:sz w:val="12"/>
                <w:szCs w:val="12"/>
              </w:rPr>
              <w:t>должностное лицо, уполномоченное на осуществление муниципального контроля</w:t>
            </w:r>
          </w:p>
          <w:p w:rsidR="001A7FC8" w:rsidRPr="00F36DDB" w:rsidRDefault="001A7FC8" w:rsidP="001A7FC8">
            <w:pPr>
              <w:spacing w:after="200" w:line="276" w:lineRule="auto"/>
              <w:ind w:firstLine="567"/>
              <w:jc w:val="both"/>
              <w:rPr>
                <w:sz w:val="12"/>
                <w:szCs w:val="12"/>
              </w:rPr>
            </w:pPr>
          </w:p>
        </w:tc>
      </w:tr>
      <w:tr w:rsidR="001A7FC8" w:rsidRPr="00F36DDB" w:rsidTr="008B71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623" w:type="dxa"/>
            <w:tcBorders>
              <w:top w:val="single" w:sz="4" w:space="0" w:color="auto"/>
              <w:left w:val="single" w:sz="4" w:space="0" w:color="auto"/>
              <w:bottom w:val="single" w:sz="4" w:space="0" w:color="auto"/>
              <w:right w:val="single" w:sz="4" w:space="0" w:color="auto"/>
            </w:tcBorders>
          </w:tcPr>
          <w:p w:rsidR="001A7FC8" w:rsidRPr="00F36DDB" w:rsidRDefault="001A7FC8" w:rsidP="001A7FC8">
            <w:pPr>
              <w:spacing w:after="200" w:line="276" w:lineRule="auto"/>
              <w:ind w:firstLine="567"/>
              <w:jc w:val="both"/>
              <w:rPr>
                <w:b/>
                <w:sz w:val="12"/>
                <w:szCs w:val="12"/>
              </w:rPr>
            </w:pPr>
            <w:r w:rsidRPr="00F36DDB">
              <w:rPr>
                <w:b/>
                <w:sz w:val="12"/>
                <w:szCs w:val="12"/>
              </w:rPr>
              <w:t>3</w:t>
            </w:r>
            <w:r w:rsidRPr="00F36DDB">
              <w:rPr>
                <w:sz w:val="12"/>
                <w:szCs w:val="12"/>
              </w:rPr>
              <w:t>3</w:t>
            </w:r>
          </w:p>
        </w:tc>
        <w:tc>
          <w:tcPr>
            <w:tcW w:w="4538" w:type="dxa"/>
            <w:tcBorders>
              <w:top w:val="single" w:sz="4" w:space="0" w:color="auto"/>
              <w:left w:val="single" w:sz="4" w:space="0" w:color="auto"/>
              <w:bottom w:val="single" w:sz="4" w:space="0" w:color="auto"/>
              <w:right w:val="single" w:sz="4" w:space="0" w:color="auto"/>
            </w:tcBorders>
          </w:tcPr>
          <w:p w:rsidR="001A7FC8" w:rsidRPr="00F36DDB" w:rsidRDefault="001A7FC8" w:rsidP="001A7FC8">
            <w:pPr>
              <w:spacing w:after="200" w:line="276" w:lineRule="auto"/>
              <w:ind w:firstLine="567"/>
              <w:jc w:val="both"/>
              <w:rPr>
                <w:sz w:val="12"/>
                <w:szCs w:val="12"/>
              </w:rPr>
            </w:pPr>
            <w:r w:rsidRPr="00F36DDB">
              <w:rPr>
                <w:sz w:val="12"/>
                <w:szCs w:val="12"/>
              </w:rPr>
              <w:t xml:space="preserve">Обеспечение регулярного (не реже одного раза в год) обобщения практики осуществления деятельности муниципального контроля в сфере благоустройства и размещение на официальном сайте администрации Ореховского  </w:t>
            </w:r>
            <w:r w:rsidRPr="00F36DDB">
              <w:rPr>
                <w:sz w:val="12"/>
                <w:szCs w:val="12"/>
              </w:rPr>
              <w:lastRenderedPageBreak/>
              <w:t>сельского поселения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tc>
        <w:tc>
          <w:tcPr>
            <w:tcW w:w="2014" w:type="dxa"/>
            <w:tcBorders>
              <w:top w:val="single" w:sz="4" w:space="0" w:color="auto"/>
              <w:left w:val="single" w:sz="4" w:space="0" w:color="auto"/>
              <w:bottom w:val="single" w:sz="4" w:space="0" w:color="auto"/>
              <w:right w:val="single" w:sz="4" w:space="0" w:color="auto"/>
            </w:tcBorders>
          </w:tcPr>
          <w:p w:rsidR="001A7FC8" w:rsidRPr="00F36DDB" w:rsidRDefault="001A7FC8" w:rsidP="001A7FC8">
            <w:pPr>
              <w:spacing w:after="200" w:line="276" w:lineRule="auto"/>
              <w:ind w:firstLine="567"/>
              <w:jc w:val="both"/>
              <w:rPr>
                <w:sz w:val="12"/>
                <w:szCs w:val="12"/>
              </w:rPr>
            </w:pPr>
            <w:r w:rsidRPr="00F36DDB">
              <w:rPr>
                <w:sz w:val="12"/>
                <w:szCs w:val="12"/>
              </w:rPr>
              <w:lastRenderedPageBreak/>
              <w:t xml:space="preserve">По мере необходимости (в случае отмены действующих или принятия новых </w:t>
            </w:r>
            <w:r w:rsidRPr="00F36DDB">
              <w:rPr>
                <w:sz w:val="12"/>
                <w:szCs w:val="12"/>
              </w:rPr>
              <w:lastRenderedPageBreak/>
              <w:t>нормативных правовых актов, мониторинг НПА ежемесячно)</w:t>
            </w:r>
          </w:p>
        </w:tc>
        <w:tc>
          <w:tcPr>
            <w:tcW w:w="2396" w:type="dxa"/>
            <w:tcBorders>
              <w:top w:val="single" w:sz="4" w:space="0" w:color="auto"/>
              <w:left w:val="single" w:sz="4" w:space="0" w:color="auto"/>
              <w:bottom w:val="single" w:sz="4" w:space="0" w:color="auto"/>
              <w:right w:val="single" w:sz="4" w:space="0" w:color="auto"/>
            </w:tcBorders>
          </w:tcPr>
          <w:p w:rsidR="001A7FC8" w:rsidRPr="00F36DDB" w:rsidRDefault="001A7FC8" w:rsidP="001A7FC8">
            <w:pPr>
              <w:spacing w:after="200" w:line="276" w:lineRule="auto"/>
              <w:jc w:val="both"/>
              <w:rPr>
                <w:sz w:val="12"/>
                <w:szCs w:val="12"/>
              </w:rPr>
            </w:pPr>
            <w:r w:rsidRPr="00F36DDB">
              <w:rPr>
                <w:sz w:val="12"/>
                <w:szCs w:val="12"/>
              </w:rPr>
              <w:lastRenderedPageBreak/>
              <w:t>должностное лицо, уполномоченное на осуществление муниципального контроля</w:t>
            </w:r>
          </w:p>
          <w:p w:rsidR="001A7FC8" w:rsidRPr="00F36DDB" w:rsidRDefault="001A7FC8" w:rsidP="001A7FC8">
            <w:pPr>
              <w:spacing w:after="200" w:line="276" w:lineRule="auto"/>
              <w:ind w:firstLine="567"/>
              <w:jc w:val="both"/>
              <w:rPr>
                <w:sz w:val="12"/>
                <w:szCs w:val="12"/>
              </w:rPr>
            </w:pPr>
          </w:p>
        </w:tc>
      </w:tr>
      <w:tr w:rsidR="001A7FC8" w:rsidRPr="00F36DDB" w:rsidTr="008B71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623" w:type="dxa"/>
            <w:tcBorders>
              <w:top w:val="single" w:sz="4" w:space="0" w:color="auto"/>
              <w:left w:val="single" w:sz="4" w:space="0" w:color="auto"/>
              <w:bottom w:val="single" w:sz="4" w:space="0" w:color="auto"/>
              <w:right w:val="single" w:sz="4" w:space="0" w:color="auto"/>
            </w:tcBorders>
          </w:tcPr>
          <w:p w:rsidR="001A7FC8" w:rsidRPr="00F36DDB" w:rsidRDefault="001A7FC8" w:rsidP="001A7FC8">
            <w:pPr>
              <w:spacing w:after="200" w:line="276" w:lineRule="auto"/>
              <w:ind w:firstLine="567"/>
              <w:jc w:val="both"/>
              <w:rPr>
                <w:b/>
                <w:sz w:val="12"/>
                <w:szCs w:val="12"/>
              </w:rPr>
            </w:pPr>
            <w:r w:rsidRPr="00F36DDB">
              <w:rPr>
                <w:b/>
                <w:sz w:val="12"/>
                <w:szCs w:val="12"/>
              </w:rPr>
              <w:lastRenderedPageBreak/>
              <w:t>4</w:t>
            </w:r>
            <w:r w:rsidRPr="00F36DDB">
              <w:rPr>
                <w:sz w:val="12"/>
                <w:szCs w:val="12"/>
              </w:rPr>
              <w:t>4</w:t>
            </w:r>
          </w:p>
        </w:tc>
        <w:tc>
          <w:tcPr>
            <w:tcW w:w="4538" w:type="dxa"/>
            <w:tcBorders>
              <w:top w:val="single" w:sz="4" w:space="0" w:color="auto"/>
              <w:left w:val="single" w:sz="4" w:space="0" w:color="auto"/>
              <w:bottom w:val="single" w:sz="4" w:space="0" w:color="auto"/>
              <w:right w:val="single" w:sz="4" w:space="0" w:color="auto"/>
            </w:tcBorders>
          </w:tcPr>
          <w:p w:rsidR="001A7FC8" w:rsidRPr="00F36DDB" w:rsidRDefault="001A7FC8" w:rsidP="001A7FC8">
            <w:pPr>
              <w:spacing w:after="200" w:line="276" w:lineRule="auto"/>
              <w:ind w:firstLine="567"/>
              <w:jc w:val="both"/>
              <w:rPr>
                <w:sz w:val="12"/>
                <w:szCs w:val="12"/>
              </w:rPr>
            </w:pPr>
            <w:r w:rsidRPr="00F36DDB">
              <w:rPr>
                <w:sz w:val="12"/>
                <w:szCs w:val="12"/>
              </w:rPr>
              <w:t>Выдача предостережений о недопустимости нарушения обязательных требований в соответствии с частями 5 - 7 статьи 8.2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(если иной порядок не установлен федеральным законом)</w:t>
            </w:r>
          </w:p>
        </w:tc>
        <w:tc>
          <w:tcPr>
            <w:tcW w:w="2014" w:type="dxa"/>
            <w:tcBorders>
              <w:top w:val="single" w:sz="4" w:space="0" w:color="auto"/>
              <w:left w:val="single" w:sz="4" w:space="0" w:color="auto"/>
              <w:bottom w:val="single" w:sz="4" w:space="0" w:color="auto"/>
              <w:right w:val="single" w:sz="4" w:space="0" w:color="auto"/>
            </w:tcBorders>
          </w:tcPr>
          <w:p w:rsidR="001A7FC8" w:rsidRPr="00F36DDB" w:rsidRDefault="001A7FC8" w:rsidP="001A7FC8">
            <w:pPr>
              <w:spacing w:after="200" w:line="276" w:lineRule="auto"/>
              <w:ind w:firstLine="567"/>
              <w:jc w:val="both"/>
              <w:rPr>
                <w:sz w:val="12"/>
                <w:szCs w:val="12"/>
              </w:rPr>
            </w:pPr>
            <w:r w:rsidRPr="00F36DDB">
              <w:rPr>
                <w:sz w:val="12"/>
                <w:szCs w:val="12"/>
              </w:rPr>
              <w:t>По мере необходимости (в случае отмены действующих или принятия новых нормативных правовых актов, мониторинг НПА ежемесячно)</w:t>
            </w:r>
          </w:p>
        </w:tc>
        <w:tc>
          <w:tcPr>
            <w:tcW w:w="2396" w:type="dxa"/>
            <w:tcBorders>
              <w:top w:val="single" w:sz="4" w:space="0" w:color="auto"/>
              <w:left w:val="single" w:sz="4" w:space="0" w:color="auto"/>
              <w:bottom w:val="single" w:sz="4" w:space="0" w:color="auto"/>
              <w:right w:val="single" w:sz="4" w:space="0" w:color="auto"/>
            </w:tcBorders>
          </w:tcPr>
          <w:p w:rsidR="001A7FC8" w:rsidRPr="00F36DDB" w:rsidRDefault="001A7FC8" w:rsidP="001A7FC8">
            <w:pPr>
              <w:spacing w:after="200" w:line="276" w:lineRule="auto"/>
              <w:jc w:val="both"/>
              <w:rPr>
                <w:sz w:val="12"/>
                <w:szCs w:val="12"/>
              </w:rPr>
            </w:pPr>
            <w:r w:rsidRPr="00F36DDB">
              <w:rPr>
                <w:sz w:val="12"/>
                <w:szCs w:val="12"/>
              </w:rPr>
              <w:t>должностное лицо, уполномоченное на осуществление муниципального контроля</w:t>
            </w:r>
          </w:p>
          <w:p w:rsidR="001A7FC8" w:rsidRPr="00F36DDB" w:rsidRDefault="001A7FC8" w:rsidP="001A7FC8">
            <w:pPr>
              <w:spacing w:after="200" w:line="276" w:lineRule="auto"/>
              <w:ind w:firstLine="567"/>
              <w:jc w:val="both"/>
              <w:rPr>
                <w:sz w:val="12"/>
                <w:szCs w:val="12"/>
              </w:rPr>
            </w:pPr>
          </w:p>
        </w:tc>
      </w:tr>
    </w:tbl>
    <w:p w:rsidR="001A7FC8" w:rsidRPr="00F36DDB" w:rsidRDefault="001A7FC8" w:rsidP="001A7FC8">
      <w:pPr>
        <w:spacing w:after="200" w:line="276" w:lineRule="auto"/>
        <w:ind w:firstLine="567"/>
        <w:jc w:val="both"/>
        <w:rPr>
          <w:b/>
          <w:sz w:val="12"/>
          <w:szCs w:val="12"/>
        </w:rPr>
      </w:pPr>
    </w:p>
    <w:p w:rsidR="001A7FC8" w:rsidRPr="00F36DDB" w:rsidRDefault="001A7FC8" w:rsidP="001A7FC8">
      <w:pPr>
        <w:spacing w:after="200" w:line="276" w:lineRule="auto"/>
        <w:ind w:firstLine="567"/>
        <w:jc w:val="both"/>
        <w:rPr>
          <w:b/>
          <w:sz w:val="12"/>
          <w:szCs w:val="12"/>
        </w:rPr>
      </w:pPr>
    </w:p>
    <w:p w:rsidR="001A7FC8" w:rsidRPr="00F36DDB" w:rsidRDefault="001A7FC8" w:rsidP="001A7FC8">
      <w:pPr>
        <w:spacing w:after="200" w:line="276" w:lineRule="auto"/>
        <w:ind w:firstLine="567"/>
        <w:jc w:val="both"/>
        <w:rPr>
          <w:b/>
          <w:sz w:val="12"/>
          <w:szCs w:val="12"/>
        </w:rPr>
      </w:pPr>
    </w:p>
    <w:p w:rsidR="001A7FC8" w:rsidRPr="00F36DDB" w:rsidRDefault="001A7FC8" w:rsidP="001A7FC8">
      <w:pPr>
        <w:spacing w:after="200" w:line="276" w:lineRule="auto"/>
        <w:ind w:firstLine="567"/>
        <w:jc w:val="both"/>
        <w:rPr>
          <w:b/>
          <w:sz w:val="12"/>
          <w:szCs w:val="12"/>
        </w:rPr>
      </w:pPr>
      <w:r w:rsidRPr="00F36DDB">
        <w:rPr>
          <w:b/>
          <w:sz w:val="12"/>
          <w:szCs w:val="12"/>
        </w:rPr>
        <w:t xml:space="preserve">                       Отчетные показатели на 2020 год</w:t>
      </w:r>
    </w:p>
    <w:p w:rsidR="001A7FC8" w:rsidRPr="00F36DDB" w:rsidRDefault="001A7FC8" w:rsidP="001A7FC8">
      <w:pPr>
        <w:spacing w:after="200" w:line="276" w:lineRule="auto"/>
        <w:ind w:firstLine="567"/>
        <w:jc w:val="both"/>
        <w:rPr>
          <w:b/>
          <w:sz w:val="12"/>
          <w:szCs w:val="12"/>
        </w:rPr>
      </w:pPr>
    </w:p>
    <w:tbl>
      <w:tblPr>
        <w:tblW w:w="9946" w:type="dxa"/>
        <w:tblInd w:w="149" w:type="dxa"/>
        <w:tblLayout w:type="fixed"/>
        <w:tblCellMar>
          <w:left w:w="0" w:type="dxa"/>
          <w:right w:w="0" w:type="dxa"/>
        </w:tblCellMar>
        <w:tblLook w:val="0000" w:firstRow="0" w:lastRow="0" w:firstColumn="0" w:lastColumn="0" w:noHBand="0" w:noVBand="0"/>
      </w:tblPr>
      <w:tblGrid>
        <w:gridCol w:w="8080"/>
        <w:gridCol w:w="1866"/>
      </w:tblGrid>
      <w:tr w:rsidR="001A7FC8" w:rsidRPr="00F36DDB" w:rsidTr="008B71BD">
        <w:tc>
          <w:tcPr>
            <w:tcW w:w="80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A7FC8" w:rsidRPr="00F36DDB" w:rsidRDefault="001A7FC8" w:rsidP="001A7FC8">
            <w:pPr>
              <w:spacing w:after="200" w:line="276" w:lineRule="auto"/>
              <w:ind w:firstLine="567"/>
              <w:jc w:val="both"/>
              <w:rPr>
                <w:b/>
                <w:sz w:val="12"/>
                <w:szCs w:val="12"/>
              </w:rPr>
            </w:pPr>
            <w:r w:rsidRPr="00F36DDB">
              <w:rPr>
                <w:b/>
                <w:sz w:val="12"/>
                <w:szCs w:val="12"/>
              </w:rPr>
              <w:t>Наименование показателя</w:t>
            </w:r>
          </w:p>
        </w:tc>
        <w:tc>
          <w:tcPr>
            <w:tcW w:w="18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A7FC8" w:rsidRPr="00F36DDB" w:rsidRDefault="001A7FC8" w:rsidP="001A7FC8">
            <w:pPr>
              <w:spacing w:after="200" w:line="276" w:lineRule="auto"/>
              <w:ind w:firstLine="16"/>
              <w:jc w:val="both"/>
              <w:rPr>
                <w:b/>
                <w:sz w:val="12"/>
                <w:szCs w:val="12"/>
              </w:rPr>
            </w:pPr>
            <w:r w:rsidRPr="00F36DDB">
              <w:rPr>
                <w:b/>
                <w:sz w:val="12"/>
                <w:szCs w:val="12"/>
              </w:rPr>
              <w:t>Значение показателя</w:t>
            </w:r>
          </w:p>
        </w:tc>
      </w:tr>
      <w:tr w:rsidR="001A7FC8" w:rsidRPr="00F36DDB" w:rsidTr="008B71BD">
        <w:tc>
          <w:tcPr>
            <w:tcW w:w="80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A7FC8" w:rsidRPr="00F36DDB" w:rsidRDefault="001A7FC8" w:rsidP="001A7FC8">
            <w:pPr>
              <w:spacing w:after="200" w:line="276" w:lineRule="auto"/>
              <w:ind w:firstLine="567"/>
              <w:jc w:val="both"/>
              <w:rPr>
                <w:sz w:val="12"/>
                <w:szCs w:val="12"/>
              </w:rPr>
            </w:pPr>
            <w:r w:rsidRPr="00F36DDB">
              <w:rPr>
                <w:sz w:val="12"/>
                <w:szCs w:val="12"/>
              </w:rPr>
              <w:t>1. Информированность подконтрольных субъектов о содержании обязательных требований</w:t>
            </w:r>
          </w:p>
        </w:tc>
        <w:tc>
          <w:tcPr>
            <w:tcW w:w="18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A7FC8" w:rsidRPr="00F36DDB" w:rsidRDefault="001A7FC8" w:rsidP="001A7FC8">
            <w:pPr>
              <w:spacing w:after="200" w:line="276" w:lineRule="auto"/>
              <w:ind w:firstLine="16"/>
              <w:jc w:val="both"/>
              <w:rPr>
                <w:sz w:val="12"/>
                <w:szCs w:val="12"/>
              </w:rPr>
            </w:pPr>
            <w:r w:rsidRPr="00F36DDB">
              <w:rPr>
                <w:sz w:val="12"/>
                <w:szCs w:val="12"/>
              </w:rPr>
              <w:t>Не менее 60% опрошенных</w:t>
            </w:r>
          </w:p>
        </w:tc>
      </w:tr>
      <w:tr w:rsidR="001A7FC8" w:rsidRPr="00F36DDB" w:rsidTr="008B71BD">
        <w:tc>
          <w:tcPr>
            <w:tcW w:w="80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A7FC8" w:rsidRPr="00F36DDB" w:rsidRDefault="001A7FC8" w:rsidP="001A7FC8">
            <w:pPr>
              <w:spacing w:after="200" w:line="276" w:lineRule="auto"/>
              <w:ind w:firstLine="567"/>
              <w:jc w:val="both"/>
              <w:rPr>
                <w:sz w:val="12"/>
                <w:szCs w:val="12"/>
              </w:rPr>
            </w:pPr>
            <w:r w:rsidRPr="00F36DDB">
              <w:rPr>
                <w:sz w:val="12"/>
                <w:szCs w:val="12"/>
              </w:rPr>
              <w:t>2. Понятность обязательных требований, их однозначное толкование подконтрольными субъектами и должностными лицами органа муниципального контроля</w:t>
            </w:r>
          </w:p>
        </w:tc>
        <w:tc>
          <w:tcPr>
            <w:tcW w:w="18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A7FC8" w:rsidRPr="00F36DDB" w:rsidRDefault="001A7FC8" w:rsidP="001A7FC8">
            <w:pPr>
              <w:spacing w:after="200" w:line="276" w:lineRule="auto"/>
              <w:ind w:firstLine="16"/>
              <w:jc w:val="both"/>
              <w:rPr>
                <w:sz w:val="12"/>
                <w:szCs w:val="12"/>
              </w:rPr>
            </w:pPr>
            <w:r w:rsidRPr="00F36DDB">
              <w:rPr>
                <w:sz w:val="12"/>
                <w:szCs w:val="12"/>
              </w:rPr>
              <w:t>Не менее 60% опрошенных</w:t>
            </w:r>
          </w:p>
        </w:tc>
      </w:tr>
      <w:tr w:rsidR="001A7FC8" w:rsidRPr="00F36DDB" w:rsidTr="008B71BD">
        <w:tc>
          <w:tcPr>
            <w:tcW w:w="80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A7FC8" w:rsidRPr="00F36DDB" w:rsidRDefault="001A7FC8" w:rsidP="001A7FC8">
            <w:pPr>
              <w:spacing w:after="200" w:line="276" w:lineRule="auto"/>
              <w:ind w:firstLine="567"/>
              <w:jc w:val="both"/>
              <w:rPr>
                <w:sz w:val="12"/>
                <w:szCs w:val="12"/>
              </w:rPr>
            </w:pPr>
            <w:r w:rsidRPr="00F36DDB">
              <w:rPr>
                <w:sz w:val="12"/>
                <w:szCs w:val="12"/>
              </w:rPr>
              <w:t xml:space="preserve">3. Удовлетворенность обеспечением доступности информации о принятых и готовящихся изменениях обязательных требований, размещенной на официальном сайте Администрации Ореховского сельского поселения в информационно-телекоммуникационной сети Интернет </w:t>
            </w:r>
          </w:p>
        </w:tc>
        <w:tc>
          <w:tcPr>
            <w:tcW w:w="18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A7FC8" w:rsidRPr="00F36DDB" w:rsidRDefault="001A7FC8" w:rsidP="001A7FC8">
            <w:pPr>
              <w:spacing w:after="200" w:line="276" w:lineRule="auto"/>
              <w:ind w:firstLine="16"/>
              <w:jc w:val="both"/>
              <w:rPr>
                <w:sz w:val="12"/>
                <w:szCs w:val="12"/>
              </w:rPr>
            </w:pPr>
            <w:r w:rsidRPr="00F36DDB">
              <w:rPr>
                <w:sz w:val="12"/>
                <w:szCs w:val="12"/>
              </w:rPr>
              <w:t>Не менее 60% опрошенных</w:t>
            </w:r>
          </w:p>
        </w:tc>
      </w:tr>
      <w:tr w:rsidR="001A7FC8" w:rsidRPr="00F36DDB" w:rsidTr="008B71BD">
        <w:tc>
          <w:tcPr>
            <w:tcW w:w="80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A7FC8" w:rsidRPr="00F36DDB" w:rsidRDefault="001A7FC8" w:rsidP="001A7FC8">
            <w:pPr>
              <w:spacing w:after="200" w:line="276" w:lineRule="auto"/>
              <w:ind w:firstLine="567"/>
              <w:jc w:val="both"/>
              <w:rPr>
                <w:sz w:val="12"/>
                <w:szCs w:val="12"/>
              </w:rPr>
            </w:pPr>
            <w:r w:rsidRPr="00F36DDB">
              <w:rPr>
                <w:sz w:val="12"/>
                <w:szCs w:val="12"/>
              </w:rPr>
              <w:t>4. Информированность подконтрольных субъектов о порядке проведения проверок, правах подконтрольных субъектов при проведении проверки</w:t>
            </w:r>
          </w:p>
        </w:tc>
        <w:tc>
          <w:tcPr>
            <w:tcW w:w="18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A7FC8" w:rsidRPr="00F36DDB" w:rsidRDefault="001A7FC8" w:rsidP="001A7FC8">
            <w:pPr>
              <w:spacing w:after="200" w:line="276" w:lineRule="auto"/>
              <w:ind w:firstLine="16"/>
              <w:jc w:val="both"/>
              <w:rPr>
                <w:sz w:val="12"/>
                <w:szCs w:val="12"/>
              </w:rPr>
            </w:pPr>
            <w:r w:rsidRPr="00F36DDB">
              <w:rPr>
                <w:sz w:val="12"/>
                <w:szCs w:val="12"/>
              </w:rPr>
              <w:t>Не менее 60% опрошенных</w:t>
            </w:r>
          </w:p>
        </w:tc>
      </w:tr>
      <w:tr w:rsidR="001A7FC8" w:rsidRPr="00F36DDB" w:rsidTr="008B71BD">
        <w:tc>
          <w:tcPr>
            <w:tcW w:w="80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A7FC8" w:rsidRPr="00F36DDB" w:rsidRDefault="001A7FC8" w:rsidP="001A7FC8">
            <w:pPr>
              <w:spacing w:after="200" w:line="276" w:lineRule="auto"/>
              <w:ind w:firstLine="567"/>
              <w:jc w:val="both"/>
              <w:rPr>
                <w:sz w:val="12"/>
                <w:szCs w:val="12"/>
              </w:rPr>
            </w:pPr>
            <w:r w:rsidRPr="00F36DDB">
              <w:rPr>
                <w:sz w:val="12"/>
                <w:szCs w:val="12"/>
              </w:rPr>
              <w:t>5. Выполнение профилактических программных мероприятий согласно перечню</w:t>
            </w:r>
          </w:p>
        </w:tc>
        <w:tc>
          <w:tcPr>
            <w:tcW w:w="18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A7FC8" w:rsidRPr="00F36DDB" w:rsidRDefault="001A7FC8" w:rsidP="001A7FC8">
            <w:pPr>
              <w:spacing w:after="200" w:line="276" w:lineRule="auto"/>
              <w:ind w:firstLine="16"/>
              <w:jc w:val="both"/>
              <w:rPr>
                <w:sz w:val="12"/>
                <w:szCs w:val="12"/>
              </w:rPr>
            </w:pPr>
            <w:r w:rsidRPr="00F36DDB">
              <w:rPr>
                <w:sz w:val="12"/>
                <w:szCs w:val="12"/>
              </w:rPr>
              <w:t>Не менее 100% мероприятий, предусмотренных перечнем</w:t>
            </w:r>
          </w:p>
        </w:tc>
      </w:tr>
    </w:tbl>
    <w:p w:rsidR="001A7FC8" w:rsidRPr="00F36DDB" w:rsidRDefault="001A7FC8" w:rsidP="001A7FC8">
      <w:pPr>
        <w:spacing w:after="200" w:line="276" w:lineRule="auto"/>
        <w:ind w:firstLine="567"/>
        <w:jc w:val="both"/>
        <w:rPr>
          <w:sz w:val="12"/>
          <w:szCs w:val="12"/>
        </w:rPr>
      </w:pPr>
      <w:r w:rsidRPr="00F36DDB">
        <w:rPr>
          <w:sz w:val="12"/>
          <w:szCs w:val="12"/>
        </w:rPr>
        <w:br/>
      </w:r>
      <w:r w:rsidRPr="00F36DDB">
        <w:rPr>
          <w:sz w:val="12"/>
          <w:szCs w:val="12"/>
        </w:rPr>
        <w:tab/>
        <w:t>Оценка эффективности профилактических мероприятий осуществляется по итогам опроса. Опрос проводится среди лиц, в отношении которых проводились проверочные мероприятия, иных подконтрольных лиц и лиц, участвующих в проведении профилактических мероприятий. Опрос проводится силами должностных лиц органа муниципального контроля с использованием разработанной ими анкеты.</w:t>
      </w:r>
      <w:r w:rsidRPr="00F36DDB">
        <w:rPr>
          <w:sz w:val="12"/>
          <w:szCs w:val="12"/>
        </w:rPr>
        <w:br/>
      </w:r>
      <w:r w:rsidRPr="00F36DDB">
        <w:rPr>
          <w:sz w:val="12"/>
          <w:szCs w:val="12"/>
        </w:rPr>
        <w:tab/>
        <w:t xml:space="preserve">Результаты опроса и информация о достижении отчетных показателей реализации Программы размещаются на официальном сайте Администрации Ореховского сельского поселения в информационно-телекоммуникационной сети Интернет </w:t>
      </w:r>
    </w:p>
    <w:p w:rsidR="001A7FC8" w:rsidRPr="00F36DDB" w:rsidRDefault="001A7FC8" w:rsidP="001A7FC8">
      <w:pPr>
        <w:spacing w:after="200" w:line="276" w:lineRule="auto"/>
        <w:ind w:firstLine="567"/>
        <w:jc w:val="both"/>
        <w:rPr>
          <w:b/>
          <w:sz w:val="12"/>
          <w:szCs w:val="12"/>
        </w:rPr>
      </w:pPr>
      <w:r w:rsidRPr="00F36DDB">
        <w:rPr>
          <w:b/>
          <w:sz w:val="12"/>
          <w:szCs w:val="12"/>
        </w:rPr>
        <w:t xml:space="preserve">                  Проект отчетных показателей на 2021 и 2022 годы.</w:t>
      </w:r>
    </w:p>
    <w:p w:rsidR="001A7FC8" w:rsidRPr="00F36DDB" w:rsidRDefault="001A7FC8" w:rsidP="001A7FC8">
      <w:pPr>
        <w:spacing w:after="200" w:line="276" w:lineRule="auto"/>
        <w:ind w:firstLine="567"/>
        <w:jc w:val="both"/>
        <w:rPr>
          <w:sz w:val="12"/>
          <w:szCs w:val="12"/>
        </w:rPr>
      </w:pPr>
    </w:p>
    <w:tbl>
      <w:tblPr>
        <w:tblW w:w="0" w:type="auto"/>
        <w:tblCellMar>
          <w:left w:w="0" w:type="dxa"/>
          <w:right w:w="0" w:type="dxa"/>
        </w:tblCellMar>
        <w:tblLook w:val="0000" w:firstRow="0" w:lastRow="0" w:firstColumn="0" w:lastColumn="0" w:noHBand="0" w:noVBand="0"/>
      </w:tblPr>
      <w:tblGrid>
        <w:gridCol w:w="7560"/>
        <w:gridCol w:w="2377"/>
      </w:tblGrid>
      <w:tr w:rsidR="001A7FC8" w:rsidRPr="00F36DDB" w:rsidTr="008B71BD">
        <w:tc>
          <w:tcPr>
            <w:tcW w:w="79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A7FC8" w:rsidRPr="00F36DDB" w:rsidRDefault="001A7FC8" w:rsidP="001A7FC8">
            <w:pPr>
              <w:spacing w:after="200" w:line="276" w:lineRule="auto"/>
              <w:ind w:firstLine="567"/>
              <w:jc w:val="both"/>
              <w:rPr>
                <w:b/>
                <w:sz w:val="12"/>
                <w:szCs w:val="12"/>
              </w:rPr>
            </w:pPr>
            <w:r w:rsidRPr="00F36DDB">
              <w:rPr>
                <w:b/>
                <w:sz w:val="12"/>
                <w:szCs w:val="12"/>
              </w:rPr>
              <w:t>Наименование показателя</w:t>
            </w:r>
          </w:p>
        </w:tc>
        <w:tc>
          <w:tcPr>
            <w:tcW w:w="24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A7FC8" w:rsidRPr="00F36DDB" w:rsidRDefault="001A7FC8" w:rsidP="001A7FC8">
            <w:pPr>
              <w:spacing w:after="200" w:line="276" w:lineRule="auto"/>
              <w:ind w:firstLine="23"/>
              <w:jc w:val="both"/>
              <w:rPr>
                <w:b/>
                <w:sz w:val="12"/>
                <w:szCs w:val="12"/>
              </w:rPr>
            </w:pPr>
            <w:r w:rsidRPr="00F36DDB">
              <w:rPr>
                <w:b/>
                <w:sz w:val="12"/>
                <w:szCs w:val="12"/>
              </w:rPr>
              <w:t>Значение показателя</w:t>
            </w:r>
          </w:p>
        </w:tc>
      </w:tr>
      <w:tr w:rsidR="001A7FC8" w:rsidRPr="00F36DDB" w:rsidTr="008B71BD">
        <w:tc>
          <w:tcPr>
            <w:tcW w:w="79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A7FC8" w:rsidRPr="00F36DDB" w:rsidRDefault="001A7FC8" w:rsidP="001A7FC8">
            <w:pPr>
              <w:spacing w:after="200" w:line="276" w:lineRule="auto"/>
              <w:ind w:firstLine="567"/>
              <w:jc w:val="both"/>
              <w:rPr>
                <w:sz w:val="12"/>
                <w:szCs w:val="12"/>
              </w:rPr>
            </w:pPr>
            <w:r w:rsidRPr="00F36DDB">
              <w:rPr>
                <w:sz w:val="12"/>
                <w:szCs w:val="12"/>
              </w:rPr>
              <w:t>1. Информированность подконтрольных субъектов о содержании обязательных требований</w:t>
            </w:r>
          </w:p>
        </w:tc>
        <w:tc>
          <w:tcPr>
            <w:tcW w:w="24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A7FC8" w:rsidRPr="00F36DDB" w:rsidRDefault="001A7FC8" w:rsidP="001A7FC8">
            <w:pPr>
              <w:spacing w:after="200" w:line="276" w:lineRule="auto"/>
              <w:ind w:firstLine="23"/>
              <w:jc w:val="both"/>
              <w:rPr>
                <w:sz w:val="12"/>
                <w:szCs w:val="12"/>
              </w:rPr>
            </w:pPr>
            <w:r w:rsidRPr="00F36DDB">
              <w:rPr>
                <w:sz w:val="12"/>
                <w:szCs w:val="12"/>
              </w:rPr>
              <w:t>Не менее 70% опрошенных</w:t>
            </w:r>
          </w:p>
        </w:tc>
      </w:tr>
      <w:tr w:rsidR="001A7FC8" w:rsidRPr="00F36DDB" w:rsidTr="008B71BD">
        <w:tc>
          <w:tcPr>
            <w:tcW w:w="79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A7FC8" w:rsidRPr="00F36DDB" w:rsidRDefault="001A7FC8" w:rsidP="001A7FC8">
            <w:pPr>
              <w:spacing w:after="200" w:line="276" w:lineRule="auto"/>
              <w:ind w:firstLine="567"/>
              <w:jc w:val="both"/>
              <w:rPr>
                <w:sz w:val="12"/>
                <w:szCs w:val="12"/>
              </w:rPr>
            </w:pPr>
            <w:r w:rsidRPr="00F36DDB">
              <w:rPr>
                <w:sz w:val="12"/>
                <w:szCs w:val="12"/>
              </w:rPr>
              <w:t>2. Понятность обязательных требований, их однозначное толкование подконтрольными субъектами и должностными лицами органа муниципального контроля</w:t>
            </w:r>
          </w:p>
        </w:tc>
        <w:tc>
          <w:tcPr>
            <w:tcW w:w="24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A7FC8" w:rsidRPr="00F36DDB" w:rsidRDefault="001A7FC8" w:rsidP="001A7FC8">
            <w:pPr>
              <w:spacing w:after="200" w:line="276" w:lineRule="auto"/>
              <w:ind w:firstLine="23"/>
              <w:jc w:val="both"/>
              <w:rPr>
                <w:sz w:val="12"/>
                <w:szCs w:val="12"/>
              </w:rPr>
            </w:pPr>
            <w:r w:rsidRPr="00F36DDB">
              <w:rPr>
                <w:sz w:val="12"/>
                <w:szCs w:val="12"/>
              </w:rPr>
              <w:t>Не менее 70% опрошенных</w:t>
            </w:r>
          </w:p>
        </w:tc>
      </w:tr>
      <w:tr w:rsidR="001A7FC8" w:rsidRPr="00F36DDB" w:rsidTr="008B71BD">
        <w:tc>
          <w:tcPr>
            <w:tcW w:w="79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A7FC8" w:rsidRPr="00F36DDB" w:rsidRDefault="001A7FC8" w:rsidP="001A7FC8">
            <w:pPr>
              <w:spacing w:after="200" w:line="276" w:lineRule="auto"/>
              <w:ind w:firstLine="567"/>
              <w:jc w:val="both"/>
              <w:rPr>
                <w:sz w:val="12"/>
                <w:szCs w:val="12"/>
              </w:rPr>
            </w:pPr>
            <w:r w:rsidRPr="00F36DDB">
              <w:rPr>
                <w:sz w:val="12"/>
                <w:szCs w:val="12"/>
              </w:rPr>
              <w:t xml:space="preserve">3. Удовлетворенность обеспечением доступности информации о принятых и готовящихся изменениях обязательных требований, размещенной на официальном сайте Администрации Ореховского сельского поселения в информационно-телекоммуникационной сети Интернет </w:t>
            </w:r>
          </w:p>
        </w:tc>
        <w:tc>
          <w:tcPr>
            <w:tcW w:w="24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A7FC8" w:rsidRPr="00F36DDB" w:rsidRDefault="001A7FC8" w:rsidP="001A7FC8">
            <w:pPr>
              <w:spacing w:after="200" w:line="276" w:lineRule="auto"/>
              <w:ind w:firstLine="23"/>
              <w:jc w:val="both"/>
              <w:rPr>
                <w:sz w:val="12"/>
                <w:szCs w:val="12"/>
              </w:rPr>
            </w:pPr>
            <w:r w:rsidRPr="00F36DDB">
              <w:rPr>
                <w:sz w:val="12"/>
                <w:szCs w:val="12"/>
              </w:rPr>
              <w:t>Не менее 70% опрошенных</w:t>
            </w:r>
          </w:p>
        </w:tc>
      </w:tr>
      <w:tr w:rsidR="001A7FC8" w:rsidRPr="00F36DDB" w:rsidTr="008B71BD">
        <w:tc>
          <w:tcPr>
            <w:tcW w:w="79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A7FC8" w:rsidRPr="00F36DDB" w:rsidRDefault="001A7FC8" w:rsidP="001A7FC8">
            <w:pPr>
              <w:spacing w:after="200" w:line="276" w:lineRule="auto"/>
              <w:ind w:firstLine="567"/>
              <w:jc w:val="both"/>
              <w:rPr>
                <w:sz w:val="12"/>
                <w:szCs w:val="12"/>
              </w:rPr>
            </w:pPr>
            <w:r w:rsidRPr="00F36DDB">
              <w:rPr>
                <w:sz w:val="12"/>
                <w:szCs w:val="12"/>
              </w:rPr>
              <w:t xml:space="preserve">4. Удовлетворенность в обеспечении доступности информации о принятых и готовящихся изменениях обязательных требований, размещенной на официальном сайте Администрации Ореховского сельского поселения в информационно-телекоммуникационной сети Интернет </w:t>
            </w:r>
          </w:p>
        </w:tc>
        <w:tc>
          <w:tcPr>
            <w:tcW w:w="24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A7FC8" w:rsidRPr="00F36DDB" w:rsidRDefault="001A7FC8" w:rsidP="001A7FC8">
            <w:pPr>
              <w:spacing w:after="200" w:line="276" w:lineRule="auto"/>
              <w:ind w:firstLine="23"/>
              <w:jc w:val="both"/>
              <w:rPr>
                <w:sz w:val="12"/>
                <w:szCs w:val="12"/>
              </w:rPr>
            </w:pPr>
            <w:r w:rsidRPr="00F36DDB">
              <w:rPr>
                <w:sz w:val="12"/>
                <w:szCs w:val="12"/>
              </w:rPr>
              <w:t>Не менее 70% опрошенных</w:t>
            </w:r>
          </w:p>
        </w:tc>
      </w:tr>
      <w:tr w:rsidR="001A7FC8" w:rsidRPr="00F36DDB" w:rsidTr="008B71BD">
        <w:tc>
          <w:tcPr>
            <w:tcW w:w="79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A7FC8" w:rsidRPr="00F36DDB" w:rsidRDefault="001A7FC8" w:rsidP="001A7FC8">
            <w:pPr>
              <w:spacing w:after="200" w:line="276" w:lineRule="auto"/>
              <w:ind w:firstLine="567"/>
              <w:jc w:val="both"/>
              <w:rPr>
                <w:sz w:val="12"/>
                <w:szCs w:val="12"/>
              </w:rPr>
            </w:pPr>
            <w:r w:rsidRPr="00F36DDB">
              <w:rPr>
                <w:sz w:val="12"/>
                <w:szCs w:val="12"/>
              </w:rPr>
              <w:t>5. Информированность подконтрольных субъектов о порядке проведения проверок, правах подконтрольных субъектов при проведении проверки</w:t>
            </w:r>
          </w:p>
        </w:tc>
        <w:tc>
          <w:tcPr>
            <w:tcW w:w="24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A7FC8" w:rsidRPr="00F36DDB" w:rsidRDefault="001A7FC8" w:rsidP="001A7FC8">
            <w:pPr>
              <w:spacing w:after="200" w:line="276" w:lineRule="auto"/>
              <w:ind w:firstLine="23"/>
              <w:jc w:val="both"/>
              <w:rPr>
                <w:sz w:val="12"/>
                <w:szCs w:val="12"/>
              </w:rPr>
            </w:pPr>
            <w:r w:rsidRPr="00F36DDB">
              <w:rPr>
                <w:sz w:val="12"/>
                <w:szCs w:val="12"/>
              </w:rPr>
              <w:t>Не менее 70% опрошенных</w:t>
            </w:r>
          </w:p>
        </w:tc>
      </w:tr>
      <w:tr w:rsidR="001A7FC8" w:rsidRPr="00F36DDB" w:rsidTr="008B71BD">
        <w:tc>
          <w:tcPr>
            <w:tcW w:w="79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A7FC8" w:rsidRPr="00F36DDB" w:rsidRDefault="001A7FC8" w:rsidP="001A7FC8">
            <w:pPr>
              <w:spacing w:after="200" w:line="276" w:lineRule="auto"/>
              <w:ind w:firstLine="567"/>
              <w:jc w:val="both"/>
              <w:rPr>
                <w:sz w:val="12"/>
                <w:szCs w:val="12"/>
              </w:rPr>
            </w:pPr>
            <w:r w:rsidRPr="00F36DDB">
              <w:rPr>
                <w:sz w:val="12"/>
                <w:szCs w:val="12"/>
              </w:rPr>
              <w:t>6. Выполнение профилактических программных мероприятий согласно перечню</w:t>
            </w:r>
          </w:p>
        </w:tc>
        <w:tc>
          <w:tcPr>
            <w:tcW w:w="24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A7FC8" w:rsidRPr="00F36DDB" w:rsidRDefault="001A7FC8" w:rsidP="001A7FC8">
            <w:pPr>
              <w:spacing w:after="200" w:line="276" w:lineRule="auto"/>
              <w:ind w:firstLine="23"/>
              <w:jc w:val="both"/>
              <w:rPr>
                <w:sz w:val="12"/>
                <w:szCs w:val="12"/>
              </w:rPr>
            </w:pPr>
            <w:r w:rsidRPr="00F36DDB">
              <w:rPr>
                <w:sz w:val="12"/>
                <w:szCs w:val="12"/>
              </w:rPr>
              <w:t>Не менее 100% мероприятий, предусмотренных перечнем</w:t>
            </w:r>
          </w:p>
        </w:tc>
      </w:tr>
    </w:tbl>
    <w:p w:rsidR="001A7FC8" w:rsidRPr="00F36DDB" w:rsidRDefault="001A7FC8" w:rsidP="001A7FC8">
      <w:pPr>
        <w:rPr>
          <w:sz w:val="12"/>
          <w:szCs w:val="12"/>
        </w:rPr>
      </w:pPr>
    </w:p>
    <w:p w:rsidR="001A7FC8" w:rsidRPr="00F36DDB" w:rsidRDefault="001A7FC8" w:rsidP="001A7FC8">
      <w:pPr>
        <w:keepNext/>
        <w:jc w:val="center"/>
        <w:outlineLvl w:val="1"/>
        <w:rPr>
          <w:iCs/>
          <w:sz w:val="12"/>
          <w:szCs w:val="12"/>
        </w:rPr>
      </w:pPr>
      <w:r w:rsidRPr="00F36DDB">
        <w:rPr>
          <w:iCs/>
          <w:sz w:val="12"/>
          <w:szCs w:val="12"/>
        </w:rPr>
        <w:t xml:space="preserve">АДМИНИСТРАЦИЯ </w:t>
      </w:r>
    </w:p>
    <w:p w:rsidR="001A7FC8" w:rsidRPr="00F36DDB" w:rsidRDefault="001A7FC8" w:rsidP="001A7FC8">
      <w:pPr>
        <w:keepNext/>
        <w:jc w:val="center"/>
        <w:outlineLvl w:val="1"/>
        <w:rPr>
          <w:iCs/>
          <w:sz w:val="12"/>
          <w:szCs w:val="12"/>
        </w:rPr>
      </w:pPr>
      <w:r w:rsidRPr="00F36DDB">
        <w:rPr>
          <w:iCs/>
          <w:sz w:val="12"/>
          <w:szCs w:val="12"/>
        </w:rPr>
        <w:t>ОРЕХОВСКОГО СЕЛЬСКОГО ПОСЕЛЕНИЯ</w:t>
      </w:r>
    </w:p>
    <w:p w:rsidR="001A7FC8" w:rsidRPr="00F36DDB" w:rsidRDefault="001A7FC8" w:rsidP="001A7FC8">
      <w:pPr>
        <w:keepNext/>
        <w:jc w:val="center"/>
        <w:outlineLvl w:val="1"/>
        <w:rPr>
          <w:iCs/>
          <w:sz w:val="12"/>
          <w:szCs w:val="12"/>
        </w:rPr>
      </w:pPr>
      <w:r w:rsidRPr="00F36DDB">
        <w:rPr>
          <w:iCs/>
          <w:sz w:val="12"/>
          <w:szCs w:val="12"/>
        </w:rPr>
        <w:t>ГАЛИЧСКОГО МУНИЦИПАЛЬНОГО  РАЙОНА</w:t>
      </w:r>
    </w:p>
    <w:p w:rsidR="001A7FC8" w:rsidRPr="00F36DDB" w:rsidRDefault="001A7FC8" w:rsidP="001A7FC8">
      <w:pPr>
        <w:keepNext/>
        <w:jc w:val="center"/>
        <w:outlineLvl w:val="1"/>
        <w:rPr>
          <w:iCs/>
          <w:sz w:val="12"/>
          <w:szCs w:val="12"/>
        </w:rPr>
      </w:pPr>
      <w:r w:rsidRPr="00F36DDB">
        <w:rPr>
          <w:iCs/>
          <w:sz w:val="12"/>
          <w:szCs w:val="12"/>
        </w:rPr>
        <w:t>КОСТРОМСКОЙ ОБЛАСТИ</w:t>
      </w:r>
    </w:p>
    <w:p w:rsidR="001A7FC8" w:rsidRPr="00F36DDB" w:rsidRDefault="001A7FC8" w:rsidP="001A7FC8">
      <w:pPr>
        <w:keepNext/>
        <w:jc w:val="center"/>
        <w:outlineLvl w:val="0"/>
        <w:rPr>
          <w:bCs/>
          <w:kern w:val="32"/>
          <w:sz w:val="12"/>
          <w:szCs w:val="12"/>
        </w:rPr>
      </w:pPr>
    </w:p>
    <w:p w:rsidR="001A7FC8" w:rsidRPr="00F36DDB" w:rsidRDefault="001A7FC8" w:rsidP="001A7FC8">
      <w:pPr>
        <w:keepNext/>
        <w:jc w:val="center"/>
        <w:outlineLvl w:val="0"/>
        <w:rPr>
          <w:bCs/>
          <w:kern w:val="32"/>
          <w:sz w:val="12"/>
          <w:szCs w:val="12"/>
        </w:rPr>
      </w:pPr>
      <w:r w:rsidRPr="00F36DDB">
        <w:rPr>
          <w:bCs/>
          <w:kern w:val="32"/>
          <w:sz w:val="12"/>
          <w:szCs w:val="12"/>
        </w:rPr>
        <w:t>П О С Т А Н О В Л Е Н И Е</w:t>
      </w:r>
    </w:p>
    <w:p w:rsidR="001A7FC8" w:rsidRPr="00F36DDB" w:rsidRDefault="001A7FC8" w:rsidP="001A7FC8">
      <w:pPr>
        <w:rPr>
          <w:sz w:val="12"/>
          <w:szCs w:val="12"/>
        </w:rPr>
      </w:pPr>
    </w:p>
    <w:p w:rsidR="001A7FC8" w:rsidRPr="00F36DDB" w:rsidRDefault="001A7FC8" w:rsidP="001A7FC8">
      <w:pPr>
        <w:rPr>
          <w:sz w:val="12"/>
          <w:szCs w:val="12"/>
        </w:rPr>
      </w:pPr>
    </w:p>
    <w:p w:rsidR="001A7FC8" w:rsidRPr="00F36DDB" w:rsidRDefault="001A7FC8" w:rsidP="001A7FC8">
      <w:pPr>
        <w:keepNext/>
        <w:jc w:val="center"/>
        <w:outlineLvl w:val="0"/>
        <w:rPr>
          <w:bCs/>
          <w:kern w:val="32"/>
          <w:sz w:val="12"/>
          <w:szCs w:val="12"/>
        </w:rPr>
      </w:pPr>
      <w:r w:rsidRPr="00F36DDB">
        <w:rPr>
          <w:bCs/>
          <w:kern w:val="32"/>
          <w:sz w:val="12"/>
          <w:szCs w:val="12"/>
        </w:rPr>
        <w:t>от   «26»    марта   2020 года   № 15</w:t>
      </w:r>
    </w:p>
    <w:p w:rsidR="001A7FC8" w:rsidRPr="00F36DDB" w:rsidRDefault="001A7FC8" w:rsidP="001A7FC8">
      <w:pPr>
        <w:rPr>
          <w:sz w:val="12"/>
          <w:szCs w:val="12"/>
        </w:rPr>
      </w:pPr>
    </w:p>
    <w:p w:rsidR="001A7FC8" w:rsidRPr="00F36DDB" w:rsidRDefault="001A7FC8" w:rsidP="001A7FC8">
      <w:pPr>
        <w:jc w:val="center"/>
        <w:rPr>
          <w:sz w:val="12"/>
          <w:szCs w:val="12"/>
        </w:rPr>
      </w:pPr>
      <w:r w:rsidRPr="00F36DDB">
        <w:rPr>
          <w:sz w:val="12"/>
          <w:szCs w:val="12"/>
        </w:rPr>
        <w:t>с. Орехово</w:t>
      </w:r>
    </w:p>
    <w:p w:rsidR="001A7FC8" w:rsidRPr="00F36DDB" w:rsidRDefault="001A7FC8" w:rsidP="001A7FC8">
      <w:pPr>
        <w:rPr>
          <w:sz w:val="12"/>
          <w:szCs w:val="12"/>
        </w:rPr>
      </w:pPr>
    </w:p>
    <w:tbl>
      <w:tblPr>
        <w:tblW w:w="9900" w:type="dxa"/>
        <w:tblInd w:w="108" w:type="dxa"/>
        <w:tblLook w:val="00A0" w:firstRow="1" w:lastRow="0" w:firstColumn="1" w:lastColumn="0" w:noHBand="0" w:noVBand="0"/>
      </w:tblPr>
      <w:tblGrid>
        <w:gridCol w:w="9900"/>
      </w:tblGrid>
      <w:tr w:rsidR="001A7FC8" w:rsidRPr="00F36DDB" w:rsidTr="008B71BD">
        <w:tc>
          <w:tcPr>
            <w:tcW w:w="9900" w:type="dxa"/>
          </w:tcPr>
          <w:p w:rsidR="001A7FC8" w:rsidRPr="00F36DDB" w:rsidRDefault="001A7FC8" w:rsidP="001A7FC8">
            <w:pPr>
              <w:keepNext/>
              <w:jc w:val="center"/>
              <w:outlineLvl w:val="3"/>
              <w:rPr>
                <w:b/>
                <w:bCs/>
                <w:sz w:val="12"/>
                <w:szCs w:val="12"/>
              </w:rPr>
            </w:pPr>
            <w:r w:rsidRPr="00F36DDB">
              <w:rPr>
                <w:b/>
                <w:bCs/>
                <w:sz w:val="12"/>
                <w:szCs w:val="12"/>
              </w:rPr>
              <w:t>Об утверждении муниципальной программы «Комплексное развитие сельских территорий Ореховского сельского поселения Галичского муниципального района Костромской области»</w:t>
            </w:r>
          </w:p>
          <w:p w:rsidR="001A7FC8" w:rsidRPr="00F36DDB" w:rsidRDefault="001A7FC8" w:rsidP="001A7FC8">
            <w:pPr>
              <w:keepNext/>
              <w:jc w:val="center"/>
              <w:outlineLvl w:val="3"/>
              <w:rPr>
                <w:b/>
                <w:bCs/>
                <w:sz w:val="12"/>
                <w:szCs w:val="12"/>
              </w:rPr>
            </w:pPr>
          </w:p>
        </w:tc>
      </w:tr>
    </w:tbl>
    <w:p w:rsidR="001A7FC8" w:rsidRPr="00F36DDB" w:rsidRDefault="001A7FC8" w:rsidP="001A7FC8">
      <w:pPr>
        <w:jc w:val="both"/>
        <w:rPr>
          <w:sz w:val="12"/>
          <w:szCs w:val="12"/>
        </w:rPr>
      </w:pPr>
    </w:p>
    <w:p w:rsidR="001A7FC8" w:rsidRPr="00F36DDB" w:rsidRDefault="001A7FC8" w:rsidP="001A7FC8">
      <w:pPr>
        <w:ind w:firstLine="709"/>
        <w:jc w:val="both"/>
        <w:rPr>
          <w:noProof/>
          <w:color w:val="000000"/>
          <w:sz w:val="12"/>
          <w:szCs w:val="12"/>
        </w:rPr>
      </w:pPr>
      <w:r w:rsidRPr="00F36DDB">
        <w:rPr>
          <w:sz w:val="12"/>
          <w:szCs w:val="12"/>
        </w:rPr>
        <w:lastRenderedPageBreak/>
        <w:t xml:space="preserve">   </w:t>
      </w:r>
      <w:r w:rsidRPr="00F36DDB">
        <w:rPr>
          <w:noProof/>
          <w:color w:val="000000"/>
          <w:sz w:val="12"/>
          <w:szCs w:val="12"/>
        </w:rPr>
        <w:t>В соответствии со статьей 179 Бюджетного кодекса Российской Федерации, постановлением Правительства Российской Федерации от 31 мая 2019 года № 696 «Об утверждении государственной программы Российской Федерации «Комплексное развитие сельских территорий» и о внесении изменений в некоторые акты Правительства Российской Федерации», постановлением администрации Костромской области от 23 декабря 2019 года №513-а «Об утверждении государственной программы Костромской области «Комплексное развитие сельских территорий Костромской области»</w:t>
      </w:r>
    </w:p>
    <w:p w:rsidR="001A7FC8" w:rsidRPr="00F36DDB" w:rsidRDefault="001A7FC8" w:rsidP="001A7FC8">
      <w:pPr>
        <w:ind w:firstLine="851"/>
        <w:rPr>
          <w:sz w:val="12"/>
          <w:szCs w:val="12"/>
        </w:rPr>
      </w:pPr>
      <w:r w:rsidRPr="00F36DDB">
        <w:rPr>
          <w:sz w:val="12"/>
          <w:szCs w:val="12"/>
        </w:rPr>
        <w:t>ПОСТАНОВЛЯЮ:</w:t>
      </w:r>
    </w:p>
    <w:p w:rsidR="001A7FC8" w:rsidRPr="00F36DDB" w:rsidRDefault="001A7FC8" w:rsidP="001A7FC8">
      <w:pPr>
        <w:ind w:firstLine="851"/>
        <w:jc w:val="both"/>
        <w:rPr>
          <w:sz w:val="12"/>
          <w:szCs w:val="12"/>
        </w:rPr>
      </w:pPr>
      <w:r w:rsidRPr="00F36DDB">
        <w:rPr>
          <w:sz w:val="12"/>
          <w:szCs w:val="12"/>
        </w:rPr>
        <w:t>1. Утвердить прилагаемую муниципальную программу «Комплексное развитие сельских территорий Ореховского сельского поселения Галичского муниципального района Костромской области».</w:t>
      </w:r>
    </w:p>
    <w:p w:rsidR="001A7FC8" w:rsidRPr="00F36DDB" w:rsidRDefault="001A7FC8" w:rsidP="001A7FC8">
      <w:pPr>
        <w:ind w:firstLine="851"/>
        <w:jc w:val="both"/>
        <w:rPr>
          <w:sz w:val="12"/>
          <w:szCs w:val="12"/>
        </w:rPr>
      </w:pPr>
      <w:r w:rsidRPr="00F36DDB">
        <w:rPr>
          <w:sz w:val="12"/>
          <w:szCs w:val="12"/>
        </w:rPr>
        <w:t xml:space="preserve">2. Контроль  исполнения настоящего постановления возложить на главу администрации Ореховского сельского поселения Галичского муниципального района Костромской области Транчукова А.А. </w:t>
      </w:r>
    </w:p>
    <w:p w:rsidR="001A7FC8" w:rsidRPr="00F36DDB" w:rsidRDefault="001A7FC8" w:rsidP="001A7FC8">
      <w:pPr>
        <w:ind w:firstLine="851"/>
        <w:jc w:val="both"/>
        <w:rPr>
          <w:sz w:val="12"/>
          <w:szCs w:val="12"/>
        </w:rPr>
      </w:pPr>
      <w:r w:rsidRPr="00F36DDB">
        <w:rPr>
          <w:sz w:val="12"/>
          <w:szCs w:val="12"/>
        </w:rPr>
        <w:t>3. Настоящее постановление вступает в силу со дня подписания, подлежит официальному опубликованию, и распространяет свое действие на правоотношения, возникшие с 1 января 2020 года.</w:t>
      </w:r>
    </w:p>
    <w:p w:rsidR="001A7FC8" w:rsidRPr="00F36DDB" w:rsidRDefault="001A7FC8" w:rsidP="001A7FC8">
      <w:pPr>
        <w:ind w:firstLine="851"/>
        <w:jc w:val="both"/>
        <w:rPr>
          <w:sz w:val="12"/>
          <w:szCs w:val="12"/>
        </w:rPr>
      </w:pPr>
    </w:p>
    <w:p w:rsidR="001A7FC8" w:rsidRPr="00F36DDB" w:rsidRDefault="001A7FC8" w:rsidP="001A7FC8">
      <w:pPr>
        <w:jc w:val="both"/>
        <w:rPr>
          <w:sz w:val="12"/>
          <w:szCs w:val="12"/>
        </w:rPr>
      </w:pPr>
    </w:p>
    <w:p w:rsidR="001A7FC8" w:rsidRPr="00F36DDB" w:rsidRDefault="001A7FC8" w:rsidP="001A7FC8">
      <w:pPr>
        <w:tabs>
          <w:tab w:val="left" w:pos="6096"/>
        </w:tabs>
        <w:jc w:val="both"/>
        <w:rPr>
          <w:sz w:val="12"/>
          <w:szCs w:val="12"/>
        </w:rPr>
      </w:pPr>
      <w:r w:rsidRPr="00F36DDB">
        <w:rPr>
          <w:sz w:val="12"/>
          <w:szCs w:val="12"/>
        </w:rPr>
        <w:t xml:space="preserve">Глава </w:t>
      </w:r>
    </w:p>
    <w:p w:rsidR="001A7FC8" w:rsidRPr="00F36DDB" w:rsidRDefault="001A7FC8" w:rsidP="001A7FC8">
      <w:pPr>
        <w:jc w:val="both"/>
        <w:rPr>
          <w:sz w:val="12"/>
          <w:szCs w:val="12"/>
        </w:rPr>
      </w:pPr>
      <w:r w:rsidRPr="00F36DDB">
        <w:rPr>
          <w:sz w:val="12"/>
          <w:szCs w:val="12"/>
        </w:rPr>
        <w:t xml:space="preserve">сельского поселения                                                                           А.А. Транчуков </w:t>
      </w:r>
    </w:p>
    <w:p w:rsidR="001A7FC8" w:rsidRPr="00F36DDB" w:rsidRDefault="001A7FC8" w:rsidP="001A7FC8">
      <w:pPr>
        <w:rPr>
          <w:sz w:val="12"/>
          <w:szCs w:val="12"/>
        </w:rPr>
      </w:pPr>
    </w:p>
    <w:tbl>
      <w:tblPr>
        <w:tblpPr w:leftFromText="180" w:rightFromText="180" w:vertAnchor="page" w:horzAnchor="margin" w:tblpXSpec="right" w:tblpY="453"/>
        <w:tblW w:w="0" w:type="auto"/>
        <w:tblLook w:val="0000" w:firstRow="0" w:lastRow="0" w:firstColumn="0" w:lastColumn="0" w:noHBand="0" w:noVBand="0"/>
      </w:tblPr>
      <w:tblGrid>
        <w:gridCol w:w="4013"/>
      </w:tblGrid>
      <w:tr w:rsidR="001A7FC8" w:rsidRPr="00F36DDB" w:rsidTr="008B71BD">
        <w:trPr>
          <w:trHeight w:val="1488"/>
        </w:trPr>
        <w:tc>
          <w:tcPr>
            <w:tcW w:w="4013" w:type="dxa"/>
            <w:shd w:val="clear" w:color="auto" w:fill="FFFFFF"/>
          </w:tcPr>
          <w:p w:rsidR="001A7FC8" w:rsidRPr="00F36DDB" w:rsidRDefault="001A7FC8" w:rsidP="001A7FC8">
            <w:pPr>
              <w:jc w:val="right"/>
              <w:rPr>
                <w:sz w:val="12"/>
                <w:szCs w:val="12"/>
              </w:rPr>
            </w:pPr>
            <w:r w:rsidRPr="00F36DDB">
              <w:rPr>
                <w:sz w:val="12"/>
                <w:szCs w:val="12"/>
              </w:rPr>
              <w:t>УТВЕРЖДЕНА</w:t>
            </w:r>
          </w:p>
          <w:p w:rsidR="001A7FC8" w:rsidRPr="00F36DDB" w:rsidRDefault="001A7FC8" w:rsidP="001A7FC8">
            <w:pPr>
              <w:jc w:val="right"/>
              <w:rPr>
                <w:sz w:val="12"/>
                <w:szCs w:val="12"/>
              </w:rPr>
            </w:pPr>
            <w:r w:rsidRPr="00F36DDB">
              <w:rPr>
                <w:sz w:val="12"/>
                <w:szCs w:val="12"/>
              </w:rPr>
              <w:t>постановлением администрации</w:t>
            </w:r>
          </w:p>
          <w:p w:rsidR="001A7FC8" w:rsidRPr="00F36DDB" w:rsidRDefault="001A7FC8" w:rsidP="001A7FC8">
            <w:pPr>
              <w:jc w:val="right"/>
              <w:rPr>
                <w:sz w:val="12"/>
                <w:szCs w:val="12"/>
              </w:rPr>
            </w:pPr>
            <w:r w:rsidRPr="00F36DDB">
              <w:rPr>
                <w:sz w:val="12"/>
                <w:szCs w:val="12"/>
              </w:rPr>
              <w:t xml:space="preserve">             сельского поселения     </w:t>
            </w:r>
          </w:p>
          <w:p w:rsidR="001A7FC8" w:rsidRPr="00F36DDB" w:rsidRDefault="001A7FC8" w:rsidP="001A7FC8">
            <w:pPr>
              <w:jc w:val="right"/>
              <w:rPr>
                <w:sz w:val="12"/>
                <w:szCs w:val="12"/>
              </w:rPr>
            </w:pPr>
            <w:r w:rsidRPr="00F36DDB">
              <w:rPr>
                <w:sz w:val="12"/>
                <w:szCs w:val="12"/>
              </w:rPr>
              <w:t xml:space="preserve">от «26» марта 2020 г. № 15                                                       </w:t>
            </w:r>
          </w:p>
        </w:tc>
      </w:tr>
    </w:tbl>
    <w:p w:rsidR="001A7FC8" w:rsidRPr="00F36DDB" w:rsidRDefault="001A7FC8" w:rsidP="001A7FC8">
      <w:pPr>
        <w:tabs>
          <w:tab w:val="left" w:pos="8505"/>
        </w:tabs>
        <w:autoSpaceDE w:val="0"/>
        <w:autoSpaceDN w:val="0"/>
        <w:adjustRightInd w:val="0"/>
        <w:rPr>
          <w:sz w:val="12"/>
          <w:szCs w:val="12"/>
        </w:rPr>
      </w:pPr>
    </w:p>
    <w:p w:rsidR="001A7FC8" w:rsidRPr="00F36DDB" w:rsidRDefault="001A7FC8" w:rsidP="001A7FC8">
      <w:pPr>
        <w:tabs>
          <w:tab w:val="left" w:pos="8505"/>
        </w:tabs>
        <w:autoSpaceDE w:val="0"/>
        <w:autoSpaceDN w:val="0"/>
        <w:adjustRightInd w:val="0"/>
        <w:rPr>
          <w:sz w:val="12"/>
          <w:szCs w:val="12"/>
        </w:rPr>
      </w:pPr>
    </w:p>
    <w:p w:rsidR="001A7FC8" w:rsidRPr="00F36DDB" w:rsidRDefault="001A7FC8" w:rsidP="001A7FC8">
      <w:pPr>
        <w:autoSpaceDE w:val="0"/>
        <w:autoSpaceDN w:val="0"/>
        <w:adjustRightInd w:val="0"/>
        <w:jc w:val="center"/>
        <w:outlineLvl w:val="0"/>
        <w:rPr>
          <w:b/>
          <w:bCs/>
          <w:sz w:val="12"/>
          <w:szCs w:val="12"/>
        </w:rPr>
      </w:pPr>
      <w:r w:rsidRPr="00F36DDB">
        <w:rPr>
          <w:b/>
          <w:bCs/>
          <w:sz w:val="12"/>
          <w:szCs w:val="12"/>
        </w:rPr>
        <w:t>Муниципальная  программа</w:t>
      </w:r>
    </w:p>
    <w:p w:rsidR="001A7FC8" w:rsidRPr="00F36DDB" w:rsidRDefault="001A7FC8" w:rsidP="001A7FC8">
      <w:pPr>
        <w:autoSpaceDE w:val="0"/>
        <w:autoSpaceDN w:val="0"/>
        <w:adjustRightInd w:val="0"/>
        <w:jc w:val="center"/>
        <w:rPr>
          <w:b/>
          <w:bCs/>
          <w:sz w:val="12"/>
          <w:szCs w:val="12"/>
        </w:rPr>
      </w:pPr>
      <w:r w:rsidRPr="00F36DDB">
        <w:rPr>
          <w:b/>
          <w:bCs/>
          <w:sz w:val="12"/>
          <w:szCs w:val="12"/>
        </w:rPr>
        <w:t>«Комплексное развитие сельских территорий Ореховского сельского поселения Галичского муниципального района Костромской области»</w:t>
      </w:r>
    </w:p>
    <w:p w:rsidR="001A7FC8" w:rsidRPr="00F36DDB" w:rsidRDefault="001A7FC8" w:rsidP="001A7FC8">
      <w:pPr>
        <w:autoSpaceDE w:val="0"/>
        <w:autoSpaceDN w:val="0"/>
        <w:adjustRightInd w:val="0"/>
        <w:rPr>
          <w:sz w:val="12"/>
          <w:szCs w:val="12"/>
        </w:rPr>
      </w:pPr>
    </w:p>
    <w:p w:rsidR="001A7FC8" w:rsidRPr="00F36DDB" w:rsidRDefault="001A7FC8" w:rsidP="001A7FC8">
      <w:pPr>
        <w:autoSpaceDE w:val="0"/>
        <w:autoSpaceDN w:val="0"/>
        <w:adjustRightInd w:val="0"/>
        <w:jc w:val="center"/>
        <w:rPr>
          <w:sz w:val="12"/>
          <w:szCs w:val="12"/>
        </w:rPr>
      </w:pPr>
    </w:p>
    <w:p w:rsidR="001A7FC8" w:rsidRPr="00F36DDB" w:rsidRDefault="001A7FC8" w:rsidP="001A7FC8">
      <w:pPr>
        <w:autoSpaceDE w:val="0"/>
        <w:autoSpaceDN w:val="0"/>
        <w:adjustRightInd w:val="0"/>
        <w:jc w:val="center"/>
        <w:rPr>
          <w:sz w:val="12"/>
          <w:szCs w:val="12"/>
        </w:rPr>
      </w:pPr>
      <w:r w:rsidRPr="00F36DDB">
        <w:rPr>
          <w:sz w:val="12"/>
          <w:szCs w:val="12"/>
        </w:rPr>
        <w:t>с. Орехово</w:t>
      </w:r>
    </w:p>
    <w:p w:rsidR="001A7FC8" w:rsidRPr="00F36DDB" w:rsidRDefault="001A7FC8" w:rsidP="001A7FC8">
      <w:pPr>
        <w:autoSpaceDE w:val="0"/>
        <w:autoSpaceDN w:val="0"/>
        <w:adjustRightInd w:val="0"/>
        <w:jc w:val="center"/>
        <w:rPr>
          <w:sz w:val="12"/>
          <w:szCs w:val="12"/>
        </w:rPr>
      </w:pPr>
    </w:p>
    <w:p w:rsidR="001A7FC8" w:rsidRPr="00F36DDB" w:rsidRDefault="001A7FC8" w:rsidP="001A7FC8">
      <w:pPr>
        <w:autoSpaceDE w:val="0"/>
        <w:autoSpaceDN w:val="0"/>
        <w:adjustRightInd w:val="0"/>
        <w:jc w:val="center"/>
        <w:rPr>
          <w:sz w:val="12"/>
          <w:szCs w:val="12"/>
        </w:rPr>
      </w:pPr>
      <w:r w:rsidRPr="00F36DDB">
        <w:rPr>
          <w:sz w:val="12"/>
          <w:szCs w:val="12"/>
        </w:rPr>
        <w:t>2020 год</w:t>
      </w:r>
    </w:p>
    <w:p w:rsidR="001A7FC8" w:rsidRPr="00F36DDB" w:rsidRDefault="001A7FC8" w:rsidP="001A7FC8">
      <w:pPr>
        <w:autoSpaceDE w:val="0"/>
        <w:autoSpaceDN w:val="0"/>
        <w:adjustRightInd w:val="0"/>
        <w:outlineLvl w:val="0"/>
        <w:rPr>
          <w:sz w:val="12"/>
          <w:szCs w:val="12"/>
        </w:rPr>
      </w:pPr>
    </w:p>
    <w:p w:rsidR="001A7FC8" w:rsidRPr="00F36DDB" w:rsidRDefault="001A7FC8" w:rsidP="001A7FC8">
      <w:pPr>
        <w:autoSpaceDE w:val="0"/>
        <w:autoSpaceDN w:val="0"/>
        <w:adjustRightInd w:val="0"/>
        <w:jc w:val="center"/>
        <w:outlineLvl w:val="0"/>
        <w:rPr>
          <w:sz w:val="12"/>
          <w:szCs w:val="12"/>
        </w:rPr>
      </w:pPr>
    </w:p>
    <w:p w:rsidR="001A7FC8" w:rsidRPr="00F36DDB" w:rsidRDefault="001A7FC8" w:rsidP="001A7FC8">
      <w:pPr>
        <w:autoSpaceDE w:val="0"/>
        <w:autoSpaceDN w:val="0"/>
        <w:adjustRightInd w:val="0"/>
        <w:ind w:right="-1"/>
        <w:jc w:val="center"/>
        <w:outlineLvl w:val="0"/>
        <w:rPr>
          <w:sz w:val="12"/>
          <w:szCs w:val="12"/>
        </w:rPr>
      </w:pPr>
      <w:r w:rsidRPr="00F36DDB">
        <w:rPr>
          <w:sz w:val="12"/>
          <w:szCs w:val="12"/>
          <w:lang w:val="en-US"/>
        </w:rPr>
        <w:t>I</w:t>
      </w:r>
      <w:r w:rsidRPr="00F36DDB">
        <w:rPr>
          <w:sz w:val="12"/>
          <w:szCs w:val="12"/>
        </w:rPr>
        <w:t>. ПАСПОРТ</w:t>
      </w:r>
    </w:p>
    <w:p w:rsidR="001A7FC8" w:rsidRPr="00F36DDB" w:rsidRDefault="001A7FC8" w:rsidP="001A7FC8">
      <w:pPr>
        <w:autoSpaceDE w:val="0"/>
        <w:autoSpaceDN w:val="0"/>
        <w:adjustRightInd w:val="0"/>
        <w:jc w:val="center"/>
        <w:rPr>
          <w:sz w:val="12"/>
          <w:szCs w:val="12"/>
        </w:rPr>
      </w:pPr>
      <w:r w:rsidRPr="00F36DDB">
        <w:rPr>
          <w:sz w:val="12"/>
          <w:szCs w:val="12"/>
        </w:rPr>
        <w:t xml:space="preserve">  муниципальной  программы</w:t>
      </w:r>
    </w:p>
    <w:p w:rsidR="001A7FC8" w:rsidRPr="00F36DDB" w:rsidRDefault="001A7FC8" w:rsidP="001A7FC8">
      <w:pPr>
        <w:autoSpaceDE w:val="0"/>
        <w:autoSpaceDN w:val="0"/>
        <w:adjustRightInd w:val="0"/>
        <w:jc w:val="center"/>
        <w:rPr>
          <w:sz w:val="12"/>
          <w:szCs w:val="12"/>
        </w:rPr>
      </w:pPr>
      <w:r w:rsidRPr="00F36DDB">
        <w:rPr>
          <w:sz w:val="12"/>
          <w:szCs w:val="12"/>
        </w:rPr>
        <w:t xml:space="preserve"> «Комплексное развитие сельских территорий Ореховского сельского поселения Галичского муниципального района Костромской области»</w:t>
      </w:r>
    </w:p>
    <w:p w:rsidR="001A7FC8" w:rsidRPr="00F36DDB" w:rsidRDefault="001A7FC8" w:rsidP="001A7FC8">
      <w:pPr>
        <w:autoSpaceDE w:val="0"/>
        <w:autoSpaceDN w:val="0"/>
        <w:adjustRightInd w:val="0"/>
        <w:rPr>
          <w:sz w:val="12"/>
          <w:szCs w:val="12"/>
        </w:rPr>
      </w:pPr>
    </w:p>
    <w:tbl>
      <w:tblPr>
        <w:tblW w:w="10061" w:type="dxa"/>
        <w:tblInd w:w="-68" w:type="dxa"/>
        <w:tblLayout w:type="fixed"/>
        <w:tblCellMar>
          <w:left w:w="70" w:type="dxa"/>
          <w:right w:w="70" w:type="dxa"/>
        </w:tblCellMar>
        <w:tblLook w:val="0000" w:firstRow="0" w:lastRow="0" w:firstColumn="0" w:lastColumn="0" w:noHBand="0" w:noVBand="0"/>
      </w:tblPr>
      <w:tblGrid>
        <w:gridCol w:w="540"/>
        <w:gridCol w:w="2295"/>
        <w:gridCol w:w="7226"/>
      </w:tblGrid>
      <w:tr w:rsidR="001A7FC8" w:rsidRPr="00F36DDB" w:rsidTr="008B71BD">
        <w:trPr>
          <w:trHeight w:val="360"/>
        </w:trPr>
        <w:tc>
          <w:tcPr>
            <w:tcW w:w="540" w:type="dxa"/>
            <w:tcBorders>
              <w:top w:val="single" w:sz="6" w:space="0" w:color="auto"/>
              <w:left w:val="single" w:sz="6" w:space="0" w:color="auto"/>
              <w:bottom w:val="single" w:sz="6" w:space="0" w:color="auto"/>
              <w:right w:val="single" w:sz="4" w:space="0" w:color="auto"/>
            </w:tcBorders>
          </w:tcPr>
          <w:p w:rsidR="001A7FC8" w:rsidRPr="00F36DDB" w:rsidRDefault="001A7FC8" w:rsidP="001A7FC8">
            <w:pPr>
              <w:autoSpaceDE w:val="0"/>
              <w:autoSpaceDN w:val="0"/>
              <w:adjustRightInd w:val="0"/>
              <w:rPr>
                <w:sz w:val="12"/>
                <w:szCs w:val="12"/>
              </w:rPr>
            </w:pPr>
          </w:p>
          <w:p w:rsidR="001A7FC8" w:rsidRPr="00F36DDB" w:rsidRDefault="001A7FC8" w:rsidP="001A7FC8">
            <w:pPr>
              <w:jc w:val="center"/>
              <w:rPr>
                <w:sz w:val="12"/>
                <w:szCs w:val="12"/>
              </w:rPr>
            </w:pPr>
            <w:r w:rsidRPr="00F36DDB">
              <w:rPr>
                <w:sz w:val="12"/>
                <w:szCs w:val="12"/>
              </w:rPr>
              <w:t>№</w:t>
            </w:r>
          </w:p>
        </w:tc>
        <w:tc>
          <w:tcPr>
            <w:tcW w:w="2295" w:type="dxa"/>
            <w:tcBorders>
              <w:top w:val="single" w:sz="6" w:space="0" w:color="auto"/>
              <w:left w:val="single" w:sz="4" w:space="0" w:color="auto"/>
              <w:bottom w:val="single" w:sz="6" w:space="0" w:color="auto"/>
              <w:right w:val="single" w:sz="6" w:space="0" w:color="auto"/>
            </w:tcBorders>
          </w:tcPr>
          <w:p w:rsidR="001A7FC8" w:rsidRPr="00F36DDB" w:rsidRDefault="001A7FC8" w:rsidP="001A7FC8">
            <w:pPr>
              <w:autoSpaceDE w:val="0"/>
              <w:autoSpaceDN w:val="0"/>
              <w:adjustRightInd w:val="0"/>
              <w:rPr>
                <w:sz w:val="12"/>
                <w:szCs w:val="12"/>
              </w:rPr>
            </w:pPr>
            <w:r w:rsidRPr="00F36DDB">
              <w:rPr>
                <w:sz w:val="12"/>
                <w:szCs w:val="12"/>
              </w:rPr>
              <w:t>Наименование программы</w:t>
            </w:r>
          </w:p>
        </w:tc>
        <w:tc>
          <w:tcPr>
            <w:tcW w:w="7226" w:type="dxa"/>
            <w:tcBorders>
              <w:top w:val="single" w:sz="6" w:space="0" w:color="auto"/>
              <w:left w:val="single" w:sz="6" w:space="0" w:color="auto"/>
              <w:bottom w:val="single" w:sz="6" w:space="0" w:color="auto"/>
              <w:right w:val="single" w:sz="6" w:space="0" w:color="auto"/>
            </w:tcBorders>
          </w:tcPr>
          <w:p w:rsidR="001A7FC8" w:rsidRPr="00F36DDB" w:rsidRDefault="001A7FC8" w:rsidP="001A7FC8">
            <w:pPr>
              <w:autoSpaceDE w:val="0"/>
              <w:autoSpaceDN w:val="0"/>
              <w:adjustRightInd w:val="0"/>
              <w:rPr>
                <w:sz w:val="12"/>
                <w:szCs w:val="12"/>
              </w:rPr>
            </w:pPr>
            <w:r w:rsidRPr="00F36DDB">
              <w:rPr>
                <w:sz w:val="12"/>
                <w:szCs w:val="12"/>
              </w:rPr>
              <w:t>Муниципальная  программа «Комплексное развитие сельских территорий Галичского муниципального района Костромской области на 2020 – 2022 годы и на период до 2025 года» (далее – Программа)</w:t>
            </w:r>
          </w:p>
        </w:tc>
      </w:tr>
      <w:tr w:rsidR="001A7FC8" w:rsidRPr="00F36DDB" w:rsidTr="001A7FC8">
        <w:trPr>
          <w:trHeight w:val="722"/>
        </w:trPr>
        <w:tc>
          <w:tcPr>
            <w:tcW w:w="540" w:type="dxa"/>
            <w:tcBorders>
              <w:top w:val="single" w:sz="6" w:space="0" w:color="auto"/>
              <w:left w:val="single" w:sz="6" w:space="0" w:color="auto"/>
              <w:bottom w:val="single" w:sz="6" w:space="0" w:color="auto"/>
              <w:right w:val="single" w:sz="4" w:space="0" w:color="auto"/>
            </w:tcBorders>
          </w:tcPr>
          <w:p w:rsidR="001A7FC8" w:rsidRPr="00F36DDB" w:rsidRDefault="001A7FC8" w:rsidP="001A7FC8">
            <w:pPr>
              <w:autoSpaceDE w:val="0"/>
              <w:autoSpaceDN w:val="0"/>
              <w:adjustRightInd w:val="0"/>
              <w:jc w:val="center"/>
              <w:rPr>
                <w:sz w:val="12"/>
                <w:szCs w:val="12"/>
              </w:rPr>
            </w:pPr>
            <w:r w:rsidRPr="00F36DDB">
              <w:rPr>
                <w:sz w:val="12"/>
                <w:szCs w:val="12"/>
              </w:rPr>
              <w:t>1.</w:t>
            </w:r>
          </w:p>
        </w:tc>
        <w:tc>
          <w:tcPr>
            <w:tcW w:w="2295" w:type="dxa"/>
            <w:tcBorders>
              <w:top w:val="single" w:sz="6" w:space="0" w:color="auto"/>
              <w:left w:val="single" w:sz="4" w:space="0" w:color="auto"/>
              <w:bottom w:val="single" w:sz="6" w:space="0" w:color="auto"/>
              <w:right w:val="single" w:sz="6" w:space="0" w:color="auto"/>
            </w:tcBorders>
          </w:tcPr>
          <w:p w:rsidR="001A7FC8" w:rsidRPr="00F36DDB" w:rsidRDefault="001A7FC8" w:rsidP="001A7FC8">
            <w:pPr>
              <w:autoSpaceDE w:val="0"/>
              <w:autoSpaceDN w:val="0"/>
              <w:adjustRightInd w:val="0"/>
              <w:rPr>
                <w:sz w:val="12"/>
                <w:szCs w:val="12"/>
              </w:rPr>
            </w:pPr>
            <w:r w:rsidRPr="00F36DDB">
              <w:rPr>
                <w:sz w:val="12"/>
                <w:szCs w:val="12"/>
              </w:rPr>
              <w:t>Основание для разработки Программы</w:t>
            </w:r>
          </w:p>
        </w:tc>
        <w:tc>
          <w:tcPr>
            <w:tcW w:w="7226" w:type="dxa"/>
            <w:tcBorders>
              <w:top w:val="single" w:sz="6" w:space="0" w:color="auto"/>
              <w:left w:val="single" w:sz="6" w:space="0" w:color="auto"/>
              <w:bottom w:val="single" w:sz="6" w:space="0" w:color="auto"/>
              <w:right w:val="single" w:sz="6" w:space="0" w:color="auto"/>
            </w:tcBorders>
          </w:tcPr>
          <w:p w:rsidR="001A7FC8" w:rsidRPr="00F36DDB" w:rsidRDefault="001A7FC8" w:rsidP="001A7FC8">
            <w:pPr>
              <w:autoSpaceDE w:val="0"/>
              <w:autoSpaceDN w:val="0"/>
              <w:adjustRightInd w:val="0"/>
              <w:rPr>
                <w:sz w:val="12"/>
                <w:szCs w:val="12"/>
              </w:rPr>
            </w:pPr>
            <w:r w:rsidRPr="00F36DDB">
              <w:rPr>
                <w:sz w:val="12"/>
                <w:szCs w:val="12"/>
              </w:rPr>
              <w:t xml:space="preserve">Постановление Правительства Российской Федерации от 31.05.2019 года № 696  об утверждении государственной </w:t>
            </w:r>
            <w:hyperlink w:anchor="Par33" w:tooltip="ГОСУДАРСТВЕННАЯ ПРОГРАММА РОССИЙСКОЙ ФЕДЕРАЦИИ" w:history="1">
              <w:r w:rsidRPr="00F36DDB">
                <w:rPr>
                  <w:color w:val="0000FF"/>
                  <w:sz w:val="12"/>
                  <w:szCs w:val="12"/>
                </w:rPr>
                <w:t>программы</w:t>
              </w:r>
            </w:hyperlink>
            <w:r w:rsidRPr="00F36DDB">
              <w:rPr>
                <w:sz w:val="12"/>
                <w:szCs w:val="12"/>
              </w:rPr>
              <w:t xml:space="preserve"> Российской Федерации "Комплексное развитие сельских территорий", постановление администрации Костромской области от 23.12.2019 года №513-а об утверждении государственной программы Костромской области «Комплексное развитие сельских территорий Костромской области»</w:t>
            </w:r>
          </w:p>
        </w:tc>
      </w:tr>
      <w:tr w:rsidR="001A7FC8" w:rsidRPr="00F36DDB" w:rsidTr="008B71BD">
        <w:trPr>
          <w:trHeight w:val="480"/>
        </w:trPr>
        <w:tc>
          <w:tcPr>
            <w:tcW w:w="540" w:type="dxa"/>
            <w:tcBorders>
              <w:top w:val="single" w:sz="6" w:space="0" w:color="auto"/>
              <w:left w:val="single" w:sz="6" w:space="0" w:color="auto"/>
              <w:bottom w:val="single" w:sz="6" w:space="0" w:color="auto"/>
              <w:right w:val="single" w:sz="4" w:space="0" w:color="auto"/>
            </w:tcBorders>
          </w:tcPr>
          <w:p w:rsidR="001A7FC8" w:rsidRPr="00F36DDB" w:rsidRDefault="001A7FC8" w:rsidP="001A7FC8">
            <w:pPr>
              <w:autoSpaceDE w:val="0"/>
              <w:autoSpaceDN w:val="0"/>
              <w:adjustRightInd w:val="0"/>
              <w:jc w:val="center"/>
              <w:rPr>
                <w:sz w:val="12"/>
                <w:szCs w:val="12"/>
              </w:rPr>
            </w:pPr>
            <w:r w:rsidRPr="00F36DDB">
              <w:rPr>
                <w:sz w:val="12"/>
                <w:szCs w:val="12"/>
              </w:rPr>
              <w:t>2.</w:t>
            </w:r>
          </w:p>
        </w:tc>
        <w:tc>
          <w:tcPr>
            <w:tcW w:w="2295" w:type="dxa"/>
            <w:tcBorders>
              <w:top w:val="single" w:sz="6" w:space="0" w:color="auto"/>
              <w:left w:val="single" w:sz="4" w:space="0" w:color="auto"/>
              <w:bottom w:val="single" w:sz="6" w:space="0" w:color="auto"/>
              <w:right w:val="single" w:sz="6" w:space="0" w:color="auto"/>
            </w:tcBorders>
          </w:tcPr>
          <w:p w:rsidR="001A7FC8" w:rsidRPr="00F36DDB" w:rsidRDefault="001A7FC8" w:rsidP="001A7FC8">
            <w:pPr>
              <w:autoSpaceDE w:val="0"/>
              <w:autoSpaceDN w:val="0"/>
              <w:adjustRightInd w:val="0"/>
              <w:rPr>
                <w:sz w:val="12"/>
                <w:szCs w:val="12"/>
              </w:rPr>
            </w:pPr>
            <w:r w:rsidRPr="00F36DDB">
              <w:rPr>
                <w:sz w:val="12"/>
                <w:szCs w:val="12"/>
              </w:rPr>
              <w:t>Заказчик Программы</w:t>
            </w:r>
          </w:p>
        </w:tc>
        <w:tc>
          <w:tcPr>
            <w:tcW w:w="7226" w:type="dxa"/>
            <w:tcBorders>
              <w:top w:val="single" w:sz="6" w:space="0" w:color="auto"/>
              <w:left w:val="single" w:sz="6" w:space="0" w:color="auto"/>
              <w:bottom w:val="single" w:sz="6" w:space="0" w:color="auto"/>
              <w:right w:val="single" w:sz="6" w:space="0" w:color="auto"/>
            </w:tcBorders>
          </w:tcPr>
          <w:p w:rsidR="001A7FC8" w:rsidRPr="00F36DDB" w:rsidRDefault="001A7FC8" w:rsidP="001A7FC8">
            <w:pPr>
              <w:autoSpaceDE w:val="0"/>
              <w:autoSpaceDN w:val="0"/>
              <w:adjustRightInd w:val="0"/>
              <w:rPr>
                <w:sz w:val="12"/>
                <w:szCs w:val="12"/>
              </w:rPr>
            </w:pPr>
            <w:r w:rsidRPr="00F36DDB">
              <w:rPr>
                <w:sz w:val="12"/>
                <w:szCs w:val="12"/>
              </w:rPr>
              <w:t>Администрация  Ореховского сельского поселения Галичского муниципального района Костромской области</w:t>
            </w:r>
          </w:p>
        </w:tc>
      </w:tr>
      <w:tr w:rsidR="001A7FC8" w:rsidRPr="00F36DDB" w:rsidTr="001A7FC8">
        <w:trPr>
          <w:trHeight w:val="357"/>
        </w:trPr>
        <w:tc>
          <w:tcPr>
            <w:tcW w:w="540" w:type="dxa"/>
            <w:tcBorders>
              <w:top w:val="single" w:sz="6" w:space="0" w:color="auto"/>
              <w:left w:val="single" w:sz="6" w:space="0" w:color="auto"/>
              <w:bottom w:val="single" w:sz="6" w:space="0" w:color="auto"/>
              <w:right w:val="single" w:sz="4" w:space="0" w:color="auto"/>
            </w:tcBorders>
          </w:tcPr>
          <w:p w:rsidR="001A7FC8" w:rsidRPr="00F36DDB" w:rsidRDefault="001A7FC8" w:rsidP="001A7FC8">
            <w:pPr>
              <w:autoSpaceDE w:val="0"/>
              <w:autoSpaceDN w:val="0"/>
              <w:adjustRightInd w:val="0"/>
              <w:jc w:val="center"/>
              <w:rPr>
                <w:sz w:val="12"/>
                <w:szCs w:val="12"/>
              </w:rPr>
            </w:pPr>
            <w:r w:rsidRPr="00F36DDB">
              <w:rPr>
                <w:sz w:val="12"/>
                <w:szCs w:val="12"/>
              </w:rPr>
              <w:t>3.</w:t>
            </w:r>
          </w:p>
        </w:tc>
        <w:tc>
          <w:tcPr>
            <w:tcW w:w="2295" w:type="dxa"/>
            <w:tcBorders>
              <w:top w:val="single" w:sz="6" w:space="0" w:color="auto"/>
              <w:left w:val="single" w:sz="4" w:space="0" w:color="auto"/>
              <w:bottom w:val="single" w:sz="6" w:space="0" w:color="auto"/>
              <w:right w:val="single" w:sz="6" w:space="0" w:color="auto"/>
            </w:tcBorders>
          </w:tcPr>
          <w:p w:rsidR="001A7FC8" w:rsidRPr="00F36DDB" w:rsidRDefault="001A7FC8" w:rsidP="001A7FC8">
            <w:pPr>
              <w:autoSpaceDE w:val="0"/>
              <w:autoSpaceDN w:val="0"/>
              <w:adjustRightInd w:val="0"/>
              <w:rPr>
                <w:sz w:val="12"/>
                <w:szCs w:val="12"/>
              </w:rPr>
            </w:pPr>
            <w:r w:rsidRPr="00F36DDB">
              <w:rPr>
                <w:sz w:val="12"/>
                <w:szCs w:val="12"/>
              </w:rPr>
              <w:t>Ответственный исполнитель Программы</w:t>
            </w:r>
          </w:p>
        </w:tc>
        <w:tc>
          <w:tcPr>
            <w:tcW w:w="7226" w:type="dxa"/>
            <w:tcBorders>
              <w:top w:val="single" w:sz="6" w:space="0" w:color="auto"/>
              <w:left w:val="single" w:sz="6" w:space="0" w:color="auto"/>
              <w:bottom w:val="single" w:sz="6" w:space="0" w:color="auto"/>
              <w:right w:val="single" w:sz="6" w:space="0" w:color="auto"/>
            </w:tcBorders>
          </w:tcPr>
          <w:p w:rsidR="001A7FC8" w:rsidRPr="00F36DDB" w:rsidRDefault="001A7FC8" w:rsidP="001A7FC8">
            <w:pPr>
              <w:tabs>
                <w:tab w:val="left" w:pos="0"/>
              </w:tabs>
              <w:autoSpaceDE w:val="0"/>
              <w:autoSpaceDN w:val="0"/>
              <w:adjustRightInd w:val="0"/>
              <w:rPr>
                <w:sz w:val="12"/>
                <w:szCs w:val="12"/>
              </w:rPr>
            </w:pPr>
            <w:r w:rsidRPr="00F36DDB">
              <w:rPr>
                <w:sz w:val="12"/>
                <w:szCs w:val="12"/>
              </w:rPr>
              <w:t>Администрация  Ореховского сельского поселения Галичского муниципального района Костромской области</w:t>
            </w:r>
          </w:p>
        </w:tc>
      </w:tr>
      <w:tr w:rsidR="001A7FC8" w:rsidRPr="00F36DDB" w:rsidTr="001A7FC8">
        <w:trPr>
          <w:trHeight w:val="404"/>
        </w:trPr>
        <w:tc>
          <w:tcPr>
            <w:tcW w:w="540" w:type="dxa"/>
            <w:tcBorders>
              <w:top w:val="single" w:sz="6" w:space="0" w:color="auto"/>
              <w:left w:val="single" w:sz="6" w:space="0" w:color="auto"/>
              <w:bottom w:val="single" w:sz="6" w:space="0" w:color="auto"/>
              <w:right w:val="single" w:sz="4" w:space="0" w:color="auto"/>
            </w:tcBorders>
          </w:tcPr>
          <w:p w:rsidR="001A7FC8" w:rsidRPr="00F36DDB" w:rsidRDefault="001A7FC8" w:rsidP="001A7FC8">
            <w:pPr>
              <w:autoSpaceDE w:val="0"/>
              <w:autoSpaceDN w:val="0"/>
              <w:adjustRightInd w:val="0"/>
              <w:jc w:val="center"/>
              <w:rPr>
                <w:sz w:val="12"/>
                <w:szCs w:val="12"/>
              </w:rPr>
            </w:pPr>
            <w:r w:rsidRPr="00F36DDB">
              <w:rPr>
                <w:sz w:val="12"/>
                <w:szCs w:val="12"/>
              </w:rPr>
              <w:t xml:space="preserve">4. </w:t>
            </w:r>
          </w:p>
        </w:tc>
        <w:tc>
          <w:tcPr>
            <w:tcW w:w="2295" w:type="dxa"/>
            <w:tcBorders>
              <w:top w:val="single" w:sz="6" w:space="0" w:color="auto"/>
              <w:left w:val="single" w:sz="4" w:space="0" w:color="auto"/>
              <w:bottom w:val="single" w:sz="6" w:space="0" w:color="auto"/>
              <w:right w:val="single" w:sz="6" w:space="0" w:color="auto"/>
            </w:tcBorders>
          </w:tcPr>
          <w:p w:rsidR="001A7FC8" w:rsidRPr="00F36DDB" w:rsidRDefault="001A7FC8" w:rsidP="001A7FC8">
            <w:pPr>
              <w:autoSpaceDE w:val="0"/>
              <w:autoSpaceDN w:val="0"/>
              <w:adjustRightInd w:val="0"/>
              <w:rPr>
                <w:sz w:val="12"/>
                <w:szCs w:val="12"/>
              </w:rPr>
            </w:pPr>
            <w:r w:rsidRPr="00F36DDB">
              <w:rPr>
                <w:sz w:val="12"/>
                <w:szCs w:val="12"/>
              </w:rPr>
              <w:t>Подпрограммы Программы</w:t>
            </w:r>
          </w:p>
        </w:tc>
        <w:tc>
          <w:tcPr>
            <w:tcW w:w="7226" w:type="dxa"/>
            <w:tcBorders>
              <w:top w:val="single" w:sz="6" w:space="0" w:color="auto"/>
              <w:left w:val="single" w:sz="6" w:space="0" w:color="auto"/>
              <w:bottom w:val="single" w:sz="6" w:space="0" w:color="auto"/>
              <w:right w:val="single" w:sz="6" w:space="0" w:color="auto"/>
            </w:tcBorders>
          </w:tcPr>
          <w:p w:rsidR="001A7FC8" w:rsidRPr="00F36DDB" w:rsidRDefault="001A7FC8" w:rsidP="001A7FC8">
            <w:pPr>
              <w:widowControl w:val="0"/>
              <w:autoSpaceDE w:val="0"/>
              <w:autoSpaceDN w:val="0"/>
              <w:jc w:val="both"/>
              <w:rPr>
                <w:sz w:val="12"/>
                <w:szCs w:val="12"/>
              </w:rPr>
            </w:pPr>
            <w:r w:rsidRPr="00F36DDB">
              <w:rPr>
                <w:sz w:val="12"/>
                <w:szCs w:val="12"/>
              </w:rPr>
              <w:t>1) «Создание и развитие инфраструктуры на сельских территориях».</w:t>
            </w:r>
          </w:p>
          <w:p w:rsidR="001A7FC8" w:rsidRPr="00F36DDB" w:rsidRDefault="001A7FC8" w:rsidP="001A7FC8">
            <w:pPr>
              <w:widowControl w:val="0"/>
              <w:autoSpaceDE w:val="0"/>
              <w:autoSpaceDN w:val="0"/>
              <w:adjustRightInd w:val="0"/>
              <w:ind w:firstLine="720"/>
              <w:jc w:val="both"/>
              <w:rPr>
                <w:sz w:val="12"/>
                <w:szCs w:val="12"/>
              </w:rPr>
            </w:pPr>
          </w:p>
        </w:tc>
      </w:tr>
      <w:tr w:rsidR="001A7FC8" w:rsidRPr="00F36DDB" w:rsidTr="008B71BD">
        <w:trPr>
          <w:trHeight w:val="454"/>
        </w:trPr>
        <w:tc>
          <w:tcPr>
            <w:tcW w:w="540" w:type="dxa"/>
            <w:tcBorders>
              <w:top w:val="single" w:sz="6" w:space="0" w:color="auto"/>
              <w:left w:val="single" w:sz="6" w:space="0" w:color="auto"/>
              <w:bottom w:val="single" w:sz="6" w:space="0" w:color="auto"/>
              <w:right w:val="single" w:sz="4" w:space="0" w:color="auto"/>
            </w:tcBorders>
          </w:tcPr>
          <w:p w:rsidR="001A7FC8" w:rsidRPr="00F36DDB" w:rsidRDefault="001A7FC8" w:rsidP="001A7FC8">
            <w:pPr>
              <w:autoSpaceDE w:val="0"/>
              <w:autoSpaceDN w:val="0"/>
              <w:adjustRightInd w:val="0"/>
              <w:jc w:val="center"/>
              <w:rPr>
                <w:sz w:val="12"/>
                <w:szCs w:val="12"/>
              </w:rPr>
            </w:pPr>
            <w:r w:rsidRPr="00F36DDB">
              <w:rPr>
                <w:sz w:val="12"/>
                <w:szCs w:val="12"/>
              </w:rPr>
              <w:t>5.</w:t>
            </w:r>
          </w:p>
        </w:tc>
        <w:tc>
          <w:tcPr>
            <w:tcW w:w="2295" w:type="dxa"/>
            <w:tcBorders>
              <w:top w:val="single" w:sz="6" w:space="0" w:color="auto"/>
              <w:left w:val="single" w:sz="4" w:space="0" w:color="auto"/>
              <w:bottom w:val="single" w:sz="6" w:space="0" w:color="auto"/>
              <w:right w:val="single" w:sz="6" w:space="0" w:color="auto"/>
            </w:tcBorders>
          </w:tcPr>
          <w:p w:rsidR="001A7FC8" w:rsidRPr="00F36DDB" w:rsidRDefault="001A7FC8" w:rsidP="001A7FC8">
            <w:pPr>
              <w:autoSpaceDE w:val="0"/>
              <w:autoSpaceDN w:val="0"/>
              <w:adjustRightInd w:val="0"/>
              <w:rPr>
                <w:sz w:val="12"/>
                <w:szCs w:val="12"/>
              </w:rPr>
            </w:pPr>
            <w:r w:rsidRPr="00F36DDB">
              <w:rPr>
                <w:sz w:val="12"/>
                <w:szCs w:val="12"/>
              </w:rPr>
              <w:t xml:space="preserve"> Основные цели Программы</w:t>
            </w:r>
          </w:p>
        </w:tc>
        <w:tc>
          <w:tcPr>
            <w:tcW w:w="7226" w:type="dxa"/>
            <w:tcBorders>
              <w:top w:val="single" w:sz="6" w:space="0" w:color="auto"/>
              <w:left w:val="single" w:sz="6" w:space="0" w:color="auto"/>
              <w:bottom w:val="single" w:sz="6" w:space="0" w:color="auto"/>
              <w:right w:val="single" w:sz="6" w:space="0" w:color="auto"/>
            </w:tcBorders>
          </w:tcPr>
          <w:p w:rsidR="001A7FC8" w:rsidRPr="00F36DDB" w:rsidRDefault="001A7FC8" w:rsidP="001A7FC8">
            <w:pPr>
              <w:autoSpaceDE w:val="0"/>
              <w:autoSpaceDN w:val="0"/>
              <w:adjustRightInd w:val="0"/>
              <w:jc w:val="both"/>
              <w:rPr>
                <w:sz w:val="12"/>
                <w:szCs w:val="12"/>
              </w:rPr>
            </w:pPr>
            <w:r w:rsidRPr="00F36DDB">
              <w:rPr>
                <w:sz w:val="12"/>
                <w:szCs w:val="12"/>
              </w:rPr>
              <w:t>1)</w:t>
            </w:r>
            <w:r w:rsidRPr="00F36DDB">
              <w:rPr>
                <w:sz w:val="12"/>
                <w:szCs w:val="12"/>
              </w:rPr>
              <w:tab/>
              <w:t>Сохранение доли сельского населения в общей численности населения Костромской области;</w:t>
            </w:r>
          </w:p>
          <w:p w:rsidR="001A7FC8" w:rsidRPr="00F36DDB" w:rsidRDefault="001A7FC8" w:rsidP="001A7FC8">
            <w:pPr>
              <w:autoSpaceDE w:val="0"/>
              <w:autoSpaceDN w:val="0"/>
              <w:adjustRightInd w:val="0"/>
              <w:jc w:val="both"/>
              <w:rPr>
                <w:sz w:val="12"/>
                <w:szCs w:val="12"/>
              </w:rPr>
            </w:pPr>
            <w:r w:rsidRPr="00F36DDB">
              <w:rPr>
                <w:sz w:val="12"/>
                <w:szCs w:val="12"/>
              </w:rPr>
              <w:t>2)</w:t>
            </w:r>
            <w:r w:rsidRPr="00F36DDB">
              <w:rPr>
                <w:sz w:val="12"/>
                <w:szCs w:val="12"/>
              </w:rPr>
              <w:tab/>
              <w:t>Достижение соотношения среднемесячных располагаемых ресурсов сельского и городского домохозяйств;</w:t>
            </w:r>
          </w:p>
          <w:p w:rsidR="001A7FC8" w:rsidRPr="00F36DDB" w:rsidRDefault="001A7FC8" w:rsidP="001A7FC8">
            <w:pPr>
              <w:autoSpaceDE w:val="0"/>
              <w:autoSpaceDN w:val="0"/>
              <w:adjustRightInd w:val="0"/>
              <w:jc w:val="both"/>
              <w:rPr>
                <w:color w:val="FF0000"/>
                <w:sz w:val="12"/>
                <w:szCs w:val="12"/>
              </w:rPr>
            </w:pPr>
            <w:r w:rsidRPr="00F36DDB">
              <w:rPr>
                <w:sz w:val="12"/>
                <w:szCs w:val="12"/>
              </w:rPr>
              <w:t>3)</w:t>
            </w:r>
            <w:r w:rsidRPr="00F36DDB">
              <w:rPr>
                <w:sz w:val="12"/>
                <w:szCs w:val="12"/>
              </w:rPr>
              <w:tab/>
              <w:t>Повышение доли общей площади благоустроенных жилых помещений в сельских населенных пунктах.</w:t>
            </w:r>
          </w:p>
          <w:p w:rsidR="001A7FC8" w:rsidRPr="00F36DDB" w:rsidRDefault="001A7FC8" w:rsidP="001A7FC8">
            <w:pPr>
              <w:jc w:val="both"/>
              <w:rPr>
                <w:sz w:val="12"/>
                <w:szCs w:val="12"/>
              </w:rPr>
            </w:pPr>
          </w:p>
        </w:tc>
      </w:tr>
      <w:tr w:rsidR="001A7FC8" w:rsidRPr="00F36DDB" w:rsidTr="008B71BD">
        <w:trPr>
          <w:trHeight w:val="454"/>
        </w:trPr>
        <w:tc>
          <w:tcPr>
            <w:tcW w:w="540" w:type="dxa"/>
            <w:tcBorders>
              <w:top w:val="single" w:sz="6" w:space="0" w:color="auto"/>
              <w:left w:val="single" w:sz="6" w:space="0" w:color="auto"/>
              <w:bottom w:val="single" w:sz="6" w:space="0" w:color="auto"/>
              <w:right w:val="single" w:sz="4" w:space="0" w:color="auto"/>
            </w:tcBorders>
          </w:tcPr>
          <w:p w:rsidR="001A7FC8" w:rsidRPr="00F36DDB" w:rsidRDefault="001A7FC8" w:rsidP="001A7FC8">
            <w:pPr>
              <w:autoSpaceDE w:val="0"/>
              <w:autoSpaceDN w:val="0"/>
              <w:adjustRightInd w:val="0"/>
              <w:jc w:val="center"/>
              <w:rPr>
                <w:sz w:val="12"/>
                <w:szCs w:val="12"/>
              </w:rPr>
            </w:pPr>
            <w:r w:rsidRPr="00F36DDB">
              <w:rPr>
                <w:sz w:val="12"/>
                <w:szCs w:val="12"/>
              </w:rPr>
              <w:t>6.</w:t>
            </w:r>
          </w:p>
        </w:tc>
        <w:tc>
          <w:tcPr>
            <w:tcW w:w="2295" w:type="dxa"/>
            <w:tcBorders>
              <w:top w:val="single" w:sz="6" w:space="0" w:color="auto"/>
              <w:left w:val="single" w:sz="4" w:space="0" w:color="auto"/>
              <w:bottom w:val="single" w:sz="6" w:space="0" w:color="auto"/>
              <w:right w:val="single" w:sz="6" w:space="0" w:color="auto"/>
            </w:tcBorders>
          </w:tcPr>
          <w:p w:rsidR="001A7FC8" w:rsidRPr="00F36DDB" w:rsidRDefault="001A7FC8" w:rsidP="001A7FC8">
            <w:pPr>
              <w:autoSpaceDE w:val="0"/>
              <w:autoSpaceDN w:val="0"/>
              <w:adjustRightInd w:val="0"/>
              <w:rPr>
                <w:sz w:val="12"/>
                <w:szCs w:val="12"/>
              </w:rPr>
            </w:pPr>
            <w:r w:rsidRPr="00F36DDB">
              <w:rPr>
                <w:sz w:val="12"/>
                <w:szCs w:val="12"/>
              </w:rPr>
              <w:t>Основные задачи Программы</w:t>
            </w:r>
          </w:p>
        </w:tc>
        <w:tc>
          <w:tcPr>
            <w:tcW w:w="7226" w:type="dxa"/>
            <w:tcBorders>
              <w:top w:val="single" w:sz="6" w:space="0" w:color="auto"/>
              <w:left w:val="single" w:sz="6" w:space="0" w:color="auto"/>
              <w:bottom w:val="single" w:sz="6" w:space="0" w:color="auto"/>
              <w:right w:val="single" w:sz="6" w:space="0" w:color="auto"/>
            </w:tcBorders>
          </w:tcPr>
          <w:p w:rsidR="001A7FC8" w:rsidRPr="00F36DDB" w:rsidRDefault="001A7FC8" w:rsidP="001A7FC8">
            <w:pPr>
              <w:widowControl w:val="0"/>
              <w:numPr>
                <w:ilvl w:val="0"/>
                <w:numId w:val="35"/>
              </w:numPr>
              <w:autoSpaceDE w:val="0"/>
              <w:autoSpaceDN w:val="0"/>
              <w:jc w:val="both"/>
              <w:rPr>
                <w:sz w:val="12"/>
                <w:szCs w:val="12"/>
              </w:rPr>
            </w:pPr>
            <w:r w:rsidRPr="00F36DDB">
              <w:rPr>
                <w:sz w:val="12"/>
                <w:szCs w:val="12"/>
              </w:rPr>
              <w:t xml:space="preserve">Развитие инженерной и транспортной инфраструктуры на сельских территориях, благоустройство сельских территорий, обеспечение комплексного развития сельских территорий. </w:t>
            </w:r>
          </w:p>
        </w:tc>
      </w:tr>
      <w:tr w:rsidR="001A7FC8" w:rsidRPr="00F36DDB" w:rsidTr="008B71BD">
        <w:trPr>
          <w:trHeight w:val="360"/>
        </w:trPr>
        <w:tc>
          <w:tcPr>
            <w:tcW w:w="540" w:type="dxa"/>
            <w:tcBorders>
              <w:top w:val="single" w:sz="6" w:space="0" w:color="auto"/>
              <w:left w:val="single" w:sz="6" w:space="0" w:color="auto"/>
              <w:bottom w:val="single" w:sz="6" w:space="0" w:color="auto"/>
              <w:right w:val="single" w:sz="4" w:space="0" w:color="auto"/>
            </w:tcBorders>
          </w:tcPr>
          <w:p w:rsidR="001A7FC8" w:rsidRPr="00F36DDB" w:rsidRDefault="001A7FC8" w:rsidP="001A7FC8">
            <w:pPr>
              <w:autoSpaceDE w:val="0"/>
              <w:autoSpaceDN w:val="0"/>
              <w:adjustRightInd w:val="0"/>
              <w:jc w:val="center"/>
              <w:rPr>
                <w:sz w:val="12"/>
                <w:szCs w:val="12"/>
              </w:rPr>
            </w:pPr>
            <w:r w:rsidRPr="00F36DDB">
              <w:rPr>
                <w:sz w:val="12"/>
                <w:szCs w:val="12"/>
              </w:rPr>
              <w:t>7.</w:t>
            </w:r>
          </w:p>
        </w:tc>
        <w:tc>
          <w:tcPr>
            <w:tcW w:w="2295" w:type="dxa"/>
            <w:tcBorders>
              <w:top w:val="single" w:sz="6" w:space="0" w:color="auto"/>
              <w:left w:val="single" w:sz="4" w:space="0" w:color="auto"/>
              <w:bottom w:val="single" w:sz="6" w:space="0" w:color="auto"/>
              <w:right w:val="single" w:sz="6" w:space="0" w:color="auto"/>
            </w:tcBorders>
          </w:tcPr>
          <w:p w:rsidR="001A7FC8" w:rsidRPr="00F36DDB" w:rsidRDefault="001A7FC8" w:rsidP="001A7FC8">
            <w:pPr>
              <w:autoSpaceDE w:val="0"/>
              <w:autoSpaceDN w:val="0"/>
              <w:adjustRightInd w:val="0"/>
              <w:rPr>
                <w:sz w:val="12"/>
                <w:szCs w:val="12"/>
              </w:rPr>
            </w:pPr>
            <w:r w:rsidRPr="00F36DDB">
              <w:rPr>
                <w:sz w:val="12"/>
                <w:szCs w:val="12"/>
              </w:rPr>
              <w:t>Сроки и этапы  реализации Программы</w:t>
            </w:r>
          </w:p>
        </w:tc>
        <w:tc>
          <w:tcPr>
            <w:tcW w:w="7226" w:type="dxa"/>
            <w:tcBorders>
              <w:top w:val="single" w:sz="6" w:space="0" w:color="auto"/>
              <w:left w:val="single" w:sz="6" w:space="0" w:color="auto"/>
              <w:bottom w:val="single" w:sz="6" w:space="0" w:color="auto"/>
              <w:right w:val="single" w:sz="6" w:space="0" w:color="auto"/>
            </w:tcBorders>
          </w:tcPr>
          <w:p w:rsidR="001A7FC8" w:rsidRPr="00F36DDB" w:rsidRDefault="001A7FC8" w:rsidP="001A7FC8">
            <w:pPr>
              <w:autoSpaceDE w:val="0"/>
              <w:autoSpaceDN w:val="0"/>
              <w:adjustRightInd w:val="0"/>
              <w:rPr>
                <w:sz w:val="12"/>
                <w:szCs w:val="12"/>
              </w:rPr>
            </w:pPr>
            <w:r w:rsidRPr="00F36DDB">
              <w:rPr>
                <w:sz w:val="12"/>
                <w:szCs w:val="12"/>
              </w:rPr>
              <w:t>2020– 2025 годы</w:t>
            </w:r>
          </w:p>
          <w:p w:rsidR="001A7FC8" w:rsidRPr="00F36DDB" w:rsidRDefault="001A7FC8" w:rsidP="001A7FC8">
            <w:pPr>
              <w:autoSpaceDE w:val="0"/>
              <w:autoSpaceDN w:val="0"/>
              <w:adjustRightInd w:val="0"/>
              <w:rPr>
                <w:sz w:val="12"/>
                <w:szCs w:val="12"/>
              </w:rPr>
            </w:pPr>
          </w:p>
        </w:tc>
      </w:tr>
      <w:tr w:rsidR="001A7FC8" w:rsidRPr="00F36DDB" w:rsidTr="008B71BD">
        <w:trPr>
          <w:trHeight w:val="1592"/>
        </w:trPr>
        <w:tc>
          <w:tcPr>
            <w:tcW w:w="540" w:type="dxa"/>
            <w:tcBorders>
              <w:top w:val="single" w:sz="6" w:space="0" w:color="auto"/>
              <w:left w:val="single" w:sz="6" w:space="0" w:color="auto"/>
              <w:bottom w:val="single" w:sz="4" w:space="0" w:color="auto"/>
              <w:right w:val="single" w:sz="4" w:space="0" w:color="auto"/>
            </w:tcBorders>
          </w:tcPr>
          <w:p w:rsidR="001A7FC8" w:rsidRPr="00F36DDB" w:rsidRDefault="001A7FC8" w:rsidP="001A7FC8">
            <w:pPr>
              <w:autoSpaceDE w:val="0"/>
              <w:autoSpaceDN w:val="0"/>
              <w:adjustRightInd w:val="0"/>
              <w:jc w:val="center"/>
              <w:rPr>
                <w:sz w:val="12"/>
                <w:szCs w:val="12"/>
              </w:rPr>
            </w:pPr>
            <w:r w:rsidRPr="00F36DDB">
              <w:rPr>
                <w:sz w:val="12"/>
                <w:szCs w:val="12"/>
              </w:rPr>
              <w:t>8.</w:t>
            </w:r>
          </w:p>
        </w:tc>
        <w:tc>
          <w:tcPr>
            <w:tcW w:w="2295" w:type="dxa"/>
            <w:tcBorders>
              <w:top w:val="single" w:sz="6" w:space="0" w:color="auto"/>
              <w:left w:val="single" w:sz="4" w:space="0" w:color="auto"/>
              <w:bottom w:val="single" w:sz="4" w:space="0" w:color="auto"/>
              <w:right w:val="single" w:sz="6" w:space="0" w:color="auto"/>
            </w:tcBorders>
          </w:tcPr>
          <w:p w:rsidR="001A7FC8" w:rsidRPr="00F36DDB" w:rsidRDefault="001A7FC8" w:rsidP="001A7FC8">
            <w:pPr>
              <w:autoSpaceDE w:val="0"/>
              <w:autoSpaceDN w:val="0"/>
              <w:adjustRightInd w:val="0"/>
              <w:rPr>
                <w:sz w:val="12"/>
                <w:szCs w:val="12"/>
              </w:rPr>
            </w:pPr>
            <w:r w:rsidRPr="00F36DDB">
              <w:rPr>
                <w:sz w:val="12"/>
                <w:szCs w:val="12"/>
              </w:rPr>
              <w:t xml:space="preserve">Объемы и источники финансирования Программы                                                                                        </w:t>
            </w:r>
          </w:p>
        </w:tc>
        <w:tc>
          <w:tcPr>
            <w:tcW w:w="7226" w:type="dxa"/>
            <w:tcBorders>
              <w:top w:val="single" w:sz="6" w:space="0" w:color="auto"/>
              <w:left w:val="single" w:sz="6" w:space="0" w:color="auto"/>
              <w:bottom w:val="single" w:sz="4" w:space="0" w:color="auto"/>
              <w:right w:val="single" w:sz="6" w:space="0" w:color="auto"/>
            </w:tcBorders>
          </w:tcPr>
          <w:p w:rsidR="001A7FC8" w:rsidRPr="00F36DDB" w:rsidRDefault="001A7FC8" w:rsidP="001A7FC8">
            <w:pPr>
              <w:widowControl w:val="0"/>
              <w:autoSpaceDE w:val="0"/>
              <w:autoSpaceDN w:val="0"/>
              <w:adjustRightInd w:val="0"/>
              <w:jc w:val="both"/>
              <w:rPr>
                <w:sz w:val="12"/>
                <w:szCs w:val="12"/>
              </w:rPr>
            </w:pPr>
            <w:r w:rsidRPr="00F36DDB">
              <w:rPr>
                <w:sz w:val="12"/>
                <w:szCs w:val="12"/>
              </w:rPr>
              <w:t xml:space="preserve">Общий объем финансирования Программы на период 2020-2025 года – 6 315,0 тыс. рублей &lt;*&gt;, </w:t>
            </w:r>
          </w:p>
          <w:p w:rsidR="001A7FC8" w:rsidRPr="00F36DDB" w:rsidRDefault="001A7FC8" w:rsidP="001A7FC8">
            <w:pPr>
              <w:widowControl w:val="0"/>
              <w:autoSpaceDE w:val="0"/>
              <w:autoSpaceDN w:val="0"/>
              <w:adjustRightInd w:val="0"/>
              <w:jc w:val="both"/>
              <w:rPr>
                <w:sz w:val="12"/>
                <w:szCs w:val="12"/>
              </w:rPr>
            </w:pPr>
            <w:r w:rsidRPr="00F36DDB">
              <w:rPr>
                <w:sz w:val="12"/>
                <w:szCs w:val="12"/>
              </w:rPr>
              <w:t>в том числе:</w:t>
            </w:r>
          </w:p>
          <w:p w:rsidR="001A7FC8" w:rsidRPr="00F36DDB" w:rsidRDefault="001A7FC8" w:rsidP="001A7FC8">
            <w:pPr>
              <w:adjustRightInd w:val="0"/>
              <w:jc w:val="both"/>
              <w:rPr>
                <w:sz w:val="12"/>
                <w:szCs w:val="12"/>
              </w:rPr>
            </w:pPr>
            <w:r w:rsidRPr="00F36DDB">
              <w:rPr>
                <w:sz w:val="12"/>
                <w:szCs w:val="12"/>
              </w:rPr>
              <w:t>в 2020 году – 2 105,0 тыс. рублей;</w:t>
            </w:r>
          </w:p>
          <w:p w:rsidR="001A7FC8" w:rsidRPr="00F36DDB" w:rsidRDefault="001A7FC8" w:rsidP="001A7FC8">
            <w:pPr>
              <w:adjustRightInd w:val="0"/>
              <w:jc w:val="both"/>
              <w:rPr>
                <w:sz w:val="12"/>
                <w:szCs w:val="12"/>
              </w:rPr>
            </w:pPr>
            <w:r w:rsidRPr="00F36DDB">
              <w:rPr>
                <w:sz w:val="12"/>
                <w:szCs w:val="12"/>
              </w:rPr>
              <w:t>в 2021 году – 4 210,0 тыс. рублей;</w:t>
            </w:r>
          </w:p>
          <w:p w:rsidR="001A7FC8" w:rsidRPr="00F36DDB" w:rsidRDefault="001A7FC8" w:rsidP="001A7FC8">
            <w:pPr>
              <w:adjustRightInd w:val="0"/>
              <w:jc w:val="both"/>
              <w:rPr>
                <w:sz w:val="12"/>
                <w:szCs w:val="12"/>
              </w:rPr>
            </w:pPr>
            <w:r w:rsidRPr="00F36DDB">
              <w:rPr>
                <w:sz w:val="12"/>
                <w:szCs w:val="12"/>
              </w:rPr>
              <w:t>в 2022 году – 0 тыс. рублей;</w:t>
            </w:r>
          </w:p>
          <w:p w:rsidR="001A7FC8" w:rsidRPr="00F36DDB" w:rsidRDefault="001A7FC8" w:rsidP="001A7FC8">
            <w:pPr>
              <w:adjustRightInd w:val="0"/>
              <w:jc w:val="both"/>
              <w:rPr>
                <w:sz w:val="12"/>
                <w:szCs w:val="12"/>
              </w:rPr>
            </w:pPr>
            <w:r w:rsidRPr="00F36DDB">
              <w:rPr>
                <w:sz w:val="12"/>
                <w:szCs w:val="12"/>
              </w:rPr>
              <w:t>в 2023 году – 0 тыс. рублей;</w:t>
            </w:r>
          </w:p>
          <w:p w:rsidR="001A7FC8" w:rsidRPr="00F36DDB" w:rsidRDefault="001A7FC8" w:rsidP="001A7FC8">
            <w:pPr>
              <w:adjustRightInd w:val="0"/>
              <w:jc w:val="both"/>
              <w:rPr>
                <w:sz w:val="12"/>
                <w:szCs w:val="12"/>
              </w:rPr>
            </w:pPr>
            <w:r w:rsidRPr="00F36DDB">
              <w:rPr>
                <w:sz w:val="12"/>
                <w:szCs w:val="12"/>
              </w:rPr>
              <w:t>в 2024 году – 0 тыс. рублей;</w:t>
            </w:r>
          </w:p>
          <w:p w:rsidR="001A7FC8" w:rsidRPr="00F36DDB" w:rsidRDefault="001A7FC8" w:rsidP="001A7FC8">
            <w:pPr>
              <w:adjustRightInd w:val="0"/>
              <w:jc w:val="both"/>
              <w:rPr>
                <w:sz w:val="12"/>
                <w:szCs w:val="12"/>
              </w:rPr>
            </w:pPr>
            <w:r w:rsidRPr="00F36DDB">
              <w:rPr>
                <w:sz w:val="12"/>
                <w:szCs w:val="12"/>
              </w:rPr>
              <w:t>в 2025 году – 0 тыс. рублей;</w:t>
            </w:r>
          </w:p>
          <w:p w:rsidR="001A7FC8" w:rsidRPr="00F36DDB" w:rsidRDefault="001A7FC8" w:rsidP="001A7FC8">
            <w:pPr>
              <w:adjustRightInd w:val="0"/>
              <w:jc w:val="both"/>
              <w:rPr>
                <w:sz w:val="12"/>
                <w:szCs w:val="12"/>
              </w:rPr>
            </w:pPr>
            <w:r w:rsidRPr="00F36DDB">
              <w:rPr>
                <w:sz w:val="12"/>
                <w:szCs w:val="12"/>
              </w:rPr>
              <w:t>Для реализации целей и задач Программы на период 2020-2025 года планируется привлечь средства федерального бюджета в размере – 5 141,3 тыс. рублей, из них:</w:t>
            </w:r>
          </w:p>
          <w:p w:rsidR="001A7FC8" w:rsidRPr="00F36DDB" w:rsidRDefault="001A7FC8" w:rsidP="001A7FC8">
            <w:pPr>
              <w:adjustRightInd w:val="0"/>
              <w:jc w:val="both"/>
              <w:rPr>
                <w:sz w:val="12"/>
                <w:szCs w:val="12"/>
              </w:rPr>
            </w:pPr>
            <w:r w:rsidRPr="00F36DDB">
              <w:rPr>
                <w:sz w:val="12"/>
                <w:szCs w:val="12"/>
              </w:rPr>
              <w:t>в 2020 году – 1</w:t>
            </w:r>
            <w:r w:rsidRPr="00F36DDB">
              <w:rPr>
                <w:sz w:val="12"/>
                <w:szCs w:val="12"/>
                <w:lang w:val="en-US"/>
              </w:rPr>
              <w:t> </w:t>
            </w:r>
            <w:r w:rsidRPr="00F36DDB">
              <w:rPr>
                <w:sz w:val="12"/>
                <w:szCs w:val="12"/>
              </w:rPr>
              <w:t>341,3 тыс. рублей;</w:t>
            </w:r>
          </w:p>
          <w:p w:rsidR="001A7FC8" w:rsidRPr="00F36DDB" w:rsidRDefault="001A7FC8" w:rsidP="001A7FC8">
            <w:pPr>
              <w:adjustRightInd w:val="0"/>
              <w:jc w:val="both"/>
              <w:rPr>
                <w:sz w:val="12"/>
                <w:szCs w:val="12"/>
              </w:rPr>
            </w:pPr>
            <w:r w:rsidRPr="00F36DDB">
              <w:rPr>
                <w:sz w:val="12"/>
                <w:szCs w:val="12"/>
              </w:rPr>
              <w:t>в 2021 году – 3 800,0 тыс. рублей;</w:t>
            </w:r>
          </w:p>
          <w:p w:rsidR="001A7FC8" w:rsidRPr="00F36DDB" w:rsidRDefault="001A7FC8" w:rsidP="001A7FC8">
            <w:pPr>
              <w:adjustRightInd w:val="0"/>
              <w:jc w:val="both"/>
              <w:rPr>
                <w:sz w:val="12"/>
                <w:szCs w:val="12"/>
              </w:rPr>
            </w:pPr>
            <w:r w:rsidRPr="00F36DDB">
              <w:rPr>
                <w:sz w:val="12"/>
                <w:szCs w:val="12"/>
              </w:rPr>
              <w:t>в 2022 году – 0 тыс. рублей;</w:t>
            </w:r>
          </w:p>
          <w:p w:rsidR="001A7FC8" w:rsidRPr="00F36DDB" w:rsidRDefault="001A7FC8" w:rsidP="001A7FC8">
            <w:pPr>
              <w:adjustRightInd w:val="0"/>
              <w:jc w:val="both"/>
              <w:rPr>
                <w:sz w:val="12"/>
                <w:szCs w:val="12"/>
              </w:rPr>
            </w:pPr>
            <w:r w:rsidRPr="00F36DDB">
              <w:rPr>
                <w:sz w:val="12"/>
                <w:szCs w:val="12"/>
              </w:rPr>
              <w:t>в 2023 году – 0 тыс. рублей;</w:t>
            </w:r>
          </w:p>
          <w:p w:rsidR="001A7FC8" w:rsidRPr="00F36DDB" w:rsidRDefault="001A7FC8" w:rsidP="001A7FC8">
            <w:pPr>
              <w:adjustRightInd w:val="0"/>
              <w:jc w:val="both"/>
              <w:rPr>
                <w:sz w:val="12"/>
                <w:szCs w:val="12"/>
              </w:rPr>
            </w:pPr>
            <w:r w:rsidRPr="00F36DDB">
              <w:rPr>
                <w:sz w:val="12"/>
                <w:szCs w:val="12"/>
              </w:rPr>
              <w:t>в 2024 году – 0 тыс. рублей;</w:t>
            </w:r>
          </w:p>
          <w:p w:rsidR="001A7FC8" w:rsidRPr="00F36DDB" w:rsidRDefault="001A7FC8" w:rsidP="001A7FC8">
            <w:pPr>
              <w:adjustRightInd w:val="0"/>
              <w:jc w:val="both"/>
              <w:rPr>
                <w:sz w:val="12"/>
                <w:szCs w:val="12"/>
              </w:rPr>
            </w:pPr>
            <w:r w:rsidRPr="00F36DDB">
              <w:rPr>
                <w:sz w:val="12"/>
                <w:szCs w:val="12"/>
              </w:rPr>
              <w:t>в 2025 году – 0 тыс. рублей;</w:t>
            </w:r>
          </w:p>
          <w:p w:rsidR="001A7FC8" w:rsidRPr="00F36DDB" w:rsidRDefault="001A7FC8" w:rsidP="001A7FC8">
            <w:pPr>
              <w:adjustRightInd w:val="0"/>
              <w:jc w:val="both"/>
              <w:rPr>
                <w:sz w:val="12"/>
                <w:szCs w:val="12"/>
              </w:rPr>
            </w:pPr>
            <w:r w:rsidRPr="00F36DDB">
              <w:rPr>
                <w:sz w:val="12"/>
                <w:szCs w:val="12"/>
              </w:rPr>
              <w:t>Объем финансирования за счет средств областного бюджета на период 2020-2025 года – 287,6 тыс. рублей, в том числе:</w:t>
            </w:r>
          </w:p>
          <w:p w:rsidR="001A7FC8" w:rsidRPr="00F36DDB" w:rsidRDefault="001A7FC8" w:rsidP="001A7FC8">
            <w:pPr>
              <w:adjustRightInd w:val="0"/>
              <w:jc w:val="both"/>
              <w:rPr>
                <w:sz w:val="12"/>
                <w:szCs w:val="12"/>
              </w:rPr>
            </w:pPr>
            <w:r w:rsidRPr="00F36DDB">
              <w:rPr>
                <w:sz w:val="12"/>
                <w:szCs w:val="12"/>
              </w:rPr>
              <w:t>в 2020 году – 87,6 тыс. рублей;</w:t>
            </w:r>
          </w:p>
          <w:p w:rsidR="001A7FC8" w:rsidRPr="00F36DDB" w:rsidRDefault="001A7FC8" w:rsidP="001A7FC8">
            <w:pPr>
              <w:adjustRightInd w:val="0"/>
              <w:jc w:val="both"/>
              <w:rPr>
                <w:sz w:val="12"/>
                <w:szCs w:val="12"/>
              </w:rPr>
            </w:pPr>
            <w:r w:rsidRPr="00F36DDB">
              <w:rPr>
                <w:sz w:val="12"/>
                <w:szCs w:val="12"/>
              </w:rPr>
              <w:t>в 2021 году – 200,0 тыс. рублей;</w:t>
            </w:r>
          </w:p>
          <w:p w:rsidR="001A7FC8" w:rsidRPr="00F36DDB" w:rsidRDefault="001A7FC8" w:rsidP="001A7FC8">
            <w:pPr>
              <w:adjustRightInd w:val="0"/>
              <w:jc w:val="both"/>
              <w:rPr>
                <w:sz w:val="12"/>
                <w:szCs w:val="12"/>
              </w:rPr>
            </w:pPr>
            <w:r w:rsidRPr="00F36DDB">
              <w:rPr>
                <w:sz w:val="12"/>
                <w:szCs w:val="12"/>
              </w:rPr>
              <w:t>в 2022 году – 0 тыс. рублей;</w:t>
            </w:r>
          </w:p>
          <w:p w:rsidR="001A7FC8" w:rsidRPr="00F36DDB" w:rsidRDefault="001A7FC8" w:rsidP="001A7FC8">
            <w:pPr>
              <w:adjustRightInd w:val="0"/>
              <w:jc w:val="both"/>
              <w:rPr>
                <w:sz w:val="12"/>
                <w:szCs w:val="12"/>
              </w:rPr>
            </w:pPr>
            <w:r w:rsidRPr="00F36DDB">
              <w:rPr>
                <w:sz w:val="12"/>
                <w:szCs w:val="12"/>
              </w:rPr>
              <w:t>в 2023 году – 0 тыс. рублей;</w:t>
            </w:r>
          </w:p>
          <w:p w:rsidR="001A7FC8" w:rsidRPr="00F36DDB" w:rsidRDefault="001A7FC8" w:rsidP="001A7FC8">
            <w:pPr>
              <w:adjustRightInd w:val="0"/>
              <w:jc w:val="both"/>
              <w:rPr>
                <w:sz w:val="12"/>
                <w:szCs w:val="12"/>
              </w:rPr>
            </w:pPr>
            <w:r w:rsidRPr="00F36DDB">
              <w:rPr>
                <w:sz w:val="12"/>
                <w:szCs w:val="12"/>
              </w:rPr>
              <w:t>в 2024 году – 0 тыс. рублей;</w:t>
            </w:r>
          </w:p>
          <w:p w:rsidR="001A7FC8" w:rsidRPr="00F36DDB" w:rsidRDefault="001A7FC8" w:rsidP="001A7FC8">
            <w:pPr>
              <w:adjustRightInd w:val="0"/>
              <w:jc w:val="both"/>
              <w:rPr>
                <w:sz w:val="12"/>
                <w:szCs w:val="12"/>
              </w:rPr>
            </w:pPr>
            <w:r w:rsidRPr="00F36DDB">
              <w:rPr>
                <w:sz w:val="12"/>
                <w:szCs w:val="12"/>
              </w:rPr>
              <w:t>в 2025 году – 0 тыс. рублей;</w:t>
            </w:r>
          </w:p>
          <w:p w:rsidR="001A7FC8" w:rsidRPr="00F36DDB" w:rsidRDefault="001A7FC8" w:rsidP="001A7FC8">
            <w:pPr>
              <w:adjustRightInd w:val="0"/>
              <w:jc w:val="both"/>
              <w:rPr>
                <w:sz w:val="12"/>
                <w:szCs w:val="12"/>
              </w:rPr>
            </w:pPr>
            <w:r w:rsidRPr="00F36DDB">
              <w:rPr>
                <w:sz w:val="12"/>
                <w:szCs w:val="12"/>
              </w:rPr>
              <w:t>Объем финансирования за счет средств местных бюджетов на период 2020-2025 года – 886,1 тыс. рублей, в том числе:</w:t>
            </w:r>
          </w:p>
          <w:p w:rsidR="001A7FC8" w:rsidRPr="00F36DDB" w:rsidRDefault="001A7FC8" w:rsidP="001A7FC8">
            <w:pPr>
              <w:adjustRightInd w:val="0"/>
              <w:jc w:val="both"/>
              <w:rPr>
                <w:sz w:val="12"/>
                <w:szCs w:val="12"/>
              </w:rPr>
            </w:pPr>
            <w:r w:rsidRPr="00F36DDB">
              <w:rPr>
                <w:sz w:val="12"/>
                <w:szCs w:val="12"/>
              </w:rPr>
              <w:t>в 2020 году – 676,1 тыс. рублей;</w:t>
            </w:r>
          </w:p>
          <w:p w:rsidR="001A7FC8" w:rsidRPr="00F36DDB" w:rsidRDefault="001A7FC8" w:rsidP="001A7FC8">
            <w:pPr>
              <w:adjustRightInd w:val="0"/>
              <w:jc w:val="both"/>
              <w:rPr>
                <w:sz w:val="12"/>
                <w:szCs w:val="12"/>
              </w:rPr>
            </w:pPr>
            <w:r w:rsidRPr="00F36DDB">
              <w:rPr>
                <w:sz w:val="12"/>
                <w:szCs w:val="12"/>
              </w:rPr>
              <w:t>в 2021 году – 210,0 тыс. рублей;</w:t>
            </w:r>
          </w:p>
          <w:p w:rsidR="001A7FC8" w:rsidRPr="00F36DDB" w:rsidRDefault="001A7FC8" w:rsidP="001A7FC8">
            <w:pPr>
              <w:adjustRightInd w:val="0"/>
              <w:jc w:val="both"/>
              <w:rPr>
                <w:sz w:val="12"/>
                <w:szCs w:val="12"/>
              </w:rPr>
            </w:pPr>
            <w:r w:rsidRPr="00F36DDB">
              <w:rPr>
                <w:sz w:val="12"/>
                <w:szCs w:val="12"/>
              </w:rPr>
              <w:t>в 2022 году – 0 тыс. рублей;</w:t>
            </w:r>
          </w:p>
          <w:p w:rsidR="001A7FC8" w:rsidRPr="00F36DDB" w:rsidRDefault="001A7FC8" w:rsidP="001A7FC8">
            <w:pPr>
              <w:adjustRightInd w:val="0"/>
              <w:jc w:val="both"/>
              <w:rPr>
                <w:sz w:val="12"/>
                <w:szCs w:val="12"/>
              </w:rPr>
            </w:pPr>
            <w:r w:rsidRPr="00F36DDB">
              <w:rPr>
                <w:sz w:val="12"/>
                <w:szCs w:val="12"/>
              </w:rPr>
              <w:t>в 2023 году – 0 тыс. рублей;</w:t>
            </w:r>
          </w:p>
          <w:p w:rsidR="001A7FC8" w:rsidRPr="00F36DDB" w:rsidRDefault="001A7FC8" w:rsidP="001A7FC8">
            <w:pPr>
              <w:adjustRightInd w:val="0"/>
              <w:jc w:val="both"/>
              <w:rPr>
                <w:sz w:val="12"/>
                <w:szCs w:val="12"/>
              </w:rPr>
            </w:pPr>
            <w:r w:rsidRPr="00F36DDB">
              <w:rPr>
                <w:sz w:val="12"/>
                <w:szCs w:val="12"/>
              </w:rPr>
              <w:t>в 2024 году – 0 тыс. рублей;</w:t>
            </w:r>
          </w:p>
          <w:p w:rsidR="001A7FC8" w:rsidRPr="00F36DDB" w:rsidRDefault="001A7FC8" w:rsidP="001A7FC8">
            <w:pPr>
              <w:adjustRightInd w:val="0"/>
              <w:jc w:val="both"/>
              <w:rPr>
                <w:sz w:val="12"/>
                <w:szCs w:val="12"/>
              </w:rPr>
            </w:pPr>
            <w:r w:rsidRPr="00F36DDB">
              <w:rPr>
                <w:sz w:val="12"/>
                <w:szCs w:val="12"/>
              </w:rPr>
              <w:t>в 2025 году – 0 тыс. рублей;</w:t>
            </w:r>
          </w:p>
          <w:p w:rsidR="001A7FC8" w:rsidRPr="00F36DDB" w:rsidRDefault="001A7FC8" w:rsidP="001A7FC8">
            <w:pPr>
              <w:adjustRightInd w:val="0"/>
              <w:jc w:val="both"/>
              <w:rPr>
                <w:sz w:val="12"/>
                <w:szCs w:val="12"/>
              </w:rPr>
            </w:pPr>
            <w:r w:rsidRPr="00F36DDB">
              <w:rPr>
                <w:sz w:val="12"/>
                <w:szCs w:val="12"/>
              </w:rPr>
              <w:t>Объем финансирования за счет средств внебюджетных источников на период 2020-2025 года – 0 тыс. рублей, в том числе:</w:t>
            </w:r>
          </w:p>
          <w:p w:rsidR="001A7FC8" w:rsidRPr="00F36DDB" w:rsidRDefault="001A7FC8" w:rsidP="001A7FC8">
            <w:pPr>
              <w:adjustRightInd w:val="0"/>
              <w:jc w:val="both"/>
              <w:rPr>
                <w:sz w:val="12"/>
                <w:szCs w:val="12"/>
              </w:rPr>
            </w:pPr>
            <w:r w:rsidRPr="00F36DDB">
              <w:rPr>
                <w:sz w:val="12"/>
                <w:szCs w:val="12"/>
              </w:rPr>
              <w:t>в 2020 году – 0 тыс. рублей;</w:t>
            </w:r>
          </w:p>
          <w:p w:rsidR="001A7FC8" w:rsidRPr="00F36DDB" w:rsidRDefault="001A7FC8" w:rsidP="001A7FC8">
            <w:pPr>
              <w:adjustRightInd w:val="0"/>
              <w:jc w:val="both"/>
              <w:rPr>
                <w:sz w:val="12"/>
                <w:szCs w:val="12"/>
              </w:rPr>
            </w:pPr>
            <w:r w:rsidRPr="00F36DDB">
              <w:rPr>
                <w:sz w:val="12"/>
                <w:szCs w:val="12"/>
              </w:rPr>
              <w:t>в 2021 году – 0 тыс. рублей;</w:t>
            </w:r>
          </w:p>
          <w:p w:rsidR="001A7FC8" w:rsidRPr="00F36DDB" w:rsidRDefault="001A7FC8" w:rsidP="001A7FC8">
            <w:pPr>
              <w:adjustRightInd w:val="0"/>
              <w:jc w:val="both"/>
              <w:rPr>
                <w:sz w:val="12"/>
                <w:szCs w:val="12"/>
              </w:rPr>
            </w:pPr>
            <w:r w:rsidRPr="00F36DDB">
              <w:rPr>
                <w:sz w:val="12"/>
                <w:szCs w:val="12"/>
              </w:rPr>
              <w:t>в 2022 году – 0 тыс. рублей;</w:t>
            </w:r>
          </w:p>
          <w:p w:rsidR="001A7FC8" w:rsidRPr="00F36DDB" w:rsidRDefault="001A7FC8" w:rsidP="001A7FC8">
            <w:pPr>
              <w:adjustRightInd w:val="0"/>
              <w:jc w:val="both"/>
              <w:rPr>
                <w:sz w:val="12"/>
                <w:szCs w:val="12"/>
              </w:rPr>
            </w:pPr>
            <w:r w:rsidRPr="00F36DDB">
              <w:rPr>
                <w:sz w:val="12"/>
                <w:szCs w:val="12"/>
              </w:rPr>
              <w:t>в 2023 году – 0 тыс. рублей;</w:t>
            </w:r>
          </w:p>
          <w:p w:rsidR="001A7FC8" w:rsidRPr="00F36DDB" w:rsidRDefault="001A7FC8" w:rsidP="001A7FC8">
            <w:pPr>
              <w:adjustRightInd w:val="0"/>
              <w:jc w:val="both"/>
              <w:rPr>
                <w:sz w:val="12"/>
                <w:szCs w:val="12"/>
              </w:rPr>
            </w:pPr>
            <w:r w:rsidRPr="00F36DDB">
              <w:rPr>
                <w:sz w:val="12"/>
                <w:szCs w:val="12"/>
              </w:rPr>
              <w:t>в 2024 году – 0 тыс. рублей;</w:t>
            </w:r>
          </w:p>
          <w:p w:rsidR="001A7FC8" w:rsidRPr="00F36DDB" w:rsidRDefault="001A7FC8" w:rsidP="001A7FC8">
            <w:pPr>
              <w:adjustRightInd w:val="0"/>
              <w:jc w:val="both"/>
              <w:rPr>
                <w:sz w:val="12"/>
                <w:szCs w:val="12"/>
              </w:rPr>
            </w:pPr>
            <w:r w:rsidRPr="00F36DDB">
              <w:rPr>
                <w:sz w:val="12"/>
                <w:szCs w:val="12"/>
              </w:rPr>
              <w:t>в 2025 году – 0 тыс. рублей;</w:t>
            </w:r>
          </w:p>
          <w:p w:rsidR="001A7FC8" w:rsidRPr="00F36DDB" w:rsidRDefault="001A7FC8" w:rsidP="001A7FC8">
            <w:pPr>
              <w:adjustRightInd w:val="0"/>
              <w:jc w:val="both"/>
              <w:rPr>
                <w:sz w:val="12"/>
                <w:szCs w:val="12"/>
              </w:rPr>
            </w:pPr>
          </w:p>
          <w:p w:rsidR="001A7FC8" w:rsidRPr="00F36DDB" w:rsidRDefault="001A7FC8" w:rsidP="001A7FC8">
            <w:pPr>
              <w:adjustRightInd w:val="0"/>
              <w:jc w:val="both"/>
              <w:rPr>
                <w:sz w:val="12"/>
                <w:szCs w:val="12"/>
                <w:highlight w:val="yellow"/>
              </w:rPr>
            </w:pPr>
          </w:p>
          <w:p w:rsidR="001A7FC8" w:rsidRPr="00F36DDB" w:rsidRDefault="001A7FC8" w:rsidP="001A7FC8">
            <w:pPr>
              <w:autoSpaceDE w:val="0"/>
              <w:autoSpaceDN w:val="0"/>
              <w:adjustRightInd w:val="0"/>
              <w:jc w:val="both"/>
              <w:rPr>
                <w:sz w:val="12"/>
                <w:szCs w:val="12"/>
              </w:rPr>
            </w:pPr>
            <w:r w:rsidRPr="00F36DDB">
              <w:rPr>
                <w:sz w:val="12"/>
                <w:szCs w:val="12"/>
              </w:rPr>
              <w:t xml:space="preserve">&lt;*&gt; Объем финансирования программных мероприятий подлежит уточнению при формировании (изменении) федерального, областного бюджетов на соответствующий финансовый год и на плановый период. </w:t>
            </w:r>
          </w:p>
        </w:tc>
      </w:tr>
      <w:tr w:rsidR="001A7FC8" w:rsidRPr="00F36DDB" w:rsidTr="008B71BD">
        <w:trPr>
          <w:trHeight w:val="600"/>
        </w:trPr>
        <w:tc>
          <w:tcPr>
            <w:tcW w:w="540" w:type="dxa"/>
            <w:tcBorders>
              <w:top w:val="single" w:sz="6" w:space="0" w:color="auto"/>
              <w:left w:val="single" w:sz="6" w:space="0" w:color="auto"/>
              <w:bottom w:val="single" w:sz="6" w:space="0" w:color="auto"/>
              <w:right w:val="single" w:sz="4" w:space="0" w:color="auto"/>
            </w:tcBorders>
          </w:tcPr>
          <w:p w:rsidR="001A7FC8" w:rsidRPr="00F36DDB" w:rsidRDefault="001A7FC8" w:rsidP="001A7FC8">
            <w:pPr>
              <w:autoSpaceDE w:val="0"/>
              <w:autoSpaceDN w:val="0"/>
              <w:adjustRightInd w:val="0"/>
              <w:jc w:val="center"/>
              <w:rPr>
                <w:sz w:val="12"/>
                <w:szCs w:val="12"/>
              </w:rPr>
            </w:pPr>
            <w:r w:rsidRPr="00F36DDB">
              <w:rPr>
                <w:sz w:val="12"/>
                <w:szCs w:val="12"/>
              </w:rPr>
              <w:t>9.</w:t>
            </w:r>
          </w:p>
        </w:tc>
        <w:tc>
          <w:tcPr>
            <w:tcW w:w="2295" w:type="dxa"/>
            <w:tcBorders>
              <w:top w:val="single" w:sz="6" w:space="0" w:color="auto"/>
              <w:left w:val="single" w:sz="4" w:space="0" w:color="auto"/>
              <w:bottom w:val="single" w:sz="6" w:space="0" w:color="auto"/>
              <w:right w:val="single" w:sz="6" w:space="0" w:color="auto"/>
            </w:tcBorders>
          </w:tcPr>
          <w:p w:rsidR="001A7FC8" w:rsidRPr="00F36DDB" w:rsidRDefault="001A7FC8" w:rsidP="001A7FC8">
            <w:pPr>
              <w:autoSpaceDE w:val="0"/>
              <w:autoSpaceDN w:val="0"/>
              <w:adjustRightInd w:val="0"/>
              <w:rPr>
                <w:sz w:val="12"/>
                <w:szCs w:val="12"/>
              </w:rPr>
            </w:pPr>
            <w:r w:rsidRPr="00F36DDB">
              <w:rPr>
                <w:sz w:val="12"/>
                <w:szCs w:val="12"/>
              </w:rPr>
              <w:t>Ожидаемые конечные результаты реализации Программы и показатели социально – экономической эффективности</w:t>
            </w:r>
          </w:p>
        </w:tc>
        <w:tc>
          <w:tcPr>
            <w:tcW w:w="7226" w:type="dxa"/>
            <w:tcBorders>
              <w:top w:val="single" w:sz="6" w:space="0" w:color="auto"/>
              <w:left w:val="single" w:sz="6" w:space="0" w:color="auto"/>
              <w:bottom w:val="single" w:sz="6" w:space="0" w:color="auto"/>
              <w:right w:val="single" w:sz="6" w:space="0" w:color="auto"/>
            </w:tcBorders>
          </w:tcPr>
          <w:p w:rsidR="001A7FC8" w:rsidRPr="00F36DDB" w:rsidRDefault="001A7FC8" w:rsidP="001A7FC8">
            <w:pPr>
              <w:widowControl w:val="0"/>
              <w:autoSpaceDE w:val="0"/>
              <w:autoSpaceDN w:val="0"/>
              <w:adjustRightInd w:val="0"/>
              <w:ind w:firstLine="720"/>
              <w:jc w:val="both"/>
              <w:rPr>
                <w:sz w:val="12"/>
                <w:szCs w:val="12"/>
              </w:rPr>
            </w:pPr>
            <w:r w:rsidRPr="00F36DDB">
              <w:rPr>
                <w:sz w:val="12"/>
                <w:szCs w:val="12"/>
              </w:rPr>
              <w:t xml:space="preserve">В результате реализации мероприятий Программы планируется: </w:t>
            </w:r>
          </w:p>
          <w:p w:rsidR="001A7FC8" w:rsidRPr="00F36DDB" w:rsidRDefault="001A7FC8" w:rsidP="001A7FC8">
            <w:pPr>
              <w:widowControl w:val="0"/>
              <w:numPr>
                <w:ilvl w:val="0"/>
                <w:numId w:val="36"/>
              </w:numPr>
              <w:autoSpaceDE w:val="0"/>
              <w:autoSpaceDN w:val="0"/>
              <w:jc w:val="both"/>
              <w:rPr>
                <w:sz w:val="12"/>
                <w:szCs w:val="12"/>
              </w:rPr>
            </w:pPr>
            <w:r w:rsidRPr="00F36DDB">
              <w:rPr>
                <w:sz w:val="12"/>
                <w:szCs w:val="12"/>
              </w:rPr>
              <w:t xml:space="preserve">сохранение доли сельского населения в общей численности населения Костромской области на уровне не менее 24,3 процентов </w:t>
            </w:r>
            <w:r w:rsidRPr="00F36DDB">
              <w:rPr>
                <w:sz w:val="12"/>
                <w:szCs w:val="12"/>
              </w:rPr>
              <w:br/>
              <w:t>ежегодно;</w:t>
            </w:r>
          </w:p>
          <w:p w:rsidR="001A7FC8" w:rsidRPr="00F36DDB" w:rsidRDefault="001A7FC8" w:rsidP="001A7FC8">
            <w:pPr>
              <w:widowControl w:val="0"/>
              <w:numPr>
                <w:ilvl w:val="0"/>
                <w:numId w:val="36"/>
              </w:numPr>
              <w:autoSpaceDE w:val="0"/>
              <w:autoSpaceDN w:val="0"/>
              <w:jc w:val="both"/>
              <w:rPr>
                <w:sz w:val="12"/>
                <w:szCs w:val="12"/>
              </w:rPr>
            </w:pPr>
            <w:r w:rsidRPr="00F36DDB">
              <w:rPr>
                <w:sz w:val="12"/>
                <w:szCs w:val="12"/>
              </w:rPr>
              <w:t>достижение соотношения среднемесячных располагаемых ресурсов сельского и городского домохозяйств до 90</w:t>
            </w:r>
            <w:r w:rsidRPr="00F36DDB">
              <w:rPr>
                <w:color w:val="FF0000"/>
                <w:sz w:val="12"/>
                <w:szCs w:val="12"/>
              </w:rPr>
              <w:t xml:space="preserve"> </w:t>
            </w:r>
            <w:r w:rsidRPr="00F36DDB">
              <w:rPr>
                <w:sz w:val="12"/>
                <w:szCs w:val="12"/>
              </w:rPr>
              <w:t>процентов в 2025 году;</w:t>
            </w:r>
          </w:p>
        </w:tc>
      </w:tr>
    </w:tbl>
    <w:p w:rsidR="001A7FC8" w:rsidRPr="00F36DDB" w:rsidRDefault="001A7FC8" w:rsidP="001A7FC8">
      <w:pPr>
        <w:autoSpaceDE w:val="0"/>
        <w:autoSpaceDN w:val="0"/>
        <w:adjustRightInd w:val="0"/>
        <w:rPr>
          <w:sz w:val="12"/>
          <w:szCs w:val="12"/>
        </w:rPr>
      </w:pPr>
    </w:p>
    <w:p w:rsidR="001A7FC8" w:rsidRPr="00F36DDB" w:rsidRDefault="001A7FC8" w:rsidP="001A7FC8">
      <w:pPr>
        <w:autoSpaceDE w:val="0"/>
        <w:autoSpaceDN w:val="0"/>
        <w:adjustRightInd w:val="0"/>
        <w:rPr>
          <w:sz w:val="12"/>
          <w:szCs w:val="12"/>
        </w:rPr>
      </w:pPr>
    </w:p>
    <w:p w:rsidR="001A7FC8" w:rsidRPr="00F36DDB" w:rsidRDefault="001A7FC8" w:rsidP="001A7FC8">
      <w:pPr>
        <w:autoSpaceDE w:val="0"/>
        <w:autoSpaceDN w:val="0"/>
        <w:adjustRightInd w:val="0"/>
        <w:jc w:val="center"/>
        <w:outlineLvl w:val="0"/>
        <w:rPr>
          <w:sz w:val="12"/>
          <w:szCs w:val="12"/>
        </w:rPr>
      </w:pPr>
      <w:r w:rsidRPr="00F36DDB">
        <w:rPr>
          <w:sz w:val="12"/>
          <w:szCs w:val="12"/>
        </w:rPr>
        <w:t>Раздел II. Общая характеристика текущего состояния</w:t>
      </w:r>
    </w:p>
    <w:p w:rsidR="001A7FC8" w:rsidRPr="00F36DDB" w:rsidRDefault="001A7FC8" w:rsidP="001A7FC8">
      <w:pPr>
        <w:autoSpaceDE w:val="0"/>
        <w:autoSpaceDN w:val="0"/>
        <w:adjustRightInd w:val="0"/>
        <w:jc w:val="center"/>
        <w:outlineLvl w:val="0"/>
        <w:rPr>
          <w:sz w:val="12"/>
          <w:szCs w:val="12"/>
        </w:rPr>
      </w:pPr>
      <w:r w:rsidRPr="00F36DDB">
        <w:rPr>
          <w:sz w:val="12"/>
          <w:szCs w:val="12"/>
        </w:rPr>
        <w:t>сельских территорий Ореховского сельского поселения Галичского муниципального района</w:t>
      </w:r>
    </w:p>
    <w:p w:rsidR="001A7FC8" w:rsidRPr="00F36DDB" w:rsidRDefault="001A7FC8" w:rsidP="001A7FC8">
      <w:pPr>
        <w:autoSpaceDE w:val="0"/>
        <w:autoSpaceDN w:val="0"/>
        <w:adjustRightInd w:val="0"/>
        <w:ind w:firstLine="720"/>
        <w:jc w:val="both"/>
        <w:rPr>
          <w:sz w:val="12"/>
          <w:szCs w:val="12"/>
        </w:rPr>
      </w:pPr>
    </w:p>
    <w:p w:rsidR="001A7FC8" w:rsidRPr="00F36DDB" w:rsidRDefault="001A7FC8" w:rsidP="001A7FC8">
      <w:pPr>
        <w:autoSpaceDE w:val="0"/>
        <w:autoSpaceDN w:val="0"/>
        <w:adjustRightInd w:val="0"/>
        <w:ind w:firstLine="567"/>
        <w:jc w:val="both"/>
        <w:rPr>
          <w:sz w:val="12"/>
          <w:szCs w:val="12"/>
        </w:rPr>
      </w:pPr>
      <w:r w:rsidRPr="00F36DDB">
        <w:rPr>
          <w:sz w:val="12"/>
          <w:szCs w:val="12"/>
        </w:rPr>
        <w:t>10. На современном этапе развитию сельских территорий уделяется особое  внимание со стороны государства.</w:t>
      </w:r>
    </w:p>
    <w:p w:rsidR="001A7FC8" w:rsidRPr="00F36DDB" w:rsidRDefault="001A7FC8" w:rsidP="001A7FC8">
      <w:pPr>
        <w:ind w:firstLine="567"/>
        <w:jc w:val="both"/>
        <w:rPr>
          <w:sz w:val="12"/>
          <w:szCs w:val="12"/>
        </w:rPr>
      </w:pPr>
      <w:r w:rsidRPr="00F36DDB">
        <w:rPr>
          <w:sz w:val="12"/>
          <w:szCs w:val="12"/>
        </w:rPr>
        <w:t xml:space="preserve">11. Решение задачи по повышению уровня и качества жизни населения, комплексному развитию сельских территорий, предусмотренной государственной </w:t>
      </w:r>
      <w:hyperlink w:anchor="Par33" w:tooltip="ГОСУДАРСТВЕННАЯ ПРОГРАММА РОССИЙСКОЙ ФЕДЕРАЦИИ" w:history="1">
        <w:r w:rsidRPr="00F36DDB">
          <w:rPr>
            <w:sz w:val="12"/>
            <w:szCs w:val="12"/>
          </w:rPr>
          <w:t>программой</w:t>
        </w:r>
      </w:hyperlink>
      <w:r w:rsidRPr="00F36DDB">
        <w:rPr>
          <w:sz w:val="12"/>
          <w:szCs w:val="12"/>
        </w:rPr>
        <w:t xml:space="preserve"> Российской Федерации "Комплексное развитие сельских территорий", утвержденной постановлением Правительства Российской Федерации от 31.05.2019 № 696, требует принятия мер по созданию предпосылок для устойчивого развития сельских территорий путем:</w:t>
      </w:r>
    </w:p>
    <w:p w:rsidR="001A7FC8" w:rsidRPr="00F36DDB" w:rsidRDefault="001A7FC8" w:rsidP="001A7FC8">
      <w:pPr>
        <w:autoSpaceDE w:val="0"/>
        <w:autoSpaceDN w:val="0"/>
        <w:adjustRightInd w:val="0"/>
        <w:ind w:firstLine="540"/>
        <w:jc w:val="both"/>
        <w:rPr>
          <w:sz w:val="12"/>
          <w:szCs w:val="12"/>
        </w:rPr>
      </w:pPr>
      <w:r w:rsidRPr="00F36DDB">
        <w:rPr>
          <w:sz w:val="12"/>
          <w:szCs w:val="12"/>
        </w:rPr>
        <w:t xml:space="preserve">  -   создание и развитие инфраструктуры на сельских территориях;</w:t>
      </w:r>
    </w:p>
    <w:p w:rsidR="001A7FC8" w:rsidRPr="00F36DDB" w:rsidRDefault="001A7FC8" w:rsidP="001A7FC8">
      <w:pPr>
        <w:autoSpaceDE w:val="0"/>
        <w:autoSpaceDN w:val="0"/>
        <w:adjustRightInd w:val="0"/>
        <w:ind w:firstLine="540"/>
        <w:jc w:val="both"/>
        <w:rPr>
          <w:sz w:val="12"/>
          <w:szCs w:val="12"/>
        </w:rPr>
      </w:pPr>
      <w:r w:rsidRPr="00F36DDB">
        <w:rPr>
          <w:sz w:val="12"/>
          <w:szCs w:val="12"/>
        </w:rPr>
        <w:t>12. В ходе экономических преобразований в аграрной сфере сформирован и наращивается производственный потенциал, дальнейшее эффективное развитие которого во многом зависит от стабильности развития сельских территорий, активизации человеческого фактора экономического роста. Наращивание социально-экономического потенциала сельских территорий, придание этому процессу  устойчивости и необратимости является стратегической задачей  государственной аграрной политики.</w:t>
      </w:r>
    </w:p>
    <w:p w:rsidR="001A7FC8" w:rsidRPr="00F36DDB" w:rsidRDefault="001A7FC8" w:rsidP="001A7FC8">
      <w:pPr>
        <w:widowControl w:val="0"/>
        <w:autoSpaceDE w:val="0"/>
        <w:autoSpaceDN w:val="0"/>
        <w:adjustRightInd w:val="0"/>
        <w:ind w:firstLine="540"/>
        <w:jc w:val="both"/>
        <w:rPr>
          <w:sz w:val="12"/>
          <w:szCs w:val="12"/>
        </w:rPr>
      </w:pPr>
      <w:r w:rsidRPr="00F36DDB">
        <w:rPr>
          <w:sz w:val="12"/>
          <w:szCs w:val="12"/>
        </w:rPr>
        <w:t>13. Дальнейшее повышение роли и конкурентоспособности отечественного аграрного сектора экономики, во многом зависит от улучшения качественных характеристик трудовых ресурсов в сельской местности, повышения уровня и качества жизни на селе, более полного использования имеющихся трудовых ресурсов, привлечения и закрепления высококвалифицированных кадров и в целом, решения проблемы кадрового обеспечения сельскохозяйственной отрасли с учетом неблагоприятных прогнозов на ближайшие годы в отношении демографической ситуации и формирования трудового ресурсного потенциала села.</w:t>
      </w:r>
    </w:p>
    <w:p w:rsidR="001A7FC8" w:rsidRPr="00F36DDB" w:rsidRDefault="001A7FC8" w:rsidP="001A7FC8">
      <w:pPr>
        <w:widowControl w:val="0"/>
        <w:autoSpaceDE w:val="0"/>
        <w:autoSpaceDN w:val="0"/>
        <w:adjustRightInd w:val="0"/>
        <w:ind w:firstLine="540"/>
        <w:jc w:val="both"/>
        <w:rPr>
          <w:sz w:val="12"/>
          <w:szCs w:val="12"/>
        </w:rPr>
      </w:pPr>
      <w:r w:rsidRPr="00F36DDB">
        <w:rPr>
          <w:sz w:val="12"/>
          <w:szCs w:val="12"/>
        </w:rPr>
        <w:t>14. Основными причинами исторически сложившейся неблагоприятной ситуации в комплексном развитии села являются остаточный принцип финансирования развития социальной и инженерной инфраструктуры в сельской местности, высокий уровень затратности комплексного развития сельских территорий в связи с мелкодисперсным характером сельского расселения.</w:t>
      </w:r>
    </w:p>
    <w:p w:rsidR="001A7FC8" w:rsidRPr="00F36DDB" w:rsidRDefault="001A7FC8" w:rsidP="001A7FC8">
      <w:pPr>
        <w:widowControl w:val="0"/>
        <w:autoSpaceDE w:val="0"/>
        <w:autoSpaceDN w:val="0"/>
        <w:adjustRightInd w:val="0"/>
        <w:ind w:firstLine="540"/>
        <w:jc w:val="both"/>
        <w:rPr>
          <w:sz w:val="12"/>
          <w:szCs w:val="12"/>
        </w:rPr>
      </w:pPr>
      <w:r w:rsidRPr="00F36DDB">
        <w:rPr>
          <w:sz w:val="12"/>
          <w:szCs w:val="12"/>
        </w:rPr>
        <w:t>15. Сокращение   и    измельчение  сельской поселенческой структуры  приводит</w:t>
      </w:r>
    </w:p>
    <w:p w:rsidR="001A7FC8" w:rsidRPr="00F36DDB" w:rsidRDefault="001A7FC8" w:rsidP="001A7FC8">
      <w:pPr>
        <w:widowControl w:val="0"/>
        <w:autoSpaceDE w:val="0"/>
        <w:autoSpaceDN w:val="0"/>
        <w:adjustRightInd w:val="0"/>
        <w:jc w:val="both"/>
        <w:rPr>
          <w:sz w:val="12"/>
          <w:szCs w:val="12"/>
        </w:rPr>
      </w:pPr>
      <w:r w:rsidRPr="00F36DDB">
        <w:rPr>
          <w:sz w:val="12"/>
          <w:szCs w:val="12"/>
        </w:rPr>
        <w:t>к запустению   сельских   территорий,   выбытию    из   оборота продуктивных земель сельскохозяйственного назначения, что угрожает  не только продовольственной, но и геополитической безопасности России.</w:t>
      </w:r>
    </w:p>
    <w:p w:rsidR="001A7FC8" w:rsidRPr="00F36DDB" w:rsidRDefault="001A7FC8" w:rsidP="001A7FC8">
      <w:pPr>
        <w:widowControl w:val="0"/>
        <w:autoSpaceDE w:val="0"/>
        <w:autoSpaceDN w:val="0"/>
        <w:adjustRightInd w:val="0"/>
        <w:ind w:firstLine="540"/>
        <w:jc w:val="both"/>
        <w:rPr>
          <w:sz w:val="12"/>
          <w:szCs w:val="12"/>
        </w:rPr>
      </w:pPr>
      <w:r w:rsidRPr="00F36DDB">
        <w:rPr>
          <w:sz w:val="12"/>
          <w:szCs w:val="12"/>
        </w:rPr>
        <w:t>16. Одной из причин неблагоприятной ситуации в комплексном развитии села является также крайне низкий уровень комфортности проживания в сельской местности. Уровень обустройства сельского жилищного фонда в 2 – 3 раза ниже  городского уровня.</w:t>
      </w:r>
    </w:p>
    <w:p w:rsidR="001A7FC8" w:rsidRPr="00F36DDB" w:rsidRDefault="001A7FC8" w:rsidP="001A7FC8">
      <w:pPr>
        <w:widowControl w:val="0"/>
        <w:autoSpaceDE w:val="0"/>
        <w:autoSpaceDN w:val="0"/>
        <w:adjustRightInd w:val="0"/>
        <w:ind w:firstLine="540"/>
        <w:jc w:val="both"/>
        <w:rPr>
          <w:sz w:val="12"/>
          <w:szCs w:val="12"/>
        </w:rPr>
      </w:pPr>
      <w:r w:rsidRPr="00F36DDB">
        <w:rPr>
          <w:sz w:val="12"/>
          <w:szCs w:val="12"/>
        </w:rPr>
        <w:t>17. Низкий уровень комфортности проживания в сельской местности влияет на миграционные настроения сельского населения, особенно молодежи. Соответственно, сокращается источник расширенного воспроизводства трудового ресурсного потенциала аграрной отрасли.</w:t>
      </w:r>
    </w:p>
    <w:p w:rsidR="001A7FC8" w:rsidRPr="00F36DDB" w:rsidRDefault="001A7FC8" w:rsidP="001A7FC8">
      <w:pPr>
        <w:widowControl w:val="0"/>
        <w:autoSpaceDE w:val="0"/>
        <w:autoSpaceDN w:val="0"/>
        <w:adjustRightInd w:val="0"/>
        <w:ind w:firstLine="540"/>
        <w:jc w:val="both"/>
        <w:rPr>
          <w:sz w:val="12"/>
          <w:szCs w:val="12"/>
        </w:rPr>
      </w:pPr>
      <w:r w:rsidRPr="00F36DDB">
        <w:rPr>
          <w:sz w:val="12"/>
          <w:szCs w:val="12"/>
        </w:rPr>
        <w:t>18. Для обеспечения социально-экономического развития сельских территорий и создания условий эффективного функционирования агропромышленного производства было принято решение усилить государственную поддержку социального и инженерного обустройства населенных пунктов, расположенных в сельской местности.</w:t>
      </w:r>
    </w:p>
    <w:p w:rsidR="001A7FC8" w:rsidRPr="00F36DDB" w:rsidRDefault="001A7FC8" w:rsidP="001A7FC8">
      <w:pPr>
        <w:widowControl w:val="0"/>
        <w:autoSpaceDE w:val="0"/>
        <w:autoSpaceDN w:val="0"/>
        <w:adjustRightInd w:val="0"/>
        <w:ind w:firstLine="540"/>
        <w:jc w:val="both"/>
        <w:rPr>
          <w:sz w:val="12"/>
          <w:szCs w:val="12"/>
        </w:rPr>
      </w:pPr>
      <w:r w:rsidRPr="00F36DDB">
        <w:rPr>
          <w:sz w:val="12"/>
          <w:szCs w:val="12"/>
        </w:rPr>
        <w:t>19. С учетом, объективных особенностей развития сельских территорий, и имеющегося значительного разрыва в уровне и качестве жизни на селе по сравнению с городскими территориями, достижение прогресса в изменении сложившейся ситуации возможно только на условиях использования программно-целевого метода, в том числе постановки задачи, определения путей ее решения с привлечением средств государственной поддержки на федеральном уровне.</w:t>
      </w:r>
    </w:p>
    <w:p w:rsidR="001A7FC8" w:rsidRPr="00F36DDB" w:rsidRDefault="001A7FC8" w:rsidP="001A7FC8">
      <w:pPr>
        <w:widowControl w:val="0"/>
        <w:autoSpaceDE w:val="0"/>
        <w:autoSpaceDN w:val="0"/>
        <w:adjustRightInd w:val="0"/>
        <w:ind w:firstLine="540"/>
        <w:jc w:val="both"/>
        <w:rPr>
          <w:sz w:val="12"/>
          <w:szCs w:val="12"/>
        </w:rPr>
      </w:pPr>
      <w:r w:rsidRPr="00F36DDB">
        <w:rPr>
          <w:sz w:val="12"/>
          <w:szCs w:val="12"/>
        </w:rPr>
        <w:t>20. Показателем результативности использования программно-целевого метода являются позитивные изменения в комплексном развитии сельских территорий в ходе реализации  федеральной целевой программы «Социальное развитие села до 2013 года», утвержденной постановлением Правительства Российской Федерации от 3 декабря 2002г. №858, а также федеральной целевой программы «Устойчивое  развитие сельских территорий на 2014 – 2017 годы и на период до 2020 года», утвержденной постановлением Правительства Российской Федерации от 15.07.2013г. № 598, которые создали определенные предпосылки для укрепления производственного и инфраструктурного потенциала сельских территорий, способствовали повышению занятости и доходов сельского населения, решению вопросов улучшения их жилищных условий и социальной среды обитания.</w:t>
      </w:r>
    </w:p>
    <w:p w:rsidR="001A7FC8" w:rsidRPr="00F36DDB" w:rsidRDefault="001A7FC8" w:rsidP="001A7FC8">
      <w:pPr>
        <w:autoSpaceDE w:val="0"/>
        <w:autoSpaceDN w:val="0"/>
        <w:adjustRightInd w:val="0"/>
        <w:ind w:firstLine="567"/>
        <w:jc w:val="both"/>
        <w:rPr>
          <w:sz w:val="12"/>
          <w:szCs w:val="12"/>
        </w:rPr>
      </w:pPr>
      <w:r w:rsidRPr="00F36DDB">
        <w:rPr>
          <w:sz w:val="12"/>
          <w:szCs w:val="12"/>
        </w:rPr>
        <w:t>21. Исходя из задач государственной политики на ближайший период и долгосрочную перспективу, для преодоления критического положения в сфере социального развития села необходимо проводить комплекс взаимоувязанных мероприятий, направленных на социальное развитие, осуществляемых в сельских поселениях. Таким образом, необходимость разработки и реализации Программы обусловлена:</w:t>
      </w:r>
    </w:p>
    <w:p w:rsidR="001A7FC8" w:rsidRPr="00F36DDB" w:rsidRDefault="001A7FC8" w:rsidP="001A7FC8">
      <w:pPr>
        <w:autoSpaceDE w:val="0"/>
        <w:autoSpaceDN w:val="0"/>
        <w:adjustRightInd w:val="0"/>
        <w:ind w:firstLine="720"/>
        <w:jc w:val="both"/>
        <w:rPr>
          <w:sz w:val="12"/>
          <w:szCs w:val="12"/>
        </w:rPr>
      </w:pPr>
      <w:r w:rsidRPr="00F36DDB">
        <w:rPr>
          <w:sz w:val="12"/>
          <w:szCs w:val="12"/>
        </w:rPr>
        <w:t>- потребностью формирования базовых условий социального комфорта для расширенного воспроизводства и закрепления трудовых ресурсов, обеспечивающих эффективное решение стратегических задач, а также необходимостью обеспечения комплексного развития сельских территорий.</w:t>
      </w:r>
    </w:p>
    <w:p w:rsidR="001A7FC8" w:rsidRPr="00F36DDB" w:rsidRDefault="001A7FC8" w:rsidP="001A7FC8">
      <w:pPr>
        <w:autoSpaceDE w:val="0"/>
        <w:autoSpaceDN w:val="0"/>
        <w:adjustRightInd w:val="0"/>
        <w:ind w:firstLine="720"/>
        <w:jc w:val="center"/>
        <w:rPr>
          <w:sz w:val="12"/>
          <w:szCs w:val="12"/>
        </w:rPr>
      </w:pPr>
    </w:p>
    <w:p w:rsidR="001A7FC8" w:rsidRPr="00F36DDB" w:rsidRDefault="001A7FC8" w:rsidP="001A7FC8">
      <w:pPr>
        <w:autoSpaceDE w:val="0"/>
        <w:autoSpaceDN w:val="0"/>
        <w:adjustRightInd w:val="0"/>
        <w:ind w:left="12" w:firstLine="708"/>
        <w:jc w:val="center"/>
        <w:outlineLvl w:val="0"/>
        <w:rPr>
          <w:sz w:val="12"/>
          <w:szCs w:val="12"/>
        </w:rPr>
      </w:pPr>
      <w:r w:rsidRPr="00F36DDB">
        <w:rPr>
          <w:sz w:val="12"/>
          <w:szCs w:val="12"/>
          <w:lang w:val="en-US"/>
        </w:rPr>
        <w:t>III</w:t>
      </w:r>
      <w:r w:rsidRPr="00F36DDB">
        <w:rPr>
          <w:sz w:val="12"/>
          <w:szCs w:val="12"/>
        </w:rPr>
        <w:t>. Основные цели и задачи Программы</w:t>
      </w:r>
    </w:p>
    <w:p w:rsidR="001A7FC8" w:rsidRPr="00F36DDB" w:rsidRDefault="001A7FC8" w:rsidP="001A7FC8">
      <w:pPr>
        <w:autoSpaceDE w:val="0"/>
        <w:autoSpaceDN w:val="0"/>
        <w:adjustRightInd w:val="0"/>
        <w:ind w:firstLine="720"/>
        <w:jc w:val="center"/>
        <w:rPr>
          <w:sz w:val="12"/>
          <w:szCs w:val="12"/>
        </w:rPr>
      </w:pPr>
    </w:p>
    <w:p w:rsidR="001A7FC8" w:rsidRPr="00F36DDB" w:rsidRDefault="001A7FC8" w:rsidP="001A7FC8">
      <w:pPr>
        <w:widowControl w:val="0"/>
        <w:autoSpaceDE w:val="0"/>
        <w:autoSpaceDN w:val="0"/>
        <w:adjustRightInd w:val="0"/>
        <w:ind w:firstLine="540"/>
        <w:jc w:val="both"/>
        <w:rPr>
          <w:sz w:val="12"/>
          <w:szCs w:val="12"/>
        </w:rPr>
      </w:pPr>
      <w:r w:rsidRPr="00F36DDB">
        <w:rPr>
          <w:sz w:val="12"/>
          <w:szCs w:val="12"/>
        </w:rPr>
        <w:t xml:space="preserve">23. Программа является инструментом реализации государственной политики в области комплексного развития сельских территорий, направления которой определены Постановлением Правительства Российской Федерации от 31.05.2019 № 696  об утверждении государственной </w:t>
      </w:r>
      <w:hyperlink w:anchor="Par33" w:tooltip="ГОСУДАРСТВЕННАЯ ПРОГРАММА РОССИЙСКОЙ ФЕДЕРАЦИИ" w:history="1">
        <w:r w:rsidRPr="00F36DDB">
          <w:rPr>
            <w:sz w:val="12"/>
            <w:szCs w:val="12"/>
          </w:rPr>
          <w:t>программы</w:t>
        </w:r>
      </w:hyperlink>
      <w:r w:rsidRPr="00F36DDB">
        <w:rPr>
          <w:sz w:val="12"/>
          <w:szCs w:val="12"/>
        </w:rPr>
        <w:t xml:space="preserve"> Российской Федерации "Комплексное развитие сельских территорий". В соответствии с государственной </w:t>
      </w:r>
      <w:hyperlink r:id="rId8" w:history="1">
        <w:r w:rsidRPr="00F36DDB">
          <w:rPr>
            <w:sz w:val="12"/>
            <w:szCs w:val="12"/>
          </w:rPr>
          <w:t>программой</w:t>
        </w:r>
      </w:hyperlink>
      <w:r w:rsidRPr="00F36DDB">
        <w:rPr>
          <w:sz w:val="12"/>
          <w:szCs w:val="12"/>
        </w:rPr>
        <w:t xml:space="preserve">  целями государственной политики в области развития сельских территорий являются повышение уровня и качества жизни сельского населения, замедление процессов депопуляции и стабилизация численности сельского населения, создание благоприятных условий для выполнения селом его производственной и других общенациональных функций и задач территориального развития.</w:t>
      </w:r>
    </w:p>
    <w:p w:rsidR="001A7FC8" w:rsidRPr="00F36DDB" w:rsidRDefault="001A7FC8" w:rsidP="001A7FC8">
      <w:pPr>
        <w:widowControl w:val="0"/>
        <w:autoSpaceDE w:val="0"/>
        <w:autoSpaceDN w:val="0"/>
        <w:adjustRightInd w:val="0"/>
        <w:ind w:firstLine="540"/>
        <w:jc w:val="both"/>
        <w:rPr>
          <w:sz w:val="12"/>
          <w:szCs w:val="12"/>
        </w:rPr>
      </w:pPr>
      <w:r w:rsidRPr="00F36DDB">
        <w:rPr>
          <w:sz w:val="12"/>
          <w:szCs w:val="12"/>
        </w:rPr>
        <w:t xml:space="preserve">24. С учетом целевых установок </w:t>
      </w:r>
      <w:hyperlink r:id="rId9" w:history="1">
        <w:r w:rsidRPr="00F36DDB">
          <w:rPr>
            <w:sz w:val="12"/>
            <w:szCs w:val="12"/>
          </w:rPr>
          <w:t>государственной</w:t>
        </w:r>
      </w:hyperlink>
      <w:r w:rsidRPr="00F36DDB">
        <w:rPr>
          <w:sz w:val="12"/>
          <w:szCs w:val="12"/>
        </w:rPr>
        <w:t xml:space="preserve"> программы реализация Программы направлена на создание предпосылок для комплексного развития сельских территорий посредством достижения следующих целей:</w:t>
      </w:r>
    </w:p>
    <w:p w:rsidR="001A7FC8" w:rsidRPr="00F36DDB" w:rsidRDefault="001A7FC8" w:rsidP="001A7FC8">
      <w:pPr>
        <w:widowControl w:val="0"/>
        <w:autoSpaceDE w:val="0"/>
        <w:autoSpaceDN w:val="0"/>
        <w:adjustRightInd w:val="0"/>
        <w:ind w:firstLine="540"/>
        <w:jc w:val="both"/>
        <w:rPr>
          <w:sz w:val="12"/>
          <w:szCs w:val="12"/>
        </w:rPr>
      </w:pPr>
      <w:r w:rsidRPr="00F36DDB">
        <w:rPr>
          <w:sz w:val="12"/>
          <w:szCs w:val="12"/>
        </w:rPr>
        <w:t>создание комфортных условий жизнедеятельности в сельской местности;</w:t>
      </w:r>
    </w:p>
    <w:p w:rsidR="001A7FC8" w:rsidRPr="00F36DDB" w:rsidRDefault="001A7FC8" w:rsidP="001A7FC8">
      <w:pPr>
        <w:widowControl w:val="0"/>
        <w:autoSpaceDE w:val="0"/>
        <w:autoSpaceDN w:val="0"/>
        <w:adjustRightInd w:val="0"/>
        <w:ind w:firstLine="540"/>
        <w:jc w:val="both"/>
        <w:rPr>
          <w:sz w:val="12"/>
          <w:szCs w:val="12"/>
        </w:rPr>
      </w:pPr>
      <w:r w:rsidRPr="00F36DDB">
        <w:rPr>
          <w:sz w:val="12"/>
          <w:szCs w:val="12"/>
        </w:rPr>
        <w:t>стимулирование инвестиционной активности в агропромышленном комплексе путем создания благоприятных инфраструктурных условий в сельской местности;</w:t>
      </w:r>
    </w:p>
    <w:p w:rsidR="001A7FC8" w:rsidRPr="00F36DDB" w:rsidRDefault="001A7FC8" w:rsidP="001A7FC8">
      <w:pPr>
        <w:widowControl w:val="0"/>
        <w:autoSpaceDE w:val="0"/>
        <w:autoSpaceDN w:val="0"/>
        <w:adjustRightInd w:val="0"/>
        <w:ind w:firstLine="540"/>
        <w:jc w:val="both"/>
        <w:rPr>
          <w:sz w:val="12"/>
          <w:szCs w:val="12"/>
        </w:rPr>
      </w:pPr>
      <w:r w:rsidRPr="00F36DDB">
        <w:rPr>
          <w:sz w:val="12"/>
          <w:szCs w:val="12"/>
        </w:rPr>
        <w:t>активизация участия граждан, проживающих в сельской местности, в реализации общественно значимых проектов;</w:t>
      </w:r>
    </w:p>
    <w:p w:rsidR="001A7FC8" w:rsidRPr="00F36DDB" w:rsidRDefault="001A7FC8" w:rsidP="001A7FC8">
      <w:pPr>
        <w:widowControl w:val="0"/>
        <w:autoSpaceDE w:val="0"/>
        <w:autoSpaceDN w:val="0"/>
        <w:adjustRightInd w:val="0"/>
        <w:ind w:firstLine="540"/>
        <w:jc w:val="both"/>
        <w:rPr>
          <w:sz w:val="12"/>
          <w:szCs w:val="12"/>
        </w:rPr>
      </w:pPr>
      <w:r w:rsidRPr="00F36DDB">
        <w:rPr>
          <w:sz w:val="12"/>
          <w:szCs w:val="12"/>
        </w:rPr>
        <w:t>формирование позитивного отношения к сельской местности и сельскому образу жизни.</w:t>
      </w:r>
    </w:p>
    <w:p w:rsidR="001A7FC8" w:rsidRPr="00F36DDB" w:rsidRDefault="001A7FC8" w:rsidP="001A7FC8">
      <w:pPr>
        <w:widowControl w:val="0"/>
        <w:autoSpaceDE w:val="0"/>
        <w:autoSpaceDN w:val="0"/>
        <w:adjustRightInd w:val="0"/>
        <w:ind w:firstLine="540"/>
        <w:jc w:val="both"/>
        <w:rPr>
          <w:sz w:val="12"/>
          <w:szCs w:val="12"/>
        </w:rPr>
      </w:pPr>
      <w:r w:rsidRPr="00F36DDB">
        <w:rPr>
          <w:sz w:val="12"/>
          <w:szCs w:val="12"/>
        </w:rPr>
        <w:t>25. Для достижения целей государственной политики в области устойчивого развития сельских территорий в рамках реализации Программы предусматривается решение следующих задач:</w:t>
      </w:r>
    </w:p>
    <w:p w:rsidR="001A7FC8" w:rsidRPr="00F36DDB" w:rsidRDefault="001A7FC8" w:rsidP="001A7FC8">
      <w:pPr>
        <w:widowControl w:val="0"/>
        <w:autoSpaceDE w:val="0"/>
        <w:autoSpaceDN w:val="0"/>
        <w:adjustRightInd w:val="0"/>
        <w:ind w:firstLine="540"/>
        <w:jc w:val="both"/>
        <w:rPr>
          <w:sz w:val="12"/>
          <w:szCs w:val="12"/>
        </w:rPr>
      </w:pPr>
      <w:r w:rsidRPr="00F36DDB">
        <w:rPr>
          <w:sz w:val="12"/>
          <w:szCs w:val="12"/>
        </w:rPr>
        <w:t>в области активизации участия граждан, проживающих в сельской местности, в реализации общественно значимых проектов – грантовая поддержка местных инициатив граждан, проживающих в сельской местности;</w:t>
      </w:r>
    </w:p>
    <w:p w:rsidR="001A7FC8" w:rsidRPr="00F36DDB" w:rsidRDefault="001A7FC8" w:rsidP="001A7FC8">
      <w:pPr>
        <w:widowControl w:val="0"/>
        <w:autoSpaceDE w:val="0"/>
        <w:autoSpaceDN w:val="0"/>
        <w:adjustRightInd w:val="0"/>
        <w:ind w:firstLine="540"/>
        <w:jc w:val="both"/>
        <w:rPr>
          <w:sz w:val="12"/>
          <w:szCs w:val="12"/>
        </w:rPr>
      </w:pPr>
      <w:r w:rsidRPr="00F36DDB">
        <w:rPr>
          <w:sz w:val="12"/>
          <w:szCs w:val="12"/>
        </w:rPr>
        <w:t>Обоснованием необходимости решения поставленных задач в сфере устойчивого развития сельских территорий для достижения целей Программы является:</w:t>
      </w:r>
    </w:p>
    <w:p w:rsidR="001A7FC8" w:rsidRPr="00F36DDB" w:rsidRDefault="001A7FC8" w:rsidP="001A7FC8">
      <w:pPr>
        <w:widowControl w:val="0"/>
        <w:autoSpaceDE w:val="0"/>
        <w:autoSpaceDN w:val="0"/>
        <w:adjustRightInd w:val="0"/>
        <w:ind w:firstLine="540"/>
        <w:jc w:val="both"/>
        <w:rPr>
          <w:sz w:val="12"/>
          <w:szCs w:val="12"/>
        </w:rPr>
      </w:pPr>
      <w:r w:rsidRPr="00F36DDB">
        <w:rPr>
          <w:sz w:val="12"/>
          <w:szCs w:val="12"/>
        </w:rPr>
        <w:t>непривлекательность сельской местности как среды обитания и рост миграционных настроений, в том числе среди сельской молодежи;</w:t>
      </w:r>
    </w:p>
    <w:p w:rsidR="001A7FC8" w:rsidRPr="00F36DDB" w:rsidRDefault="001A7FC8" w:rsidP="001A7FC8">
      <w:pPr>
        <w:widowControl w:val="0"/>
        <w:autoSpaceDE w:val="0"/>
        <w:autoSpaceDN w:val="0"/>
        <w:adjustRightInd w:val="0"/>
        <w:ind w:firstLine="540"/>
        <w:jc w:val="both"/>
        <w:rPr>
          <w:sz w:val="12"/>
          <w:szCs w:val="12"/>
        </w:rPr>
      </w:pPr>
      <w:r w:rsidRPr="00F36DDB">
        <w:rPr>
          <w:sz w:val="12"/>
          <w:szCs w:val="12"/>
        </w:rPr>
        <w:t>низкий уровень социальной активности сельского населения, не способствующий формированию активной гражданской позиции;</w:t>
      </w:r>
    </w:p>
    <w:p w:rsidR="001A7FC8" w:rsidRPr="00F36DDB" w:rsidRDefault="001A7FC8" w:rsidP="001A7FC8">
      <w:pPr>
        <w:widowControl w:val="0"/>
        <w:autoSpaceDE w:val="0"/>
        <w:autoSpaceDN w:val="0"/>
        <w:adjustRightInd w:val="0"/>
        <w:ind w:firstLine="540"/>
        <w:jc w:val="both"/>
        <w:rPr>
          <w:sz w:val="12"/>
          <w:szCs w:val="12"/>
        </w:rPr>
      </w:pPr>
      <w:r w:rsidRPr="00F36DDB">
        <w:rPr>
          <w:sz w:val="12"/>
          <w:szCs w:val="12"/>
        </w:rPr>
        <w:t>отсутствие в обществе понимания значимости и перспектив развития сельских территорий.</w:t>
      </w:r>
    </w:p>
    <w:p w:rsidR="001A7FC8" w:rsidRPr="00F36DDB" w:rsidRDefault="001A7FC8" w:rsidP="001A7FC8">
      <w:pPr>
        <w:autoSpaceDE w:val="0"/>
        <w:autoSpaceDN w:val="0"/>
        <w:adjustRightInd w:val="0"/>
        <w:ind w:firstLine="708"/>
        <w:jc w:val="both"/>
        <w:rPr>
          <w:sz w:val="12"/>
          <w:szCs w:val="12"/>
        </w:rPr>
      </w:pPr>
      <w:r w:rsidRPr="00F36DDB">
        <w:rPr>
          <w:sz w:val="12"/>
          <w:szCs w:val="12"/>
        </w:rPr>
        <w:t>26. Сроки реализации Программы (2020 – 2025 годы) учитывают возможности бюджетных источников финансирования программных мероприятий.</w:t>
      </w:r>
    </w:p>
    <w:p w:rsidR="001A7FC8" w:rsidRPr="00F36DDB" w:rsidRDefault="001A7FC8" w:rsidP="001A7FC8">
      <w:pPr>
        <w:autoSpaceDE w:val="0"/>
        <w:autoSpaceDN w:val="0"/>
        <w:adjustRightInd w:val="0"/>
        <w:rPr>
          <w:sz w:val="12"/>
          <w:szCs w:val="12"/>
        </w:rPr>
      </w:pPr>
    </w:p>
    <w:p w:rsidR="001A7FC8" w:rsidRPr="00F36DDB" w:rsidRDefault="001A7FC8" w:rsidP="001A7FC8">
      <w:pPr>
        <w:autoSpaceDE w:val="0"/>
        <w:autoSpaceDN w:val="0"/>
        <w:adjustRightInd w:val="0"/>
        <w:ind w:firstLine="720"/>
        <w:jc w:val="center"/>
        <w:outlineLvl w:val="0"/>
        <w:rPr>
          <w:sz w:val="12"/>
          <w:szCs w:val="12"/>
        </w:rPr>
      </w:pPr>
      <w:r w:rsidRPr="00F36DDB">
        <w:rPr>
          <w:sz w:val="12"/>
          <w:szCs w:val="12"/>
          <w:lang w:val="en-US"/>
        </w:rPr>
        <w:t>IV</w:t>
      </w:r>
      <w:r w:rsidRPr="00F36DDB">
        <w:rPr>
          <w:sz w:val="12"/>
          <w:szCs w:val="12"/>
        </w:rPr>
        <w:t>. Обобщенная характеристика мероприятий Программы (подпрограмм)</w:t>
      </w:r>
    </w:p>
    <w:p w:rsidR="001A7FC8" w:rsidRPr="00F36DDB" w:rsidRDefault="001A7FC8" w:rsidP="001A7FC8">
      <w:pPr>
        <w:autoSpaceDE w:val="0"/>
        <w:autoSpaceDN w:val="0"/>
        <w:adjustRightInd w:val="0"/>
        <w:ind w:firstLine="720"/>
        <w:jc w:val="center"/>
        <w:rPr>
          <w:sz w:val="12"/>
          <w:szCs w:val="12"/>
        </w:rPr>
      </w:pPr>
    </w:p>
    <w:p w:rsidR="001A7FC8" w:rsidRPr="00F36DDB" w:rsidRDefault="001A7FC8" w:rsidP="001A7FC8">
      <w:pPr>
        <w:widowControl w:val="0"/>
        <w:autoSpaceDE w:val="0"/>
        <w:autoSpaceDN w:val="0"/>
        <w:ind w:firstLine="720"/>
        <w:jc w:val="both"/>
        <w:rPr>
          <w:sz w:val="12"/>
          <w:szCs w:val="12"/>
        </w:rPr>
      </w:pPr>
      <w:r w:rsidRPr="00F36DDB">
        <w:rPr>
          <w:sz w:val="12"/>
          <w:szCs w:val="12"/>
        </w:rPr>
        <w:t>27. Состав основных мероприятий Программы определен, исходя из необходимости достижения ее целей и задач и сгруппирован по подпрограммам. Состав мероприятий может корректироваться по мере решения задач Программы.</w:t>
      </w:r>
    </w:p>
    <w:p w:rsidR="001A7FC8" w:rsidRPr="00F36DDB" w:rsidRDefault="001A7FC8" w:rsidP="001A7FC8">
      <w:pPr>
        <w:widowControl w:val="0"/>
        <w:autoSpaceDE w:val="0"/>
        <w:autoSpaceDN w:val="0"/>
        <w:ind w:firstLine="720"/>
        <w:jc w:val="both"/>
        <w:rPr>
          <w:sz w:val="12"/>
          <w:szCs w:val="12"/>
        </w:rPr>
      </w:pPr>
      <w:r w:rsidRPr="00F36DDB">
        <w:rPr>
          <w:sz w:val="12"/>
          <w:szCs w:val="12"/>
        </w:rPr>
        <w:t xml:space="preserve">28. В состав Программы входит 1 подпрограмма: </w:t>
      </w:r>
    </w:p>
    <w:p w:rsidR="001A7FC8" w:rsidRPr="00F36DDB" w:rsidRDefault="001A7FC8" w:rsidP="001A7FC8">
      <w:pPr>
        <w:widowControl w:val="0"/>
        <w:autoSpaceDE w:val="0"/>
        <w:autoSpaceDN w:val="0"/>
        <w:adjustRightInd w:val="0"/>
        <w:ind w:firstLine="709"/>
        <w:jc w:val="both"/>
        <w:rPr>
          <w:sz w:val="12"/>
          <w:szCs w:val="12"/>
        </w:rPr>
      </w:pPr>
      <w:r w:rsidRPr="00F36DDB">
        <w:rPr>
          <w:sz w:val="12"/>
          <w:szCs w:val="12"/>
        </w:rPr>
        <w:t>1) подпрограмма «Создание и развитие инфраструктуры на сельских территориях» (приложение № 1 к Программе).</w:t>
      </w:r>
    </w:p>
    <w:p w:rsidR="001A7FC8" w:rsidRPr="00F36DDB" w:rsidRDefault="001A7FC8" w:rsidP="001A7FC8">
      <w:pPr>
        <w:widowControl w:val="0"/>
        <w:autoSpaceDE w:val="0"/>
        <w:autoSpaceDN w:val="0"/>
        <w:ind w:firstLine="708"/>
        <w:jc w:val="both"/>
        <w:rPr>
          <w:sz w:val="12"/>
          <w:szCs w:val="12"/>
        </w:rPr>
      </w:pPr>
      <w:r w:rsidRPr="00F36DDB">
        <w:rPr>
          <w:sz w:val="12"/>
          <w:szCs w:val="12"/>
        </w:rPr>
        <w:t>29. Для решения задачи подпрограммы «Создание и развитие инфраструктуры на сельских территориях» запланировано осуществление следующих мероприятий:</w:t>
      </w:r>
    </w:p>
    <w:p w:rsidR="001A7FC8" w:rsidRPr="00F36DDB" w:rsidRDefault="001A7FC8" w:rsidP="001A7FC8">
      <w:pPr>
        <w:ind w:firstLine="708"/>
        <w:rPr>
          <w:bCs/>
          <w:sz w:val="12"/>
          <w:szCs w:val="12"/>
        </w:rPr>
      </w:pPr>
      <w:r w:rsidRPr="00F36DDB">
        <w:rPr>
          <w:sz w:val="12"/>
          <w:szCs w:val="12"/>
        </w:rPr>
        <w:t xml:space="preserve">1) мероприятие 1 </w:t>
      </w:r>
      <w:r w:rsidRPr="00F36DDB">
        <w:rPr>
          <w:bCs/>
          <w:sz w:val="12"/>
          <w:szCs w:val="12"/>
        </w:rPr>
        <w:t>«Благоустройство сельских территорий»</w:t>
      </w:r>
    </w:p>
    <w:p w:rsidR="001A7FC8" w:rsidRPr="00F36DDB" w:rsidRDefault="001A7FC8" w:rsidP="001A7FC8">
      <w:pPr>
        <w:widowControl w:val="0"/>
        <w:autoSpaceDE w:val="0"/>
        <w:autoSpaceDN w:val="0"/>
        <w:adjustRightInd w:val="0"/>
        <w:ind w:firstLine="709"/>
        <w:jc w:val="both"/>
        <w:rPr>
          <w:sz w:val="12"/>
          <w:szCs w:val="12"/>
        </w:rPr>
      </w:pPr>
      <w:r w:rsidRPr="00F36DDB">
        <w:rPr>
          <w:sz w:val="12"/>
          <w:szCs w:val="12"/>
        </w:rPr>
        <w:t xml:space="preserve">В рамках выполнения мероприятия предусматривается предоставление субсидий  бюджетам сельских поселений муниципальных районов Костромской области в целях оказания финансовой поддержки при исполнении расходных обязательств сельских поселений муниципальных районов Костромской области, возникающих при реализации муниципальных программ, предусматривающих мероприятия по предоставлению государственной поддержки органу местного самоуправления или органу территориального общественного самоуправления, расположенным на сельской территории Костромской области, на реализацию общественно значимых проектов по благоустройству сельских территорий по следующим направлениям: </w:t>
      </w:r>
    </w:p>
    <w:p w:rsidR="001A7FC8" w:rsidRPr="00F36DDB" w:rsidRDefault="001A7FC8" w:rsidP="001A7FC8">
      <w:pPr>
        <w:widowControl w:val="0"/>
        <w:autoSpaceDE w:val="0"/>
        <w:autoSpaceDN w:val="0"/>
        <w:adjustRightInd w:val="0"/>
        <w:ind w:firstLine="709"/>
        <w:jc w:val="both"/>
        <w:rPr>
          <w:sz w:val="12"/>
          <w:szCs w:val="12"/>
        </w:rPr>
      </w:pPr>
      <w:r w:rsidRPr="00F36DDB">
        <w:rPr>
          <w:sz w:val="12"/>
          <w:szCs w:val="12"/>
        </w:rPr>
        <w:t>а) создание и обустройство зон отдыха, спортивных и детских игровых площадок, площадок для занятия адаптивной физической культурой и адаптивным спортом для лиц с ограниченными возможностями здоровья;</w:t>
      </w:r>
    </w:p>
    <w:p w:rsidR="001A7FC8" w:rsidRPr="00F36DDB" w:rsidRDefault="001A7FC8" w:rsidP="001A7FC8">
      <w:pPr>
        <w:widowControl w:val="0"/>
        <w:autoSpaceDE w:val="0"/>
        <w:autoSpaceDN w:val="0"/>
        <w:adjustRightInd w:val="0"/>
        <w:ind w:firstLine="709"/>
        <w:jc w:val="both"/>
        <w:rPr>
          <w:sz w:val="12"/>
          <w:szCs w:val="12"/>
        </w:rPr>
      </w:pPr>
      <w:r w:rsidRPr="00F36DDB">
        <w:rPr>
          <w:sz w:val="12"/>
          <w:szCs w:val="12"/>
        </w:rPr>
        <w:t>б) организация освещения территории, включая архитектурную подсветку зданий, строений, сооружений, в том числе с использованием энергосберегающих технологий;</w:t>
      </w:r>
    </w:p>
    <w:p w:rsidR="001A7FC8" w:rsidRPr="00F36DDB" w:rsidRDefault="001A7FC8" w:rsidP="001A7FC8">
      <w:pPr>
        <w:widowControl w:val="0"/>
        <w:autoSpaceDE w:val="0"/>
        <w:autoSpaceDN w:val="0"/>
        <w:adjustRightInd w:val="0"/>
        <w:ind w:firstLine="709"/>
        <w:jc w:val="both"/>
        <w:rPr>
          <w:sz w:val="12"/>
          <w:szCs w:val="12"/>
        </w:rPr>
      </w:pPr>
      <w:r w:rsidRPr="00F36DDB">
        <w:rPr>
          <w:sz w:val="12"/>
          <w:szCs w:val="12"/>
        </w:rPr>
        <w:t>в) организация пешеходных коммуникаций, в том числе тротуаров, аллей, дорожек, тропинок;</w:t>
      </w:r>
    </w:p>
    <w:p w:rsidR="001A7FC8" w:rsidRPr="00F36DDB" w:rsidRDefault="001A7FC8" w:rsidP="001A7FC8">
      <w:pPr>
        <w:widowControl w:val="0"/>
        <w:autoSpaceDE w:val="0"/>
        <w:autoSpaceDN w:val="0"/>
        <w:adjustRightInd w:val="0"/>
        <w:ind w:firstLine="709"/>
        <w:jc w:val="both"/>
        <w:rPr>
          <w:sz w:val="12"/>
          <w:szCs w:val="12"/>
        </w:rPr>
      </w:pPr>
      <w:r w:rsidRPr="00F36DDB">
        <w:rPr>
          <w:sz w:val="12"/>
          <w:szCs w:val="12"/>
        </w:rPr>
        <w:t>г) обустройство территории в целях обеспечения беспрепятственного передвижения инвалидов и других маломобильных групп населения;</w:t>
      </w:r>
    </w:p>
    <w:p w:rsidR="001A7FC8" w:rsidRPr="00F36DDB" w:rsidRDefault="001A7FC8" w:rsidP="001A7FC8">
      <w:pPr>
        <w:widowControl w:val="0"/>
        <w:autoSpaceDE w:val="0"/>
        <w:autoSpaceDN w:val="0"/>
        <w:adjustRightInd w:val="0"/>
        <w:ind w:firstLine="709"/>
        <w:jc w:val="both"/>
        <w:rPr>
          <w:sz w:val="12"/>
          <w:szCs w:val="12"/>
        </w:rPr>
      </w:pPr>
      <w:r w:rsidRPr="00F36DDB">
        <w:rPr>
          <w:sz w:val="12"/>
          <w:szCs w:val="12"/>
        </w:rPr>
        <w:t>д) организация ливневых стоков;</w:t>
      </w:r>
    </w:p>
    <w:p w:rsidR="001A7FC8" w:rsidRPr="00F36DDB" w:rsidRDefault="001A7FC8" w:rsidP="001A7FC8">
      <w:pPr>
        <w:widowControl w:val="0"/>
        <w:autoSpaceDE w:val="0"/>
        <w:autoSpaceDN w:val="0"/>
        <w:adjustRightInd w:val="0"/>
        <w:ind w:firstLine="709"/>
        <w:jc w:val="both"/>
        <w:rPr>
          <w:sz w:val="12"/>
          <w:szCs w:val="12"/>
        </w:rPr>
      </w:pPr>
      <w:r w:rsidRPr="00F36DDB">
        <w:rPr>
          <w:sz w:val="12"/>
          <w:szCs w:val="12"/>
        </w:rPr>
        <w:t>е) обустройство общественных колодцев и водоразборных колонок;</w:t>
      </w:r>
    </w:p>
    <w:p w:rsidR="001A7FC8" w:rsidRPr="00F36DDB" w:rsidRDefault="001A7FC8" w:rsidP="001A7FC8">
      <w:pPr>
        <w:widowControl w:val="0"/>
        <w:autoSpaceDE w:val="0"/>
        <w:autoSpaceDN w:val="0"/>
        <w:adjustRightInd w:val="0"/>
        <w:ind w:firstLine="709"/>
        <w:jc w:val="both"/>
        <w:rPr>
          <w:sz w:val="12"/>
          <w:szCs w:val="12"/>
        </w:rPr>
      </w:pPr>
      <w:r w:rsidRPr="00F36DDB">
        <w:rPr>
          <w:sz w:val="12"/>
          <w:szCs w:val="12"/>
        </w:rPr>
        <w:t>ж) обустройство площадок накопления твердых коммунальных отходов;</w:t>
      </w:r>
    </w:p>
    <w:p w:rsidR="001A7FC8" w:rsidRPr="00F36DDB" w:rsidRDefault="001A7FC8" w:rsidP="001A7FC8">
      <w:pPr>
        <w:autoSpaceDE w:val="0"/>
        <w:autoSpaceDN w:val="0"/>
        <w:adjustRightInd w:val="0"/>
        <w:ind w:firstLine="708"/>
        <w:jc w:val="both"/>
        <w:rPr>
          <w:sz w:val="12"/>
          <w:szCs w:val="12"/>
        </w:rPr>
      </w:pPr>
      <w:r w:rsidRPr="00F36DDB">
        <w:rPr>
          <w:sz w:val="12"/>
          <w:szCs w:val="12"/>
        </w:rPr>
        <w:t>з) сохранение и восстановление природных ландшафтов и историко-культурных памятников.</w:t>
      </w:r>
    </w:p>
    <w:p w:rsidR="001A7FC8" w:rsidRPr="00F36DDB" w:rsidRDefault="001A7FC8" w:rsidP="001A7FC8">
      <w:pPr>
        <w:widowControl w:val="0"/>
        <w:autoSpaceDE w:val="0"/>
        <w:autoSpaceDN w:val="0"/>
        <w:adjustRightInd w:val="0"/>
        <w:ind w:firstLine="709"/>
        <w:jc w:val="both"/>
        <w:outlineLvl w:val="1"/>
        <w:rPr>
          <w:sz w:val="12"/>
          <w:szCs w:val="12"/>
        </w:rPr>
      </w:pPr>
      <w:r w:rsidRPr="00F36DDB">
        <w:rPr>
          <w:sz w:val="12"/>
          <w:szCs w:val="12"/>
        </w:rPr>
        <w:t>30. Перечень мероприятий подпрограммы, сроки и объемы финансирования представлены в Приложении № 1 к Программе.</w:t>
      </w:r>
    </w:p>
    <w:p w:rsidR="001A7FC8" w:rsidRPr="00F36DDB" w:rsidRDefault="001A7FC8" w:rsidP="001A7FC8">
      <w:pPr>
        <w:widowControl w:val="0"/>
        <w:autoSpaceDE w:val="0"/>
        <w:autoSpaceDN w:val="0"/>
        <w:adjustRightInd w:val="0"/>
        <w:jc w:val="center"/>
        <w:rPr>
          <w:sz w:val="12"/>
          <w:szCs w:val="12"/>
        </w:rPr>
      </w:pPr>
    </w:p>
    <w:p w:rsidR="001A7FC8" w:rsidRPr="00F36DDB" w:rsidRDefault="001A7FC8" w:rsidP="001A7FC8">
      <w:pPr>
        <w:autoSpaceDE w:val="0"/>
        <w:autoSpaceDN w:val="0"/>
        <w:adjustRightInd w:val="0"/>
        <w:jc w:val="center"/>
        <w:rPr>
          <w:sz w:val="12"/>
          <w:szCs w:val="12"/>
        </w:rPr>
      </w:pPr>
      <w:r w:rsidRPr="00F36DDB">
        <w:rPr>
          <w:sz w:val="12"/>
          <w:szCs w:val="12"/>
          <w:lang w:val="en-US"/>
        </w:rPr>
        <w:t>V</w:t>
      </w:r>
      <w:r w:rsidRPr="00F36DDB">
        <w:rPr>
          <w:sz w:val="12"/>
          <w:szCs w:val="12"/>
        </w:rPr>
        <w:t>. Механизм реализации и управления Программой</w:t>
      </w:r>
    </w:p>
    <w:p w:rsidR="001A7FC8" w:rsidRPr="00F36DDB" w:rsidRDefault="001A7FC8" w:rsidP="001A7FC8">
      <w:pPr>
        <w:autoSpaceDE w:val="0"/>
        <w:autoSpaceDN w:val="0"/>
        <w:adjustRightInd w:val="0"/>
        <w:ind w:firstLine="720"/>
        <w:jc w:val="center"/>
        <w:rPr>
          <w:b/>
          <w:sz w:val="12"/>
          <w:szCs w:val="12"/>
        </w:rPr>
      </w:pPr>
    </w:p>
    <w:p w:rsidR="001A7FC8" w:rsidRPr="00F36DDB" w:rsidRDefault="001A7FC8" w:rsidP="001A7FC8">
      <w:pPr>
        <w:autoSpaceDE w:val="0"/>
        <w:autoSpaceDN w:val="0"/>
        <w:adjustRightInd w:val="0"/>
        <w:ind w:firstLine="720"/>
        <w:jc w:val="both"/>
        <w:rPr>
          <w:sz w:val="12"/>
          <w:szCs w:val="12"/>
        </w:rPr>
      </w:pPr>
      <w:r w:rsidRPr="00F36DDB">
        <w:rPr>
          <w:sz w:val="12"/>
          <w:szCs w:val="12"/>
        </w:rPr>
        <w:t xml:space="preserve">31. Реализация мероприятий Программы осуществляется исполнителями, определенными в соответствующих Приложениях по ее направлениям, и предусматривает взаимодействие с органами исполнительной власти Костромской области, сельскохозяйственными и другими организациями, осуществляющими свою хозяйственную деятельность в сельской местности, общественными организациями и сельским населением. </w:t>
      </w:r>
    </w:p>
    <w:p w:rsidR="001A7FC8" w:rsidRPr="00F36DDB" w:rsidRDefault="001A7FC8" w:rsidP="001A7FC8">
      <w:pPr>
        <w:autoSpaceDE w:val="0"/>
        <w:autoSpaceDN w:val="0"/>
        <w:adjustRightInd w:val="0"/>
        <w:ind w:firstLine="720"/>
        <w:jc w:val="both"/>
        <w:rPr>
          <w:sz w:val="12"/>
          <w:szCs w:val="12"/>
        </w:rPr>
      </w:pPr>
      <w:r w:rsidRPr="00F36DDB">
        <w:rPr>
          <w:sz w:val="12"/>
          <w:szCs w:val="12"/>
        </w:rPr>
        <w:t>32. Ответственным исполнителем Программы  является администрация Ореховского сельского поселения Галичского муниципального района, которая в ходе реализации Программы:</w:t>
      </w:r>
    </w:p>
    <w:p w:rsidR="001A7FC8" w:rsidRPr="00F36DDB" w:rsidRDefault="001A7FC8" w:rsidP="001A7FC8">
      <w:pPr>
        <w:autoSpaceDE w:val="0"/>
        <w:autoSpaceDN w:val="0"/>
        <w:adjustRightInd w:val="0"/>
        <w:ind w:firstLine="720"/>
        <w:jc w:val="both"/>
        <w:rPr>
          <w:sz w:val="12"/>
          <w:szCs w:val="12"/>
        </w:rPr>
      </w:pPr>
      <w:r w:rsidRPr="00F36DDB">
        <w:rPr>
          <w:sz w:val="12"/>
          <w:szCs w:val="12"/>
        </w:rPr>
        <w:t>обеспечивает координацию деятельности исполнителей, участвующих в реализации программных мероприятий;</w:t>
      </w:r>
    </w:p>
    <w:p w:rsidR="001A7FC8" w:rsidRPr="00F36DDB" w:rsidRDefault="001A7FC8" w:rsidP="001A7FC8">
      <w:pPr>
        <w:autoSpaceDE w:val="0"/>
        <w:autoSpaceDN w:val="0"/>
        <w:adjustRightInd w:val="0"/>
        <w:ind w:firstLine="720"/>
        <w:jc w:val="both"/>
        <w:rPr>
          <w:sz w:val="12"/>
          <w:szCs w:val="12"/>
        </w:rPr>
      </w:pPr>
      <w:r w:rsidRPr="00F36DDB">
        <w:rPr>
          <w:sz w:val="12"/>
          <w:szCs w:val="12"/>
        </w:rPr>
        <w:t>осуществляет взаимодействие с департаментом агропромышленного комплекса Костромской области по вопросам подписания соответствующих соглашений, финансирования программных мероприятий и т.д.;</w:t>
      </w:r>
    </w:p>
    <w:p w:rsidR="001A7FC8" w:rsidRPr="00F36DDB" w:rsidRDefault="001A7FC8" w:rsidP="001A7FC8">
      <w:pPr>
        <w:autoSpaceDE w:val="0"/>
        <w:autoSpaceDN w:val="0"/>
        <w:adjustRightInd w:val="0"/>
        <w:ind w:firstLine="720"/>
        <w:jc w:val="both"/>
        <w:rPr>
          <w:sz w:val="12"/>
          <w:szCs w:val="12"/>
        </w:rPr>
      </w:pPr>
      <w:r w:rsidRPr="00F36DDB">
        <w:rPr>
          <w:sz w:val="12"/>
          <w:szCs w:val="12"/>
        </w:rPr>
        <w:t>разрабатывает в пределах своей компетенции нормативные правовые акты, необходимые для выполнения Программы.</w:t>
      </w:r>
    </w:p>
    <w:p w:rsidR="001A7FC8" w:rsidRPr="00F36DDB" w:rsidRDefault="001A7FC8" w:rsidP="001A7FC8">
      <w:pPr>
        <w:autoSpaceDE w:val="0"/>
        <w:autoSpaceDN w:val="0"/>
        <w:adjustRightInd w:val="0"/>
        <w:ind w:firstLine="720"/>
        <w:jc w:val="both"/>
        <w:rPr>
          <w:sz w:val="12"/>
          <w:szCs w:val="12"/>
        </w:rPr>
      </w:pPr>
      <w:r w:rsidRPr="00F36DDB">
        <w:rPr>
          <w:sz w:val="12"/>
          <w:szCs w:val="12"/>
        </w:rPr>
        <w:t xml:space="preserve">33. Механизм реализации Программы основан на принципах софинансирования из федерального, областного, местного </w:t>
      </w:r>
      <w:r w:rsidRPr="00F36DDB">
        <w:rPr>
          <w:color w:val="FF0000"/>
          <w:sz w:val="12"/>
          <w:szCs w:val="12"/>
        </w:rPr>
        <w:t xml:space="preserve"> </w:t>
      </w:r>
      <w:r w:rsidRPr="00F36DDB">
        <w:rPr>
          <w:color w:val="000000"/>
          <w:sz w:val="12"/>
          <w:szCs w:val="12"/>
        </w:rPr>
        <w:t>бюджетов</w:t>
      </w:r>
      <w:r w:rsidRPr="00F36DDB">
        <w:rPr>
          <w:color w:val="FF0000"/>
          <w:sz w:val="12"/>
          <w:szCs w:val="12"/>
        </w:rPr>
        <w:t xml:space="preserve"> </w:t>
      </w:r>
      <w:r w:rsidRPr="00F36DDB">
        <w:rPr>
          <w:sz w:val="12"/>
          <w:szCs w:val="12"/>
        </w:rPr>
        <w:t xml:space="preserve"> и внебюджетных источников, разграничения полномочий   и  ответственности всех  заинтересованных участников данной Программы.</w:t>
      </w:r>
    </w:p>
    <w:p w:rsidR="001A7FC8" w:rsidRPr="00F36DDB" w:rsidRDefault="001A7FC8" w:rsidP="001A7FC8">
      <w:pPr>
        <w:autoSpaceDE w:val="0"/>
        <w:autoSpaceDN w:val="0"/>
        <w:adjustRightInd w:val="0"/>
        <w:ind w:firstLine="720"/>
        <w:jc w:val="both"/>
        <w:rPr>
          <w:sz w:val="12"/>
          <w:szCs w:val="12"/>
        </w:rPr>
      </w:pPr>
      <w:r w:rsidRPr="00F36DDB">
        <w:rPr>
          <w:sz w:val="12"/>
          <w:szCs w:val="12"/>
        </w:rPr>
        <w:t>34. Исполнители Программы представляют информацию о реализации Программы в департамент агропромышленного комплекса Костромской области ежеквартально (до 25 числа месяца, следующего за отчетным).</w:t>
      </w:r>
    </w:p>
    <w:p w:rsidR="001A7FC8" w:rsidRPr="00F36DDB" w:rsidRDefault="001A7FC8" w:rsidP="001A7FC8">
      <w:pPr>
        <w:autoSpaceDE w:val="0"/>
        <w:autoSpaceDN w:val="0"/>
        <w:adjustRightInd w:val="0"/>
        <w:ind w:firstLine="720"/>
        <w:jc w:val="both"/>
        <w:rPr>
          <w:sz w:val="12"/>
          <w:szCs w:val="12"/>
        </w:rPr>
      </w:pPr>
      <w:r w:rsidRPr="00F36DDB">
        <w:rPr>
          <w:sz w:val="12"/>
          <w:szCs w:val="12"/>
        </w:rPr>
        <w:t xml:space="preserve">35. Контроль исполнения Программы осуществляет глава администрации Галичского муниципального района. </w:t>
      </w:r>
    </w:p>
    <w:p w:rsidR="001A7FC8" w:rsidRPr="00F36DDB" w:rsidRDefault="001A7FC8" w:rsidP="001A7FC8">
      <w:pPr>
        <w:autoSpaceDE w:val="0"/>
        <w:autoSpaceDN w:val="0"/>
        <w:adjustRightInd w:val="0"/>
        <w:jc w:val="center"/>
        <w:outlineLvl w:val="0"/>
        <w:rPr>
          <w:sz w:val="12"/>
          <w:szCs w:val="12"/>
        </w:rPr>
      </w:pPr>
    </w:p>
    <w:p w:rsidR="001A7FC8" w:rsidRPr="00F36DDB" w:rsidRDefault="001A7FC8" w:rsidP="001A7FC8">
      <w:pPr>
        <w:jc w:val="center"/>
        <w:rPr>
          <w:sz w:val="12"/>
          <w:szCs w:val="12"/>
        </w:rPr>
      </w:pPr>
      <w:r w:rsidRPr="00F36DDB">
        <w:rPr>
          <w:sz w:val="12"/>
          <w:szCs w:val="12"/>
          <w:lang w:val="en-US"/>
        </w:rPr>
        <w:t>VI</w:t>
      </w:r>
      <w:r w:rsidRPr="00F36DDB">
        <w:rPr>
          <w:sz w:val="12"/>
          <w:szCs w:val="12"/>
        </w:rPr>
        <w:t>. Ресурсное обеспечение программы</w:t>
      </w:r>
    </w:p>
    <w:p w:rsidR="001A7FC8" w:rsidRPr="00F36DDB" w:rsidRDefault="001A7FC8" w:rsidP="001A7FC8">
      <w:pPr>
        <w:autoSpaceDE w:val="0"/>
        <w:autoSpaceDN w:val="0"/>
        <w:adjustRightInd w:val="0"/>
        <w:ind w:firstLine="720"/>
        <w:jc w:val="center"/>
        <w:rPr>
          <w:sz w:val="12"/>
          <w:szCs w:val="12"/>
        </w:rPr>
      </w:pPr>
    </w:p>
    <w:p w:rsidR="001A7FC8" w:rsidRPr="00F36DDB" w:rsidRDefault="001A7FC8" w:rsidP="001A7FC8">
      <w:pPr>
        <w:autoSpaceDE w:val="0"/>
        <w:autoSpaceDN w:val="0"/>
        <w:adjustRightInd w:val="0"/>
        <w:ind w:firstLine="720"/>
        <w:jc w:val="both"/>
        <w:rPr>
          <w:sz w:val="12"/>
          <w:szCs w:val="12"/>
        </w:rPr>
      </w:pPr>
      <w:r w:rsidRPr="00F36DDB">
        <w:rPr>
          <w:sz w:val="12"/>
          <w:szCs w:val="12"/>
        </w:rPr>
        <w:t>36. При разработке стратегии финансового и ресурсного обеспечения Программы учитывались реальная ситуация в финансово-бюджетной сфере, высокая общеэкономическая, социально-демографическая, политическая значимость проблемы и реальная возможность ее решения  при  государственной, муниципальной поддержке и вовлечении в инвестиционную деятельность всех участников реализации Программы, включая сельское население.</w:t>
      </w:r>
    </w:p>
    <w:p w:rsidR="001A7FC8" w:rsidRPr="00F36DDB" w:rsidRDefault="001A7FC8" w:rsidP="001A7FC8">
      <w:pPr>
        <w:autoSpaceDE w:val="0"/>
        <w:autoSpaceDN w:val="0"/>
        <w:adjustRightInd w:val="0"/>
        <w:ind w:firstLine="720"/>
        <w:jc w:val="both"/>
        <w:rPr>
          <w:sz w:val="12"/>
          <w:szCs w:val="12"/>
        </w:rPr>
      </w:pPr>
      <w:r w:rsidRPr="00F36DDB">
        <w:rPr>
          <w:sz w:val="12"/>
          <w:szCs w:val="12"/>
        </w:rPr>
        <w:t>37. Финансирование Программы осуществляется за счет консолидации средств федерального, областного,</w:t>
      </w:r>
      <w:r w:rsidRPr="00F36DDB">
        <w:rPr>
          <w:color w:val="FF0000"/>
          <w:sz w:val="12"/>
          <w:szCs w:val="12"/>
        </w:rPr>
        <w:t xml:space="preserve"> </w:t>
      </w:r>
      <w:r w:rsidRPr="00F36DDB">
        <w:rPr>
          <w:color w:val="000000"/>
          <w:sz w:val="12"/>
          <w:szCs w:val="12"/>
        </w:rPr>
        <w:t>местного бюджетов</w:t>
      </w:r>
      <w:r w:rsidRPr="00F36DDB">
        <w:rPr>
          <w:color w:val="FF0000"/>
          <w:sz w:val="12"/>
          <w:szCs w:val="12"/>
        </w:rPr>
        <w:t xml:space="preserve"> </w:t>
      </w:r>
      <w:r w:rsidRPr="00F36DDB">
        <w:rPr>
          <w:sz w:val="12"/>
          <w:szCs w:val="12"/>
        </w:rPr>
        <w:t xml:space="preserve"> и внебюджетных источников</w:t>
      </w:r>
      <w:r w:rsidRPr="00F36DDB">
        <w:rPr>
          <w:color w:val="000000"/>
          <w:sz w:val="12"/>
          <w:szCs w:val="12"/>
        </w:rPr>
        <w:t>. Внебюджетные источники</w:t>
      </w:r>
      <w:r w:rsidRPr="00F36DDB">
        <w:rPr>
          <w:sz w:val="12"/>
          <w:szCs w:val="12"/>
        </w:rPr>
        <w:t xml:space="preserve"> включают собственные накопления населения, средства сельскохозяйственных предприятий, банковские кредитные ресурсы, средства иных инвесторов.</w:t>
      </w:r>
    </w:p>
    <w:p w:rsidR="001A7FC8" w:rsidRPr="00F36DDB" w:rsidRDefault="001A7FC8" w:rsidP="001A7FC8">
      <w:pPr>
        <w:autoSpaceDE w:val="0"/>
        <w:autoSpaceDN w:val="0"/>
        <w:adjustRightInd w:val="0"/>
        <w:ind w:firstLine="720"/>
        <w:jc w:val="both"/>
        <w:rPr>
          <w:sz w:val="12"/>
          <w:szCs w:val="12"/>
        </w:rPr>
      </w:pPr>
      <w:r w:rsidRPr="00F36DDB">
        <w:rPr>
          <w:sz w:val="12"/>
          <w:szCs w:val="12"/>
        </w:rPr>
        <w:t>38. Финансирование мероприятий Программы за счет средств федерального, областного и местного бюджетов и внебюджетных источников осуществляется</w:t>
      </w:r>
      <w:r w:rsidRPr="00F36DDB">
        <w:rPr>
          <w:b/>
          <w:sz w:val="12"/>
          <w:szCs w:val="12"/>
        </w:rPr>
        <w:t xml:space="preserve"> </w:t>
      </w:r>
      <w:r w:rsidRPr="00F36DDB">
        <w:rPr>
          <w:sz w:val="12"/>
          <w:szCs w:val="12"/>
        </w:rPr>
        <w:t>при согласовании выделения ассигнований на такие мероприятия за счет соответствующих источников.</w:t>
      </w:r>
    </w:p>
    <w:p w:rsidR="001A7FC8" w:rsidRPr="00F36DDB" w:rsidRDefault="001A7FC8" w:rsidP="001A7FC8">
      <w:pPr>
        <w:autoSpaceDE w:val="0"/>
        <w:autoSpaceDN w:val="0"/>
        <w:adjustRightInd w:val="0"/>
        <w:outlineLvl w:val="0"/>
        <w:rPr>
          <w:sz w:val="12"/>
          <w:szCs w:val="12"/>
        </w:rPr>
      </w:pPr>
    </w:p>
    <w:p w:rsidR="001A7FC8" w:rsidRPr="00F36DDB" w:rsidRDefault="001A7FC8" w:rsidP="001A7FC8">
      <w:pPr>
        <w:autoSpaceDE w:val="0"/>
        <w:autoSpaceDN w:val="0"/>
        <w:adjustRightInd w:val="0"/>
        <w:ind w:firstLine="720"/>
        <w:jc w:val="center"/>
        <w:outlineLvl w:val="0"/>
        <w:rPr>
          <w:sz w:val="12"/>
          <w:szCs w:val="12"/>
        </w:rPr>
      </w:pPr>
      <w:r w:rsidRPr="00F36DDB">
        <w:rPr>
          <w:sz w:val="12"/>
          <w:szCs w:val="12"/>
          <w:lang w:val="en-US"/>
        </w:rPr>
        <w:t>VII</w:t>
      </w:r>
      <w:r w:rsidRPr="00F36DDB">
        <w:rPr>
          <w:sz w:val="12"/>
          <w:szCs w:val="12"/>
        </w:rPr>
        <w:t>. Показатели Программы (подпрограмм) и прогноз</w:t>
      </w:r>
    </w:p>
    <w:p w:rsidR="001A7FC8" w:rsidRPr="00F36DDB" w:rsidRDefault="001A7FC8" w:rsidP="001A7FC8">
      <w:pPr>
        <w:autoSpaceDE w:val="0"/>
        <w:autoSpaceDN w:val="0"/>
        <w:adjustRightInd w:val="0"/>
        <w:ind w:firstLine="720"/>
        <w:jc w:val="center"/>
        <w:outlineLvl w:val="0"/>
        <w:rPr>
          <w:sz w:val="12"/>
          <w:szCs w:val="12"/>
        </w:rPr>
      </w:pPr>
      <w:r w:rsidRPr="00F36DDB">
        <w:rPr>
          <w:sz w:val="12"/>
          <w:szCs w:val="12"/>
        </w:rPr>
        <w:t>конечных результатов ее реализации</w:t>
      </w:r>
    </w:p>
    <w:p w:rsidR="001A7FC8" w:rsidRPr="00F36DDB" w:rsidRDefault="001A7FC8" w:rsidP="001A7FC8">
      <w:pPr>
        <w:autoSpaceDE w:val="0"/>
        <w:autoSpaceDN w:val="0"/>
        <w:adjustRightInd w:val="0"/>
        <w:ind w:firstLine="720"/>
        <w:jc w:val="center"/>
        <w:outlineLvl w:val="0"/>
        <w:rPr>
          <w:sz w:val="12"/>
          <w:szCs w:val="12"/>
        </w:rPr>
      </w:pPr>
    </w:p>
    <w:p w:rsidR="001A7FC8" w:rsidRPr="00F36DDB" w:rsidRDefault="001A7FC8" w:rsidP="001A7FC8">
      <w:pPr>
        <w:widowControl w:val="0"/>
        <w:autoSpaceDE w:val="0"/>
        <w:autoSpaceDN w:val="0"/>
        <w:ind w:firstLine="720"/>
        <w:jc w:val="both"/>
        <w:rPr>
          <w:sz w:val="12"/>
          <w:szCs w:val="12"/>
        </w:rPr>
      </w:pPr>
      <w:r w:rsidRPr="00F36DDB">
        <w:rPr>
          <w:sz w:val="12"/>
          <w:szCs w:val="12"/>
        </w:rPr>
        <w:t>39. Система показателей (индикаторов) сформирована с учетом обеспечения возможности проверки и подтверждения достижения целей и решения задач Программы и включает взаимодополняющие друг друга показатели (индикаторы) реализации Программы и ее подпрограмм.</w:t>
      </w:r>
    </w:p>
    <w:p w:rsidR="001A7FC8" w:rsidRPr="00F36DDB" w:rsidRDefault="001A7FC8" w:rsidP="001A7FC8">
      <w:pPr>
        <w:autoSpaceDE w:val="0"/>
        <w:autoSpaceDN w:val="0"/>
        <w:adjustRightInd w:val="0"/>
        <w:ind w:firstLine="709"/>
        <w:jc w:val="both"/>
        <w:rPr>
          <w:sz w:val="12"/>
          <w:szCs w:val="12"/>
        </w:rPr>
      </w:pPr>
      <w:r w:rsidRPr="00F36DDB">
        <w:rPr>
          <w:sz w:val="12"/>
          <w:szCs w:val="12"/>
        </w:rPr>
        <w:t>Состав показателей (индикаторов) связан с задачами и основными мероприятиями Программы и подпрограмм, что позволяет оценить ожидаемые конечные результаты и эффективность реализации Программы.</w:t>
      </w:r>
    </w:p>
    <w:p w:rsidR="001A7FC8" w:rsidRPr="00F36DDB" w:rsidRDefault="001A7FC8" w:rsidP="001A7FC8">
      <w:pPr>
        <w:widowControl w:val="0"/>
        <w:autoSpaceDE w:val="0"/>
        <w:autoSpaceDN w:val="0"/>
        <w:ind w:firstLine="720"/>
        <w:jc w:val="both"/>
        <w:rPr>
          <w:sz w:val="12"/>
          <w:szCs w:val="12"/>
        </w:rPr>
      </w:pPr>
      <w:r w:rsidRPr="00F36DDB">
        <w:rPr>
          <w:sz w:val="12"/>
          <w:szCs w:val="12"/>
        </w:rPr>
        <w:t>40. Основными показателями (индикаторами), характеризующими достижение целей и решение поставленных задач Программы, являются:</w:t>
      </w:r>
    </w:p>
    <w:p w:rsidR="001A7FC8" w:rsidRPr="00F36DDB" w:rsidRDefault="001A7FC8" w:rsidP="001A7FC8">
      <w:pPr>
        <w:autoSpaceDE w:val="0"/>
        <w:autoSpaceDN w:val="0"/>
        <w:adjustRightInd w:val="0"/>
        <w:ind w:firstLine="709"/>
        <w:jc w:val="both"/>
        <w:rPr>
          <w:sz w:val="12"/>
          <w:szCs w:val="12"/>
        </w:rPr>
      </w:pPr>
      <w:r w:rsidRPr="00F36DDB">
        <w:rPr>
          <w:sz w:val="12"/>
          <w:szCs w:val="12"/>
        </w:rPr>
        <w:t>доля сельского населения в общей численности населения Костромской области, процентов;</w:t>
      </w:r>
    </w:p>
    <w:p w:rsidR="001A7FC8" w:rsidRPr="00F36DDB" w:rsidRDefault="001A7FC8" w:rsidP="001A7FC8">
      <w:pPr>
        <w:autoSpaceDE w:val="0"/>
        <w:autoSpaceDN w:val="0"/>
        <w:adjustRightInd w:val="0"/>
        <w:ind w:firstLine="709"/>
        <w:jc w:val="both"/>
        <w:rPr>
          <w:sz w:val="12"/>
          <w:szCs w:val="12"/>
        </w:rPr>
      </w:pPr>
      <w:r w:rsidRPr="00F36DDB">
        <w:rPr>
          <w:sz w:val="12"/>
          <w:szCs w:val="12"/>
        </w:rPr>
        <w:t>соотношение среднемесячных располагаемых ресурсов сельского и городского домохозяйств, процентов;</w:t>
      </w:r>
    </w:p>
    <w:p w:rsidR="001A7FC8" w:rsidRPr="00F36DDB" w:rsidRDefault="001A7FC8" w:rsidP="001A7FC8">
      <w:pPr>
        <w:autoSpaceDE w:val="0"/>
        <w:autoSpaceDN w:val="0"/>
        <w:adjustRightInd w:val="0"/>
        <w:ind w:firstLine="709"/>
        <w:jc w:val="both"/>
        <w:rPr>
          <w:sz w:val="12"/>
          <w:szCs w:val="12"/>
        </w:rPr>
      </w:pPr>
      <w:r w:rsidRPr="00F36DDB">
        <w:rPr>
          <w:sz w:val="12"/>
          <w:szCs w:val="12"/>
        </w:rPr>
        <w:t>доля общей площади благоустроенных жилых помещений в сельских населенных пунктах, процентов.</w:t>
      </w:r>
    </w:p>
    <w:p w:rsidR="001A7FC8" w:rsidRPr="00F36DDB" w:rsidRDefault="001A7FC8" w:rsidP="001A7FC8">
      <w:pPr>
        <w:widowControl w:val="0"/>
        <w:autoSpaceDE w:val="0"/>
        <w:autoSpaceDN w:val="0"/>
        <w:ind w:firstLine="720"/>
        <w:jc w:val="both"/>
        <w:rPr>
          <w:sz w:val="12"/>
          <w:szCs w:val="12"/>
        </w:rPr>
      </w:pPr>
      <w:r w:rsidRPr="00F36DDB">
        <w:rPr>
          <w:sz w:val="12"/>
          <w:szCs w:val="12"/>
        </w:rPr>
        <w:t xml:space="preserve">41. </w:t>
      </w:r>
      <w:hyperlink r:id="rId10" w:history="1">
        <w:r w:rsidRPr="00F36DDB">
          <w:rPr>
            <w:sz w:val="12"/>
            <w:szCs w:val="12"/>
          </w:rPr>
          <w:t>Сведения</w:t>
        </w:r>
      </w:hyperlink>
      <w:r w:rsidRPr="00F36DDB">
        <w:rPr>
          <w:sz w:val="12"/>
          <w:szCs w:val="12"/>
        </w:rPr>
        <w:t xml:space="preserve"> о показателях (индикаторах) Программы (подпрограмм) приведены в приложении № 4 к Программе.</w:t>
      </w:r>
    </w:p>
    <w:p w:rsidR="001A7FC8" w:rsidRPr="00F36DDB" w:rsidRDefault="001A7FC8" w:rsidP="001A7FC8">
      <w:pPr>
        <w:widowControl w:val="0"/>
        <w:autoSpaceDE w:val="0"/>
        <w:autoSpaceDN w:val="0"/>
        <w:ind w:firstLine="720"/>
        <w:jc w:val="both"/>
        <w:rPr>
          <w:sz w:val="12"/>
          <w:szCs w:val="12"/>
        </w:rPr>
      </w:pPr>
      <w:r w:rsidRPr="00F36DDB">
        <w:rPr>
          <w:sz w:val="12"/>
          <w:szCs w:val="12"/>
        </w:rPr>
        <w:t>42. Методика расчета показателей (индикаторов) Программы (подпрограмм) представлена в приложении № 5 к Программе.</w:t>
      </w:r>
    </w:p>
    <w:p w:rsidR="001A7FC8" w:rsidRPr="00F36DDB" w:rsidRDefault="001A7FC8" w:rsidP="001A7FC8">
      <w:pPr>
        <w:widowControl w:val="0"/>
        <w:autoSpaceDE w:val="0"/>
        <w:autoSpaceDN w:val="0"/>
        <w:ind w:firstLine="720"/>
        <w:jc w:val="both"/>
        <w:rPr>
          <w:sz w:val="12"/>
          <w:szCs w:val="12"/>
        </w:rPr>
      </w:pPr>
      <w:r w:rsidRPr="00F36DDB">
        <w:rPr>
          <w:sz w:val="12"/>
          <w:szCs w:val="12"/>
        </w:rPr>
        <w:t>43. Перечень целевых показателей не является исчерпывающим и предусматривает возможность корректировки в случаях изменения приоритетов государственной политики, появления новых социально-экономических обстоятельств, оказывающих существенное влияние на экономику области.</w:t>
      </w:r>
    </w:p>
    <w:p w:rsidR="001A7FC8" w:rsidRPr="00F36DDB" w:rsidRDefault="001A7FC8" w:rsidP="001A7FC8">
      <w:pPr>
        <w:widowControl w:val="0"/>
        <w:autoSpaceDE w:val="0"/>
        <w:autoSpaceDN w:val="0"/>
        <w:ind w:firstLine="720"/>
        <w:jc w:val="both"/>
        <w:rPr>
          <w:sz w:val="12"/>
          <w:szCs w:val="12"/>
        </w:rPr>
      </w:pPr>
    </w:p>
    <w:p w:rsidR="001A7FC8" w:rsidRPr="00F36DDB" w:rsidRDefault="001A7FC8" w:rsidP="001A7FC8">
      <w:pPr>
        <w:widowControl w:val="0"/>
        <w:autoSpaceDE w:val="0"/>
        <w:autoSpaceDN w:val="0"/>
        <w:adjustRightInd w:val="0"/>
        <w:ind w:firstLine="720"/>
        <w:jc w:val="center"/>
        <w:rPr>
          <w:sz w:val="12"/>
          <w:szCs w:val="12"/>
        </w:rPr>
      </w:pPr>
      <w:r w:rsidRPr="00F36DDB">
        <w:rPr>
          <w:sz w:val="12"/>
          <w:szCs w:val="12"/>
        </w:rPr>
        <w:t xml:space="preserve">Раздел </w:t>
      </w:r>
      <w:r w:rsidRPr="00F36DDB">
        <w:rPr>
          <w:sz w:val="12"/>
          <w:szCs w:val="12"/>
          <w:lang w:val="en-US"/>
        </w:rPr>
        <w:t>VIII</w:t>
      </w:r>
      <w:r w:rsidRPr="00F36DDB">
        <w:rPr>
          <w:sz w:val="12"/>
          <w:szCs w:val="12"/>
        </w:rPr>
        <w:t>. Методика оценки эффективности реализации</w:t>
      </w:r>
    </w:p>
    <w:p w:rsidR="001A7FC8" w:rsidRPr="00F36DDB" w:rsidRDefault="001A7FC8" w:rsidP="001A7FC8">
      <w:pPr>
        <w:widowControl w:val="0"/>
        <w:autoSpaceDE w:val="0"/>
        <w:autoSpaceDN w:val="0"/>
        <w:adjustRightInd w:val="0"/>
        <w:jc w:val="center"/>
        <w:rPr>
          <w:sz w:val="12"/>
          <w:szCs w:val="12"/>
        </w:rPr>
      </w:pPr>
      <w:r w:rsidRPr="00F36DDB">
        <w:rPr>
          <w:sz w:val="12"/>
          <w:szCs w:val="12"/>
        </w:rPr>
        <w:t>Программы (подпрограмм)</w:t>
      </w:r>
    </w:p>
    <w:p w:rsidR="001A7FC8" w:rsidRPr="00F36DDB" w:rsidRDefault="001A7FC8" w:rsidP="001A7FC8">
      <w:pPr>
        <w:widowControl w:val="0"/>
        <w:autoSpaceDE w:val="0"/>
        <w:autoSpaceDN w:val="0"/>
        <w:adjustRightInd w:val="0"/>
        <w:ind w:firstLine="709"/>
        <w:jc w:val="both"/>
        <w:rPr>
          <w:sz w:val="12"/>
          <w:szCs w:val="12"/>
        </w:rPr>
      </w:pPr>
    </w:p>
    <w:p w:rsidR="001A7FC8" w:rsidRPr="00F36DDB" w:rsidRDefault="001A7FC8" w:rsidP="001A7FC8">
      <w:pPr>
        <w:widowControl w:val="0"/>
        <w:numPr>
          <w:ilvl w:val="0"/>
          <w:numId w:val="40"/>
        </w:numPr>
        <w:autoSpaceDE w:val="0"/>
        <w:autoSpaceDN w:val="0"/>
        <w:jc w:val="both"/>
        <w:rPr>
          <w:sz w:val="12"/>
          <w:szCs w:val="12"/>
        </w:rPr>
      </w:pPr>
      <w:r w:rsidRPr="00F36DDB">
        <w:rPr>
          <w:sz w:val="12"/>
          <w:szCs w:val="12"/>
        </w:rPr>
        <w:t>Эффективность реализации Программы оценивается в соответствии с м</w:t>
      </w:r>
      <w:hyperlink r:id="rId11" w:history="1">
        <w:r w:rsidRPr="00F36DDB">
          <w:rPr>
            <w:sz w:val="12"/>
            <w:szCs w:val="12"/>
          </w:rPr>
          <w:t>етодикой</w:t>
        </w:r>
      </w:hyperlink>
      <w:r w:rsidRPr="00F36DDB">
        <w:rPr>
          <w:sz w:val="12"/>
          <w:szCs w:val="12"/>
        </w:rPr>
        <w:t xml:space="preserve"> оценки эффективности реализации государственной программы, утвержденной постановлением администрации Костромской области от 28 января 2014 года № 2-а «О порядке разработки, реализации и оценки эффективности государственных программ Костромской области», с учетом специфических особенностей реализации Программы.</w:t>
      </w:r>
    </w:p>
    <w:p w:rsidR="001A7FC8" w:rsidRPr="00F36DDB" w:rsidRDefault="001A7FC8" w:rsidP="001A7FC8">
      <w:pPr>
        <w:widowControl w:val="0"/>
        <w:numPr>
          <w:ilvl w:val="0"/>
          <w:numId w:val="40"/>
        </w:numPr>
        <w:autoSpaceDE w:val="0"/>
        <w:autoSpaceDN w:val="0"/>
        <w:jc w:val="both"/>
        <w:rPr>
          <w:sz w:val="12"/>
          <w:szCs w:val="12"/>
        </w:rPr>
      </w:pPr>
      <w:r w:rsidRPr="00F36DDB">
        <w:rPr>
          <w:sz w:val="12"/>
          <w:szCs w:val="12"/>
        </w:rPr>
        <w:t>Эффективность реализации Программы и ее подпрограмм определяется по каждому году ее реализации. Эффективность реализации каждой подпрограммы, входящей в Программу, определяется аналогично расчету эффективности реализации Программы.</w:t>
      </w:r>
    </w:p>
    <w:p w:rsidR="001A7FC8" w:rsidRPr="00F36DDB" w:rsidRDefault="001A7FC8" w:rsidP="001A7FC8">
      <w:pPr>
        <w:autoSpaceDE w:val="0"/>
        <w:autoSpaceDN w:val="0"/>
        <w:adjustRightInd w:val="0"/>
        <w:ind w:firstLine="709"/>
        <w:jc w:val="both"/>
        <w:rPr>
          <w:sz w:val="12"/>
          <w:szCs w:val="12"/>
        </w:rPr>
      </w:pPr>
      <w:r w:rsidRPr="00F36DDB">
        <w:rPr>
          <w:sz w:val="12"/>
          <w:szCs w:val="12"/>
        </w:rPr>
        <w:t>Обязательным условием оценки эффективности реализации Программы является выполнение запланированных целевых показателей (индикаторов) Программы в установленные сроки.</w:t>
      </w:r>
    </w:p>
    <w:p w:rsidR="001A7FC8" w:rsidRPr="00F36DDB" w:rsidRDefault="001A7FC8" w:rsidP="001A7FC8">
      <w:pPr>
        <w:autoSpaceDE w:val="0"/>
        <w:autoSpaceDN w:val="0"/>
        <w:adjustRightInd w:val="0"/>
        <w:ind w:firstLine="709"/>
        <w:jc w:val="both"/>
        <w:rPr>
          <w:sz w:val="12"/>
          <w:szCs w:val="12"/>
        </w:rPr>
      </w:pPr>
      <w:r w:rsidRPr="00F36DDB">
        <w:rPr>
          <w:sz w:val="12"/>
          <w:szCs w:val="12"/>
        </w:rPr>
        <w:t>Инструментами контроля эффективности и результативности Программы являются ежегодные отчеты.</w:t>
      </w:r>
    </w:p>
    <w:p w:rsidR="001A7FC8" w:rsidRPr="00F36DDB" w:rsidRDefault="001A7FC8" w:rsidP="001A7FC8">
      <w:pPr>
        <w:autoSpaceDE w:val="0"/>
        <w:autoSpaceDN w:val="0"/>
        <w:adjustRightInd w:val="0"/>
        <w:ind w:firstLine="709"/>
        <w:jc w:val="both"/>
        <w:rPr>
          <w:sz w:val="12"/>
          <w:szCs w:val="12"/>
        </w:rPr>
      </w:pPr>
      <w:r w:rsidRPr="00F36DDB">
        <w:rPr>
          <w:sz w:val="12"/>
          <w:szCs w:val="12"/>
        </w:rPr>
        <w:t>Оценка эффективности реализации Программы проводится в целом по Программе.</w:t>
      </w:r>
    </w:p>
    <w:p w:rsidR="001A7FC8" w:rsidRPr="00F36DDB" w:rsidRDefault="001A7FC8" w:rsidP="001A7FC8">
      <w:pPr>
        <w:widowControl w:val="0"/>
        <w:numPr>
          <w:ilvl w:val="0"/>
          <w:numId w:val="40"/>
        </w:numPr>
        <w:autoSpaceDE w:val="0"/>
        <w:autoSpaceDN w:val="0"/>
        <w:jc w:val="both"/>
        <w:rPr>
          <w:sz w:val="12"/>
          <w:szCs w:val="12"/>
        </w:rPr>
      </w:pPr>
      <w:r w:rsidRPr="00F36DDB">
        <w:rPr>
          <w:sz w:val="12"/>
          <w:szCs w:val="12"/>
        </w:rPr>
        <w:t>Общая методика оценки эффективности Программы включает:</w:t>
      </w:r>
    </w:p>
    <w:p w:rsidR="001A7FC8" w:rsidRPr="00F36DDB" w:rsidRDefault="001A7FC8" w:rsidP="001A7FC8">
      <w:pPr>
        <w:autoSpaceDE w:val="0"/>
        <w:autoSpaceDN w:val="0"/>
        <w:adjustRightInd w:val="0"/>
        <w:ind w:firstLine="709"/>
        <w:jc w:val="both"/>
        <w:rPr>
          <w:sz w:val="12"/>
          <w:szCs w:val="12"/>
        </w:rPr>
      </w:pPr>
      <w:r w:rsidRPr="00F36DDB">
        <w:rPr>
          <w:sz w:val="12"/>
          <w:szCs w:val="12"/>
        </w:rPr>
        <w:t>1) расчет степени достижения целевых показателей Программы, которая определяется как среднеарифметическая величина из показателей результативности по каждому целевому показателю:</w:t>
      </w:r>
    </w:p>
    <w:p w:rsidR="001A7FC8" w:rsidRPr="00F36DDB" w:rsidRDefault="001A7FC8" w:rsidP="001A7FC8">
      <w:pPr>
        <w:autoSpaceDE w:val="0"/>
        <w:autoSpaceDN w:val="0"/>
        <w:adjustRightInd w:val="0"/>
        <w:ind w:firstLine="709"/>
        <w:jc w:val="center"/>
        <w:rPr>
          <w:sz w:val="12"/>
          <w:szCs w:val="12"/>
        </w:rPr>
      </w:pPr>
      <w:r w:rsidRPr="00F36DDB">
        <w:rPr>
          <w:noProof/>
          <w:position w:val="-45"/>
          <w:sz w:val="12"/>
          <w:szCs w:val="12"/>
        </w:rPr>
        <w:drawing>
          <wp:inline distT="0" distB="0" distL="0" distR="0" wp14:anchorId="0EC862BB" wp14:editId="38804746">
            <wp:extent cx="936625" cy="57785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a:srcRect/>
                    <a:stretch>
                      <a:fillRect/>
                    </a:stretch>
                  </pic:blipFill>
                  <pic:spPr bwMode="auto">
                    <a:xfrm>
                      <a:off x="0" y="0"/>
                      <a:ext cx="936625" cy="577850"/>
                    </a:xfrm>
                    <a:prstGeom prst="rect">
                      <a:avLst/>
                    </a:prstGeom>
                    <a:noFill/>
                    <a:ln w="9525">
                      <a:noFill/>
                      <a:miter lim="800000"/>
                      <a:headEnd/>
                      <a:tailEnd/>
                    </a:ln>
                  </pic:spPr>
                </pic:pic>
              </a:graphicData>
            </a:graphic>
          </wp:inline>
        </w:drawing>
      </w:r>
    </w:p>
    <w:p w:rsidR="001A7FC8" w:rsidRPr="00F36DDB" w:rsidRDefault="001A7FC8" w:rsidP="001A7FC8">
      <w:pPr>
        <w:autoSpaceDE w:val="0"/>
        <w:autoSpaceDN w:val="0"/>
        <w:adjustRightInd w:val="0"/>
        <w:ind w:firstLine="709"/>
        <w:jc w:val="both"/>
        <w:rPr>
          <w:sz w:val="12"/>
          <w:szCs w:val="12"/>
        </w:rPr>
      </w:pPr>
      <w:r w:rsidRPr="00F36DDB">
        <w:rPr>
          <w:sz w:val="12"/>
          <w:szCs w:val="12"/>
        </w:rPr>
        <w:t>где:</w:t>
      </w:r>
    </w:p>
    <w:p w:rsidR="001A7FC8" w:rsidRPr="00F36DDB" w:rsidRDefault="001A7FC8" w:rsidP="001A7FC8">
      <w:pPr>
        <w:autoSpaceDE w:val="0"/>
        <w:autoSpaceDN w:val="0"/>
        <w:adjustRightInd w:val="0"/>
        <w:ind w:firstLine="709"/>
        <w:jc w:val="both"/>
        <w:rPr>
          <w:sz w:val="12"/>
          <w:szCs w:val="12"/>
        </w:rPr>
      </w:pPr>
      <w:r w:rsidRPr="00F36DDB">
        <w:rPr>
          <w:noProof/>
          <w:sz w:val="12"/>
          <w:szCs w:val="12"/>
        </w:rPr>
        <w:drawing>
          <wp:inline distT="0" distB="0" distL="0" distR="0" wp14:anchorId="2C3B09C5" wp14:editId="6FF28D06">
            <wp:extent cx="321945" cy="263525"/>
            <wp:effectExtent l="0" t="0" r="0"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3"/>
                    <a:srcRect/>
                    <a:stretch>
                      <a:fillRect/>
                    </a:stretch>
                  </pic:blipFill>
                  <pic:spPr bwMode="auto">
                    <a:xfrm>
                      <a:off x="0" y="0"/>
                      <a:ext cx="321945" cy="263525"/>
                    </a:xfrm>
                    <a:prstGeom prst="rect">
                      <a:avLst/>
                    </a:prstGeom>
                    <a:noFill/>
                    <a:ln w="9525">
                      <a:noFill/>
                      <a:miter lim="800000"/>
                      <a:headEnd/>
                      <a:tailEnd/>
                    </a:ln>
                  </pic:spPr>
                </pic:pic>
              </a:graphicData>
            </a:graphic>
          </wp:inline>
        </w:drawing>
      </w:r>
      <w:r w:rsidRPr="00F36DDB">
        <w:rPr>
          <w:sz w:val="12"/>
          <w:szCs w:val="12"/>
        </w:rPr>
        <w:t xml:space="preserve"> - степень достижения целевых показателей Программы (результативность);</w:t>
      </w:r>
    </w:p>
    <w:p w:rsidR="001A7FC8" w:rsidRPr="00F36DDB" w:rsidRDefault="001A7FC8" w:rsidP="001A7FC8">
      <w:pPr>
        <w:autoSpaceDE w:val="0"/>
        <w:autoSpaceDN w:val="0"/>
        <w:adjustRightInd w:val="0"/>
        <w:ind w:firstLine="709"/>
        <w:jc w:val="both"/>
        <w:rPr>
          <w:sz w:val="12"/>
          <w:szCs w:val="12"/>
        </w:rPr>
      </w:pPr>
      <w:r w:rsidRPr="00F36DDB">
        <w:rPr>
          <w:noProof/>
          <w:sz w:val="12"/>
          <w:szCs w:val="12"/>
        </w:rPr>
        <w:drawing>
          <wp:inline distT="0" distB="0" distL="0" distR="0" wp14:anchorId="471923CD" wp14:editId="2A7F5CCB">
            <wp:extent cx="190500" cy="278130"/>
            <wp:effectExtent l="0" t="0" r="0" b="0"/>
            <wp:docPr id="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4"/>
                    <a:srcRect/>
                    <a:stretch>
                      <a:fillRect/>
                    </a:stretch>
                  </pic:blipFill>
                  <pic:spPr bwMode="auto">
                    <a:xfrm>
                      <a:off x="0" y="0"/>
                      <a:ext cx="190500" cy="278130"/>
                    </a:xfrm>
                    <a:prstGeom prst="rect">
                      <a:avLst/>
                    </a:prstGeom>
                    <a:noFill/>
                    <a:ln w="9525">
                      <a:noFill/>
                      <a:miter lim="800000"/>
                      <a:headEnd/>
                      <a:tailEnd/>
                    </a:ln>
                  </pic:spPr>
                </pic:pic>
              </a:graphicData>
            </a:graphic>
          </wp:inline>
        </w:drawing>
      </w:r>
      <w:r w:rsidRPr="00F36DDB">
        <w:rPr>
          <w:sz w:val="12"/>
          <w:szCs w:val="12"/>
        </w:rPr>
        <w:t xml:space="preserve"> - степень достижения i-го целевого показателя Программы;</w:t>
      </w:r>
    </w:p>
    <w:p w:rsidR="001A7FC8" w:rsidRPr="00F36DDB" w:rsidRDefault="001A7FC8" w:rsidP="001A7FC8">
      <w:pPr>
        <w:autoSpaceDE w:val="0"/>
        <w:autoSpaceDN w:val="0"/>
        <w:adjustRightInd w:val="0"/>
        <w:ind w:firstLine="709"/>
        <w:jc w:val="both"/>
        <w:rPr>
          <w:sz w:val="12"/>
          <w:szCs w:val="12"/>
        </w:rPr>
      </w:pPr>
      <w:r w:rsidRPr="00F36DDB">
        <w:rPr>
          <w:sz w:val="12"/>
          <w:szCs w:val="12"/>
        </w:rPr>
        <w:t>n - количество показателей Программы;</w:t>
      </w:r>
    </w:p>
    <w:p w:rsidR="001A7FC8" w:rsidRPr="00F36DDB" w:rsidRDefault="001A7FC8" w:rsidP="001A7FC8">
      <w:pPr>
        <w:autoSpaceDE w:val="0"/>
        <w:autoSpaceDN w:val="0"/>
        <w:adjustRightInd w:val="0"/>
        <w:ind w:firstLine="709"/>
        <w:jc w:val="both"/>
        <w:rPr>
          <w:sz w:val="12"/>
          <w:szCs w:val="12"/>
        </w:rPr>
      </w:pPr>
      <w:r w:rsidRPr="00F36DDB">
        <w:rPr>
          <w:sz w:val="12"/>
          <w:szCs w:val="12"/>
        </w:rPr>
        <w:t xml:space="preserve">2) расчет результативности достижения i-го целевого показателя Программы </w:t>
      </w:r>
      <w:r w:rsidRPr="00F36DDB">
        <w:rPr>
          <w:noProof/>
          <w:sz w:val="12"/>
          <w:szCs w:val="12"/>
        </w:rPr>
        <w:drawing>
          <wp:inline distT="0" distB="0" distL="0" distR="0" wp14:anchorId="7317B21B" wp14:editId="6F18B842">
            <wp:extent cx="336550" cy="278130"/>
            <wp:effectExtent l="0" t="0" r="0" b="0"/>
            <wp:docPr id="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5"/>
                    <a:srcRect/>
                    <a:stretch>
                      <a:fillRect/>
                    </a:stretch>
                  </pic:blipFill>
                  <pic:spPr bwMode="auto">
                    <a:xfrm>
                      <a:off x="0" y="0"/>
                      <a:ext cx="336550" cy="278130"/>
                    </a:xfrm>
                    <a:prstGeom prst="rect">
                      <a:avLst/>
                    </a:prstGeom>
                    <a:noFill/>
                    <a:ln w="9525">
                      <a:noFill/>
                      <a:miter lim="800000"/>
                      <a:headEnd/>
                      <a:tailEnd/>
                    </a:ln>
                  </pic:spPr>
                </pic:pic>
              </a:graphicData>
            </a:graphic>
          </wp:inline>
        </w:drawing>
      </w:r>
      <w:r w:rsidRPr="00F36DDB">
        <w:rPr>
          <w:sz w:val="12"/>
          <w:szCs w:val="12"/>
        </w:rPr>
        <w:t xml:space="preserve"> производится на основе сопоставления фактических величин с плановыми:</w:t>
      </w:r>
    </w:p>
    <w:p w:rsidR="001A7FC8" w:rsidRPr="00F36DDB" w:rsidRDefault="001A7FC8" w:rsidP="001A7FC8">
      <w:pPr>
        <w:autoSpaceDE w:val="0"/>
        <w:autoSpaceDN w:val="0"/>
        <w:adjustRightInd w:val="0"/>
        <w:ind w:firstLine="709"/>
        <w:jc w:val="center"/>
        <w:rPr>
          <w:sz w:val="12"/>
          <w:szCs w:val="12"/>
        </w:rPr>
      </w:pPr>
      <w:r w:rsidRPr="00F36DDB">
        <w:rPr>
          <w:noProof/>
          <w:position w:val="-35"/>
          <w:sz w:val="12"/>
          <w:szCs w:val="12"/>
        </w:rPr>
        <w:drawing>
          <wp:inline distT="0" distB="0" distL="0" distR="0" wp14:anchorId="22619EF5" wp14:editId="161BF4E6">
            <wp:extent cx="1155700" cy="607060"/>
            <wp:effectExtent l="0" t="0" r="6350" b="0"/>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6"/>
                    <a:srcRect/>
                    <a:stretch>
                      <a:fillRect/>
                    </a:stretch>
                  </pic:blipFill>
                  <pic:spPr bwMode="auto">
                    <a:xfrm>
                      <a:off x="0" y="0"/>
                      <a:ext cx="1155700" cy="607060"/>
                    </a:xfrm>
                    <a:prstGeom prst="rect">
                      <a:avLst/>
                    </a:prstGeom>
                    <a:noFill/>
                    <a:ln w="9525">
                      <a:noFill/>
                      <a:miter lim="800000"/>
                      <a:headEnd/>
                      <a:tailEnd/>
                    </a:ln>
                  </pic:spPr>
                </pic:pic>
              </a:graphicData>
            </a:graphic>
          </wp:inline>
        </w:drawing>
      </w:r>
    </w:p>
    <w:p w:rsidR="001A7FC8" w:rsidRPr="00F36DDB" w:rsidRDefault="001A7FC8" w:rsidP="001A7FC8">
      <w:pPr>
        <w:autoSpaceDE w:val="0"/>
        <w:autoSpaceDN w:val="0"/>
        <w:adjustRightInd w:val="0"/>
        <w:ind w:firstLine="709"/>
        <w:jc w:val="both"/>
        <w:rPr>
          <w:sz w:val="12"/>
          <w:szCs w:val="12"/>
        </w:rPr>
      </w:pPr>
      <w:r w:rsidRPr="00F36DDB">
        <w:rPr>
          <w:sz w:val="12"/>
          <w:szCs w:val="12"/>
        </w:rPr>
        <w:t>3) расчет показателя полноты использования средств определяется соотношением исполнения расходов по Программе в отчетном году            с плановыми:</w:t>
      </w:r>
    </w:p>
    <w:p w:rsidR="001A7FC8" w:rsidRPr="00F36DDB" w:rsidRDefault="001A7FC8" w:rsidP="001A7FC8">
      <w:pPr>
        <w:autoSpaceDE w:val="0"/>
        <w:autoSpaceDN w:val="0"/>
        <w:adjustRightInd w:val="0"/>
        <w:ind w:firstLine="709"/>
        <w:jc w:val="center"/>
        <w:rPr>
          <w:sz w:val="12"/>
          <w:szCs w:val="12"/>
        </w:rPr>
      </w:pPr>
      <w:r w:rsidRPr="00F36DDB">
        <w:rPr>
          <w:noProof/>
          <w:position w:val="-31"/>
          <w:sz w:val="12"/>
          <w:szCs w:val="12"/>
        </w:rPr>
        <w:drawing>
          <wp:inline distT="0" distB="0" distL="0" distR="0" wp14:anchorId="498ED181" wp14:editId="07081350">
            <wp:extent cx="1272540" cy="548640"/>
            <wp:effectExtent l="0" t="0" r="0" b="0"/>
            <wp:docPr id="7"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7"/>
                    <a:srcRect/>
                    <a:stretch>
                      <a:fillRect/>
                    </a:stretch>
                  </pic:blipFill>
                  <pic:spPr bwMode="auto">
                    <a:xfrm>
                      <a:off x="0" y="0"/>
                      <a:ext cx="1272540" cy="548640"/>
                    </a:xfrm>
                    <a:prstGeom prst="rect">
                      <a:avLst/>
                    </a:prstGeom>
                    <a:noFill/>
                    <a:ln w="9525">
                      <a:noFill/>
                      <a:miter lim="800000"/>
                      <a:headEnd/>
                      <a:tailEnd/>
                    </a:ln>
                  </pic:spPr>
                </pic:pic>
              </a:graphicData>
            </a:graphic>
          </wp:inline>
        </w:drawing>
      </w:r>
    </w:p>
    <w:p w:rsidR="001A7FC8" w:rsidRPr="00F36DDB" w:rsidRDefault="001A7FC8" w:rsidP="001A7FC8">
      <w:pPr>
        <w:widowControl w:val="0"/>
        <w:numPr>
          <w:ilvl w:val="0"/>
          <w:numId w:val="40"/>
        </w:numPr>
        <w:autoSpaceDE w:val="0"/>
        <w:autoSpaceDN w:val="0"/>
        <w:jc w:val="both"/>
        <w:rPr>
          <w:sz w:val="12"/>
          <w:szCs w:val="12"/>
        </w:rPr>
      </w:pPr>
      <w:r w:rsidRPr="00F36DDB">
        <w:rPr>
          <w:sz w:val="12"/>
          <w:szCs w:val="12"/>
        </w:rPr>
        <w:t xml:space="preserve">Эффективность реализации Программы </w:t>
      </w:r>
      <w:r w:rsidRPr="00F36DDB">
        <w:rPr>
          <w:noProof/>
          <w:sz w:val="12"/>
          <w:szCs w:val="12"/>
        </w:rPr>
        <w:drawing>
          <wp:inline distT="0" distB="0" distL="0" distR="0" wp14:anchorId="5BD9A88C" wp14:editId="4823DD73">
            <wp:extent cx="461010" cy="263525"/>
            <wp:effectExtent l="0" t="0" r="0" b="0"/>
            <wp:docPr id="8"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8"/>
                    <a:srcRect/>
                    <a:stretch>
                      <a:fillRect/>
                    </a:stretch>
                  </pic:blipFill>
                  <pic:spPr bwMode="auto">
                    <a:xfrm>
                      <a:off x="0" y="0"/>
                      <a:ext cx="461010" cy="263525"/>
                    </a:xfrm>
                    <a:prstGeom prst="rect">
                      <a:avLst/>
                    </a:prstGeom>
                    <a:noFill/>
                    <a:ln w="9525">
                      <a:noFill/>
                      <a:miter lim="800000"/>
                      <a:headEnd/>
                      <a:tailEnd/>
                    </a:ln>
                  </pic:spPr>
                </pic:pic>
              </a:graphicData>
            </a:graphic>
          </wp:inline>
        </w:drawing>
      </w:r>
      <w:r w:rsidRPr="00F36DDB">
        <w:rPr>
          <w:sz w:val="12"/>
          <w:szCs w:val="12"/>
        </w:rPr>
        <w:t xml:space="preserve"> определяется        на основе сопоставления степени достижения целевых показателей Программы (результативности) и полноты использования запланированных средств:</w:t>
      </w:r>
    </w:p>
    <w:p w:rsidR="001A7FC8" w:rsidRPr="00F36DDB" w:rsidRDefault="001A7FC8" w:rsidP="001A7FC8">
      <w:pPr>
        <w:autoSpaceDE w:val="0"/>
        <w:autoSpaceDN w:val="0"/>
        <w:adjustRightInd w:val="0"/>
        <w:ind w:firstLine="709"/>
        <w:jc w:val="center"/>
        <w:rPr>
          <w:sz w:val="12"/>
          <w:szCs w:val="12"/>
        </w:rPr>
      </w:pPr>
      <w:r w:rsidRPr="00F36DDB">
        <w:rPr>
          <w:noProof/>
          <w:position w:val="-8"/>
          <w:sz w:val="12"/>
          <w:szCs w:val="12"/>
        </w:rPr>
        <w:drawing>
          <wp:inline distT="0" distB="0" distL="0" distR="0" wp14:anchorId="22F34F68" wp14:editId="6B3A1F52">
            <wp:extent cx="1770380" cy="263525"/>
            <wp:effectExtent l="19050" t="0" r="0" b="0"/>
            <wp:docPr id="9"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9"/>
                    <a:srcRect/>
                    <a:stretch>
                      <a:fillRect/>
                    </a:stretch>
                  </pic:blipFill>
                  <pic:spPr bwMode="auto">
                    <a:xfrm>
                      <a:off x="0" y="0"/>
                      <a:ext cx="1770380" cy="263525"/>
                    </a:xfrm>
                    <a:prstGeom prst="rect">
                      <a:avLst/>
                    </a:prstGeom>
                    <a:noFill/>
                    <a:ln w="9525">
                      <a:noFill/>
                      <a:miter lim="800000"/>
                      <a:headEnd/>
                      <a:tailEnd/>
                    </a:ln>
                  </pic:spPr>
                </pic:pic>
              </a:graphicData>
            </a:graphic>
          </wp:inline>
        </w:drawing>
      </w:r>
    </w:p>
    <w:p w:rsidR="001A7FC8" w:rsidRPr="00F36DDB" w:rsidRDefault="001A7FC8" w:rsidP="001A7FC8">
      <w:pPr>
        <w:autoSpaceDE w:val="0"/>
        <w:autoSpaceDN w:val="0"/>
        <w:adjustRightInd w:val="0"/>
        <w:ind w:firstLine="709"/>
        <w:jc w:val="both"/>
        <w:rPr>
          <w:sz w:val="12"/>
          <w:szCs w:val="12"/>
        </w:rPr>
      </w:pPr>
      <w:r w:rsidRPr="00F36DDB">
        <w:rPr>
          <w:sz w:val="12"/>
          <w:szCs w:val="12"/>
        </w:rPr>
        <w:t>где:</w:t>
      </w:r>
    </w:p>
    <w:p w:rsidR="001A7FC8" w:rsidRPr="00F36DDB" w:rsidRDefault="001A7FC8" w:rsidP="001A7FC8">
      <w:pPr>
        <w:autoSpaceDE w:val="0"/>
        <w:autoSpaceDN w:val="0"/>
        <w:adjustRightInd w:val="0"/>
        <w:ind w:firstLine="709"/>
        <w:jc w:val="both"/>
        <w:rPr>
          <w:sz w:val="12"/>
          <w:szCs w:val="12"/>
        </w:rPr>
      </w:pPr>
      <w:r w:rsidRPr="00F36DDB">
        <w:rPr>
          <w:sz w:val="12"/>
          <w:szCs w:val="12"/>
        </w:rPr>
        <w:t>k - поправочный коэффициент, учитывающий качество планирования и координации реализации Программы, рассчитываемый     по формуле:</w:t>
      </w:r>
    </w:p>
    <w:p w:rsidR="001A7FC8" w:rsidRPr="00F36DDB" w:rsidRDefault="001A7FC8" w:rsidP="001A7FC8">
      <w:pPr>
        <w:autoSpaceDE w:val="0"/>
        <w:autoSpaceDN w:val="0"/>
        <w:adjustRightInd w:val="0"/>
        <w:ind w:firstLine="709"/>
        <w:jc w:val="center"/>
        <w:rPr>
          <w:sz w:val="12"/>
          <w:szCs w:val="12"/>
        </w:rPr>
      </w:pPr>
      <w:r w:rsidRPr="00F36DDB">
        <w:rPr>
          <w:noProof/>
          <w:position w:val="-12"/>
          <w:sz w:val="12"/>
          <w:szCs w:val="12"/>
        </w:rPr>
        <w:drawing>
          <wp:inline distT="0" distB="0" distL="0" distR="0" wp14:anchorId="2FD08520" wp14:editId="6D8FEBAC">
            <wp:extent cx="1375410" cy="307340"/>
            <wp:effectExtent l="0" t="0" r="0" b="0"/>
            <wp:docPr id="10"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20"/>
                    <a:srcRect/>
                    <a:stretch>
                      <a:fillRect/>
                    </a:stretch>
                  </pic:blipFill>
                  <pic:spPr bwMode="auto">
                    <a:xfrm>
                      <a:off x="0" y="0"/>
                      <a:ext cx="1375410" cy="307340"/>
                    </a:xfrm>
                    <a:prstGeom prst="rect">
                      <a:avLst/>
                    </a:prstGeom>
                    <a:noFill/>
                    <a:ln w="9525">
                      <a:noFill/>
                      <a:miter lim="800000"/>
                      <a:headEnd/>
                      <a:tailEnd/>
                    </a:ln>
                  </pic:spPr>
                </pic:pic>
              </a:graphicData>
            </a:graphic>
          </wp:inline>
        </w:drawing>
      </w:r>
    </w:p>
    <w:p w:rsidR="001A7FC8" w:rsidRPr="00F36DDB" w:rsidRDefault="001A7FC8" w:rsidP="001A7FC8">
      <w:pPr>
        <w:autoSpaceDE w:val="0"/>
        <w:autoSpaceDN w:val="0"/>
        <w:adjustRightInd w:val="0"/>
        <w:ind w:firstLine="709"/>
        <w:jc w:val="both"/>
        <w:rPr>
          <w:sz w:val="12"/>
          <w:szCs w:val="12"/>
        </w:rPr>
      </w:pPr>
      <w:r w:rsidRPr="00F36DDB">
        <w:rPr>
          <w:sz w:val="12"/>
          <w:szCs w:val="12"/>
        </w:rPr>
        <w:t xml:space="preserve">Значения k представлены в </w:t>
      </w:r>
      <w:hyperlink w:anchor="Par31" w:history="1">
        <w:r w:rsidRPr="00F36DDB">
          <w:rPr>
            <w:sz w:val="12"/>
            <w:szCs w:val="12"/>
          </w:rPr>
          <w:t>таблице № 1</w:t>
        </w:r>
      </w:hyperlink>
      <w:r w:rsidRPr="00F36DDB">
        <w:rPr>
          <w:sz w:val="12"/>
          <w:szCs w:val="12"/>
        </w:rPr>
        <w:t>.</w:t>
      </w:r>
    </w:p>
    <w:p w:rsidR="001A7FC8" w:rsidRPr="00F36DDB" w:rsidRDefault="001A7FC8" w:rsidP="001A7FC8">
      <w:pPr>
        <w:autoSpaceDE w:val="0"/>
        <w:autoSpaceDN w:val="0"/>
        <w:adjustRightInd w:val="0"/>
        <w:ind w:left="7080"/>
        <w:rPr>
          <w:sz w:val="12"/>
          <w:szCs w:val="12"/>
        </w:rPr>
      </w:pPr>
      <w:bookmarkStart w:id="0" w:name="Par31"/>
      <w:bookmarkEnd w:id="0"/>
      <w:r w:rsidRPr="00F36DDB">
        <w:rPr>
          <w:sz w:val="12"/>
          <w:szCs w:val="12"/>
        </w:rPr>
        <w:t xml:space="preserve">      Таблица № 1</w:t>
      </w:r>
    </w:p>
    <w:p w:rsidR="001A7FC8" w:rsidRPr="00F36DDB" w:rsidRDefault="001A7FC8" w:rsidP="001A7FC8">
      <w:pPr>
        <w:autoSpaceDE w:val="0"/>
        <w:autoSpaceDN w:val="0"/>
        <w:adjustRightInd w:val="0"/>
        <w:ind w:firstLine="709"/>
        <w:jc w:val="both"/>
        <w:rPr>
          <w:sz w:val="12"/>
          <w:szCs w:val="12"/>
        </w:rPr>
      </w:pPr>
    </w:p>
    <w:p w:rsidR="001A7FC8" w:rsidRPr="00F36DDB" w:rsidRDefault="001A7FC8" w:rsidP="001A7FC8">
      <w:pPr>
        <w:autoSpaceDE w:val="0"/>
        <w:autoSpaceDN w:val="0"/>
        <w:adjustRightInd w:val="0"/>
        <w:jc w:val="center"/>
        <w:rPr>
          <w:sz w:val="12"/>
          <w:szCs w:val="12"/>
        </w:rPr>
      </w:pPr>
      <w:r w:rsidRPr="00F36DDB">
        <w:rPr>
          <w:sz w:val="12"/>
          <w:szCs w:val="12"/>
        </w:rPr>
        <w:t>Значения поправочного коэффициента, учитывающего качество</w:t>
      </w:r>
    </w:p>
    <w:p w:rsidR="001A7FC8" w:rsidRPr="00F36DDB" w:rsidRDefault="001A7FC8" w:rsidP="001A7FC8">
      <w:pPr>
        <w:autoSpaceDE w:val="0"/>
        <w:autoSpaceDN w:val="0"/>
        <w:adjustRightInd w:val="0"/>
        <w:jc w:val="center"/>
        <w:rPr>
          <w:sz w:val="12"/>
          <w:szCs w:val="12"/>
        </w:rPr>
      </w:pPr>
      <w:r w:rsidRPr="00F36DDB">
        <w:rPr>
          <w:sz w:val="12"/>
          <w:szCs w:val="12"/>
        </w:rPr>
        <w:t>планирования и координации реализации Программы</w:t>
      </w:r>
    </w:p>
    <w:p w:rsidR="001A7FC8" w:rsidRPr="00F36DDB" w:rsidRDefault="001A7FC8" w:rsidP="001A7FC8">
      <w:pPr>
        <w:autoSpaceDE w:val="0"/>
        <w:autoSpaceDN w:val="0"/>
        <w:adjustRightInd w:val="0"/>
        <w:ind w:firstLine="709"/>
        <w:jc w:val="center"/>
        <w:rPr>
          <w:b/>
          <w:sz w:val="12"/>
          <w:szCs w:val="12"/>
        </w:rPr>
      </w:pPr>
    </w:p>
    <w:tbl>
      <w:tblPr>
        <w:tblW w:w="0" w:type="auto"/>
        <w:jc w:val="center"/>
        <w:tblLayout w:type="fixed"/>
        <w:tblCellMar>
          <w:top w:w="102" w:type="dxa"/>
          <w:left w:w="62" w:type="dxa"/>
          <w:bottom w:w="102" w:type="dxa"/>
          <w:right w:w="62" w:type="dxa"/>
        </w:tblCellMar>
        <w:tblLook w:val="0000" w:firstRow="0" w:lastRow="0" w:firstColumn="0" w:lastColumn="0" w:noHBand="0" w:noVBand="0"/>
      </w:tblPr>
      <w:tblGrid>
        <w:gridCol w:w="5153"/>
        <w:gridCol w:w="3548"/>
      </w:tblGrid>
      <w:tr w:rsidR="001A7FC8" w:rsidRPr="00F36DDB" w:rsidTr="008B71BD">
        <w:trPr>
          <w:jc w:val="center"/>
        </w:trPr>
        <w:tc>
          <w:tcPr>
            <w:tcW w:w="5153" w:type="dxa"/>
            <w:tcBorders>
              <w:top w:val="single" w:sz="4" w:space="0" w:color="auto"/>
              <w:left w:val="single" w:sz="4" w:space="0" w:color="auto"/>
              <w:bottom w:val="single" w:sz="4" w:space="0" w:color="auto"/>
              <w:right w:val="single" w:sz="4" w:space="0" w:color="auto"/>
            </w:tcBorders>
            <w:vAlign w:val="center"/>
          </w:tcPr>
          <w:p w:rsidR="001A7FC8" w:rsidRPr="00F36DDB" w:rsidRDefault="001A7FC8" w:rsidP="001A7FC8">
            <w:pPr>
              <w:autoSpaceDE w:val="0"/>
              <w:autoSpaceDN w:val="0"/>
              <w:adjustRightInd w:val="0"/>
              <w:ind w:firstLine="86"/>
              <w:jc w:val="center"/>
              <w:rPr>
                <w:sz w:val="12"/>
                <w:szCs w:val="12"/>
              </w:rPr>
            </w:pPr>
            <w:r w:rsidRPr="00F36DDB">
              <w:rPr>
                <w:noProof/>
                <w:position w:val="-12"/>
                <w:sz w:val="12"/>
                <w:szCs w:val="12"/>
              </w:rPr>
              <w:drawing>
                <wp:inline distT="0" distB="0" distL="0" distR="0" wp14:anchorId="45511786" wp14:editId="53005B33">
                  <wp:extent cx="862965" cy="307340"/>
                  <wp:effectExtent l="0" t="0" r="0" b="0"/>
                  <wp:docPr id="11"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21"/>
                          <a:srcRect/>
                          <a:stretch>
                            <a:fillRect/>
                          </a:stretch>
                        </pic:blipFill>
                        <pic:spPr bwMode="auto">
                          <a:xfrm>
                            <a:off x="0" y="0"/>
                            <a:ext cx="862965" cy="307340"/>
                          </a:xfrm>
                          <a:prstGeom prst="rect">
                            <a:avLst/>
                          </a:prstGeom>
                          <a:noFill/>
                          <a:ln w="9525">
                            <a:noFill/>
                            <a:miter lim="800000"/>
                            <a:headEnd/>
                            <a:tailEnd/>
                          </a:ln>
                        </pic:spPr>
                      </pic:pic>
                    </a:graphicData>
                  </a:graphic>
                </wp:inline>
              </w:drawing>
            </w:r>
          </w:p>
        </w:tc>
        <w:tc>
          <w:tcPr>
            <w:tcW w:w="3548" w:type="dxa"/>
            <w:tcBorders>
              <w:top w:val="single" w:sz="4" w:space="0" w:color="auto"/>
              <w:left w:val="single" w:sz="4" w:space="0" w:color="auto"/>
              <w:bottom w:val="single" w:sz="4" w:space="0" w:color="auto"/>
              <w:right w:val="single" w:sz="4" w:space="0" w:color="auto"/>
            </w:tcBorders>
            <w:vAlign w:val="center"/>
          </w:tcPr>
          <w:p w:rsidR="001A7FC8" w:rsidRPr="00F36DDB" w:rsidRDefault="001A7FC8" w:rsidP="001A7FC8">
            <w:pPr>
              <w:autoSpaceDE w:val="0"/>
              <w:autoSpaceDN w:val="0"/>
              <w:adjustRightInd w:val="0"/>
              <w:ind w:firstLine="86"/>
              <w:jc w:val="center"/>
              <w:rPr>
                <w:sz w:val="12"/>
                <w:szCs w:val="12"/>
              </w:rPr>
            </w:pPr>
            <w:r w:rsidRPr="00F36DDB">
              <w:rPr>
                <w:sz w:val="12"/>
                <w:szCs w:val="12"/>
              </w:rPr>
              <w:t>k</w:t>
            </w:r>
          </w:p>
        </w:tc>
      </w:tr>
      <w:tr w:rsidR="001A7FC8" w:rsidRPr="00F36DDB" w:rsidTr="008B71BD">
        <w:trPr>
          <w:jc w:val="center"/>
        </w:trPr>
        <w:tc>
          <w:tcPr>
            <w:tcW w:w="5153" w:type="dxa"/>
            <w:tcBorders>
              <w:top w:val="single" w:sz="4" w:space="0" w:color="auto"/>
              <w:left w:val="single" w:sz="4" w:space="0" w:color="auto"/>
              <w:bottom w:val="single" w:sz="4" w:space="0" w:color="auto"/>
              <w:right w:val="single" w:sz="4" w:space="0" w:color="auto"/>
            </w:tcBorders>
          </w:tcPr>
          <w:p w:rsidR="001A7FC8" w:rsidRPr="00F36DDB" w:rsidRDefault="001A7FC8" w:rsidP="001A7FC8">
            <w:pPr>
              <w:autoSpaceDE w:val="0"/>
              <w:autoSpaceDN w:val="0"/>
              <w:adjustRightInd w:val="0"/>
              <w:ind w:firstLine="86"/>
              <w:jc w:val="center"/>
              <w:rPr>
                <w:sz w:val="12"/>
                <w:szCs w:val="12"/>
              </w:rPr>
            </w:pPr>
            <w:r w:rsidRPr="00F36DDB">
              <w:rPr>
                <w:sz w:val="12"/>
                <w:szCs w:val="12"/>
              </w:rPr>
              <w:t>0,00 ... 0,10</w:t>
            </w:r>
          </w:p>
        </w:tc>
        <w:tc>
          <w:tcPr>
            <w:tcW w:w="3548" w:type="dxa"/>
            <w:tcBorders>
              <w:top w:val="single" w:sz="4" w:space="0" w:color="auto"/>
              <w:left w:val="single" w:sz="4" w:space="0" w:color="auto"/>
              <w:bottom w:val="single" w:sz="4" w:space="0" w:color="auto"/>
              <w:right w:val="single" w:sz="4" w:space="0" w:color="auto"/>
            </w:tcBorders>
          </w:tcPr>
          <w:p w:rsidR="001A7FC8" w:rsidRPr="00F36DDB" w:rsidRDefault="001A7FC8" w:rsidP="001A7FC8">
            <w:pPr>
              <w:autoSpaceDE w:val="0"/>
              <w:autoSpaceDN w:val="0"/>
              <w:adjustRightInd w:val="0"/>
              <w:ind w:firstLine="86"/>
              <w:jc w:val="center"/>
              <w:rPr>
                <w:sz w:val="12"/>
                <w:szCs w:val="12"/>
              </w:rPr>
            </w:pPr>
            <w:r w:rsidRPr="00F36DDB">
              <w:rPr>
                <w:sz w:val="12"/>
                <w:szCs w:val="12"/>
              </w:rPr>
              <w:t>1,25</w:t>
            </w:r>
          </w:p>
        </w:tc>
      </w:tr>
      <w:tr w:rsidR="001A7FC8" w:rsidRPr="00F36DDB" w:rsidTr="008B71BD">
        <w:trPr>
          <w:jc w:val="center"/>
        </w:trPr>
        <w:tc>
          <w:tcPr>
            <w:tcW w:w="5153" w:type="dxa"/>
            <w:tcBorders>
              <w:top w:val="single" w:sz="4" w:space="0" w:color="auto"/>
              <w:left w:val="single" w:sz="4" w:space="0" w:color="auto"/>
              <w:bottom w:val="single" w:sz="4" w:space="0" w:color="auto"/>
              <w:right w:val="single" w:sz="4" w:space="0" w:color="auto"/>
            </w:tcBorders>
          </w:tcPr>
          <w:p w:rsidR="001A7FC8" w:rsidRPr="00F36DDB" w:rsidRDefault="001A7FC8" w:rsidP="001A7FC8">
            <w:pPr>
              <w:autoSpaceDE w:val="0"/>
              <w:autoSpaceDN w:val="0"/>
              <w:adjustRightInd w:val="0"/>
              <w:ind w:firstLine="86"/>
              <w:jc w:val="center"/>
              <w:rPr>
                <w:sz w:val="12"/>
                <w:szCs w:val="12"/>
              </w:rPr>
            </w:pPr>
            <w:r w:rsidRPr="00F36DDB">
              <w:rPr>
                <w:sz w:val="12"/>
                <w:szCs w:val="12"/>
              </w:rPr>
              <w:t>0,11 ... 0,20</w:t>
            </w:r>
          </w:p>
        </w:tc>
        <w:tc>
          <w:tcPr>
            <w:tcW w:w="3548" w:type="dxa"/>
            <w:tcBorders>
              <w:top w:val="single" w:sz="4" w:space="0" w:color="auto"/>
              <w:left w:val="single" w:sz="4" w:space="0" w:color="auto"/>
              <w:bottom w:val="single" w:sz="4" w:space="0" w:color="auto"/>
              <w:right w:val="single" w:sz="4" w:space="0" w:color="auto"/>
            </w:tcBorders>
          </w:tcPr>
          <w:p w:rsidR="001A7FC8" w:rsidRPr="00F36DDB" w:rsidRDefault="001A7FC8" w:rsidP="001A7FC8">
            <w:pPr>
              <w:autoSpaceDE w:val="0"/>
              <w:autoSpaceDN w:val="0"/>
              <w:adjustRightInd w:val="0"/>
              <w:ind w:firstLine="86"/>
              <w:jc w:val="center"/>
              <w:rPr>
                <w:sz w:val="12"/>
                <w:szCs w:val="12"/>
              </w:rPr>
            </w:pPr>
            <w:r w:rsidRPr="00F36DDB">
              <w:rPr>
                <w:sz w:val="12"/>
                <w:szCs w:val="12"/>
              </w:rPr>
              <w:t>1,10</w:t>
            </w:r>
          </w:p>
        </w:tc>
      </w:tr>
      <w:tr w:rsidR="001A7FC8" w:rsidRPr="00F36DDB" w:rsidTr="008B71BD">
        <w:trPr>
          <w:jc w:val="center"/>
        </w:trPr>
        <w:tc>
          <w:tcPr>
            <w:tcW w:w="5153" w:type="dxa"/>
            <w:tcBorders>
              <w:top w:val="single" w:sz="4" w:space="0" w:color="auto"/>
              <w:left w:val="single" w:sz="4" w:space="0" w:color="auto"/>
              <w:bottom w:val="single" w:sz="4" w:space="0" w:color="auto"/>
              <w:right w:val="single" w:sz="4" w:space="0" w:color="auto"/>
            </w:tcBorders>
          </w:tcPr>
          <w:p w:rsidR="001A7FC8" w:rsidRPr="00F36DDB" w:rsidRDefault="001A7FC8" w:rsidP="001A7FC8">
            <w:pPr>
              <w:autoSpaceDE w:val="0"/>
              <w:autoSpaceDN w:val="0"/>
              <w:adjustRightInd w:val="0"/>
              <w:ind w:firstLine="86"/>
              <w:jc w:val="center"/>
              <w:rPr>
                <w:sz w:val="12"/>
                <w:szCs w:val="12"/>
              </w:rPr>
            </w:pPr>
            <w:r w:rsidRPr="00F36DDB">
              <w:rPr>
                <w:sz w:val="12"/>
                <w:szCs w:val="12"/>
              </w:rPr>
              <w:t>0,21 ... 0,25</w:t>
            </w:r>
          </w:p>
        </w:tc>
        <w:tc>
          <w:tcPr>
            <w:tcW w:w="3548" w:type="dxa"/>
            <w:tcBorders>
              <w:top w:val="single" w:sz="4" w:space="0" w:color="auto"/>
              <w:left w:val="single" w:sz="4" w:space="0" w:color="auto"/>
              <w:bottom w:val="single" w:sz="4" w:space="0" w:color="auto"/>
              <w:right w:val="single" w:sz="4" w:space="0" w:color="auto"/>
            </w:tcBorders>
          </w:tcPr>
          <w:p w:rsidR="001A7FC8" w:rsidRPr="00F36DDB" w:rsidRDefault="001A7FC8" w:rsidP="001A7FC8">
            <w:pPr>
              <w:autoSpaceDE w:val="0"/>
              <w:autoSpaceDN w:val="0"/>
              <w:adjustRightInd w:val="0"/>
              <w:ind w:firstLine="86"/>
              <w:jc w:val="center"/>
              <w:rPr>
                <w:sz w:val="12"/>
                <w:szCs w:val="12"/>
              </w:rPr>
            </w:pPr>
            <w:r w:rsidRPr="00F36DDB">
              <w:rPr>
                <w:sz w:val="12"/>
                <w:szCs w:val="12"/>
              </w:rPr>
              <w:t>1,00</w:t>
            </w:r>
          </w:p>
        </w:tc>
      </w:tr>
      <w:tr w:rsidR="001A7FC8" w:rsidRPr="00F36DDB" w:rsidTr="008B71BD">
        <w:trPr>
          <w:jc w:val="center"/>
        </w:trPr>
        <w:tc>
          <w:tcPr>
            <w:tcW w:w="5153" w:type="dxa"/>
            <w:tcBorders>
              <w:top w:val="single" w:sz="4" w:space="0" w:color="auto"/>
              <w:left w:val="single" w:sz="4" w:space="0" w:color="auto"/>
              <w:bottom w:val="single" w:sz="4" w:space="0" w:color="auto"/>
              <w:right w:val="single" w:sz="4" w:space="0" w:color="auto"/>
            </w:tcBorders>
          </w:tcPr>
          <w:p w:rsidR="001A7FC8" w:rsidRPr="00F36DDB" w:rsidRDefault="001A7FC8" w:rsidP="001A7FC8">
            <w:pPr>
              <w:autoSpaceDE w:val="0"/>
              <w:autoSpaceDN w:val="0"/>
              <w:adjustRightInd w:val="0"/>
              <w:ind w:firstLine="86"/>
              <w:jc w:val="center"/>
              <w:rPr>
                <w:sz w:val="12"/>
                <w:szCs w:val="12"/>
              </w:rPr>
            </w:pPr>
            <w:r w:rsidRPr="00F36DDB">
              <w:rPr>
                <w:sz w:val="12"/>
                <w:szCs w:val="12"/>
              </w:rPr>
              <w:t>0,26 ... 0,35</w:t>
            </w:r>
          </w:p>
        </w:tc>
        <w:tc>
          <w:tcPr>
            <w:tcW w:w="3548" w:type="dxa"/>
            <w:tcBorders>
              <w:top w:val="single" w:sz="4" w:space="0" w:color="auto"/>
              <w:left w:val="single" w:sz="4" w:space="0" w:color="auto"/>
              <w:bottom w:val="single" w:sz="4" w:space="0" w:color="auto"/>
              <w:right w:val="single" w:sz="4" w:space="0" w:color="auto"/>
            </w:tcBorders>
          </w:tcPr>
          <w:p w:rsidR="001A7FC8" w:rsidRPr="00F36DDB" w:rsidRDefault="001A7FC8" w:rsidP="001A7FC8">
            <w:pPr>
              <w:autoSpaceDE w:val="0"/>
              <w:autoSpaceDN w:val="0"/>
              <w:adjustRightInd w:val="0"/>
              <w:ind w:firstLine="86"/>
              <w:jc w:val="center"/>
              <w:rPr>
                <w:sz w:val="12"/>
                <w:szCs w:val="12"/>
              </w:rPr>
            </w:pPr>
            <w:r w:rsidRPr="00F36DDB">
              <w:rPr>
                <w:sz w:val="12"/>
                <w:szCs w:val="12"/>
              </w:rPr>
              <w:t>0,90</w:t>
            </w:r>
          </w:p>
        </w:tc>
      </w:tr>
      <w:tr w:rsidR="001A7FC8" w:rsidRPr="00F36DDB" w:rsidTr="008B71BD">
        <w:trPr>
          <w:jc w:val="center"/>
        </w:trPr>
        <w:tc>
          <w:tcPr>
            <w:tcW w:w="5153" w:type="dxa"/>
            <w:tcBorders>
              <w:top w:val="single" w:sz="4" w:space="0" w:color="auto"/>
              <w:left w:val="single" w:sz="4" w:space="0" w:color="auto"/>
              <w:bottom w:val="single" w:sz="4" w:space="0" w:color="auto"/>
              <w:right w:val="single" w:sz="4" w:space="0" w:color="auto"/>
            </w:tcBorders>
          </w:tcPr>
          <w:p w:rsidR="001A7FC8" w:rsidRPr="00F36DDB" w:rsidRDefault="001A7FC8" w:rsidP="001A7FC8">
            <w:pPr>
              <w:autoSpaceDE w:val="0"/>
              <w:autoSpaceDN w:val="0"/>
              <w:adjustRightInd w:val="0"/>
              <w:ind w:firstLine="86"/>
              <w:jc w:val="center"/>
              <w:rPr>
                <w:sz w:val="12"/>
                <w:szCs w:val="12"/>
              </w:rPr>
            </w:pPr>
            <w:r w:rsidRPr="00F36DDB">
              <w:rPr>
                <w:sz w:val="12"/>
                <w:szCs w:val="12"/>
              </w:rPr>
              <w:lastRenderedPageBreak/>
              <w:t>Свыше 0,35</w:t>
            </w:r>
          </w:p>
        </w:tc>
        <w:tc>
          <w:tcPr>
            <w:tcW w:w="3548" w:type="dxa"/>
            <w:tcBorders>
              <w:top w:val="single" w:sz="4" w:space="0" w:color="auto"/>
              <w:left w:val="single" w:sz="4" w:space="0" w:color="auto"/>
              <w:bottom w:val="single" w:sz="4" w:space="0" w:color="auto"/>
              <w:right w:val="single" w:sz="4" w:space="0" w:color="auto"/>
            </w:tcBorders>
          </w:tcPr>
          <w:p w:rsidR="001A7FC8" w:rsidRPr="00F36DDB" w:rsidRDefault="001A7FC8" w:rsidP="001A7FC8">
            <w:pPr>
              <w:autoSpaceDE w:val="0"/>
              <w:autoSpaceDN w:val="0"/>
              <w:adjustRightInd w:val="0"/>
              <w:ind w:firstLine="86"/>
              <w:jc w:val="center"/>
              <w:rPr>
                <w:sz w:val="12"/>
                <w:szCs w:val="12"/>
              </w:rPr>
            </w:pPr>
            <w:r w:rsidRPr="00F36DDB">
              <w:rPr>
                <w:sz w:val="12"/>
                <w:szCs w:val="12"/>
              </w:rPr>
              <w:t>0,75</w:t>
            </w:r>
          </w:p>
        </w:tc>
      </w:tr>
    </w:tbl>
    <w:p w:rsidR="001A7FC8" w:rsidRPr="00F36DDB" w:rsidRDefault="001A7FC8" w:rsidP="001A7FC8">
      <w:pPr>
        <w:autoSpaceDE w:val="0"/>
        <w:autoSpaceDN w:val="0"/>
        <w:adjustRightInd w:val="0"/>
        <w:ind w:firstLine="709"/>
        <w:jc w:val="both"/>
        <w:rPr>
          <w:sz w:val="12"/>
          <w:szCs w:val="12"/>
        </w:rPr>
      </w:pPr>
    </w:p>
    <w:p w:rsidR="001A7FC8" w:rsidRPr="00F36DDB" w:rsidRDefault="001A7FC8" w:rsidP="001A7FC8">
      <w:pPr>
        <w:autoSpaceDE w:val="0"/>
        <w:autoSpaceDN w:val="0"/>
        <w:adjustRightInd w:val="0"/>
        <w:ind w:firstLine="709"/>
        <w:jc w:val="both"/>
        <w:rPr>
          <w:sz w:val="12"/>
          <w:szCs w:val="12"/>
        </w:rPr>
      </w:pPr>
      <w:r w:rsidRPr="00F36DDB">
        <w:rPr>
          <w:sz w:val="12"/>
          <w:szCs w:val="12"/>
        </w:rPr>
        <w:t>В случае если по результатам проведенной оценки эффективности Программа признана неэффективной, то с целью выявления причин низкой эффективности проводится оценка входящих в Программу подпрограмм.</w:t>
      </w:r>
    </w:p>
    <w:p w:rsidR="001A7FC8" w:rsidRPr="00F36DDB" w:rsidRDefault="001A7FC8" w:rsidP="001A7FC8">
      <w:pPr>
        <w:autoSpaceDE w:val="0"/>
        <w:autoSpaceDN w:val="0"/>
        <w:adjustRightInd w:val="0"/>
        <w:ind w:firstLine="709"/>
        <w:jc w:val="both"/>
        <w:rPr>
          <w:sz w:val="12"/>
          <w:szCs w:val="12"/>
        </w:rPr>
      </w:pPr>
      <w:r w:rsidRPr="00F36DDB">
        <w:rPr>
          <w:sz w:val="12"/>
          <w:szCs w:val="12"/>
        </w:rPr>
        <w:t>По результатам проведенной оценки эффективности подпрограмм Программы принимается решение о корректировке либо досрочном закрытии подпрограмм, оказавших наибольшее влияние на снижение эффективности Программы.</w:t>
      </w:r>
    </w:p>
    <w:p w:rsidR="001A7FC8" w:rsidRPr="00F36DDB" w:rsidRDefault="001A7FC8" w:rsidP="001A7FC8">
      <w:pPr>
        <w:widowControl w:val="0"/>
        <w:autoSpaceDE w:val="0"/>
        <w:autoSpaceDN w:val="0"/>
        <w:ind w:firstLine="720"/>
        <w:jc w:val="both"/>
        <w:rPr>
          <w:sz w:val="12"/>
          <w:szCs w:val="12"/>
        </w:rPr>
      </w:pPr>
    </w:p>
    <w:p w:rsidR="001A7FC8" w:rsidRPr="00F36DDB" w:rsidRDefault="001A7FC8" w:rsidP="001A7FC8">
      <w:pPr>
        <w:autoSpaceDE w:val="0"/>
        <w:autoSpaceDN w:val="0"/>
        <w:adjustRightInd w:val="0"/>
        <w:outlineLvl w:val="0"/>
        <w:rPr>
          <w:sz w:val="12"/>
          <w:szCs w:val="12"/>
        </w:rPr>
      </w:pPr>
    </w:p>
    <w:p w:rsidR="001A7FC8" w:rsidRPr="00F36DDB" w:rsidRDefault="001A7FC8" w:rsidP="001A7FC8">
      <w:pPr>
        <w:widowControl w:val="0"/>
        <w:autoSpaceDE w:val="0"/>
        <w:autoSpaceDN w:val="0"/>
        <w:adjustRightInd w:val="0"/>
        <w:outlineLvl w:val="1"/>
        <w:rPr>
          <w:sz w:val="12"/>
          <w:szCs w:val="12"/>
        </w:rPr>
      </w:pPr>
    </w:p>
    <w:p w:rsidR="001A7FC8" w:rsidRPr="00F36DDB" w:rsidRDefault="001A7FC8" w:rsidP="001A7FC8">
      <w:pPr>
        <w:widowControl w:val="0"/>
        <w:autoSpaceDE w:val="0"/>
        <w:autoSpaceDN w:val="0"/>
        <w:adjustRightInd w:val="0"/>
        <w:ind w:firstLine="709"/>
        <w:jc w:val="right"/>
        <w:rPr>
          <w:sz w:val="12"/>
          <w:szCs w:val="12"/>
        </w:rPr>
      </w:pPr>
      <w:r w:rsidRPr="00F36DDB">
        <w:rPr>
          <w:sz w:val="12"/>
          <w:szCs w:val="12"/>
        </w:rPr>
        <w:t>Приложение №1</w:t>
      </w:r>
    </w:p>
    <w:p w:rsidR="001A7FC8" w:rsidRPr="00F36DDB" w:rsidRDefault="001A7FC8" w:rsidP="001A7FC8">
      <w:pPr>
        <w:widowControl w:val="0"/>
        <w:autoSpaceDE w:val="0"/>
        <w:autoSpaceDN w:val="0"/>
        <w:adjustRightInd w:val="0"/>
        <w:ind w:firstLine="709"/>
        <w:jc w:val="right"/>
        <w:rPr>
          <w:sz w:val="12"/>
          <w:szCs w:val="12"/>
        </w:rPr>
      </w:pPr>
      <w:r w:rsidRPr="00F36DDB">
        <w:rPr>
          <w:sz w:val="12"/>
          <w:szCs w:val="12"/>
        </w:rPr>
        <w:t>к муниципальной программе</w:t>
      </w:r>
    </w:p>
    <w:p w:rsidR="001A7FC8" w:rsidRPr="00F36DDB" w:rsidRDefault="001A7FC8" w:rsidP="001A7FC8">
      <w:pPr>
        <w:widowControl w:val="0"/>
        <w:autoSpaceDE w:val="0"/>
        <w:autoSpaceDN w:val="0"/>
        <w:adjustRightInd w:val="0"/>
        <w:ind w:firstLine="709"/>
        <w:jc w:val="right"/>
        <w:rPr>
          <w:sz w:val="12"/>
          <w:szCs w:val="12"/>
        </w:rPr>
      </w:pPr>
      <w:r w:rsidRPr="00F36DDB">
        <w:rPr>
          <w:sz w:val="12"/>
          <w:szCs w:val="12"/>
        </w:rPr>
        <w:t>«Комплексное развитие сельских территорий</w:t>
      </w:r>
    </w:p>
    <w:p w:rsidR="001A7FC8" w:rsidRPr="00F36DDB" w:rsidRDefault="001A7FC8" w:rsidP="001A7FC8">
      <w:pPr>
        <w:widowControl w:val="0"/>
        <w:autoSpaceDE w:val="0"/>
        <w:autoSpaceDN w:val="0"/>
        <w:adjustRightInd w:val="0"/>
        <w:ind w:firstLine="709"/>
        <w:jc w:val="right"/>
        <w:rPr>
          <w:sz w:val="12"/>
          <w:szCs w:val="12"/>
        </w:rPr>
      </w:pPr>
      <w:r w:rsidRPr="00F36DDB">
        <w:rPr>
          <w:sz w:val="12"/>
          <w:szCs w:val="12"/>
        </w:rPr>
        <w:t xml:space="preserve">Ореховского сельского поселения </w:t>
      </w:r>
    </w:p>
    <w:p w:rsidR="001A7FC8" w:rsidRPr="00F36DDB" w:rsidRDefault="001A7FC8" w:rsidP="001A7FC8">
      <w:pPr>
        <w:widowControl w:val="0"/>
        <w:autoSpaceDE w:val="0"/>
        <w:autoSpaceDN w:val="0"/>
        <w:adjustRightInd w:val="0"/>
        <w:ind w:firstLine="709"/>
        <w:jc w:val="right"/>
        <w:rPr>
          <w:sz w:val="12"/>
          <w:szCs w:val="12"/>
        </w:rPr>
      </w:pPr>
      <w:r w:rsidRPr="00F36DDB">
        <w:rPr>
          <w:sz w:val="12"/>
          <w:szCs w:val="12"/>
        </w:rPr>
        <w:t xml:space="preserve">Галичского муниципального района </w:t>
      </w:r>
    </w:p>
    <w:p w:rsidR="001A7FC8" w:rsidRPr="00F36DDB" w:rsidRDefault="001A7FC8" w:rsidP="001A7FC8">
      <w:pPr>
        <w:widowControl w:val="0"/>
        <w:autoSpaceDE w:val="0"/>
        <w:autoSpaceDN w:val="0"/>
        <w:adjustRightInd w:val="0"/>
        <w:ind w:firstLine="709"/>
        <w:jc w:val="right"/>
        <w:rPr>
          <w:sz w:val="12"/>
          <w:szCs w:val="12"/>
        </w:rPr>
      </w:pPr>
      <w:r w:rsidRPr="00F36DDB">
        <w:rPr>
          <w:sz w:val="12"/>
          <w:szCs w:val="12"/>
        </w:rPr>
        <w:t>Костромской области»</w:t>
      </w:r>
    </w:p>
    <w:p w:rsidR="001A7FC8" w:rsidRPr="00F36DDB" w:rsidRDefault="001A7FC8" w:rsidP="001A7FC8">
      <w:pPr>
        <w:autoSpaceDE w:val="0"/>
        <w:autoSpaceDN w:val="0"/>
        <w:adjustRightInd w:val="0"/>
        <w:ind w:firstLine="720"/>
        <w:outlineLvl w:val="0"/>
        <w:rPr>
          <w:sz w:val="12"/>
          <w:szCs w:val="12"/>
        </w:rPr>
      </w:pPr>
    </w:p>
    <w:p w:rsidR="001A7FC8" w:rsidRPr="00F36DDB" w:rsidRDefault="001A7FC8" w:rsidP="001A7FC8">
      <w:pPr>
        <w:suppressAutoHyphens/>
        <w:contextualSpacing/>
        <w:jc w:val="center"/>
        <w:rPr>
          <w:sz w:val="12"/>
          <w:szCs w:val="12"/>
          <w:shd w:val="clear" w:color="auto" w:fill="FFFFFF"/>
          <w:lang w:eastAsia="ar-SA"/>
        </w:rPr>
      </w:pPr>
    </w:p>
    <w:p w:rsidR="001A7FC8" w:rsidRPr="00F36DDB" w:rsidRDefault="001A7FC8" w:rsidP="001A7FC8">
      <w:pPr>
        <w:suppressAutoHyphens/>
        <w:contextualSpacing/>
        <w:jc w:val="center"/>
        <w:rPr>
          <w:sz w:val="12"/>
          <w:szCs w:val="12"/>
          <w:shd w:val="clear" w:color="auto" w:fill="FFFFFF"/>
          <w:lang w:eastAsia="ar-SA"/>
        </w:rPr>
      </w:pPr>
      <w:r w:rsidRPr="00F36DDB">
        <w:rPr>
          <w:sz w:val="12"/>
          <w:szCs w:val="12"/>
          <w:shd w:val="clear" w:color="auto" w:fill="FFFFFF"/>
          <w:lang w:eastAsia="ar-SA"/>
        </w:rPr>
        <w:t>ПАСПОРТ ПОДПРОГРАММЫ</w:t>
      </w:r>
    </w:p>
    <w:p w:rsidR="001A7FC8" w:rsidRPr="00F36DDB" w:rsidRDefault="001A7FC8" w:rsidP="001A7FC8">
      <w:pPr>
        <w:suppressAutoHyphens/>
        <w:contextualSpacing/>
        <w:jc w:val="center"/>
        <w:rPr>
          <w:sz w:val="12"/>
          <w:szCs w:val="12"/>
        </w:rPr>
      </w:pPr>
      <w:r w:rsidRPr="00F36DDB">
        <w:rPr>
          <w:sz w:val="12"/>
          <w:szCs w:val="12"/>
        </w:rPr>
        <w:t>«Создание и развитие инфраструктуры на сельских территориях»</w:t>
      </w:r>
    </w:p>
    <w:p w:rsidR="001A7FC8" w:rsidRPr="00F36DDB" w:rsidRDefault="001A7FC8" w:rsidP="001A7FC8">
      <w:pPr>
        <w:suppressAutoHyphens/>
        <w:contextualSpacing/>
        <w:jc w:val="center"/>
        <w:rPr>
          <w:sz w:val="12"/>
          <w:szCs w:val="12"/>
          <w:shd w:val="clear" w:color="auto" w:fill="FFFFFF"/>
          <w:lang w:eastAsia="ar-SA"/>
        </w:rPr>
      </w:pPr>
      <w:r w:rsidRPr="00F36DDB">
        <w:rPr>
          <w:sz w:val="12"/>
          <w:szCs w:val="12"/>
        </w:rPr>
        <w:t>(далее – подпрограмма)</w:t>
      </w:r>
    </w:p>
    <w:p w:rsidR="001A7FC8" w:rsidRPr="00F36DDB" w:rsidRDefault="001A7FC8" w:rsidP="001A7FC8">
      <w:pPr>
        <w:autoSpaceDE w:val="0"/>
        <w:autoSpaceDN w:val="0"/>
        <w:adjustRightInd w:val="0"/>
        <w:ind w:firstLine="720"/>
        <w:outlineLvl w:val="0"/>
        <w:rPr>
          <w:sz w:val="12"/>
          <w:szCs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6"/>
        <w:gridCol w:w="6428"/>
      </w:tblGrid>
      <w:tr w:rsidR="001A7FC8" w:rsidRPr="00F36DDB" w:rsidTr="008B71BD">
        <w:tc>
          <w:tcPr>
            <w:tcW w:w="3036" w:type="dxa"/>
          </w:tcPr>
          <w:p w:rsidR="001A7FC8" w:rsidRPr="00F36DDB" w:rsidRDefault="001A7FC8" w:rsidP="001A7FC8">
            <w:pPr>
              <w:widowControl w:val="0"/>
              <w:autoSpaceDE w:val="0"/>
              <w:autoSpaceDN w:val="0"/>
              <w:rPr>
                <w:sz w:val="12"/>
                <w:szCs w:val="12"/>
              </w:rPr>
            </w:pPr>
            <w:r w:rsidRPr="00F36DDB">
              <w:rPr>
                <w:sz w:val="12"/>
                <w:szCs w:val="12"/>
              </w:rPr>
              <w:t>1. Ответственный исполнитель подпрограммы</w:t>
            </w:r>
          </w:p>
        </w:tc>
        <w:tc>
          <w:tcPr>
            <w:tcW w:w="6428" w:type="dxa"/>
          </w:tcPr>
          <w:p w:rsidR="001A7FC8" w:rsidRPr="00F36DDB" w:rsidRDefault="001A7FC8" w:rsidP="001A7FC8">
            <w:pPr>
              <w:widowControl w:val="0"/>
              <w:autoSpaceDE w:val="0"/>
              <w:autoSpaceDN w:val="0"/>
              <w:adjustRightInd w:val="0"/>
              <w:rPr>
                <w:sz w:val="12"/>
                <w:szCs w:val="12"/>
              </w:rPr>
            </w:pPr>
            <w:r w:rsidRPr="00F36DDB">
              <w:rPr>
                <w:sz w:val="12"/>
                <w:szCs w:val="12"/>
              </w:rPr>
              <w:t>Администрация Ореховского сельского поселения Галичского муниципального района Костромской области</w:t>
            </w:r>
          </w:p>
        </w:tc>
      </w:tr>
      <w:tr w:rsidR="001A7FC8" w:rsidRPr="00F36DDB" w:rsidTr="008B71BD">
        <w:tc>
          <w:tcPr>
            <w:tcW w:w="3036" w:type="dxa"/>
          </w:tcPr>
          <w:p w:rsidR="001A7FC8" w:rsidRPr="00F36DDB" w:rsidRDefault="001A7FC8" w:rsidP="001A7FC8">
            <w:pPr>
              <w:widowControl w:val="0"/>
              <w:autoSpaceDE w:val="0"/>
              <w:autoSpaceDN w:val="0"/>
              <w:rPr>
                <w:sz w:val="12"/>
                <w:szCs w:val="12"/>
              </w:rPr>
            </w:pPr>
            <w:r w:rsidRPr="00F36DDB">
              <w:rPr>
                <w:sz w:val="12"/>
                <w:szCs w:val="12"/>
              </w:rPr>
              <w:t>2. Участники подпрограммы</w:t>
            </w:r>
          </w:p>
        </w:tc>
        <w:tc>
          <w:tcPr>
            <w:tcW w:w="6428" w:type="dxa"/>
          </w:tcPr>
          <w:p w:rsidR="001A7FC8" w:rsidRPr="00F36DDB" w:rsidRDefault="001A7FC8" w:rsidP="001A7FC8">
            <w:pPr>
              <w:widowControl w:val="0"/>
              <w:autoSpaceDE w:val="0"/>
              <w:autoSpaceDN w:val="0"/>
              <w:adjustRightInd w:val="0"/>
              <w:rPr>
                <w:sz w:val="12"/>
                <w:szCs w:val="12"/>
              </w:rPr>
            </w:pPr>
            <w:r w:rsidRPr="00F36DDB">
              <w:rPr>
                <w:sz w:val="12"/>
                <w:szCs w:val="12"/>
              </w:rPr>
              <w:t xml:space="preserve">Администрация Ореховского сельского поселения Галичского муниципального района Костромской области </w:t>
            </w:r>
          </w:p>
        </w:tc>
      </w:tr>
      <w:tr w:rsidR="001A7FC8" w:rsidRPr="00F36DDB" w:rsidTr="008B71BD">
        <w:tc>
          <w:tcPr>
            <w:tcW w:w="3036" w:type="dxa"/>
          </w:tcPr>
          <w:p w:rsidR="001A7FC8" w:rsidRPr="00F36DDB" w:rsidRDefault="001A7FC8" w:rsidP="001A7FC8">
            <w:pPr>
              <w:widowControl w:val="0"/>
              <w:autoSpaceDE w:val="0"/>
              <w:autoSpaceDN w:val="0"/>
              <w:rPr>
                <w:sz w:val="12"/>
                <w:szCs w:val="12"/>
              </w:rPr>
            </w:pPr>
            <w:r w:rsidRPr="00F36DDB">
              <w:rPr>
                <w:sz w:val="12"/>
                <w:szCs w:val="12"/>
              </w:rPr>
              <w:t>3. Программно-целевые инструменты подпрограммы</w:t>
            </w:r>
          </w:p>
        </w:tc>
        <w:tc>
          <w:tcPr>
            <w:tcW w:w="6428" w:type="dxa"/>
          </w:tcPr>
          <w:p w:rsidR="001A7FC8" w:rsidRPr="00F36DDB" w:rsidRDefault="001A7FC8" w:rsidP="001A7FC8">
            <w:pPr>
              <w:widowControl w:val="0"/>
              <w:autoSpaceDE w:val="0"/>
              <w:autoSpaceDN w:val="0"/>
              <w:adjustRightInd w:val="0"/>
              <w:rPr>
                <w:sz w:val="12"/>
                <w:szCs w:val="12"/>
              </w:rPr>
            </w:pPr>
            <w:r w:rsidRPr="00F36DDB">
              <w:rPr>
                <w:sz w:val="12"/>
                <w:szCs w:val="12"/>
              </w:rPr>
              <w:t>Отсутствуют</w:t>
            </w:r>
          </w:p>
        </w:tc>
      </w:tr>
      <w:tr w:rsidR="001A7FC8" w:rsidRPr="00F36DDB" w:rsidTr="008B71BD">
        <w:tc>
          <w:tcPr>
            <w:tcW w:w="3036" w:type="dxa"/>
          </w:tcPr>
          <w:p w:rsidR="001A7FC8" w:rsidRPr="00F36DDB" w:rsidRDefault="001A7FC8" w:rsidP="001A7FC8">
            <w:pPr>
              <w:widowControl w:val="0"/>
              <w:autoSpaceDE w:val="0"/>
              <w:autoSpaceDN w:val="0"/>
              <w:rPr>
                <w:sz w:val="12"/>
                <w:szCs w:val="12"/>
              </w:rPr>
            </w:pPr>
            <w:r w:rsidRPr="00F36DDB">
              <w:rPr>
                <w:sz w:val="12"/>
                <w:szCs w:val="12"/>
              </w:rPr>
              <w:t>4. Цель подпрограммы</w:t>
            </w:r>
          </w:p>
        </w:tc>
        <w:tc>
          <w:tcPr>
            <w:tcW w:w="6428" w:type="dxa"/>
          </w:tcPr>
          <w:p w:rsidR="001A7FC8" w:rsidRPr="00F36DDB" w:rsidRDefault="001A7FC8" w:rsidP="001A7FC8">
            <w:pPr>
              <w:widowControl w:val="0"/>
              <w:autoSpaceDE w:val="0"/>
              <w:autoSpaceDN w:val="0"/>
              <w:adjustRightInd w:val="0"/>
              <w:jc w:val="both"/>
              <w:rPr>
                <w:sz w:val="12"/>
                <w:szCs w:val="12"/>
              </w:rPr>
            </w:pPr>
            <w:r w:rsidRPr="00F36DDB">
              <w:rPr>
                <w:sz w:val="12"/>
                <w:szCs w:val="12"/>
              </w:rPr>
              <w:t xml:space="preserve">Благоустройство сельских территорий, </w:t>
            </w:r>
          </w:p>
        </w:tc>
      </w:tr>
      <w:tr w:rsidR="001A7FC8" w:rsidRPr="00F36DDB" w:rsidTr="008B71BD">
        <w:tc>
          <w:tcPr>
            <w:tcW w:w="3036" w:type="dxa"/>
          </w:tcPr>
          <w:p w:rsidR="001A7FC8" w:rsidRPr="00F36DDB" w:rsidRDefault="001A7FC8" w:rsidP="001A7FC8">
            <w:pPr>
              <w:widowControl w:val="0"/>
              <w:autoSpaceDE w:val="0"/>
              <w:autoSpaceDN w:val="0"/>
              <w:rPr>
                <w:sz w:val="12"/>
                <w:szCs w:val="12"/>
              </w:rPr>
            </w:pPr>
            <w:r w:rsidRPr="00F36DDB">
              <w:rPr>
                <w:sz w:val="12"/>
                <w:szCs w:val="12"/>
              </w:rPr>
              <w:t>5. Задачи подпрограммы</w:t>
            </w:r>
          </w:p>
        </w:tc>
        <w:tc>
          <w:tcPr>
            <w:tcW w:w="6428" w:type="dxa"/>
          </w:tcPr>
          <w:p w:rsidR="001A7FC8" w:rsidRPr="00F36DDB" w:rsidRDefault="001A7FC8" w:rsidP="001A7FC8">
            <w:pPr>
              <w:widowControl w:val="0"/>
              <w:autoSpaceDE w:val="0"/>
              <w:autoSpaceDN w:val="0"/>
              <w:adjustRightInd w:val="0"/>
              <w:jc w:val="both"/>
              <w:rPr>
                <w:sz w:val="12"/>
                <w:szCs w:val="12"/>
              </w:rPr>
            </w:pPr>
            <w:r w:rsidRPr="00F36DDB">
              <w:rPr>
                <w:sz w:val="12"/>
                <w:szCs w:val="12"/>
              </w:rPr>
              <w:t>Создание комфортных условий жизнедеятельности на сельских территориях</w:t>
            </w:r>
          </w:p>
        </w:tc>
      </w:tr>
      <w:tr w:rsidR="001A7FC8" w:rsidRPr="00F36DDB" w:rsidTr="008B71BD">
        <w:tc>
          <w:tcPr>
            <w:tcW w:w="3036" w:type="dxa"/>
          </w:tcPr>
          <w:p w:rsidR="001A7FC8" w:rsidRPr="00F36DDB" w:rsidRDefault="001A7FC8" w:rsidP="001A7FC8">
            <w:pPr>
              <w:widowControl w:val="0"/>
              <w:autoSpaceDE w:val="0"/>
              <w:autoSpaceDN w:val="0"/>
              <w:rPr>
                <w:sz w:val="12"/>
                <w:szCs w:val="12"/>
              </w:rPr>
            </w:pPr>
            <w:r w:rsidRPr="00F36DDB">
              <w:rPr>
                <w:sz w:val="12"/>
                <w:szCs w:val="12"/>
              </w:rPr>
              <w:t>6. Мероприятия Программы</w:t>
            </w:r>
          </w:p>
        </w:tc>
        <w:tc>
          <w:tcPr>
            <w:tcW w:w="6428" w:type="dxa"/>
          </w:tcPr>
          <w:p w:rsidR="001A7FC8" w:rsidRPr="00F36DDB" w:rsidRDefault="001A7FC8" w:rsidP="001A7FC8">
            <w:pPr>
              <w:widowControl w:val="0"/>
              <w:autoSpaceDE w:val="0"/>
              <w:autoSpaceDN w:val="0"/>
              <w:adjustRightInd w:val="0"/>
              <w:rPr>
                <w:sz w:val="12"/>
                <w:szCs w:val="12"/>
              </w:rPr>
            </w:pPr>
            <w:r w:rsidRPr="00F36DDB">
              <w:rPr>
                <w:bCs/>
                <w:sz w:val="12"/>
                <w:szCs w:val="12"/>
              </w:rPr>
              <w:t>1.</w:t>
            </w:r>
            <w:r w:rsidRPr="00F36DDB">
              <w:rPr>
                <w:sz w:val="12"/>
                <w:szCs w:val="12"/>
              </w:rPr>
              <w:t xml:space="preserve"> Благоустройство сельских территорий.</w:t>
            </w:r>
          </w:p>
        </w:tc>
      </w:tr>
      <w:tr w:rsidR="001A7FC8" w:rsidRPr="00F36DDB" w:rsidTr="001A7FC8">
        <w:trPr>
          <w:trHeight w:val="230"/>
        </w:trPr>
        <w:tc>
          <w:tcPr>
            <w:tcW w:w="3036" w:type="dxa"/>
          </w:tcPr>
          <w:p w:rsidR="001A7FC8" w:rsidRPr="00F36DDB" w:rsidRDefault="001A7FC8" w:rsidP="001A7FC8">
            <w:pPr>
              <w:widowControl w:val="0"/>
              <w:autoSpaceDE w:val="0"/>
              <w:autoSpaceDN w:val="0"/>
              <w:rPr>
                <w:sz w:val="12"/>
                <w:szCs w:val="12"/>
              </w:rPr>
            </w:pPr>
            <w:r w:rsidRPr="00F36DDB">
              <w:rPr>
                <w:sz w:val="12"/>
                <w:szCs w:val="12"/>
              </w:rPr>
              <w:t>7. Сроки, этапы реализации подпрограммы</w:t>
            </w:r>
          </w:p>
        </w:tc>
        <w:tc>
          <w:tcPr>
            <w:tcW w:w="6428" w:type="dxa"/>
          </w:tcPr>
          <w:p w:rsidR="001A7FC8" w:rsidRPr="00F36DDB" w:rsidRDefault="001A7FC8" w:rsidP="001A7FC8">
            <w:pPr>
              <w:autoSpaceDE w:val="0"/>
              <w:autoSpaceDN w:val="0"/>
              <w:adjustRightInd w:val="0"/>
              <w:rPr>
                <w:sz w:val="12"/>
                <w:szCs w:val="12"/>
              </w:rPr>
            </w:pPr>
            <w:r w:rsidRPr="00F36DDB">
              <w:rPr>
                <w:sz w:val="12"/>
                <w:szCs w:val="12"/>
              </w:rPr>
              <w:t>2020– 2025 годы.</w:t>
            </w:r>
          </w:p>
          <w:p w:rsidR="001A7FC8" w:rsidRPr="00F36DDB" w:rsidRDefault="001A7FC8" w:rsidP="001A7FC8">
            <w:pPr>
              <w:widowControl w:val="0"/>
              <w:autoSpaceDE w:val="0"/>
              <w:autoSpaceDN w:val="0"/>
              <w:adjustRightInd w:val="0"/>
              <w:rPr>
                <w:sz w:val="12"/>
                <w:szCs w:val="12"/>
              </w:rPr>
            </w:pPr>
          </w:p>
        </w:tc>
      </w:tr>
      <w:tr w:rsidR="001A7FC8" w:rsidRPr="00F36DDB" w:rsidTr="008B71BD">
        <w:tc>
          <w:tcPr>
            <w:tcW w:w="3036" w:type="dxa"/>
          </w:tcPr>
          <w:p w:rsidR="001A7FC8" w:rsidRPr="00F36DDB" w:rsidRDefault="001A7FC8" w:rsidP="001A7FC8">
            <w:pPr>
              <w:widowControl w:val="0"/>
              <w:autoSpaceDE w:val="0"/>
              <w:autoSpaceDN w:val="0"/>
              <w:rPr>
                <w:sz w:val="12"/>
                <w:szCs w:val="12"/>
              </w:rPr>
            </w:pPr>
            <w:r w:rsidRPr="00F36DDB">
              <w:rPr>
                <w:sz w:val="12"/>
                <w:szCs w:val="12"/>
              </w:rPr>
              <w:t>8. Объем и источники финансирования подпрограммы</w:t>
            </w:r>
          </w:p>
        </w:tc>
        <w:tc>
          <w:tcPr>
            <w:tcW w:w="6428" w:type="dxa"/>
          </w:tcPr>
          <w:p w:rsidR="001A7FC8" w:rsidRPr="00F36DDB" w:rsidRDefault="001A7FC8" w:rsidP="001A7FC8">
            <w:pPr>
              <w:widowControl w:val="0"/>
              <w:autoSpaceDE w:val="0"/>
              <w:autoSpaceDN w:val="0"/>
              <w:adjustRightInd w:val="0"/>
              <w:jc w:val="both"/>
              <w:rPr>
                <w:sz w:val="12"/>
                <w:szCs w:val="12"/>
              </w:rPr>
            </w:pPr>
            <w:r w:rsidRPr="00F36DDB">
              <w:rPr>
                <w:sz w:val="12"/>
                <w:szCs w:val="12"/>
              </w:rPr>
              <w:t xml:space="preserve">Общий объем финансирования Программы на период 2020-2025 года – 6 315,0 тыс. рублей &lt;*&gt;, </w:t>
            </w:r>
          </w:p>
          <w:p w:rsidR="001A7FC8" w:rsidRPr="00F36DDB" w:rsidRDefault="001A7FC8" w:rsidP="001A7FC8">
            <w:pPr>
              <w:widowControl w:val="0"/>
              <w:autoSpaceDE w:val="0"/>
              <w:autoSpaceDN w:val="0"/>
              <w:adjustRightInd w:val="0"/>
              <w:jc w:val="both"/>
              <w:rPr>
                <w:sz w:val="12"/>
                <w:szCs w:val="12"/>
              </w:rPr>
            </w:pPr>
            <w:r w:rsidRPr="00F36DDB">
              <w:rPr>
                <w:sz w:val="12"/>
                <w:szCs w:val="12"/>
              </w:rPr>
              <w:t>в том числе:</w:t>
            </w:r>
          </w:p>
          <w:p w:rsidR="001A7FC8" w:rsidRPr="00F36DDB" w:rsidRDefault="001A7FC8" w:rsidP="001A7FC8">
            <w:pPr>
              <w:adjustRightInd w:val="0"/>
              <w:jc w:val="both"/>
              <w:rPr>
                <w:sz w:val="12"/>
                <w:szCs w:val="12"/>
              </w:rPr>
            </w:pPr>
            <w:r w:rsidRPr="00F36DDB">
              <w:rPr>
                <w:sz w:val="12"/>
                <w:szCs w:val="12"/>
              </w:rPr>
              <w:t>в 2020 году – 2 105,0 тыс. рублей;</w:t>
            </w:r>
          </w:p>
          <w:p w:rsidR="001A7FC8" w:rsidRPr="00F36DDB" w:rsidRDefault="001A7FC8" w:rsidP="001A7FC8">
            <w:pPr>
              <w:adjustRightInd w:val="0"/>
              <w:jc w:val="both"/>
              <w:rPr>
                <w:sz w:val="12"/>
                <w:szCs w:val="12"/>
              </w:rPr>
            </w:pPr>
            <w:r w:rsidRPr="00F36DDB">
              <w:rPr>
                <w:sz w:val="12"/>
                <w:szCs w:val="12"/>
              </w:rPr>
              <w:t>в 2021 году – 4 210,0 тыс. рублей;</w:t>
            </w:r>
          </w:p>
          <w:p w:rsidR="001A7FC8" w:rsidRPr="00F36DDB" w:rsidRDefault="001A7FC8" w:rsidP="001A7FC8">
            <w:pPr>
              <w:adjustRightInd w:val="0"/>
              <w:jc w:val="both"/>
              <w:rPr>
                <w:sz w:val="12"/>
                <w:szCs w:val="12"/>
              </w:rPr>
            </w:pPr>
            <w:r w:rsidRPr="00F36DDB">
              <w:rPr>
                <w:sz w:val="12"/>
                <w:szCs w:val="12"/>
              </w:rPr>
              <w:t>в 2022 году – 0 тыс. рублей;</w:t>
            </w:r>
          </w:p>
          <w:p w:rsidR="001A7FC8" w:rsidRPr="00F36DDB" w:rsidRDefault="001A7FC8" w:rsidP="001A7FC8">
            <w:pPr>
              <w:adjustRightInd w:val="0"/>
              <w:jc w:val="both"/>
              <w:rPr>
                <w:sz w:val="12"/>
                <w:szCs w:val="12"/>
              </w:rPr>
            </w:pPr>
            <w:r w:rsidRPr="00F36DDB">
              <w:rPr>
                <w:sz w:val="12"/>
                <w:szCs w:val="12"/>
              </w:rPr>
              <w:t>в 2023 году – 0 тыс. рублей;</w:t>
            </w:r>
          </w:p>
          <w:p w:rsidR="001A7FC8" w:rsidRPr="00F36DDB" w:rsidRDefault="001A7FC8" w:rsidP="001A7FC8">
            <w:pPr>
              <w:adjustRightInd w:val="0"/>
              <w:jc w:val="both"/>
              <w:rPr>
                <w:sz w:val="12"/>
                <w:szCs w:val="12"/>
              </w:rPr>
            </w:pPr>
            <w:r w:rsidRPr="00F36DDB">
              <w:rPr>
                <w:sz w:val="12"/>
                <w:szCs w:val="12"/>
              </w:rPr>
              <w:t>в 2024 году – 0 тыс. рублей;</w:t>
            </w:r>
          </w:p>
          <w:p w:rsidR="001A7FC8" w:rsidRPr="00F36DDB" w:rsidRDefault="001A7FC8" w:rsidP="001A7FC8">
            <w:pPr>
              <w:adjustRightInd w:val="0"/>
              <w:jc w:val="both"/>
              <w:rPr>
                <w:sz w:val="12"/>
                <w:szCs w:val="12"/>
              </w:rPr>
            </w:pPr>
            <w:r w:rsidRPr="00F36DDB">
              <w:rPr>
                <w:sz w:val="12"/>
                <w:szCs w:val="12"/>
              </w:rPr>
              <w:t>в 2025 году – 0 тыс. рублей;</w:t>
            </w:r>
          </w:p>
          <w:p w:rsidR="001A7FC8" w:rsidRPr="00F36DDB" w:rsidRDefault="001A7FC8" w:rsidP="001A7FC8">
            <w:pPr>
              <w:adjustRightInd w:val="0"/>
              <w:jc w:val="both"/>
              <w:rPr>
                <w:sz w:val="12"/>
                <w:szCs w:val="12"/>
              </w:rPr>
            </w:pPr>
            <w:r w:rsidRPr="00F36DDB">
              <w:rPr>
                <w:sz w:val="12"/>
                <w:szCs w:val="12"/>
              </w:rPr>
              <w:t>Для реализации целей и задач Программы на период 2020-2025 года планируется привлечь средства федерального бюджета в размере – 5 141,3 тыс. рублей, из них:</w:t>
            </w:r>
          </w:p>
          <w:p w:rsidR="001A7FC8" w:rsidRPr="00F36DDB" w:rsidRDefault="001A7FC8" w:rsidP="001A7FC8">
            <w:pPr>
              <w:adjustRightInd w:val="0"/>
              <w:jc w:val="both"/>
              <w:rPr>
                <w:sz w:val="12"/>
                <w:szCs w:val="12"/>
              </w:rPr>
            </w:pPr>
            <w:r w:rsidRPr="00F36DDB">
              <w:rPr>
                <w:sz w:val="12"/>
                <w:szCs w:val="12"/>
              </w:rPr>
              <w:t>в 2020 году – 1</w:t>
            </w:r>
            <w:r w:rsidRPr="00F36DDB">
              <w:rPr>
                <w:sz w:val="12"/>
                <w:szCs w:val="12"/>
                <w:lang w:val="en-US"/>
              </w:rPr>
              <w:t> </w:t>
            </w:r>
            <w:r w:rsidRPr="00F36DDB">
              <w:rPr>
                <w:sz w:val="12"/>
                <w:szCs w:val="12"/>
              </w:rPr>
              <w:t>341,3 тыс. рублей;</w:t>
            </w:r>
          </w:p>
          <w:p w:rsidR="001A7FC8" w:rsidRPr="00F36DDB" w:rsidRDefault="001A7FC8" w:rsidP="001A7FC8">
            <w:pPr>
              <w:adjustRightInd w:val="0"/>
              <w:jc w:val="both"/>
              <w:rPr>
                <w:sz w:val="12"/>
                <w:szCs w:val="12"/>
              </w:rPr>
            </w:pPr>
            <w:r w:rsidRPr="00F36DDB">
              <w:rPr>
                <w:sz w:val="12"/>
                <w:szCs w:val="12"/>
              </w:rPr>
              <w:t>в 2021 году – 3 800,0 тыс. рублей;</w:t>
            </w:r>
          </w:p>
          <w:p w:rsidR="001A7FC8" w:rsidRPr="00F36DDB" w:rsidRDefault="001A7FC8" w:rsidP="001A7FC8">
            <w:pPr>
              <w:adjustRightInd w:val="0"/>
              <w:jc w:val="both"/>
              <w:rPr>
                <w:sz w:val="12"/>
                <w:szCs w:val="12"/>
              </w:rPr>
            </w:pPr>
            <w:r w:rsidRPr="00F36DDB">
              <w:rPr>
                <w:sz w:val="12"/>
                <w:szCs w:val="12"/>
              </w:rPr>
              <w:t>в 2022 году – 0 тыс. рублей;</w:t>
            </w:r>
          </w:p>
          <w:p w:rsidR="001A7FC8" w:rsidRPr="00F36DDB" w:rsidRDefault="001A7FC8" w:rsidP="001A7FC8">
            <w:pPr>
              <w:adjustRightInd w:val="0"/>
              <w:jc w:val="both"/>
              <w:rPr>
                <w:sz w:val="12"/>
                <w:szCs w:val="12"/>
              </w:rPr>
            </w:pPr>
            <w:r w:rsidRPr="00F36DDB">
              <w:rPr>
                <w:sz w:val="12"/>
                <w:szCs w:val="12"/>
              </w:rPr>
              <w:t>в 2023 году – 0 тыс. рублей;</w:t>
            </w:r>
          </w:p>
          <w:p w:rsidR="001A7FC8" w:rsidRPr="00F36DDB" w:rsidRDefault="001A7FC8" w:rsidP="001A7FC8">
            <w:pPr>
              <w:adjustRightInd w:val="0"/>
              <w:jc w:val="both"/>
              <w:rPr>
                <w:sz w:val="12"/>
                <w:szCs w:val="12"/>
              </w:rPr>
            </w:pPr>
            <w:r w:rsidRPr="00F36DDB">
              <w:rPr>
                <w:sz w:val="12"/>
                <w:szCs w:val="12"/>
              </w:rPr>
              <w:t>в 2024 году – 0 тыс. рублей;</w:t>
            </w:r>
          </w:p>
          <w:p w:rsidR="001A7FC8" w:rsidRPr="00F36DDB" w:rsidRDefault="001A7FC8" w:rsidP="001A7FC8">
            <w:pPr>
              <w:adjustRightInd w:val="0"/>
              <w:jc w:val="both"/>
              <w:rPr>
                <w:sz w:val="12"/>
                <w:szCs w:val="12"/>
              </w:rPr>
            </w:pPr>
            <w:r w:rsidRPr="00F36DDB">
              <w:rPr>
                <w:sz w:val="12"/>
                <w:szCs w:val="12"/>
              </w:rPr>
              <w:t>в 2025 году – 0 тыс. рублей;</w:t>
            </w:r>
          </w:p>
          <w:p w:rsidR="001A7FC8" w:rsidRPr="00F36DDB" w:rsidRDefault="001A7FC8" w:rsidP="001A7FC8">
            <w:pPr>
              <w:adjustRightInd w:val="0"/>
              <w:jc w:val="both"/>
              <w:rPr>
                <w:sz w:val="12"/>
                <w:szCs w:val="12"/>
              </w:rPr>
            </w:pPr>
            <w:r w:rsidRPr="00F36DDB">
              <w:rPr>
                <w:sz w:val="12"/>
                <w:szCs w:val="12"/>
              </w:rPr>
              <w:t>Объем финансирования за счет средств областного бюджета на период 2020-2025 года – 287,6 тыс. рублей, в том числе:</w:t>
            </w:r>
          </w:p>
          <w:p w:rsidR="001A7FC8" w:rsidRPr="00F36DDB" w:rsidRDefault="001A7FC8" w:rsidP="001A7FC8">
            <w:pPr>
              <w:adjustRightInd w:val="0"/>
              <w:jc w:val="both"/>
              <w:rPr>
                <w:sz w:val="12"/>
                <w:szCs w:val="12"/>
              </w:rPr>
            </w:pPr>
            <w:r w:rsidRPr="00F36DDB">
              <w:rPr>
                <w:sz w:val="12"/>
                <w:szCs w:val="12"/>
              </w:rPr>
              <w:t>в 2020 году – 87,6 тыс. рублей;</w:t>
            </w:r>
          </w:p>
          <w:p w:rsidR="001A7FC8" w:rsidRPr="00F36DDB" w:rsidRDefault="001A7FC8" w:rsidP="001A7FC8">
            <w:pPr>
              <w:adjustRightInd w:val="0"/>
              <w:jc w:val="both"/>
              <w:rPr>
                <w:sz w:val="12"/>
                <w:szCs w:val="12"/>
              </w:rPr>
            </w:pPr>
            <w:r w:rsidRPr="00F36DDB">
              <w:rPr>
                <w:sz w:val="12"/>
                <w:szCs w:val="12"/>
              </w:rPr>
              <w:t>в 2021 году – 200,0 тыс. рублей;</w:t>
            </w:r>
          </w:p>
          <w:p w:rsidR="001A7FC8" w:rsidRPr="00F36DDB" w:rsidRDefault="001A7FC8" w:rsidP="001A7FC8">
            <w:pPr>
              <w:adjustRightInd w:val="0"/>
              <w:jc w:val="both"/>
              <w:rPr>
                <w:sz w:val="12"/>
                <w:szCs w:val="12"/>
              </w:rPr>
            </w:pPr>
            <w:r w:rsidRPr="00F36DDB">
              <w:rPr>
                <w:sz w:val="12"/>
                <w:szCs w:val="12"/>
              </w:rPr>
              <w:t>в 2022 году – 0 тыс. рублей;</w:t>
            </w:r>
          </w:p>
          <w:p w:rsidR="001A7FC8" w:rsidRPr="00F36DDB" w:rsidRDefault="001A7FC8" w:rsidP="001A7FC8">
            <w:pPr>
              <w:adjustRightInd w:val="0"/>
              <w:jc w:val="both"/>
              <w:rPr>
                <w:sz w:val="12"/>
                <w:szCs w:val="12"/>
              </w:rPr>
            </w:pPr>
            <w:r w:rsidRPr="00F36DDB">
              <w:rPr>
                <w:sz w:val="12"/>
                <w:szCs w:val="12"/>
              </w:rPr>
              <w:t>в 2023 году – 0 тыс. рублей;</w:t>
            </w:r>
          </w:p>
          <w:p w:rsidR="001A7FC8" w:rsidRPr="00F36DDB" w:rsidRDefault="001A7FC8" w:rsidP="001A7FC8">
            <w:pPr>
              <w:adjustRightInd w:val="0"/>
              <w:jc w:val="both"/>
              <w:rPr>
                <w:sz w:val="12"/>
                <w:szCs w:val="12"/>
              </w:rPr>
            </w:pPr>
            <w:r w:rsidRPr="00F36DDB">
              <w:rPr>
                <w:sz w:val="12"/>
                <w:szCs w:val="12"/>
              </w:rPr>
              <w:t>в 2024 году – 0 тыс. рублей;</w:t>
            </w:r>
          </w:p>
          <w:p w:rsidR="001A7FC8" w:rsidRPr="00F36DDB" w:rsidRDefault="001A7FC8" w:rsidP="001A7FC8">
            <w:pPr>
              <w:adjustRightInd w:val="0"/>
              <w:jc w:val="both"/>
              <w:rPr>
                <w:sz w:val="12"/>
                <w:szCs w:val="12"/>
              </w:rPr>
            </w:pPr>
            <w:r w:rsidRPr="00F36DDB">
              <w:rPr>
                <w:sz w:val="12"/>
                <w:szCs w:val="12"/>
              </w:rPr>
              <w:t>в 2025 году – 0 тыс. рублей;</w:t>
            </w:r>
          </w:p>
          <w:p w:rsidR="001A7FC8" w:rsidRPr="00F36DDB" w:rsidRDefault="001A7FC8" w:rsidP="001A7FC8">
            <w:pPr>
              <w:adjustRightInd w:val="0"/>
              <w:jc w:val="both"/>
              <w:rPr>
                <w:sz w:val="12"/>
                <w:szCs w:val="12"/>
              </w:rPr>
            </w:pPr>
            <w:r w:rsidRPr="00F36DDB">
              <w:rPr>
                <w:sz w:val="12"/>
                <w:szCs w:val="12"/>
              </w:rPr>
              <w:t>Объем финансирования за счет средств местных бюджетов на период 2020-2025 года – 886,1 тыс. рублей, в том числе:</w:t>
            </w:r>
          </w:p>
          <w:p w:rsidR="001A7FC8" w:rsidRPr="00F36DDB" w:rsidRDefault="001A7FC8" w:rsidP="001A7FC8">
            <w:pPr>
              <w:adjustRightInd w:val="0"/>
              <w:jc w:val="both"/>
              <w:rPr>
                <w:sz w:val="12"/>
                <w:szCs w:val="12"/>
              </w:rPr>
            </w:pPr>
            <w:r w:rsidRPr="00F36DDB">
              <w:rPr>
                <w:sz w:val="12"/>
                <w:szCs w:val="12"/>
              </w:rPr>
              <w:t>в 2020 году – 676,1 тыс. рублей;</w:t>
            </w:r>
          </w:p>
          <w:p w:rsidR="001A7FC8" w:rsidRPr="00F36DDB" w:rsidRDefault="001A7FC8" w:rsidP="001A7FC8">
            <w:pPr>
              <w:adjustRightInd w:val="0"/>
              <w:jc w:val="both"/>
              <w:rPr>
                <w:sz w:val="12"/>
                <w:szCs w:val="12"/>
              </w:rPr>
            </w:pPr>
            <w:r w:rsidRPr="00F36DDB">
              <w:rPr>
                <w:sz w:val="12"/>
                <w:szCs w:val="12"/>
              </w:rPr>
              <w:t>в 2021 году – 210,0 тыс. рублей;</w:t>
            </w:r>
          </w:p>
          <w:p w:rsidR="001A7FC8" w:rsidRPr="00F36DDB" w:rsidRDefault="001A7FC8" w:rsidP="001A7FC8">
            <w:pPr>
              <w:adjustRightInd w:val="0"/>
              <w:jc w:val="both"/>
              <w:rPr>
                <w:sz w:val="12"/>
                <w:szCs w:val="12"/>
              </w:rPr>
            </w:pPr>
            <w:r w:rsidRPr="00F36DDB">
              <w:rPr>
                <w:sz w:val="12"/>
                <w:szCs w:val="12"/>
              </w:rPr>
              <w:t>в 2022 году – 0 тыс. рублей;</w:t>
            </w:r>
          </w:p>
          <w:p w:rsidR="001A7FC8" w:rsidRPr="00F36DDB" w:rsidRDefault="001A7FC8" w:rsidP="001A7FC8">
            <w:pPr>
              <w:adjustRightInd w:val="0"/>
              <w:jc w:val="both"/>
              <w:rPr>
                <w:sz w:val="12"/>
                <w:szCs w:val="12"/>
              </w:rPr>
            </w:pPr>
            <w:r w:rsidRPr="00F36DDB">
              <w:rPr>
                <w:sz w:val="12"/>
                <w:szCs w:val="12"/>
              </w:rPr>
              <w:t>в 2023 году – 0 тыс. рублей;</w:t>
            </w:r>
          </w:p>
          <w:p w:rsidR="001A7FC8" w:rsidRPr="00F36DDB" w:rsidRDefault="001A7FC8" w:rsidP="001A7FC8">
            <w:pPr>
              <w:adjustRightInd w:val="0"/>
              <w:jc w:val="both"/>
              <w:rPr>
                <w:sz w:val="12"/>
                <w:szCs w:val="12"/>
              </w:rPr>
            </w:pPr>
            <w:r w:rsidRPr="00F36DDB">
              <w:rPr>
                <w:sz w:val="12"/>
                <w:szCs w:val="12"/>
              </w:rPr>
              <w:t>в 2024 году – 0 тыс. рублей;</w:t>
            </w:r>
          </w:p>
          <w:p w:rsidR="001A7FC8" w:rsidRPr="00F36DDB" w:rsidRDefault="001A7FC8" w:rsidP="001A7FC8">
            <w:pPr>
              <w:adjustRightInd w:val="0"/>
              <w:jc w:val="both"/>
              <w:rPr>
                <w:sz w:val="12"/>
                <w:szCs w:val="12"/>
              </w:rPr>
            </w:pPr>
            <w:r w:rsidRPr="00F36DDB">
              <w:rPr>
                <w:sz w:val="12"/>
                <w:szCs w:val="12"/>
              </w:rPr>
              <w:t>в 2025 году – 0 тыс. рублей;</w:t>
            </w:r>
          </w:p>
          <w:p w:rsidR="001A7FC8" w:rsidRPr="00F36DDB" w:rsidRDefault="001A7FC8" w:rsidP="001A7FC8">
            <w:pPr>
              <w:adjustRightInd w:val="0"/>
              <w:jc w:val="both"/>
              <w:rPr>
                <w:sz w:val="12"/>
                <w:szCs w:val="12"/>
              </w:rPr>
            </w:pPr>
            <w:r w:rsidRPr="00F36DDB">
              <w:rPr>
                <w:sz w:val="12"/>
                <w:szCs w:val="12"/>
              </w:rPr>
              <w:t>Объем финансирования за счет средств внебюджетных источников на период 2020-2025 года – 0 тыс. рублей, в том числе:</w:t>
            </w:r>
          </w:p>
          <w:p w:rsidR="001A7FC8" w:rsidRPr="00F36DDB" w:rsidRDefault="001A7FC8" w:rsidP="001A7FC8">
            <w:pPr>
              <w:adjustRightInd w:val="0"/>
              <w:jc w:val="both"/>
              <w:rPr>
                <w:sz w:val="12"/>
                <w:szCs w:val="12"/>
              </w:rPr>
            </w:pPr>
            <w:r w:rsidRPr="00F36DDB">
              <w:rPr>
                <w:sz w:val="12"/>
                <w:szCs w:val="12"/>
              </w:rPr>
              <w:t>в 2020 году – 0 тыс. рублей;</w:t>
            </w:r>
          </w:p>
          <w:p w:rsidR="001A7FC8" w:rsidRPr="00F36DDB" w:rsidRDefault="001A7FC8" w:rsidP="001A7FC8">
            <w:pPr>
              <w:adjustRightInd w:val="0"/>
              <w:jc w:val="both"/>
              <w:rPr>
                <w:sz w:val="12"/>
                <w:szCs w:val="12"/>
              </w:rPr>
            </w:pPr>
            <w:r w:rsidRPr="00F36DDB">
              <w:rPr>
                <w:sz w:val="12"/>
                <w:szCs w:val="12"/>
              </w:rPr>
              <w:t>в 2021 году – 0 тыс. рублей;</w:t>
            </w:r>
          </w:p>
          <w:p w:rsidR="001A7FC8" w:rsidRPr="00F36DDB" w:rsidRDefault="001A7FC8" w:rsidP="001A7FC8">
            <w:pPr>
              <w:adjustRightInd w:val="0"/>
              <w:jc w:val="both"/>
              <w:rPr>
                <w:sz w:val="12"/>
                <w:szCs w:val="12"/>
              </w:rPr>
            </w:pPr>
            <w:r w:rsidRPr="00F36DDB">
              <w:rPr>
                <w:sz w:val="12"/>
                <w:szCs w:val="12"/>
              </w:rPr>
              <w:t>в 2022 году – 0 тыс. рублей;</w:t>
            </w:r>
          </w:p>
          <w:p w:rsidR="001A7FC8" w:rsidRPr="00F36DDB" w:rsidRDefault="001A7FC8" w:rsidP="001A7FC8">
            <w:pPr>
              <w:adjustRightInd w:val="0"/>
              <w:jc w:val="both"/>
              <w:rPr>
                <w:sz w:val="12"/>
                <w:szCs w:val="12"/>
              </w:rPr>
            </w:pPr>
            <w:r w:rsidRPr="00F36DDB">
              <w:rPr>
                <w:sz w:val="12"/>
                <w:szCs w:val="12"/>
              </w:rPr>
              <w:t>в 2023 году – 0 тыс. рублей;</w:t>
            </w:r>
          </w:p>
          <w:p w:rsidR="001A7FC8" w:rsidRPr="00F36DDB" w:rsidRDefault="001A7FC8" w:rsidP="001A7FC8">
            <w:pPr>
              <w:adjustRightInd w:val="0"/>
              <w:jc w:val="both"/>
              <w:rPr>
                <w:sz w:val="12"/>
                <w:szCs w:val="12"/>
              </w:rPr>
            </w:pPr>
            <w:r w:rsidRPr="00F36DDB">
              <w:rPr>
                <w:sz w:val="12"/>
                <w:szCs w:val="12"/>
              </w:rPr>
              <w:t>в 2024 году – 0 тыс. рублей;</w:t>
            </w:r>
          </w:p>
          <w:p w:rsidR="001A7FC8" w:rsidRPr="00F36DDB" w:rsidRDefault="001A7FC8" w:rsidP="001A7FC8">
            <w:pPr>
              <w:adjustRightInd w:val="0"/>
              <w:jc w:val="both"/>
              <w:rPr>
                <w:sz w:val="12"/>
                <w:szCs w:val="12"/>
              </w:rPr>
            </w:pPr>
            <w:r w:rsidRPr="00F36DDB">
              <w:rPr>
                <w:sz w:val="12"/>
                <w:szCs w:val="12"/>
              </w:rPr>
              <w:t>в 2025 году – 0 тыс. рублей;</w:t>
            </w:r>
          </w:p>
          <w:p w:rsidR="001A7FC8" w:rsidRPr="00F36DDB" w:rsidRDefault="001A7FC8" w:rsidP="001A7FC8">
            <w:pPr>
              <w:adjustRightInd w:val="0"/>
              <w:jc w:val="both"/>
              <w:rPr>
                <w:sz w:val="12"/>
                <w:szCs w:val="12"/>
              </w:rPr>
            </w:pPr>
          </w:p>
          <w:p w:rsidR="001A7FC8" w:rsidRPr="00F36DDB" w:rsidRDefault="001A7FC8" w:rsidP="001A7FC8">
            <w:pPr>
              <w:adjustRightInd w:val="0"/>
              <w:rPr>
                <w:sz w:val="12"/>
                <w:szCs w:val="12"/>
              </w:rPr>
            </w:pPr>
            <w:r w:rsidRPr="00F36DDB">
              <w:rPr>
                <w:sz w:val="12"/>
                <w:szCs w:val="12"/>
              </w:rPr>
              <w:t xml:space="preserve">&lt;*&gt; Объем финансирования программных мероприятий подлежит уточнению при формировании (изменении) федерального, областного бюджетов на соответствующий финансовый год и на плановый период. </w:t>
            </w:r>
          </w:p>
        </w:tc>
      </w:tr>
      <w:tr w:rsidR="001A7FC8" w:rsidRPr="00F36DDB" w:rsidTr="008B71BD">
        <w:trPr>
          <w:trHeight w:val="780"/>
        </w:trPr>
        <w:tc>
          <w:tcPr>
            <w:tcW w:w="3036" w:type="dxa"/>
          </w:tcPr>
          <w:p w:rsidR="001A7FC8" w:rsidRPr="00F36DDB" w:rsidRDefault="001A7FC8" w:rsidP="001A7FC8">
            <w:pPr>
              <w:widowControl w:val="0"/>
              <w:autoSpaceDE w:val="0"/>
              <w:autoSpaceDN w:val="0"/>
              <w:rPr>
                <w:sz w:val="12"/>
                <w:szCs w:val="12"/>
              </w:rPr>
            </w:pPr>
            <w:r w:rsidRPr="00F36DDB">
              <w:rPr>
                <w:sz w:val="12"/>
                <w:szCs w:val="12"/>
              </w:rPr>
              <w:t>9. Конечные результаты реализации подпрограммы</w:t>
            </w:r>
          </w:p>
        </w:tc>
        <w:tc>
          <w:tcPr>
            <w:tcW w:w="6428" w:type="dxa"/>
          </w:tcPr>
          <w:p w:rsidR="001A7FC8" w:rsidRPr="00F36DDB" w:rsidRDefault="001A7FC8" w:rsidP="001A7FC8">
            <w:pPr>
              <w:widowControl w:val="0"/>
              <w:autoSpaceDE w:val="0"/>
              <w:autoSpaceDN w:val="0"/>
              <w:adjustRightInd w:val="0"/>
              <w:rPr>
                <w:bCs/>
                <w:sz w:val="12"/>
                <w:szCs w:val="12"/>
              </w:rPr>
            </w:pPr>
            <w:r w:rsidRPr="00F36DDB">
              <w:rPr>
                <w:bCs/>
                <w:sz w:val="12"/>
                <w:szCs w:val="12"/>
              </w:rPr>
              <w:t>В результате реализации мероприятий подпрограммы будут достигнуты следующие результаты:</w:t>
            </w:r>
          </w:p>
          <w:p w:rsidR="001A7FC8" w:rsidRPr="00F36DDB" w:rsidRDefault="001A7FC8" w:rsidP="001A7FC8">
            <w:pPr>
              <w:widowControl w:val="0"/>
              <w:numPr>
                <w:ilvl w:val="0"/>
                <w:numId w:val="43"/>
              </w:numPr>
              <w:autoSpaceDE w:val="0"/>
              <w:autoSpaceDN w:val="0"/>
              <w:jc w:val="both"/>
              <w:rPr>
                <w:sz w:val="12"/>
                <w:szCs w:val="12"/>
              </w:rPr>
            </w:pPr>
            <w:r w:rsidRPr="00F36DDB">
              <w:rPr>
                <w:color w:val="000000"/>
                <w:sz w:val="12"/>
                <w:szCs w:val="12"/>
              </w:rPr>
              <w:t>Количество реализованных проектов по благоустройству сельских территорий к 2022 году составит 3 единицы;</w:t>
            </w:r>
          </w:p>
        </w:tc>
      </w:tr>
    </w:tbl>
    <w:p w:rsidR="001A7FC8" w:rsidRPr="00F36DDB" w:rsidRDefault="001A7FC8" w:rsidP="001A7FC8">
      <w:pPr>
        <w:autoSpaceDE w:val="0"/>
        <w:autoSpaceDN w:val="0"/>
        <w:adjustRightInd w:val="0"/>
        <w:ind w:firstLine="720"/>
        <w:outlineLvl w:val="0"/>
        <w:rPr>
          <w:sz w:val="12"/>
          <w:szCs w:val="12"/>
        </w:rPr>
      </w:pPr>
    </w:p>
    <w:p w:rsidR="001A7FC8" w:rsidRPr="00F36DDB" w:rsidRDefault="001A7FC8" w:rsidP="001A7FC8">
      <w:pPr>
        <w:autoSpaceDE w:val="0"/>
        <w:autoSpaceDN w:val="0"/>
        <w:adjustRightInd w:val="0"/>
        <w:ind w:firstLine="720"/>
        <w:outlineLvl w:val="0"/>
        <w:rPr>
          <w:sz w:val="12"/>
          <w:szCs w:val="12"/>
        </w:rPr>
      </w:pPr>
    </w:p>
    <w:p w:rsidR="001A7FC8" w:rsidRPr="00F36DDB" w:rsidRDefault="001A7FC8" w:rsidP="001A7FC8">
      <w:pPr>
        <w:widowControl w:val="0"/>
        <w:autoSpaceDE w:val="0"/>
        <w:autoSpaceDN w:val="0"/>
        <w:adjustRightInd w:val="0"/>
        <w:ind w:firstLine="709"/>
        <w:jc w:val="right"/>
        <w:rPr>
          <w:sz w:val="12"/>
          <w:szCs w:val="12"/>
        </w:rPr>
      </w:pPr>
    </w:p>
    <w:p w:rsidR="001A7FC8" w:rsidRPr="00F36DDB" w:rsidRDefault="001A7FC8" w:rsidP="001A7FC8">
      <w:pPr>
        <w:widowControl w:val="0"/>
        <w:autoSpaceDE w:val="0"/>
        <w:autoSpaceDN w:val="0"/>
        <w:adjustRightInd w:val="0"/>
        <w:ind w:firstLine="709"/>
        <w:jc w:val="right"/>
        <w:rPr>
          <w:sz w:val="12"/>
          <w:szCs w:val="12"/>
        </w:rPr>
      </w:pPr>
      <w:r w:rsidRPr="00F36DDB">
        <w:rPr>
          <w:sz w:val="12"/>
          <w:szCs w:val="12"/>
        </w:rPr>
        <w:br w:type="page"/>
      </w:r>
      <w:r w:rsidRPr="00F36DDB">
        <w:rPr>
          <w:sz w:val="12"/>
          <w:szCs w:val="12"/>
        </w:rPr>
        <w:lastRenderedPageBreak/>
        <w:t>Приложение №2</w:t>
      </w:r>
    </w:p>
    <w:p w:rsidR="001A7FC8" w:rsidRPr="00F36DDB" w:rsidRDefault="001A7FC8" w:rsidP="001A7FC8">
      <w:pPr>
        <w:widowControl w:val="0"/>
        <w:autoSpaceDE w:val="0"/>
        <w:autoSpaceDN w:val="0"/>
        <w:adjustRightInd w:val="0"/>
        <w:ind w:firstLine="709"/>
        <w:jc w:val="right"/>
        <w:rPr>
          <w:sz w:val="12"/>
          <w:szCs w:val="12"/>
        </w:rPr>
      </w:pPr>
      <w:r w:rsidRPr="00F36DDB">
        <w:rPr>
          <w:sz w:val="12"/>
          <w:szCs w:val="12"/>
        </w:rPr>
        <w:t>к муниципальной программе</w:t>
      </w:r>
    </w:p>
    <w:p w:rsidR="001A7FC8" w:rsidRPr="00F36DDB" w:rsidRDefault="001A7FC8" w:rsidP="001A7FC8">
      <w:pPr>
        <w:widowControl w:val="0"/>
        <w:autoSpaceDE w:val="0"/>
        <w:autoSpaceDN w:val="0"/>
        <w:adjustRightInd w:val="0"/>
        <w:ind w:firstLine="709"/>
        <w:jc w:val="right"/>
        <w:rPr>
          <w:sz w:val="12"/>
          <w:szCs w:val="12"/>
        </w:rPr>
      </w:pPr>
      <w:r w:rsidRPr="00F36DDB">
        <w:rPr>
          <w:sz w:val="12"/>
          <w:szCs w:val="12"/>
        </w:rPr>
        <w:t>«Комплексное развитие сельских территорий</w:t>
      </w:r>
    </w:p>
    <w:p w:rsidR="001A7FC8" w:rsidRPr="00F36DDB" w:rsidRDefault="001A7FC8" w:rsidP="001A7FC8">
      <w:pPr>
        <w:widowControl w:val="0"/>
        <w:autoSpaceDE w:val="0"/>
        <w:autoSpaceDN w:val="0"/>
        <w:adjustRightInd w:val="0"/>
        <w:ind w:firstLine="709"/>
        <w:jc w:val="right"/>
        <w:rPr>
          <w:sz w:val="12"/>
          <w:szCs w:val="12"/>
        </w:rPr>
      </w:pPr>
      <w:r w:rsidRPr="00F36DDB">
        <w:rPr>
          <w:sz w:val="12"/>
          <w:szCs w:val="12"/>
        </w:rPr>
        <w:t xml:space="preserve">Ореховского сельского поселения </w:t>
      </w:r>
    </w:p>
    <w:p w:rsidR="001A7FC8" w:rsidRPr="00F36DDB" w:rsidRDefault="001A7FC8" w:rsidP="001A7FC8">
      <w:pPr>
        <w:widowControl w:val="0"/>
        <w:autoSpaceDE w:val="0"/>
        <w:autoSpaceDN w:val="0"/>
        <w:adjustRightInd w:val="0"/>
        <w:ind w:firstLine="709"/>
        <w:jc w:val="right"/>
        <w:rPr>
          <w:sz w:val="12"/>
          <w:szCs w:val="12"/>
        </w:rPr>
      </w:pPr>
      <w:r w:rsidRPr="00F36DDB">
        <w:rPr>
          <w:sz w:val="12"/>
          <w:szCs w:val="12"/>
        </w:rPr>
        <w:t xml:space="preserve">Галичского муниципального района </w:t>
      </w:r>
    </w:p>
    <w:p w:rsidR="001A7FC8" w:rsidRPr="00F36DDB" w:rsidRDefault="001A7FC8" w:rsidP="001A7FC8">
      <w:pPr>
        <w:widowControl w:val="0"/>
        <w:autoSpaceDE w:val="0"/>
        <w:autoSpaceDN w:val="0"/>
        <w:adjustRightInd w:val="0"/>
        <w:ind w:firstLine="709"/>
        <w:jc w:val="right"/>
        <w:rPr>
          <w:sz w:val="12"/>
          <w:szCs w:val="12"/>
        </w:rPr>
      </w:pPr>
      <w:r w:rsidRPr="00F36DDB">
        <w:rPr>
          <w:sz w:val="12"/>
          <w:szCs w:val="12"/>
        </w:rPr>
        <w:t>Костромской области»</w:t>
      </w:r>
    </w:p>
    <w:p w:rsidR="001A7FC8" w:rsidRPr="00F36DDB" w:rsidRDefault="001A7FC8" w:rsidP="001A7FC8">
      <w:pPr>
        <w:autoSpaceDE w:val="0"/>
        <w:autoSpaceDN w:val="0"/>
        <w:adjustRightInd w:val="0"/>
        <w:jc w:val="center"/>
        <w:rPr>
          <w:sz w:val="12"/>
          <w:szCs w:val="12"/>
        </w:rPr>
      </w:pPr>
      <w:r w:rsidRPr="00F36DDB">
        <w:rPr>
          <w:sz w:val="12"/>
          <w:szCs w:val="12"/>
        </w:rPr>
        <w:t xml:space="preserve">ПЕРЕЧЕНЬ </w:t>
      </w:r>
    </w:p>
    <w:p w:rsidR="001A7FC8" w:rsidRPr="00F36DDB" w:rsidRDefault="001A7FC8" w:rsidP="001A7FC8">
      <w:pPr>
        <w:autoSpaceDE w:val="0"/>
        <w:autoSpaceDN w:val="0"/>
        <w:adjustRightInd w:val="0"/>
        <w:jc w:val="center"/>
        <w:rPr>
          <w:sz w:val="12"/>
          <w:szCs w:val="12"/>
        </w:rPr>
      </w:pPr>
      <w:r w:rsidRPr="00F36DDB">
        <w:rPr>
          <w:sz w:val="12"/>
          <w:szCs w:val="12"/>
        </w:rPr>
        <w:t>населенных пунктов, в которых планируется реализовывать мероприятия муниципальной программы «Комплексное развитие сельских территорий</w:t>
      </w:r>
    </w:p>
    <w:p w:rsidR="001A7FC8" w:rsidRPr="00F36DDB" w:rsidRDefault="001A7FC8" w:rsidP="001A7FC8">
      <w:pPr>
        <w:autoSpaceDE w:val="0"/>
        <w:autoSpaceDN w:val="0"/>
        <w:adjustRightInd w:val="0"/>
        <w:jc w:val="center"/>
        <w:rPr>
          <w:sz w:val="12"/>
          <w:szCs w:val="12"/>
        </w:rPr>
      </w:pPr>
      <w:r w:rsidRPr="00F36DDB">
        <w:rPr>
          <w:sz w:val="12"/>
          <w:szCs w:val="12"/>
        </w:rPr>
        <w:t>Ореховского сельского поселения Галичского муниципального района Костромской области»</w:t>
      </w:r>
    </w:p>
    <w:p w:rsidR="001A7FC8" w:rsidRPr="00F36DDB" w:rsidRDefault="001A7FC8" w:rsidP="001A7FC8">
      <w:pPr>
        <w:widowControl w:val="0"/>
        <w:autoSpaceDE w:val="0"/>
        <w:autoSpaceDN w:val="0"/>
        <w:adjustRightInd w:val="0"/>
        <w:ind w:firstLine="709"/>
        <w:jc w:val="right"/>
        <w:rPr>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687"/>
        <w:gridCol w:w="1843"/>
        <w:gridCol w:w="1715"/>
        <w:gridCol w:w="3070"/>
      </w:tblGrid>
      <w:tr w:rsidR="001A7FC8" w:rsidRPr="00F36DDB" w:rsidTr="008B71BD">
        <w:tc>
          <w:tcPr>
            <w:tcW w:w="540" w:type="dxa"/>
          </w:tcPr>
          <w:p w:rsidR="001A7FC8" w:rsidRPr="00F36DDB" w:rsidRDefault="001A7FC8" w:rsidP="001A7FC8">
            <w:pPr>
              <w:widowControl w:val="0"/>
              <w:autoSpaceDE w:val="0"/>
              <w:autoSpaceDN w:val="0"/>
              <w:jc w:val="center"/>
              <w:rPr>
                <w:sz w:val="12"/>
                <w:szCs w:val="12"/>
              </w:rPr>
            </w:pPr>
            <w:r w:rsidRPr="00F36DDB">
              <w:rPr>
                <w:sz w:val="12"/>
                <w:szCs w:val="12"/>
              </w:rPr>
              <w:t>№ п/п</w:t>
            </w:r>
          </w:p>
        </w:tc>
        <w:tc>
          <w:tcPr>
            <w:tcW w:w="2687" w:type="dxa"/>
          </w:tcPr>
          <w:p w:rsidR="001A7FC8" w:rsidRPr="00F36DDB" w:rsidRDefault="001A7FC8" w:rsidP="001A7FC8">
            <w:pPr>
              <w:widowControl w:val="0"/>
              <w:autoSpaceDE w:val="0"/>
              <w:autoSpaceDN w:val="0"/>
              <w:jc w:val="center"/>
              <w:rPr>
                <w:sz w:val="12"/>
                <w:szCs w:val="12"/>
              </w:rPr>
            </w:pPr>
            <w:r w:rsidRPr="00F36DDB">
              <w:rPr>
                <w:sz w:val="12"/>
                <w:szCs w:val="12"/>
              </w:rPr>
              <w:t>Наименование муниципального района, городского округа</w:t>
            </w:r>
          </w:p>
        </w:tc>
        <w:tc>
          <w:tcPr>
            <w:tcW w:w="1843" w:type="dxa"/>
          </w:tcPr>
          <w:p w:rsidR="001A7FC8" w:rsidRPr="00F36DDB" w:rsidRDefault="001A7FC8" w:rsidP="001A7FC8">
            <w:pPr>
              <w:widowControl w:val="0"/>
              <w:autoSpaceDE w:val="0"/>
              <w:autoSpaceDN w:val="0"/>
              <w:jc w:val="center"/>
              <w:rPr>
                <w:sz w:val="12"/>
                <w:szCs w:val="12"/>
              </w:rPr>
            </w:pPr>
            <w:r w:rsidRPr="00F36DDB">
              <w:rPr>
                <w:sz w:val="12"/>
                <w:szCs w:val="12"/>
              </w:rPr>
              <w:t>Наименование сельского поселения</w:t>
            </w:r>
          </w:p>
        </w:tc>
        <w:tc>
          <w:tcPr>
            <w:tcW w:w="1715" w:type="dxa"/>
          </w:tcPr>
          <w:p w:rsidR="001A7FC8" w:rsidRPr="00F36DDB" w:rsidRDefault="001A7FC8" w:rsidP="001A7FC8">
            <w:pPr>
              <w:widowControl w:val="0"/>
              <w:autoSpaceDE w:val="0"/>
              <w:autoSpaceDN w:val="0"/>
              <w:jc w:val="center"/>
              <w:rPr>
                <w:sz w:val="12"/>
                <w:szCs w:val="12"/>
              </w:rPr>
            </w:pPr>
            <w:r w:rsidRPr="00F36DDB">
              <w:rPr>
                <w:sz w:val="12"/>
                <w:szCs w:val="12"/>
              </w:rPr>
              <w:t>Наименование сельского населенного пункта</w:t>
            </w:r>
          </w:p>
        </w:tc>
        <w:tc>
          <w:tcPr>
            <w:tcW w:w="3070" w:type="dxa"/>
          </w:tcPr>
          <w:p w:rsidR="001A7FC8" w:rsidRPr="00F36DDB" w:rsidRDefault="001A7FC8" w:rsidP="001A7FC8">
            <w:pPr>
              <w:widowControl w:val="0"/>
              <w:autoSpaceDE w:val="0"/>
              <w:autoSpaceDN w:val="0"/>
              <w:jc w:val="center"/>
              <w:rPr>
                <w:sz w:val="12"/>
                <w:szCs w:val="12"/>
              </w:rPr>
            </w:pPr>
            <w:r w:rsidRPr="00F36DDB">
              <w:rPr>
                <w:sz w:val="12"/>
                <w:szCs w:val="12"/>
              </w:rPr>
              <w:t>Наименование документа, которым утверждены схемы территориального планирования и генеральные планы</w:t>
            </w:r>
          </w:p>
        </w:tc>
      </w:tr>
      <w:tr w:rsidR="001A7FC8" w:rsidRPr="00F36DDB" w:rsidTr="008B71BD">
        <w:tc>
          <w:tcPr>
            <w:tcW w:w="540" w:type="dxa"/>
          </w:tcPr>
          <w:p w:rsidR="001A7FC8" w:rsidRPr="00F36DDB" w:rsidRDefault="001A7FC8" w:rsidP="001A7FC8">
            <w:pPr>
              <w:widowControl w:val="0"/>
              <w:autoSpaceDE w:val="0"/>
              <w:autoSpaceDN w:val="0"/>
              <w:jc w:val="center"/>
              <w:rPr>
                <w:sz w:val="12"/>
                <w:szCs w:val="12"/>
              </w:rPr>
            </w:pPr>
            <w:r w:rsidRPr="00F36DDB">
              <w:rPr>
                <w:sz w:val="12"/>
                <w:szCs w:val="12"/>
              </w:rPr>
              <w:t>1</w:t>
            </w:r>
          </w:p>
        </w:tc>
        <w:tc>
          <w:tcPr>
            <w:tcW w:w="2687" w:type="dxa"/>
          </w:tcPr>
          <w:p w:rsidR="001A7FC8" w:rsidRPr="00F36DDB" w:rsidRDefault="001A7FC8" w:rsidP="001A7FC8">
            <w:pPr>
              <w:widowControl w:val="0"/>
              <w:autoSpaceDE w:val="0"/>
              <w:autoSpaceDN w:val="0"/>
              <w:jc w:val="center"/>
              <w:rPr>
                <w:sz w:val="12"/>
                <w:szCs w:val="12"/>
              </w:rPr>
            </w:pPr>
            <w:r w:rsidRPr="00F36DDB">
              <w:rPr>
                <w:sz w:val="12"/>
                <w:szCs w:val="12"/>
              </w:rPr>
              <w:t>2</w:t>
            </w:r>
          </w:p>
        </w:tc>
        <w:tc>
          <w:tcPr>
            <w:tcW w:w="1843" w:type="dxa"/>
          </w:tcPr>
          <w:p w:rsidR="001A7FC8" w:rsidRPr="00F36DDB" w:rsidRDefault="001A7FC8" w:rsidP="001A7FC8">
            <w:pPr>
              <w:widowControl w:val="0"/>
              <w:autoSpaceDE w:val="0"/>
              <w:autoSpaceDN w:val="0"/>
              <w:jc w:val="center"/>
              <w:rPr>
                <w:sz w:val="12"/>
                <w:szCs w:val="12"/>
              </w:rPr>
            </w:pPr>
            <w:r w:rsidRPr="00F36DDB">
              <w:rPr>
                <w:sz w:val="12"/>
                <w:szCs w:val="12"/>
              </w:rPr>
              <w:t>3</w:t>
            </w:r>
          </w:p>
        </w:tc>
        <w:tc>
          <w:tcPr>
            <w:tcW w:w="1715" w:type="dxa"/>
          </w:tcPr>
          <w:p w:rsidR="001A7FC8" w:rsidRPr="00F36DDB" w:rsidRDefault="001A7FC8" w:rsidP="001A7FC8">
            <w:pPr>
              <w:widowControl w:val="0"/>
              <w:autoSpaceDE w:val="0"/>
              <w:autoSpaceDN w:val="0"/>
              <w:jc w:val="center"/>
              <w:rPr>
                <w:sz w:val="12"/>
                <w:szCs w:val="12"/>
              </w:rPr>
            </w:pPr>
            <w:r w:rsidRPr="00F36DDB">
              <w:rPr>
                <w:sz w:val="12"/>
                <w:szCs w:val="12"/>
              </w:rPr>
              <w:t>4</w:t>
            </w:r>
          </w:p>
        </w:tc>
        <w:tc>
          <w:tcPr>
            <w:tcW w:w="3070" w:type="dxa"/>
          </w:tcPr>
          <w:p w:rsidR="001A7FC8" w:rsidRPr="00F36DDB" w:rsidRDefault="001A7FC8" w:rsidP="001A7FC8">
            <w:pPr>
              <w:widowControl w:val="0"/>
              <w:autoSpaceDE w:val="0"/>
              <w:autoSpaceDN w:val="0"/>
              <w:jc w:val="center"/>
              <w:rPr>
                <w:sz w:val="12"/>
                <w:szCs w:val="12"/>
              </w:rPr>
            </w:pPr>
            <w:r w:rsidRPr="00F36DDB">
              <w:rPr>
                <w:sz w:val="12"/>
                <w:szCs w:val="12"/>
              </w:rPr>
              <w:t>5</w:t>
            </w:r>
          </w:p>
        </w:tc>
      </w:tr>
      <w:tr w:rsidR="001A7FC8" w:rsidRPr="00F36DDB" w:rsidTr="008B71BD">
        <w:tc>
          <w:tcPr>
            <w:tcW w:w="540" w:type="dxa"/>
            <w:vAlign w:val="center"/>
          </w:tcPr>
          <w:p w:rsidR="001A7FC8" w:rsidRPr="00F36DDB" w:rsidRDefault="001A7FC8" w:rsidP="001A7FC8">
            <w:pPr>
              <w:widowControl w:val="0"/>
              <w:autoSpaceDE w:val="0"/>
              <w:autoSpaceDN w:val="0"/>
              <w:adjustRightInd w:val="0"/>
              <w:jc w:val="both"/>
              <w:rPr>
                <w:sz w:val="12"/>
                <w:szCs w:val="12"/>
              </w:rPr>
            </w:pPr>
            <w:r w:rsidRPr="00F36DDB">
              <w:rPr>
                <w:sz w:val="12"/>
                <w:szCs w:val="12"/>
              </w:rPr>
              <w:t>1</w:t>
            </w:r>
          </w:p>
        </w:tc>
        <w:tc>
          <w:tcPr>
            <w:tcW w:w="2687" w:type="dxa"/>
          </w:tcPr>
          <w:p w:rsidR="001A7FC8" w:rsidRPr="00F36DDB" w:rsidRDefault="001A7FC8" w:rsidP="001A7FC8">
            <w:pPr>
              <w:jc w:val="both"/>
              <w:rPr>
                <w:sz w:val="12"/>
                <w:szCs w:val="12"/>
              </w:rPr>
            </w:pPr>
            <w:r w:rsidRPr="00F36DDB">
              <w:rPr>
                <w:sz w:val="12"/>
                <w:szCs w:val="12"/>
              </w:rPr>
              <w:t>Галичский муниципальный район</w:t>
            </w:r>
          </w:p>
        </w:tc>
        <w:tc>
          <w:tcPr>
            <w:tcW w:w="1843" w:type="dxa"/>
          </w:tcPr>
          <w:p w:rsidR="001A7FC8" w:rsidRPr="00F36DDB" w:rsidRDefault="001A7FC8" w:rsidP="001A7FC8">
            <w:pPr>
              <w:jc w:val="both"/>
              <w:rPr>
                <w:sz w:val="12"/>
                <w:szCs w:val="12"/>
              </w:rPr>
            </w:pPr>
            <w:r w:rsidRPr="00F36DDB">
              <w:rPr>
                <w:sz w:val="12"/>
                <w:szCs w:val="12"/>
              </w:rPr>
              <w:t>Ореховское сельское поселение</w:t>
            </w:r>
          </w:p>
        </w:tc>
        <w:tc>
          <w:tcPr>
            <w:tcW w:w="1715" w:type="dxa"/>
          </w:tcPr>
          <w:p w:rsidR="001A7FC8" w:rsidRPr="00F36DDB" w:rsidRDefault="001A7FC8" w:rsidP="001A7FC8">
            <w:pPr>
              <w:jc w:val="both"/>
              <w:rPr>
                <w:sz w:val="12"/>
                <w:szCs w:val="12"/>
              </w:rPr>
            </w:pPr>
            <w:r w:rsidRPr="00F36DDB">
              <w:rPr>
                <w:sz w:val="12"/>
                <w:szCs w:val="12"/>
              </w:rPr>
              <w:t>п. Россолово</w:t>
            </w:r>
          </w:p>
        </w:tc>
        <w:tc>
          <w:tcPr>
            <w:tcW w:w="3070" w:type="dxa"/>
            <w:vMerge w:val="restart"/>
            <w:vAlign w:val="center"/>
          </w:tcPr>
          <w:p w:rsidR="001A7FC8" w:rsidRPr="00F36DDB" w:rsidRDefault="001A7FC8" w:rsidP="001A7FC8">
            <w:pPr>
              <w:widowControl w:val="0"/>
              <w:autoSpaceDE w:val="0"/>
              <w:autoSpaceDN w:val="0"/>
              <w:adjustRightInd w:val="0"/>
              <w:jc w:val="both"/>
              <w:rPr>
                <w:sz w:val="12"/>
                <w:szCs w:val="12"/>
              </w:rPr>
            </w:pPr>
            <w:r w:rsidRPr="00F36DDB">
              <w:rPr>
                <w:sz w:val="12"/>
                <w:szCs w:val="12"/>
              </w:rPr>
              <w:t>Генеральный план утвержден решением Совета депутатов  Ореховского сельского поселения Галичского муниципального района Костромской области № 95 от 29.02.2012 г.; Схема территориального планирования утверждена решением Собрания депутатов Галичского муниципального района Костромской области от 27 декабря 2010 года № 41</w:t>
            </w:r>
          </w:p>
        </w:tc>
      </w:tr>
      <w:tr w:rsidR="001A7FC8" w:rsidRPr="00F36DDB" w:rsidTr="008B71BD">
        <w:tc>
          <w:tcPr>
            <w:tcW w:w="540" w:type="dxa"/>
            <w:vAlign w:val="center"/>
          </w:tcPr>
          <w:p w:rsidR="001A7FC8" w:rsidRPr="00F36DDB" w:rsidRDefault="001A7FC8" w:rsidP="001A7FC8">
            <w:pPr>
              <w:widowControl w:val="0"/>
              <w:autoSpaceDE w:val="0"/>
              <w:autoSpaceDN w:val="0"/>
              <w:adjustRightInd w:val="0"/>
              <w:jc w:val="center"/>
              <w:rPr>
                <w:sz w:val="12"/>
                <w:szCs w:val="12"/>
              </w:rPr>
            </w:pPr>
            <w:r w:rsidRPr="00F36DDB">
              <w:rPr>
                <w:sz w:val="12"/>
                <w:szCs w:val="12"/>
              </w:rPr>
              <w:t>2</w:t>
            </w:r>
          </w:p>
        </w:tc>
        <w:tc>
          <w:tcPr>
            <w:tcW w:w="2687" w:type="dxa"/>
          </w:tcPr>
          <w:p w:rsidR="001A7FC8" w:rsidRPr="00F36DDB" w:rsidRDefault="001A7FC8" w:rsidP="001A7FC8">
            <w:pPr>
              <w:jc w:val="both"/>
              <w:rPr>
                <w:sz w:val="12"/>
                <w:szCs w:val="12"/>
              </w:rPr>
            </w:pPr>
            <w:r w:rsidRPr="00F36DDB">
              <w:rPr>
                <w:sz w:val="12"/>
                <w:szCs w:val="12"/>
              </w:rPr>
              <w:t>Галичский муниципальный район</w:t>
            </w:r>
          </w:p>
        </w:tc>
        <w:tc>
          <w:tcPr>
            <w:tcW w:w="1843" w:type="dxa"/>
          </w:tcPr>
          <w:p w:rsidR="001A7FC8" w:rsidRPr="00F36DDB" w:rsidRDefault="001A7FC8" w:rsidP="001A7FC8">
            <w:pPr>
              <w:jc w:val="both"/>
              <w:rPr>
                <w:sz w:val="12"/>
                <w:szCs w:val="12"/>
              </w:rPr>
            </w:pPr>
            <w:r w:rsidRPr="00F36DDB">
              <w:rPr>
                <w:sz w:val="12"/>
                <w:szCs w:val="12"/>
              </w:rPr>
              <w:t>Ореховское сельское поселение</w:t>
            </w:r>
          </w:p>
        </w:tc>
        <w:tc>
          <w:tcPr>
            <w:tcW w:w="1715" w:type="dxa"/>
          </w:tcPr>
          <w:p w:rsidR="001A7FC8" w:rsidRPr="00F36DDB" w:rsidRDefault="001A7FC8" w:rsidP="001A7FC8">
            <w:pPr>
              <w:jc w:val="both"/>
              <w:rPr>
                <w:sz w:val="12"/>
                <w:szCs w:val="12"/>
              </w:rPr>
            </w:pPr>
            <w:r w:rsidRPr="00F36DDB">
              <w:rPr>
                <w:sz w:val="12"/>
                <w:szCs w:val="12"/>
              </w:rPr>
              <w:t>с. Орехово</w:t>
            </w:r>
          </w:p>
        </w:tc>
        <w:tc>
          <w:tcPr>
            <w:tcW w:w="3070" w:type="dxa"/>
            <w:vMerge/>
            <w:vAlign w:val="center"/>
          </w:tcPr>
          <w:p w:rsidR="001A7FC8" w:rsidRPr="00F36DDB" w:rsidRDefault="001A7FC8" w:rsidP="001A7FC8">
            <w:pPr>
              <w:widowControl w:val="0"/>
              <w:autoSpaceDE w:val="0"/>
              <w:autoSpaceDN w:val="0"/>
              <w:adjustRightInd w:val="0"/>
              <w:jc w:val="center"/>
              <w:rPr>
                <w:sz w:val="12"/>
                <w:szCs w:val="12"/>
              </w:rPr>
            </w:pPr>
          </w:p>
        </w:tc>
      </w:tr>
    </w:tbl>
    <w:p w:rsidR="001A7FC8" w:rsidRPr="00F36DDB" w:rsidRDefault="001A7FC8" w:rsidP="001A7FC8">
      <w:pPr>
        <w:widowControl w:val="0"/>
        <w:autoSpaceDE w:val="0"/>
        <w:autoSpaceDN w:val="0"/>
        <w:adjustRightInd w:val="0"/>
        <w:rPr>
          <w:sz w:val="12"/>
          <w:szCs w:val="12"/>
        </w:rPr>
      </w:pPr>
    </w:p>
    <w:p w:rsidR="001A7FC8" w:rsidRPr="00F36DDB" w:rsidRDefault="001A7FC8" w:rsidP="001A7FC8">
      <w:pPr>
        <w:widowControl w:val="0"/>
        <w:autoSpaceDE w:val="0"/>
        <w:autoSpaceDN w:val="0"/>
        <w:adjustRightInd w:val="0"/>
        <w:rPr>
          <w:sz w:val="12"/>
          <w:szCs w:val="12"/>
        </w:rPr>
        <w:sectPr w:rsidR="001A7FC8" w:rsidRPr="00F36DDB" w:rsidSect="008C1F93">
          <w:footerReference w:type="default" r:id="rId22"/>
          <w:headerReference w:type="first" r:id="rId23"/>
          <w:footnotePr>
            <w:pos w:val="beneathText"/>
          </w:footnotePr>
          <w:pgSz w:w="11905" w:h="16837"/>
          <w:pgMar w:top="533" w:right="848" w:bottom="851" w:left="1418" w:header="720" w:footer="720" w:gutter="0"/>
          <w:cols w:space="720"/>
          <w:titlePg/>
          <w:docGrid w:linePitch="360"/>
        </w:sectPr>
      </w:pPr>
    </w:p>
    <w:p w:rsidR="001A7FC8" w:rsidRPr="00F36DDB" w:rsidRDefault="001A7FC8" w:rsidP="001A7FC8">
      <w:pPr>
        <w:widowControl w:val="0"/>
        <w:autoSpaceDE w:val="0"/>
        <w:autoSpaceDN w:val="0"/>
        <w:adjustRightInd w:val="0"/>
        <w:ind w:firstLine="709"/>
        <w:jc w:val="right"/>
        <w:rPr>
          <w:sz w:val="12"/>
          <w:szCs w:val="12"/>
        </w:rPr>
      </w:pPr>
      <w:r w:rsidRPr="00F36DDB">
        <w:rPr>
          <w:sz w:val="12"/>
          <w:szCs w:val="12"/>
        </w:rPr>
        <w:lastRenderedPageBreak/>
        <w:t>Приложение №3</w:t>
      </w:r>
    </w:p>
    <w:p w:rsidR="001A7FC8" w:rsidRPr="00F36DDB" w:rsidRDefault="001A7FC8" w:rsidP="001A7FC8">
      <w:pPr>
        <w:widowControl w:val="0"/>
        <w:autoSpaceDE w:val="0"/>
        <w:autoSpaceDN w:val="0"/>
        <w:adjustRightInd w:val="0"/>
        <w:ind w:firstLine="709"/>
        <w:jc w:val="right"/>
        <w:rPr>
          <w:sz w:val="12"/>
          <w:szCs w:val="12"/>
        </w:rPr>
      </w:pPr>
      <w:r w:rsidRPr="00F36DDB">
        <w:rPr>
          <w:sz w:val="12"/>
          <w:szCs w:val="12"/>
        </w:rPr>
        <w:t>к муниципальной программе</w:t>
      </w:r>
    </w:p>
    <w:p w:rsidR="001A7FC8" w:rsidRPr="00F36DDB" w:rsidRDefault="001A7FC8" w:rsidP="001A7FC8">
      <w:pPr>
        <w:widowControl w:val="0"/>
        <w:autoSpaceDE w:val="0"/>
        <w:autoSpaceDN w:val="0"/>
        <w:adjustRightInd w:val="0"/>
        <w:ind w:firstLine="709"/>
        <w:jc w:val="right"/>
        <w:rPr>
          <w:sz w:val="12"/>
          <w:szCs w:val="12"/>
        </w:rPr>
      </w:pPr>
      <w:r w:rsidRPr="00F36DDB">
        <w:rPr>
          <w:sz w:val="12"/>
          <w:szCs w:val="12"/>
        </w:rPr>
        <w:t>«Комплексное развитие сельских территорий</w:t>
      </w:r>
    </w:p>
    <w:p w:rsidR="001A7FC8" w:rsidRPr="00F36DDB" w:rsidRDefault="001A7FC8" w:rsidP="001A7FC8">
      <w:pPr>
        <w:widowControl w:val="0"/>
        <w:autoSpaceDE w:val="0"/>
        <w:autoSpaceDN w:val="0"/>
        <w:adjustRightInd w:val="0"/>
        <w:ind w:firstLine="709"/>
        <w:jc w:val="right"/>
        <w:rPr>
          <w:sz w:val="12"/>
          <w:szCs w:val="12"/>
        </w:rPr>
      </w:pPr>
      <w:r w:rsidRPr="00F36DDB">
        <w:rPr>
          <w:sz w:val="12"/>
          <w:szCs w:val="12"/>
        </w:rPr>
        <w:t xml:space="preserve">Ореховского сельского поселения </w:t>
      </w:r>
    </w:p>
    <w:p w:rsidR="001A7FC8" w:rsidRPr="00F36DDB" w:rsidRDefault="001A7FC8" w:rsidP="001A7FC8">
      <w:pPr>
        <w:widowControl w:val="0"/>
        <w:autoSpaceDE w:val="0"/>
        <w:autoSpaceDN w:val="0"/>
        <w:adjustRightInd w:val="0"/>
        <w:ind w:firstLine="709"/>
        <w:jc w:val="right"/>
        <w:rPr>
          <w:sz w:val="12"/>
          <w:szCs w:val="12"/>
        </w:rPr>
      </w:pPr>
      <w:r w:rsidRPr="00F36DDB">
        <w:rPr>
          <w:sz w:val="12"/>
          <w:szCs w:val="12"/>
        </w:rPr>
        <w:t xml:space="preserve">Галичского муниципального района </w:t>
      </w:r>
    </w:p>
    <w:p w:rsidR="001A7FC8" w:rsidRPr="00F36DDB" w:rsidRDefault="001A7FC8" w:rsidP="001A7FC8">
      <w:pPr>
        <w:widowControl w:val="0"/>
        <w:autoSpaceDE w:val="0"/>
        <w:autoSpaceDN w:val="0"/>
        <w:adjustRightInd w:val="0"/>
        <w:ind w:firstLine="709"/>
        <w:jc w:val="right"/>
        <w:rPr>
          <w:sz w:val="12"/>
          <w:szCs w:val="12"/>
        </w:rPr>
      </w:pPr>
      <w:r w:rsidRPr="00F36DDB">
        <w:rPr>
          <w:sz w:val="12"/>
          <w:szCs w:val="12"/>
        </w:rPr>
        <w:t>Костромской области»</w:t>
      </w:r>
    </w:p>
    <w:p w:rsidR="001A7FC8" w:rsidRPr="00F36DDB" w:rsidRDefault="001A7FC8" w:rsidP="001A7FC8">
      <w:pPr>
        <w:widowControl w:val="0"/>
        <w:autoSpaceDE w:val="0"/>
        <w:autoSpaceDN w:val="0"/>
        <w:adjustRightInd w:val="0"/>
        <w:ind w:firstLine="709"/>
        <w:jc w:val="right"/>
        <w:rPr>
          <w:sz w:val="12"/>
          <w:szCs w:val="12"/>
        </w:rPr>
      </w:pPr>
    </w:p>
    <w:p w:rsidR="001A7FC8" w:rsidRPr="00F36DDB" w:rsidRDefault="001A7FC8" w:rsidP="001A7FC8">
      <w:pPr>
        <w:widowControl w:val="0"/>
        <w:autoSpaceDE w:val="0"/>
        <w:autoSpaceDN w:val="0"/>
        <w:adjustRightInd w:val="0"/>
        <w:rPr>
          <w:sz w:val="12"/>
          <w:szCs w:val="12"/>
        </w:rPr>
      </w:pPr>
    </w:p>
    <w:p w:rsidR="001A7FC8" w:rsidRPr="00F36DDB" w:rsidRDefault="001A7FC8" w:rsidP="001A7FC8">
      <w:pPr>
        <w:widowControl w:val="0"/>
        <w:autoSpaceDE w:val="0"/>
        <w:autoSpaceDN w:val="0"/>
        <w:adjustRightInd w:val="0"/>
        <w:rPr>
          <w:sz w:val="12"/>
          <w:szCs w:val="12"/>
        </w:rPr>
      </w:pPr>
    </w:p>
    <w:p w:rsidR="001A7FC8" w:rsidRPr="00F36DDB" w:rsidRDefault="001A7FC8" w:rsidP="001A7FC8">
      <w:pPr>
        <w:ind w:firstLine="708"/>
        <w:jc w:val="center"/>
        <w:rPr>
          <w:sz w:val="12"/>
          <w:szCs w:val="12"/>
        </w:rPr>
      </w:pPr>
      <w:r w:rsidRPr="00F36DDB">
        <w:rPr>
          <w:sz w:val="12"/>
          <w:szCs w:val="12"/>
        </w:rPr>
        <w:t xml:space="preserve">Мероприятия по развитию инженерной и транспортной инфраструктуры на сельских территориях, </w:t>
      </w:r>
    </w:p>
    <w:p w:rsidR="001A7FC8" w:rsidRPr="00F36DDB" w:rsidRDefault="001A7FC8" w:rsidP="001A7FC8">
      <w:pPr>
        <w:ind w:firstLine="708"/>
        <w:jc w:val="center"/>
        <w:rPr>
          <w:sz w:val="12"/>
          <w:szCs w:val="12"/>
        </w:rPr>
      </w:pPr>
      <w:r w:rsidRPr="00F36DDB">
        <w:rPr>
          <w:sz w:val="12"/>
          <w:szCs w:val="12"/>
        </w:rPr>
        <w:t xml:space="preserve">благоустройству сельских территорий, обеспечению комплексного развития сельских территорий </w:t>
      </w:r>
    </w:p>
    <w:p w:rsidR="001A7FC8" w:rsidRPr="00F36DDB" w:rsidRDefault="001A7FC8" w:rsidP="001A7FC8">
      <w:pPr>
        <w:ind w:firstLine="708"/>
        <w:jc w:val="center"/>
        <w:rPr>
          <w:sz w:val="12"/>
          <w:szCs w:val="1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8"/>
        <w:gridCol w:w="2868"/>
        <w:gridCol w:w="1165"/>
        <w:gridCol w:w="1097"/>
        <w:gridCol w:w="1016"/>
        <w:gridCol w:w="1128"/>
        <w:gridCol w:w="1138"/>
        <w:gridCol w:w="1088"/>
        <w:gridCol w:w="1145"/>
        <w:gridCol w:w="2836"/>
      </w:tblGrid>
      <w:tr w:rsidR="001A7FC8" w:rsidRPr="00F36DDB" w:rsidTr="008B71BD">
        <w:trPr>
          <w:jc w:val="center"/>
        </w:trPr>
        <w:tc>
          <w:tcPr>
            <w:tcW w:w="998" w:type="dxa"/>
            <w:vMerge w:val="restart"/>
            <w:vAlign w:val="center"/>
          </w:tcPr>
          <w:p w:rsidR="001A7FC8" w:rsidRPr="00F36DDB" w:rsidRDefault="001A7FC8" w:rsidP="001A7FC8">
            <w:pPr>
              <w:widowControl w:val="0"/>
              <w:jc w:val="center"/>
              <w:rPr>
                <w:color w:val="000000"/>
                <w:sz w:val="12"/>
                <w:szCs w:val="12"/>
              </w:rPr>
            </w:pPr>
            <w:r w:rsidRPr="00F36DDB">
              <w:rPr>
                <w:color w:val="000000"/>
                <w:sz w:val="12"/>
                <w:szCs w:val="12"/>
              </w:rPr>
              <w:t>№</w:t>
            </w:r>
          </w:p>
          <w:p w:rsidR="001A7FC8" w:rsidRPr="00F36DDB" w:rsidRDefault="001A7FC8" w:rsidP="001A7FC8">
            <w:pPr>
              <w:widowControl w:val="0"/>
              <w:jc w:val="center"/>
              <w:rPr>
                <w:color w:val="000000"/>
                <w:sz w:val="12"/>
                <w:szCs w:val="12"/>
              </w:rPr>
            </w:pPr>
            <w:r w:rsidRPr="00F36DDB">
              <w:rPr>
                <w:color w:val="000000"/>
                <w:sz w:val="12"/>
                <w:szCs w:val="12"/>
              </w:rPr>
              <w:t>п/п</w:t>
            </w:r>
          </w:p>
        </w:tc>
        <w:tc>
          <w:tcPr>
            <w:tcW w:w="2868" w:type="dxa"/>
            <w:vMerge w:val="restart"/>
            <w:vAlign w:val="center"/>
          </w:tcPr>
          <w:p w:rsidR="001A7FC8" w:rsidRPr="00F36DDB" w:rsidRDefault="001A7FC8" w:rsidP="001A7FC8">
            <w:pPr>
              <w:widowControl w:val="0"/>
              <w:jc w:val="center"/>
              <w:rPr>
                <w:color w:val="000000"/>
                <w:sz w:val="12"/>
                <w:szCs w:val="12"/>
              </w:rPr>
            </w:pPr>
            <w:r w:rsidRPr="00F36DDB">
              <w:rPr>
                <w:color w:val="000000"/>
                <w:sz w:val="12"/>
                <w:szCs w:val="12"/>
              </w:rPr>
              <w:t>Наименование объекта</w:t>
            </w:r>
          </w:p>
        </w:tc>
        <w:tc>
          <w:tcPr>
            <w:tcW w:w="2262" w:type="dxa"/>
            <w:gridSpan w:val="2"/>
            <w:vAlign w:val="center"/>
          </w:tcPr>
          <w:p w:rsidR="001A7FC8" w:rsidRPr="00F36DDB" w:rsidRDefault="001A7FC8" w:rsidP="001A7FC8">
            <w:pPr>
              <w:jc w:val="center"/>
              <w:rPr>
                <w:sz w:val="12"/>
                <w:szCs w:val="12"/>
              </w:rPr>
            </w:pPr>
            <w:r w:rsidRPr="00F36DDB">
              <w:rPr>
                <w:color w:val="000000"/>
                <w:sz w:val="12"/>
                <w:szCs w:val="12"/>
              </w:rPr>
              <w:t>Сроки строительства</w:t>
            </w:r>
          </w:p>
        </w:tc>
        <w:tc>
          <w:tcPr>
            <w:tcW w:w="5515" w:type="dxa"/>
            <w:gridSpan w:val="5"/>
            <w:vAlign w:val="center"/>
          </w:tcPr>
          <w:p w:rsidR="001A7FC8" w:rsidRPr="00F36DDB" w:rsidRDefault="001A7FC8" w:rsidP="001A7FC8">
            <w:pPr>
              <w:jc w:val="center"/>
              <w:rPr>
                <w:sz w:val="12"/>
                <w:szCs w:val="12"/>
              </w:rPr>
            </w:pPr>
            <w:r w:rsidRPr="00F36DDB">
              <w:rPr>
                <w:color w:val="000000"/>
                <w:sz w:val="12"/>
                <w:szCs w:val="12"/>
              </w:rPr>
              <w:t>Планируемый объем средств, тыс. рублей</w:t>
            </w:r>
          </w:p>
        </w:tc>
        <w:tc>
          <w:tcPr>
            <w:tcW w:w="2836" w:type="dxa"/>
            <w:vMerge w:val="restart"/>
            <w:vAlign w:val="center"/>
          </w:tcPr>
          <w:p w:rsidR="001A7FC8" w:rsidRPr="00F36DDB" w:rsidRDefault="001A7FC8" w:rsidP="001A7FC8">
            <w:pPr>
              <w:jc w:val="center"/>
              <w:rPr>
                <w:sz w:val="12"/>
                <w:szCs w:val="12"/>
              </w:rPr>
            </w:pPr>
            <w:r w:rsidRPr="00F36DDB">
              <w:rPr>
                <w:color w:val="000000"/>
                <w:sz w:val="12"/>
                <w:szCs w:val="12"/>
              </w:rPr>
              <w:t>Непосредственный результат (краткое описание</w:t>
            </w:r>
          </w:p>
        </w:tc>
      </w:tr>
      <w:tr w:rsidR="001A7FC8" w:rsidRPr="00F36DDB" w:rsidTr="008B71BD">
        <w:trPr>
          <w:jc w:val="center"/>
        </w:trPr>
        <w:tc>
          <w:tcPr>
            <w:tcW w:w="998" w:type="dxa"/>
            <w:vMerge/>
            <w:vAlign w:val="center"/>
          </w:tcPr>
          <w:p w:rsidR="001A7FC8" w:rsidRPr="00F36DDB" w:rsidRDefault="001A7FC8" w:rsidP="001A7FC8">
            <w:pPr>
              <w:jc w:val="center"/>
              <w:rPr>
                <w:sz w:val="12"/>
                <w:szCs w:val="12"/>
              </w:rPr>
            </w:pPr>
          </w:p>
        </w:tc>
        <w:tc>
          <w:tcPr>
            <w:tcW w:w="2868" w:type="dxa"/>
            <w:vMerge/>
            <w:vAlign w:val="center"/>
          </w:tcPr>
          <w:p w:rsidR="001A7FC8" w:rsidRPr="00F36DDB" w:rsidRDefault="001A7FC8" w:rsidP="001A7FC8">
            <w:pPr>
              <w:jc w:val="center"/>
              <w:rPr>
                <w:sz w:val="12"/>
                <w:szCs w:val="12"/>
              </w:rPr>
            </w:pPr>
          </w:p>
        </w:tc>
        <w:tc>
          <w:tcPr>
            <w:tcW w:w="1165" w:type="dxa"/>
            <w:vAlign w:val="center"/>
          </w:tcPr>
          <w:p w:rsidR="001A7FC8" w:rsidRPr="00F36DDB" w:rsidRDefault="001A7FC8" w:rsidP="001A7FC8">
            <w:pPr>
              <w:widowControl w:val="0"/>
              <w:jc w:val="center"/>
              <w:rPr>
                <w:color w:val="000000"/>
                <w:sz w:val="12"/>
                <w:szCs w:val="12"/>
              </w:rPr>
            </w:pPr>
            <w:r w:rsidRPr="00F36DDB">
              <w:rPr>
                <w:color w:val="000000"/>
                <w:sz w:val="12"/>
                <w:szCs w:val="12"/>
              </w:rPr>
              <w:t>начало строитель-ства</w:t>
            </w:r>
          </w:p>
        </w:tc>
        <w:tc>
          <w:tcPr>
            <w:tcW w:w="1097" w:type="dxa"/>
            <w:vAlign w:val="center"/>
          </w:tcPr>
          <w:p w:rsidR="001A7FC8" w:rsidRPr="00F36DDB" w:rsidRDefault="001A7FC8" w:rsidP="001A7FC8">
            <w:pPr>
              <w:widowControl w:val="0"/>
              <w:jc w:val="center"/>
              <w:rPr>
                <w:color w:val="000000"/>
                <w:sz w:val="12"/>
                <w:szCs w:val="12"/>
              </w:rPr>
            </w:pPr>
            <w:r w:rsidRPr="00F36DDB">
              <w:rPr>
                <w:color w:val="000000"/>
                <w:sz w:val="12"/>
                <w:szCs w:val="12"/>
              </w:rPr>
              <w:t>ввода в эксплуа-тацию</w:t>
            </w:r>
          </w:p>
        </w:tc>
        <w:tc>
          <w:tcPr>
            <w:tcW w:w="1016" w:type="dxa"/>
            <w:vAlign w:val="center"/>
          </w:tcPr>
          <w:p w:rsidR="001A7FC8" w:rsidRPr="00F36DDB" w:rsidRDefault="001A7FC8" w:rsidP="001A7FC8">
            <w:pPr>
              <w:widowControl w:val="0"/>
              <w:jc w:val="center"/>
              <w:rPr>
                <w:color w:val="000000"/>
                <w:sz w:val="12"/>
                <w:szCs w:val="12"/>
              </w:rPr>
            </w:pPr>
            <w:r w:rsidRPr="00F36DDB">
              <w:rPr>
                <w:color w:val="000000"/>
                <w:sz w:val="12"/>
                <w:szCs w:val="12"/>
              </w:rPr>
              <w:t>всего</w:t>
            </w:r>
          </w:p>
        </w:tc>
        <w:tc>
          <w:tcPr>
            <w:tcW w:w="1128" w:type="dxa"/>
            <w:vAlign w:val="center"/>
          </w:tcPr>
          <w:p w:rsidR="001A7FC8" w:rsidRPr="00F36DDB" w:rsidRDefault="001A7FC8" w:rsidP="001A7FC8">
            <w:pPr>
              <w:widowControl w:val="0"/>
              <w:jc w:val="center"/>
              <w:rPr>
                <w:color w:val="000000"/>
                <w:sz w:val="12"/>
                <w:szCs w:val="12"/>
              </w:rPr>
            </w:pPr>
            <w:r w:rsidRPr="00F36DDB">
              <w:rPr>
                <w:color w:val="000000"/>
                <w:sz w:val="12"/>
                <w:szCs w:val="12"/>
              </w:rPr>
              <w:t>федераль-ный бюджет</w:t>
            </w:r>
          </w:p>
        </w:tc>
        <w:tc>
          <w:tcPr>
            <w:tcW w:w="1138" w:type="dxa"/>
            <w:vAlign w:val="center"/>
          </w:tcPr>
          <w:p w:rsidR="001A7FC8" w:rsidRPr="00F36DDB" w:rsidRDefault="001A7FC8" w:rsidP="001A7FC8">
            <w:pPr>
              <w:widowControl w:val="0"/>
              <w:jc w:val="center"/>
              <w:rPr>
                <w:color w:val="000000"/>
                <w:sz w:val="12"/>
                <w:szCs w:val="12"/>
              </w:rPr>
            </w:pPr>
            <w:r w:rsidRPr="00F36DDB">
              <w:rPr>
                <w:color w:val="000000"/>
                <w:sz w:val="12"/>
                <w:szCs w:val="12"/>
              </w:rPr>
              <w:t>областной бюджет</w:t>
            </w:r>
          </w:p>
        </w:tc>
        <w:tc>
          <w:tcPr>
            <w:tcW w:w="1088" w:type="dxa"/>
            <w:vAlign w:val="center"/>
          </w:tcPr>
          <w:p w:rsidR="001A7FC8" w:rsidRPr="00F36DDB" w:rsidRDefault="001A7FC8" w:rsidP="001A7FC8">
            <w:pPr>
              <w:widowControl w:val="0"/>
              <w:jc w:val="center"/>
              <w:rPr>
                <w:color w:val="000000"/>
                <w:sz w:val="12"/>
                <w:szCs w:val="12"/>
              </w:rPr>
            </w:pPr>
            <w:r w:rsidRPr="00F36DDB">
              <w:rPr>
                <w:color w:val="000000"/>
                <w:sz w:val="12"/>
                <w:szCs w:val="12"/>
              </w:rPr>
              <w:t>местный бюджет</w:t>
            </w:r>
          </w:p>
        </w:tc>
        <w:tc>
          <w:tcPr>
            <w:tcW w:w="1145" w:type="dxa"/>
            <w:vAlign w:val="center"/>
          </w:tcPr>
          <w:p w:rsidR="001A7FC8" w:rsidRPr="00F36DDB" w:rsidRDefault="001A7FC8" w:rsidP="001A7FC8">
            <w:pPr>
              <w:widowControl w:val="0"/>
              <w:jc w:val="center"/>
              <w:rPr>
                <w:color w:val="000000"/>
                <w:sz w:val="12"/>
                <w:szCs w:val="12"/>
              </w:rPr>
            </w:pPr>
            <w:r w:rsidRPr="00F36DDB">
              <w:rPr>
                <w:color w:val="000000"/>
                <w:sz w:val="12"/>
                <w:szCs w:val="12"/>
              </w:rPr>
              <w:t>внебюд-жетные источники</w:t>
            </w:r>
          </w:p>
        </w:tc>
        <w:tc>
          <w:tcPr>
            <w:tcW w:w="2836" w:type="dxa"/>
            <w:vMerge/>
            <w:vAlign w:val="center"/>
          </w:tcPr>
          <w:p w:rsidR="001A7FC8" w:rsidRPr="00F36DDB" w:rsidRDefault="001A7FC8" w:rsidP="001A7FC8">
            <w:pPr>
              <w:jc w:val="center"/>
              <w:rPr>
                <w:sz w:val="12"/>
                <w:szCs w:val="12"/>
              </w:rPr>
            </w:pPr>
          </w:p>
        </w:tc>
      </w:tr>
      <w:tr w:rsidR="001A7FC8" w:rsidRPr="00F36DDB" w:rsidTr="008B71BD">
        <w:trPr>
          <w:jc w:val="center"/>
        </w:trPr>
        <w:tc>
          <w:tcPr>
            <w:tcW w:w="998" w:type="dxa"/>
            <w:vAlign w:val="center"/>
          </w:tcPr>
          <w:p w:rsidR="001A7FC8" w:rsidRPr="00F36DDB" w:rsidRDefault="001A7FC8" w:rsidP="001A7FC8">
            <w:pPr>
              <w:jc w:val="center"/>
              <w:rPr>
                <w:color w:val="000000"/>
                <w:sz w:val="12"/>
                <w:szCs w:val="12"/>
              </w:rPr>
            </w:pPr>
            <w:r w:rsidRPr="00F36DDB">
              <w:rPr>
                <w:color w:val="000000"/>
                <w:sz w:val="12"/>
                <w:szCs w:val="12"/>
              </w:rPr>
              <w:t>1</w:t>
            </w:r>
          </w:p>
        </w:tc>
        <w:tc>
          <w:tcPr>
            <w:tcW w:w="2868" w:type="dxa"/>
            <w:vAlign w:val="center"/>
          </w:tcPr>
          <w:p w:rsidR="001A7FC8" w:rsidRPr="00F36DDB" w:rsidRDefault="001A7FC8" w:rsidP="001A7FC8">
            <w:pPr>
              <w:jc w:val="center"/>
              <w:rPr>
                <w:color w:val="000000"/>
                <w:sz w:val="12"/>
                <w:szCs w:val="12"/>
              </w:rPr>
            </w:pPr>
            <w:r w:rsidRPr="00F36DDB">
              <w:rPr>
                <w:color w:val="000000"/>
                <w:sz w:val="12"/>
                <w:szCs w:val="12"/>
              </w:rPr>
              <w:t>2</w:t>
            </w:r>
          </w:p>
        </w:tc>
        <w:tc>
          <w:tcPr>
            <w:tcW w:w="1165" w:type="dxa"/>
            <w:vAlign w:val="center"/>
          </w:tcPr>
          <w:p w:rsidR="001A7FC8" w:rsidRPr="00F36DDB" w:rsidRDefault="001A7FC8" w:rsidP="001A7FC8">
            <w:pPr>
              <w:jc w:val="center"/>
              <w:rPr>
                <w:color w:val="000000"/>
                <w:sz w:val="12"/>
                <w:szCs w:val="12"/>
              </w:rPr>
            </w:pPr>
            <w:r w:rsidRPr="00F36DDB">
              <w:rPr>
                <w:color w:val="000000"/>
                <w:sz w:val="12"/>
                <w:szCs w:val="12"/>
              </w:rPr>
              <w:t>5</w:t>
            </w:r>
          </w:p>
        </w:tc>
        <w:tc>
          <w:tcPr>
            <w:tcW w:w="1097" w:type="dxa"/>
            <w:vAlign w:val="center"/>
          </w:tcPr>
          <w:p w:rsidR="001A7FC8" w:rsidRPr="00F36DDB" w:rsidRDefault="001A7FC8" w:rsidP="001A7FC8">
            <w:pPr>
              <w:jc w:val="center"/>
              <w:rPr>
                <w:color w:val="000000"/>
                <w:sz w:val="12"/>
                <w:szCs w:val="12"/>
              </w:rPr>
            </w:pPr>
            <w:r w:rsidRPr="00F36DDB">
              <w:rPr>
                <w:color w:val="000000"/>
                <w:sz w:val="12"/>
                <w:szCs w:val="12"/>
              </w:rPr>
              <w:t>6</w:t>
            </w:r>
          </w:p>
        </w:tc>
        <w:tc>
          <w:tcPr>
            <w:tcW w:w="1016" w:type="dxa"/>
            <w:vAlign w:val="center"/>
          </w:tcPr>
          <w:p w:rsidR="001A7FC8" w:rsidRPr="00F36DDB" w:rsidRDefault="001A7FC8" w:rsidP="001A7FC8">
            <w:pPr>
              <w:jc w:val="center"/>
              <w:rPr>
                <w:color w:val="000000"/>
                <w:sz w:val="12"/>
                <w:szCs w:val="12"/>
              </w:rPr>
            </w:pPr>
            <w:r w:rsidRPr="00F36DDB">
              <w:rPr>
                <w:color w:val="000000"/>
                <w:sz w:val="12"/>
                <w:szCs w:val="12"/>
              </w:rPr>
              <w:t>8</w:t>
            </w:r>
          </w:p>
        </w:tc>
        <w:tc>
          <w:tcPr>
            <w:tcW w:w="1128" w:type="dxa"/>
            <w:vAlign w:val="center"/>
          </w:tcPr>
          <w:p w:rsidR="001A7FC8" w:rsidRPr="00F36DDB" w:rsidRDefault="001A7FC8" w:rsidP="001A7FC8">
            <w:pPr>
              <w:jc w:val="center"/>
              <w:rPr>
                <w:color w:val="000000"/>
                <w:sz w:val="12"/>
                <w:szCs w:val="12"/>
              </w:rPr>
            </w:pPr>
            <w:r w:rsidRPr="00F36DDB">
              <w:rPr>
                <w:color w:val="000000"/>
                <w:sz w:val="12"/>
                <w:szCs w:val="12"/>
              </w:rPr>
              <w:t>9</w:t>
            </w:r>
          </w:p>
        </w:tc>
        <w:tc>
          <w:tcPr>
            <w:tcW w:w="1138" w:type="dxa"/>
            <w:vAlign w:val="center"/>
          </w:tcPr>
          <w:p w:rsidR="001A7FC8" w:rsidRPr="00F36DDB" w:rsidRDefault="001A7FC8" w:rsidP="001A7FC8">
            <w:pPr>
              <w:jc w:val="center"/>
              <w:rPr>
                <w:color w:val="000000"/>
                <w:sz w:val="12"/>
                <w:szCs w:val="12"/>
              </w:rPr>
            </w:pPr>
            <w:r w:rsidRPr="00F36DDB">
              <w:rPr>
                <w:color w:val="000000"/>
                <w:sz w:val="12"/>
                <w:szCs w:val="12"/>
              </w:rPr>
              <w:t>10</w:t>
            </w:r>
          </w:p>
        </w:tc>
        <w:tc>
          <w:tcPr>
            <w:tcW w:w="1088" w:type="dxa"/>
            <w:vAlign w:val="center"/>
          </w:tcPr>
          <w:p w:rsidR="001A7FC8" w:rsidRPr="00F36DDB" w:rsidRDefault="001A7FC8" w:rsidP="001A7FC8">
            <w:pPr>
              <w:jc w:val="center"/>
              <w:rPr>
                <w:color w:val="000000"/>
                <w:sz w:val="12"/>
                <w:szCs w:val="12"/>
              </w:rPr>
            </w:pPr>
            <w:r w:rsidRPr="00F36DDB">
              <w:rPr>
                <w:color w:val="000000"/>
                <w:sz w:val="12"/>
                <w:szCs w:val="12"/>
              </w:rPr>
              <w:t>11</w:t>
            </w:r>
          </w:p>
        </w:tc>
        <w:tc>
          <w:tcPr>
            <w:tcW w:w="1145" w:type="dxa"/>
            <w:vAlign w:val="center"/>
          </w:tcPr>
          <w:p w:rsidR="001A7FC8" w:rsidRPr="00F36DDB" w:rsidRDefault="001A7FC8" w:rsidP="001A7FC8">
            <w:pPr>
              <w:jc w:val="center"/>
              <w:rPr>
                <w:color w:val="000000"/>
                <w:sz w:val="12"/>
                <w:szCs w:val="12"/>
              </w:rPr>
            </w:pPr>
            <w:r w:rsidRPr="00F36DDB">
              <w:rPr>
                <w:color w:val="000000"/>
                <w:sz w:val="12"/>
                <w:szCs w:val="12"/>
              </w:rPr>
              <w:t>12</w:t>
            </w:r>
          </w:p>
        </w:tc>
        <w:tc>
          <w:tcPr>
            <w:tcW w:w="2836" w:type="dxa"/>
            <w:vAlign w:val="center"/>
          </w:tcPr>
          <w:p w:rsidR="001A7FC8" w:rsidRPr="00F36DDB" w:rsidRDefault="001A7FC8" w:rsidP="001A7FC8">
            <w:pPr>
              <w:jc w:val="center"/>
              <w:rPr>
                <w:color w:val="000000"/>
                <w:sz w:val="12"/>
                <w:szCs w:val="12"/>
              </w:rPr>
            </w:pPr>
            <w:r w:rsidRPr="00F36DDB">
              <w:rPr>
                <w:color w:val="000000"/>
                <w:sz w:val="12"/>
                <w:szCs w:val="12"/>
              </w:rPr>
              <w:t>13</w:t>
            </w:r>
          </w:p>
        </w:tc>
      </w:tr>
      <w:tr w:rsidR="001A7FC8" w:rsidRPr="00F36DDB" w:rsidTr="008B71BD">
        <w:trPr>
          <w:jc w:val="center"/>
        </w:trPr>
        <w:tc>
          <w:tcPr>
            <w:tcW w:w="14479" w:type="dxa"/>
            <w:gridSpan w:val="10"/>
            <w:vAlign w:val="center"/>
          </w:tcPr>
          <w:p w:rsidR="001A7FC8" w:rsidRPr="00F36DDB" w:rsidRDefault="001A7FC8" w:rsidP="001A7FC8">
            <w:pPr>
              <w:jc w:val="center"/>
              <w:rPr>
                <w:bCs/>
                <w:color w:val="000000"/>
                <w:sz w:val="12"/>
                <w:szCs w:val="12"/>
              </w:rPr>
            </w:pPr>
            <w:r w:rsidRPr="00F36DDB">
              <w:rPr>
                <w:bCs/>
                <w:color w:val="000000"/>
                <w:sz w:val="12"/>
                <w:szCs w:val="12"/>
              </w:rPr>
              <w:t>Муниципальная программа «Комплексное развитие сельских территорий Ореховского сельского поселения Галичского муниципального района Костромской области» (далее – Программа)</w:t>
            </w:r>
          </w:p>
        </w:tc>
      </w:tr>
      <w:tr w:rsidR="001A7FC8" w:rsidRPr="00F36DDB" w:rsidTr="008B71BD">
        <w:trPr>
          <w:jc w:val="center"/>
        </w:trPr>
        <w:tc>
          <w:tcPr>
            <w:tcW w:w="14479" w:type="dxa"/>
            <w:gridSpan w:val="10"/>
            <w:vAlign w:val="center"/>
          </w:tcPr>
          <w:p w:rsidR="001A7FC8" w:rsidRPr="00F36DDB" w:rsidRDefault="001A7FC8" w:rsidP="001A7FC8">
            <w:pPr>
              <w:jc w:val="center"/>
              <w:rPr>
                <w:sz w:val="12"/>
                <w:szCs w:val="12"/>
              </w:rPr>
            </w:pPr>
            <w:r w:rsidRPr="00F36DDB">
              <w:rPr>
                <w:bCs/>
                <w:color w:val="000000"/>
                <w:sz w:val="12"/>
                <w:szCs w:val="12"/>
              </w:rPr>
              <w:t>Подпрограмма «Создание и развитие инфраструктуры на сельских территориях»</w:t>
            </w:r>
          </w:p>
        </w:tc>
      </w:tr>
      <w:tr w:rsidR="001A7FC8" w:rsidRPr="00F36DDB" w:rsidTr="008B71BD">
        <w:trPr>
          <w:jc w:val="center"/>
        </w:trPr>
        <w:tc>
          <w:tcPr>
            <w:tcW w:w="14479" w:type="dxa"/>
            <w:gridSpan w:val="10"/>
            <w:vAlign w:val="center"/>
          </w:tcPr>
          <w:p w:rsidR="001A7FC8" w:rsidRPr="00F36DDB" w:rsidRDefault="001A7FC8" w:rsidP="001A7FC8">
            <w:pPr>
              <w:jc w:val="center"/>
              <w:rPr>
                <w:sz w:val="12"/>
                <w:szCs w:val="12"/>
              </w:rPr>
            </w:pPr>
            <w:r w:rsidRPr="00F36DDB">
              <w:rPr>
                <w:sz w:val="12"/>
                <w:szCs w:val="12"/>
              </w:rPr>
              <w:t>Мероприятие 1 «Благоустройство сельских территорий»</w:t>
            </w:r>
          </w:p>
        </w:tc>
      </w:tr>
      <w:tr w:rsidR="001A7FC8" w:rsidRPr="00F36DDB" w:rsidTr="008B71BD">
        <w:trPr>
          <w:jc w:val="center"/>
        </w:trPr>
        <w:tc>
          <w:tcPr>
            <w:tcW w:w="998" w:type="dxa"/>
            <w:vAlign w:val="center"/>
          </w:tcPr>
          <w:p w:rsidR="001A7FC8" w:rsidRPr="00F36DDB" w:rsidRDefault="001A7FC8" w:rsidP="001A7FC8">
            <w:pPr>
              <w:jc w:val="center"/>
              <w:rPr>
                <w:sz w:val="12"/>
                <w:szCs w:val="12"/>
              </w:rPr>
            </w:pPr>
            <w:r w:rsidRPr="00F36DDB">
              <w:rPr>
                <w:sz w:val="12"/>
                <w:szCs w:val="12"/>
              </w:rPr>
              <w:t>1</w:t>
            </w:r>
          </w:p>
        </w:tc>
        <w:tc>
          <w:tcPr>
            <w:tcW w:w="2868" w:type="dxa"/>
            <w:vAlign w:val="center"/>
          </w:tcPr>
          <w:p w:rsidR="001A7FC8" w:rsidRPr="00F36DDB" w:rsidRDefault="001A7FC8" w:rsidP="001A7FC8">
            <w:pPr>
              <w:jc w:val="center"/>
              <w:rPr>
                <w:sz w:val="12"/>
                <w:szCs w:val="12"/>
              </w:rPr>
            </w:pPr>
            <w:r w:rsidRPr="00F36DDB">
              <w:rPr>
                <w:sz w:val="12"/>
                <w:szCs w:val="12"/>
              </w:rPr>
              <w:t>Реконструкция сетей уличного освещения в п. Россолово</w:t>
            </w:r>
          </w:p>
        </w:tc>
        <w:tc>
          <w:tcPr>
            <w:tcW w:w="1165" w:type="dxa"/>
            <w:vAlign w:val="center"/>
          </w:tcPr>
          <w:p w:rsidR="001A7FC8" w:rsidRPr="00F36DDB" w:rsidRDefault="001A7FC8" w:rsidP="001A7FC8">
            <w:pPr>
              <w:jc w:val="center"/>
              <w:rPr>
                <w:sz w:val="12"/>
                <w:szCs w:val="12"/>
              </w:rPr>
            </w:pPr>
            <w:r w:rsidRPr="00F36DDB">
              <w:rPr>
                <w:sz w:val="12"/>
                <w:szCs w:val="12"/>
              </w:rPr>
              <w:t>2020</w:t>
            </w:r>
          </w:p>
        </w:tc>
        <w:tc>
          <w:tcPr>
            <w:tcW w:w="1097" w:type="dxa"/>
            <w:vAlign w:val="center"/>
          </w:tcPr>
          <w:p w:rsidR="001A7FC8" w:rsidRPr="00F36DDB" w:rsidRDefault="001A7FC8" w:rsidP="001A7FC8">
            <w:pPr>
              <w:jc w:val="center"/>
              <w:rPr>
                <w:sz w:val="12"/>
                <w:szCs w:val="12"/>
              </w:rPr>
            </w:pPr>
            <w:r w:rsidRPr="00F36DDB">
              <w:rPr>
                <w:sz w:val="12"/>
                <w:szCs w:val="12"/>
              </w:rPr>
              <w:t>2020</w:t>
            </w:r>
          </w:p>
        </w:tc>
        <w:tc>
          <w:tcPr>
            <w:tcW w:w="1016" w:type="dxa"/>
            <w:vAlign w:val="center"/>
          </w:tcPr>
          <w:p w:rsidR="001A7FC8" w:rsidRPr="00F36DDB" w:rsidRDefault="001A7FC8" w:rsidP="001A7FC8">
            <w:pPr>
              <w:jc w:val="center"/>
              <w:rPr>
                <w:sz w:val="12"/>
                <w:szCs w:val="12"/>
              </w:rPr>
            </w:pPr>
            <w:r w:rsidRPr="00F36DDB">
              <w:rPr>
                <w:sz w:val="12"/>
                <w:szCs w:val="12"/>
              </w:rPr>
              <w:t>2 105,00</w:t>
            </w:r>
          </w:p>
        </w:tc>
        <w:tc>
          <w:tcPr>
            <w:tcW w:w="1128" w:type="dxa"/>
            <w:vAlign w:val="center"/>
          </w:tcPr>
          <w:p w:rsidR="001A7FC8" w:rsidRPr="00F36DDB" w:rsidRDefault="001A7FC8" w:rsidP="001A7FC8">
            <w:pPr>
              <w:jc w:val="center"/>
              <w:rPr>
                <w:sz w:val="12"/>
                <w:szCs w:val="12"/>
              </w:rPr>
            </w:pPr>
            <w:r w:rsidRPr="00F36DDB">
              <w:rPr>
                <w:sz w:val="12"/>
                <w:szCs w:val="12"/>
              </w:rPr>
              <w:t>1 341,30</w:t>
            </w:r>
          </w:p>
        </w:tc>
        <w:tc>
          <w:tcPr>
            <w:tcW w:w="1138" w:type="dxa"/>
            <w:vAlign w:val="center"/>
          </w:tcPr>
          <w:p w:rsidR="001A7FC8" w:rsidRPr="00F36DDB" w:rsidRDefault="001A7FC8" w:rsidP="001A7FC8">
            <w:pPr>
              <w:jc w:val="center"/>
              <w:rPr>
                <w:sz w:val="12"/>
                <w:szCs w:val="12"/>
              </w:rPr>
            </w:pPr>
            <w:r w:rsidRPr="00F36DDB">
              <w:rPr>
                <w:sz w:val="12"/>
                <w:szCs w:val="12"/>
              </w:rPr>
              <w:t>87,60</w:t>
            </w:r>
          </w:p>
        </w:tc>
        <w:tc>
          <w:tcPr>
            <w:tcW w:w="1088" w:type="dxa"/>
            <w:vAlign w:val="center"/>
          </w:tcPr>
          <w:p w:rsidR="001A7FC8" w:rsidRPr="00F36DDB" w:rsidRDefault="001A7FC8" w:rsidP="001A7FC8">
            <w:pPr>
              <w:jc w:val="center"/>
              <w:rPr>
                <w:sz w:val="12"/>
                <w:szCs w:val="12"/>
              </w:rPr>
            </w:pPr>
            <w:r w:rsidRPr="00F36DDB">
              <w:rPr>
                <w:sz w:val="12"/>
                <w:szCs w:val="12"/>
              </w:rPr>
              <w:t>676,10</w:t>
            </w:r>
          </w:p>
        </w:tc>
        <w:tc>
          <w:tcPr>
            <w:tcW w:w="1145" w:type="dxa"/>
            <w:vAlign w:val="center"/>
          </w:tcPr>
          <w:p w:rsidR="001A7FC8" w:rsidRPr="00F36DDB" w:rsidRDefault="001A7FC8" w:rsidP="001A7FC8">
            <w:pPr>
              <w:jc w:val="center"/>
              <w:rPr>
                <w:sz w:val="12"/>
                <w:szCs w:val="12"/>
              </w:rPr>
            </w:pPr>
            <w:r w:rsidRPr="00F36DDB">
              <w:rPr>
                <w:sz w:val="12"/>
                <w:szCs w:val="12"/>
              </w:rPr>
              <w:t>0</w:t>
            </w:r>
          </w:p>
        </w:tc>
        <w:tc>
          <w:tcPr>
            <w:tcW w:w="2836" w:type="dxa"/>
            <w:vAlign w:val="center"/>
          </w:tcPr>
          <w:p w:rsidR="001A7FC8" w:rsidRPr="00F36DDB" w:rsidRDefault="001A7FC8" w:rsidP="001A7FC8">
            <w:pPr>
              <w:jc w:val="center"/>
              <w:rPr>
                <w:sz w:val="12"/>
                <w:szCs w:val="12"/>
              </w:rPr>
            </w:pPr>
            <w:r w:rsidRPr="00F36DDB">
              <w:rPr>
                <w:sz w:val="12"/>
                <w:szCs w:val="12"/>
              </w:rPr>
              <w:t>Организация нормативного освещения в п. Россолово</w:t>
            </w:r>
          </w:p>
        </w:tc>
      </w:tr>
      <w:tr w:rsidR="001A7FC8" w:rsidRPr="00F36DDB" w:rsidTr="008B71BD">
        <w:trPr>
          <w:jc w:val="center"/>
        </w:trPr>
        <w:tc>
          <w:tcPr>
            <w:tcW w:w="998" w:type="dxa"/>
            <w:vAlign w:val="center"/>
          </w:tcPr>
          <w:p w:rsidR="001A7FC8" w:rsidRPr="00F36DDB" w:rsidRDefault="001A7FC8" w:rsidP="001A7FC8">
            <w:pPr>
              <w:jc w:val="center"/>
              <w:rPr>
                <w:sz w:val="12"/>
                <w:szCs w:val="12"/>
              </w:rPr>
            </w:pPr>
            <w:r w:rsidRPr="00F36DDB">
              <w:rPr>
                <w:sz w:val="12"/>
                <w:szCs w:val="12"/>
              </w:rPr>
              <w:t>2</w:t>
            </w:r>
          </w:p>
        </w:tc>
        <w:tc>
          <w:tcPr>
            <w:tcW w:w="2868" w:type="dxa"/>
            <w:vAlign w:val="center"/>
          </w:tcPr>
          <w:p w:rsidR="001A7FC8" w:rsidRPr="00F36DDB" w:rsidRDefault="001A7FC8" w:rsidP="001A7FC8">
            <w:pPr>
              <w:jc w:val="center"/>
              <w:rPr>
                <w:sz w:val="12"/>
                <w:szCs w:val="12"/>
              </w:rPr>
            </w:pPr>
            <w:r w:rsidRPr="00F36DDB">
              <w:rPr>
                <w:sz w:val="12"/>
                <w:szCs w:val="12"/>
              </w:rPr>
              <w:t>Строительство спортивной площадки в с. Орехово Ореховского сельского поселения</w:t>
            </w:r>
          </w:p>
        </w:tc>
        <w:tc>
          <w:tcPr>
            <w:tcW w:w="1165" w:type="dxa"/>
            <w:vAlign w:val="center"/>
          </w:tcPr>
          <w:p w:rsidR="001A7FC8" w:rsidRPr="00F36DDB" w:rsidRDefault="001A7FC8" w:rsidP="001A7FC8">
            <w:pPr>
              <w:jc w:val="center"/>
              <w:rPr>
                <w:sz w:val="12"/>
                <w:szCs w:val="12"/>
              </w:rPr>
            </w:pPr>
            <w:r w:rsidRPr="00F36DDB">
              <w:rPr>
                <w:sz w:val="12"/>
                <w:szCs w:val="12"/>
              </w:rPr>
              <w:t>2021</w:t>
            </w:r>
          </w:p>
        </w:tc>
        <w:tc>
          <w:tcPr>
            <w:tcW w:w="1097" w:type="dxa"/>
            <w:vAlign w:val="center"/>
          </w:tcPr>
          <w:p w:rsidR="001A7FC8" w:rsidRPr="00F36DDB" w:rsidRDefault="001A7FC8" w:rsidP="001A7FC8">
            <w:pPr>
              <w:jc w:val="center"/>
              <w:rPr>
                <w:sz w:val="12"/>
                <w:szCs w:val="12"/>
              </w:rPr>
            </w:pPr>
            <w:r w:rsidRPr="00F36DDB">
              <w:rPr>
                <w:sz w:val="12"/>
                <w:szCs w:val="12"/>
              </w:rPr>
              <w:t>2021</w:t>
            </w:r>
          </w:p>
        </w:tc>
        <w:tc>
          <w:tcPr>
            <w:tcW w:w="1016" w:type="dxa"/>
            <w:vAlign w:val="center"/>
          </w:tcPr>
          <w:p w:rsidR="001A7FC8" w:rsidRPr="00F36DDB" w:rsidRDefault="001A7FC8" w:rsidP="001A7FC8">
            <w:pPr>
              <w:jc w:val="center"/>
              <w:rPr>
                <w:sz w:val="12"/>
                <w:szCs w:val="12"/>
              </w:rPr>
            </w:pPr>
            <w:r w:rsidRPr="00F36DDB">
              <w:rPr>
                <w:sz w:val="12"/>
                <w:szCs w:val="12"/>
              </w:rPr>
              <w:t>2 105,00</w:t>
            </w:r>
          </w:p>
        </w:tc>
        <w:tc>
          <w:tcPr>
            <w:tcW w:w="1128" w:type="dxa"/>
            <w:vAlign w:val="center"/>
          </w:tcPr>
          <w:p w:rsidR="001A7FC8" w:rsidRPr="00F36DDB" w:rsidRDefault="001A7FC8" w:rsidP="001A7FC8">
            <w:pPr>
              <w:jc w:val="center"/>
              <w:rPr>
                <w:sz w:val="12"/>
                <w:szCs w:val="12"/>
              </w:rPr>
            </w:pPr>
            <w:r w:rsidRPr="00F36DDB">
              <w:rPr>
                <w:sz w:val="12"/>
                <w:szCs w:val="12"/>
              </w:rPr>
              <w:t>1 900,00</w:t>
            </w:r>
          </w:p>
        </w:tc>
        <w:tc>
          <w:tcPr>
            <w:tcW w:w="1138" w:type="dxa"/>
            <w:vAlign w:val="center"/>
          </w:tcPr>
          <w:p w:rsidR="001A7FC8" w:rsidRPr="00F36DDB" w:rsidRDefault="001A7FC8" w:rsidP="001A7FC8">
            <w:pPr>
              <w:jc w:val="center"/>
              <w:rPr>
                <w:sz w:val="12"/>
                <w:szCs w:val="12"/>
              </w:rPr>
            </w:pPr>
            <w:r w:rsidRPr="00F36DDB">
              <w:rPr>
                <w:sz w:val="12"/>
                <w:szCs w:val="12"/>
              </w:rPr>
              <w:t>100,00</w:t>
            </w:r>
          </w:p>
        </w:tc>
        <w:tc>
          <w:tcPr>
            <w:tcW w:w="1088" w:type="dxa"/>
            <w:vAlign w:val="center"/>
          </w:tcPr>
          <w:p w:rsidR="001A7FC8" w:rsidRPr="00F36DDB" w:rsidRDefault="001A7FC8" w:rsidP="001A7FC8">
            <w:pPr>
              <w:jc w:val="center"/>
              <w:rPr>
                <w:sz w:val="12"/>
                <w:szCs w:val="12"/>
              </w:rPr>
            </w:pPr>
            <w:r w:rsidRPr="00F36DDB">
              <w:rPr>
                <w:sz w:val="12"/>
                <w:szCs w:val="12"/>
              </w:rPr>
              <w:t>105,00</w:t>
            </w:r>
          </w:p>
        </w:tc>
        <w:tc>
          <w:tcPr>
            <w:tcW w:w="1145" w:type="dxa"/>
            <w:vAlign w:val="center"/>
          </w:tcPr>
          <w:p w:rsidR="001A7FC8" w:rsidRPr="00F36DDB" w:rsidRDefault="001A7FC8" w:rsidP="001A7FC8">
            <w:pPr>
              <w:jc w:val="center"/>
              <w:rPr>
                <w:sz w:val="12"/>
                <w:szCs w:val="12"/>
              </w:rPr>
            </w:pPr>
            <w:r w:rsidRPr="00F36DDB">
              <w:rPr>
                <w:sz w:val="12"/>
                <w:szCs w:val="12"/>
              </w:rPr>
              <w:t>0</w:t>
            </w:r>
          </w:p>
        </w:tc>
        <w:tc>
          <w:tcPr>
            <w:tcW w:w="2836" w:type="dxa"/>
            <w:vAlign w:val="center"/>
          </w:tcPr>
          <w:p w:rsidR="001A7FC8" w:rsidRPr="00F36DDB" w:rsidRDefault="001A7FC8" w:rsidP="001A7FC8">
            <w:pPr>
              <w:jc w:val="center"/>
              <w:rPr>
                <w:sz w:val="12"/>
                <w:szCs w:val="12"/>
              </w:rPr>
            </w:pPr>
            <w:r w:rsidRPr="00F36DDB">
              <w:rPr>
                <w:sz w:val="12"/>
                <w:szCs w:val="12"/>
              </w:rPr>
              <w:t>Строительство спортивной площадки в с. Орехово, установка спортивного оборудования</w:t>
            </w:r>
          </w:p>
        </w:tc>
      </w:tr>
      <w:tr w:rsidR="001A7FC8" w:rsidRPr="00F36DDB" w:rsidTr="008B71BD">
        <w:trPr>
          <w:jc w:val="center"/>
        </w:trPr>
        <w:tc>
          <w:tcPr>
            <w:tcW w:w="998" w:type="dxa"/>
            <w:vAlign w:val="center"/>
          </w:tcPr>
          <w:p w:rsidR="001A7FC8" w:rsidRPr="00F36DDB" w:rsidRDefault="001A7FC8" w:rsidP="001A7FC8">
            <w:pPr>
              <w:jc w:val="center"/>
              <w:rPr>
                <w:sz w:val="12"/>
                <w:szCs w:val="12"/>
              </w:rPr>
            </w:pPr>
            <w:r w:rsidRPr="00F36DDB">
              <w:rPr>
                <w:sz w:val="12"/>
                <w:szCs w:val="12"/>
              </w:rPr>
              <w:t>3</w:t>
            </w:r>
          </w:p>
        </w:tc>
        <w:tc>
          <w:tcPr>
            <w:tcW w:w="2868" w:type="dxa"/>
            <w:vAlign w:val="center"/>
          </w:tcPr>
          <w:p w:rsidR="001A7FC8" w:rsidRPr="00F36DDB" w:rsidRDefault="001A7FC8" w:rsidP="001A7FC8">
            <w:pPr>
              <w:jc w:val="center"/>
              <w:rPr>
                <w:sz w:val="12"/>
                <w:szCs w:val="12"/>
              </w:rPr>
            </w:pPr>
            <w:r w:rsidRPr="00F36DDB">
              <w:rPr>
                <w:sz w:val="12"/>
                <w:szCs w:val="12"/>
              </w:rPr>
              <w:t>Реконструкция сетей уличного освещения в с. Орехово</w:t>
            </w:r>
          </w:p>
        </w:tc>
        <w:tc>
          <w:tcPr>
            <w:tcW w:w="1165" w:type="dxa"/>
            <w:vAlign w:val="center"/>
          </w:tcPr>
          <w:p w:rsidR="001A7FC8" w:rsidRPr="00F36DDB" w:rsidRDefault="001A7FC8" w:rsidP="001A7FC8">
            <w:pPr>
              <w:jc w:val="center"/>
              <w:rPr>
                <w:sz w:val="12"/>
                <w:szCs w:val="12"/>
              </w:rPr>
            </w:pPr>
            <w:r w:rsidRPr="00F36DDB">
              <w:rPr>
                <w:sz w:val="12"/>
                <w:szCs w:val="12"/>
              </w:rPr>
              <w:t>2021</w:t>
            </w:r>
          </w:p>
        </w:tc>
        <w:tc>
          <w:tcPr>
            <w:tcW w:w="1097" w:type="dxa"/>
            <w:vAlign w:val="center"/>
          </w:tcPr>
          <w:p w:rsidR="001A7FC8" w:rsidRPr="00F36DDB" w:rsidRDefault="001A7FC8" w:rsidP="001A7FC8">
            <w:pPr>
              <w:jc w:val="center"/>
              <w:rPr>
                <w:sz w:val="12"/>
                <w:szCs w:val="12"/>
              </w:rPr>
            </w:pPr>
            <w:r w:rsidRPr="00F36DDB">
              <w:rPr>
                <w:sz w:val="12"/>
                <w:szCs w:val="12"/>
              </w:rPr>
              <w:t>2021</w:t>
            </w:r>
          </w:p>
        </w:tc>
        <w:tc>
          <w:tcPr>
            <w:tcW w:w="1016" w:type="dxa"/>
            <w:vAlign w:val="center"/>
          </w:tcPr>
          <w:p w:rsidR="001A7FC8" w:rsidRPr="00F36DDB" w:rsidRDefault="001A7FC8" w:rsidP="001A7FC8">
            <w:pPr>
              <w:jc w:val="center"/>
              <w:rPr>
                <w:sz w:val="12"/>
                <w:szCs w:val="12"/>
              </w:rPr>
            </w:pPr>
            <w:r w:rsidRPr="00F36DDB">
              <w:rPr>
                <w:sz w:val="12"/>
                <w:szCs w:val="12"/>
              </w:rPr>
              <w:t>2 105,00</w:t>
            </w:r>
          </w:p>
        </w:tc>
        <w:tc>
          <w:tcPr>
            <w:tcW w:w="1128" w:type="dxa"/>
            <w:vAlign w:val="center"/>
          </w:tcPr>
          <w:p w:rsidR="001A7FC8" w:rsidRPr="00F36DDB" w:rsidRDefault="001A7FC8" w:rsidP="001A7FC8">
            <w:pPr>
              <w:jc w:val="center"/>
              <w:rPr>
                <w:sz w:val="12"/>
                <w:szCs w:val="12"/>
              </w:rPr>
            </w:pPr>
            <w:r w:rsidRPr="00F36DDB">
              <w:rPr>
                <w:sz w:val="12"/>
                <w:szCs w:val="12"/>
              </w:rPr>
              <w:t>1 900,00</w:t>
            </w:r>
          </w:p>
        </w:tc>
        <w:tc>
          <w:tcPr>
            <w:tcW w:w="1138" w:type="dxa"/>
            <w:vAlign w:val="center"/>
          </w:tcPr>
          <w:p w:rsidR="001A7FC8" w:rsidRPr="00F36DDB" w:rsidRDefault="001A7FC8" w:rsidP="001A7FC8">
            <w:pPr>
              <w:jc w:val="center"/>
              <w:rPr>
                <w:sz w:val="12"/>
                <w:szCs w:val="12"/>
              </w:rPr>
            </w:pPr>
            <w:r w:rsidRPr="00F36DDB">
              <w:rPr>
                <w:sz w:val="12"/>
                <w:szCs w:val="12"/>
              </w:rPr>
              <w:t>100,00</w:t>
            </w:r>
          </w:p>
        </w:tc>
        <w:tc>
          <w:tcPr>
            <w:tcW w:w="1088" w:type="dxa"/>
            <w:vAlign w:val="center"/>
          </w:tcPr>
          <w:p w:rsidR="001A7FC8" w:rsidRPr="00F36DDB" w:rsidRDefault="001A7FC8" w:rsidP="001A7FC8">
            <w:pPr>
              <w:jc w:val="center"/>
              <w:rPr>
                <w:sz w:val="12"/>
                <w:szCs w:val="12"/>
              </w:rPr>
            </w:pPr>
            <w:r w:rsidRPr="00F36DDB">
              <w:rPr>
                <w:sz w:val="12"/>
                <w:szCs w:val="12"/>
              </w:rPr>
              <w:t>105,00</w:t>
            </w:r>
          </w:p>
        </w:tc>
        <w:tc>
          <w:tcPr>
            <w:tcW w:w="1145" w:type="dxa"/>
            <w:vAlign w:val="center"/>
          </w:tcPr>
          <w:p w:rsidR="001A7FC8" w:rsidRPr="00F36DDB" w:rsidRDefault="001A7FC8" w:rsidP="001A7FC8">
            <w:pPr>
              <w:jc w:val="center"/>
              <w:rPr>
                <w:sz w:val="12"/>
                <w:szCs w:val="12"/>
              </w:rPr>
            </w:pPr>
            <w:r w:rsidRPr="00F36DDB">
              <w:rPr>
                <w:sz w:val="12"/>
                <w:szCs w:val="12"/>
              </w:rPr>
              <w:t>0</w:t>
            </w:r>
          </w:p>
        </w:tc>
        <w:tc>
          <w:tcPr>
            <w:tcW w:w="2836" w:type="dxa"/>
            <w:vAlign w:val="center"/>
          </w:tcPr>
          <w:p w:rsidR="001A7FC8" w:rsidRPr="00F36DDB" w:rsidRDefault="001A7FC8" w:rsidP="001A7FC8">
            <w:pPr>
              <w:jc w:val="center"/>
              <w:rPr>
                <w:sz w:val="12"/>
                <w:szCs w:val="12"/>
              </w:rPr>
            </w:pPr>
            <w:r w:rsidRPr="00F36DDB">
              <w:rPr>
                <w:sz w:val="12"/>
                <w:szCs w:val="12"/>
              </w:rPr>
              <w:t>Организация нормативного освещения в с. Орехово</w:t>
            </w:r>
          </w:p>
        </w:tc>
      </w:tr>
      <w:tr w:rsidR="001A7FC8" w:rsidRPr="00F36DDB" w:rsidTr="008B71BD">
        <w:trPr>
          <w:jc w:val="center"/>
        </w:trPr>
        <w:tc>
          <w:tcPr>
            <w:tcW w:w="6128" w:type="dxa"/>
            <w:gridSpan w:val="4"/>
            <w:vAlign w:val="center"/>
          </w:tcPr>
          <w:p w:rsidR="001A7FC8" w:rsidRPr="00F36DDB" w:rsidRDefault="001A7FC8" w:rsidP="001A7FC8">
            <w:pPr>
              <w:jc w:val="right"/>
              <w:rPr>
                <w:b/>
                <w:sz w:val="12"/>
                <w:szCs w:val="12"/>
              </w:rPr>
            </w:pPr>
            <w:r w:rsidRPr="00F36DDB">
              <w:rPr>
                <w:b/>
                <w:sz w:val="12"/>
                <w:szCs w:val="12"/>
              </w:rPr>
              <w:t>Итого по мероприятию:</w:t>
            </w:r>
          </w:p>
        </w:tc>
        <w:tc>
          <w:tcPr>
            <w:tcW w:w="1016" w:type="dxa"/>
            <w:vAlign w:val="center"/>
          </w:tcPr>
          <w:p w:rsidR="001A7FC8" w:rsidRPr="00F36DDB" w:rsidRDefault="001A7FC8" w:rsidP="001A7FC8">
            <w:pPr>
              <w:jc w:val="center"/>
              <w:rPr>
                <w:b/>
                <w:sz w:val="12"/>
                <w:szCs w:val="12"/>
              </w:rPr>
            </w:pPr>
            <w:r w:rsidRPr="00F36DDB">
              <w:rPr>
                <w:b/>
                <w:sz w:val="12"/>
                <w:szCs w:val="12"/>
              </w:rPr>
              <w:t>6 315,00</w:t>
            </w:r>
          </w:p>
        </w:tc>
        <w:tc>
          <w:tcPr>
            <w:tcW w:w="1128" w:type="dxa"/>
            <w:vAlign w:val="center"/>
          </w:tcPr>
          <w:p w:rsidR="001A7FC8" w:rsidRPr="00F36DDB" w:rsidRDefault="001A7FC8" w:rsidP="001A7FC8">
            <w:pPr>
              <w:jc w:val="center"/>
              <w:rPr>
                <w:b/>
                <w:sz w:val="12"/>
                <w:szCs w:val="12"/>
              </w:rPr>
            </w:pPr>
            <w:r w:rsidRPr="00F36DDB">
              <w:rPr>
                <w:b/>
                <w:sz w:val="12"/>
                <w:szCs w:val="12"/>
              </w:rPr>
              <w:t>5 141,30</w:t>
            </w:r>
          </w:p>
        </w:tc>
        <w:tc>
          <w:tcPr>
            <w:tcW w:w="1138" w:type="dxa"/>
            <w:vAlign w:val="center"/>
          </w:tcPr>
          <w:p w:rsidR="001A7FC8" w:rsidRPr="00F36DDB" w:rsidRDefault="001A7FC8" w:rsidP="001A7FC8">
            <w:pPr>
              <w:jc w:val="center"/>
              <w:rPr>
                <w:b/>
                <w:sz w:val="12"/>
                <w:szCs w:val="12"/>
              </w:rPr>
            </w:pPr>
            <w:r w:rsidRPr="00F36DDB">
              <w:rPr>
                <w:b/>
                <w:sz w:val="12"/>
                <w:szCs w:val="12"/>
              </w:rPr>
              <w:t>287,60</w:t>
            </w:r>
          </w:p>
        </w:tc>
        <w:tc>
          <w:tcPr>
            <w:tcW w:w="1088" w:type="dxa"/>
            <w:vAlign w:val="center"/>
          </w:tcPr>
          <w:p w:rsidR="001A7FC8" w:rsidRPr="00F36DDB" w:rsidRDefault="001A7FC8" w:rsidP="001A7FC8">
            <w:pPr>
              <w:jc w:val="center"/>
              <w:rPr>
                <w:b/>
                <w:sz w:val="12"/>
                <w:szCs w:val="12"/>
              </w:rPr>
            </w:pPr>
            <w:r w:rsidRPr="00F36DDB">
              <w:rPr>
                <w:b/>
                <w:sz w:val="12"/>
                <w:szCs w:val="12"/>
              </w:rPr>
              <w:t>886,10</w:t>
            </w:r>
          </w:p>
        </w:tc>
        <w:tc>
          <w:tcPr>
            <w:tcW w:w="1145" w:type="dxa"/>
            <w:vAlign w:val="center"/>
          </w:tcPr>
          <w:p w:rsidR="001A7FC8" w:rsidRPr="00F36DDB" w:rsidRDefault="001A7FC8" w:rsidP="001A7FC8">
            <w:pPr>
              <w:jc w:val="center"/>
              <w:rPr>
                <w:b/>
                <w:sz w:val="12"/>
                <w:szCs w:val="12"/>
              </w:rPr>
            </w:pPr>
            <w:r w:rsidRPr="00F36DDB">
              <w:rPr>
                <w:b/>
                <w:sz w:val="12"/>
                <w:szCs w:val="12"/>
              </w:rPr>
              <w:t>0</w:t>
            </w:r>
          </w:p>
        </w:tc>
        <w:tc>
          <w:tcPr>
            <w:tcW w:w="2836" w:type="dxa"/>
            <w:vAlign w:val="center"/>
          </w:tcPr>
          <w:p w:rsidR="001A7FC8" w:rsidRPr="00F36DDB" w:rsidRDefault="001A7FC8" w:rsidP="001A7FC8">
            <w:pPr>
              <w:jc w:val="center"/>
              <w:rPr>
                <w:sz w:val="12"/>
                <w:szCs w:val="12"/>
              </w:rPr>
            </w:pPr>
          </w:p>
        </w:tc>
      </w:tr>
      <w:tr w:rsidR="001A7FC8" w:rsidRPr="00F36DDB" w:rsidTr="008B71BD">
        <w:trPr>
          <w:jc w:val="center"/>
        </w:trPr>
        <w:tc>
          <w:tcPr>
            <w:tcW w:w="6128" w:type="dxa"/>
            <w:gridSpan w:val="4"/>
            <w:vAlign w:val="center"/>
          </w:tcPr>
          <w:p w:rsidR="001A7FC8" w:rsidRPr="00F36DDB" w:rsidRDefault="001A7FC8" w:rsidP="001A7FC8">
            <w:pPr>
              <w:jc w:val="right"/>
              <w:rPr>
                <w:b/>
                <w:sz w:val="12"/>
                <w:szCs w:val="12"/>
              </w:rPr>
            </w:pPr>
            <w:r w:rsidRPr="00F36DDB">
              <w:rPr>
                <w:b/>
                <w:sz w:val="12"/>
                <w:szCs w:val="12"/>
              </w:rPr>
              <w:t>Итого по всем мероприятиям:</w:t>
            </w:r>
          </w:p>
        </w:tc>
        <w:tc>
          <w:tcPr>
            <w:tcW w:w="1016" w:type="dxa"/>
            <w:vAlign w:val="center"/>
          </w:tcPr>
          <w:p w:rsidR="001A7FC8" w:rsidRPr="00F36DDB" w:rsidRDefault="001A7FC8" w:rsidP="001A7FC8">
            <w:pPr>
              <w:jc w:val="center"/>
              <w:rPr>
                <w:b/>
                <w:sz w:val="12"/>
                <w:szCs w:val="12"/>
              </w:rPr>
            </w:pPr>
            <w:r w:rsidRPr="00F36DDB">
              <w:rPr>
                <w:b/>
                <w:sz w:val="12"/>
                <w:szCs w:val="12"/>
              </w:rPr>
              <w:t>6 315,00</w:t>
            </w:r>
          </w:p>
        </w:tc>
        <w:tc>
          <w:tcPr>
            <w:tcW w:w="1128" w:type="dxa"/>
            <w:vAlign w:val="center"/>
          </w:tcPr>
          <w:p w:rsidR="001A7FC8" w:rsidRPr="00F36DDB" w:rsidRDefault="001A7FC8" w:rsidP="001A7FC8">
            <w:pPr>
              <w:jc w:val="center"/>
              <w:rPr>
                <w:b/>
                <w:sz w:val="12"/>
                <w:szCs w:val="12"/>
              </w:rPr>
            </w:pPr>
            <w:r w:rsidRPr="00F36DDB">
              <w:rPr>
                <w:b/>
                <w:sz w:val="12"/>
                <w:szCs w:val="12"/>
              </w:rPr>
              <w:t>5 141,30</w:t>
            </w:r>
          </w:p>
        </w:tc>
        <w:tc>
          <w:tcPr>
            <w:tcW w:w="1138" w:type="dxa"/>
            <w:vAlign w:val="center"/>
          </w:tcPr>
          <w:p w:rsidR="001A7FC8" w:rsidRPr="00F36DDB" w:rsidRDefault="001A7FC8" w:rsidP="001A7FC8">
            <w:pPr>
              <w:jc w:val="center"/>
              <w:rPr>
                <w:b/>
                <w:sz w:val="12"/>
                <w:szCs w:val="12"/>
              </w:rPr>
            </w:pPr>
            <w:r w:rsidRPr="00F36DDB">
              <w:rPr>
                <w:b/>
                <w:sz w:val="12"/>
                <w:szCs w:val="12"/>
              </w:rPr>
              <w:t>287,60</w:t>
            </w:r>
          </w:p>
        </w:tc>
        <w:tc>
          <w:tcPr>
            <w:tcW w:w="1088" w:type="dxa"/>
            <w:vAlign w:val="center"/>
          </w:tcPr>
          <w:p w:rsidR="001A7FC8" w:rsidRPr="00F36DDB" w:rsidRDefault="001A7FC8" w:rsidP="001A7FC8">
            <w:pPr>
              <w:jc w:val="center"/>
              <w:rPr>
                <w:b/>
                <w:sz w:val="12"/>
                <w:szCs w:val="12"/>
              </w:rPr>
            </w:pPr>
            <w:r w:rsidRPr="00F36DDB">
              <w:rPr>
                <w:b/>
                <w:sz w:val="12"/>
                <w:szCs w:val="12"/>
              </w:rPr>
              <w:t>886,10</w:t>
            </w:r>
          </w:p>
        </w:tc>
        <w:tc>
          <w:tcPr>
            <w:tcW w:w="1145" w:type="dxa"/>
            <w:vAlign w:val="center"/>
          </w:tcPr>
          <w:p w:rsidR="001A7FC8" w:rsidRPr="00F36DDB" w:rsidRDefault="001A7FC8" w:rsidP="001A7FC8">
            <w:pPr>
              <w:jc w:val="center"/>
              <w:rPr>
                <w:b/>
                <w:sz w:val="12"/>
                <w:szCs w:val="12"/>
              </w:rPr>
            </w:pPr>
            <w:r w:rsidRPr="00F36DDB">
              <w:rPr>
                <w:b/>
                <w:sz w:val="12"/>
                <w:szCs w:val="12"/>
              </w:rPr>
              <w:t>0</w:t>
            </w:r>
          </w:p>
        </w:tc>
        <w:tc>
          <w:tcPr>
            <w:tcW w:w="2836" w:type="dxa"/>
            <w:vAlign w:val="center"/>
          </w:tcPr>
          <w:p w:rsidR="001A7FC8" w:rsidRPr="00F36DDB" w:rsidRDefault="001A7FC8" w:rsidP="001A7FC8">
            <w:pPr>
              <w:jc w:val="center"/>
              <w:rPr>
                <w:sz w:val="12"/>
                <w:szCs w:val="12"/>
              </w:rPr>
            </w:pPr>
          </w:p>
        </w:tc>
      </w:tr>
    </w:tbl>
    <w:p w:rsidR="001A7FC8" w:rsidRPr="00F36DDB" w:rsidRDefault="001A7FC8" w:rsidP="001A7FC8">
      <w:pPr>
        <w:ind w:firstLine="708"/>
        <w:rPr>
          <w:sz w:val="12"/>
          <w:szCs w:val="12"/>
        </w:rPr>
      </w:pPr>
    </w:p>
    <w:p w:rsidR="001A7FC8" w:rsidRPr="00F36DDB" w:rsidRDefault="001A7FC8" w:rsidP="001A7FC8">
      <w:pPr>
        <w:ind w:right="141" w:firstLine="708"/>
        <w:jc w:val="both"/>
        <w:rPr>
          <w:sz w:val="12"/>
          <w:szCs w:val="12"/>
        </w:rPr>
      </w:pPr>
      <w:r w:rsidRPr="00F36DDB">
        <w:rPr>
          <w:sz w:val="12"/>
          <w:szCs w:val="12"/>
        </w:rPr>
        <w:t>Исполнители мероприятий - администрация Ореховского сельского поселения Галичского муниципального района, департамент агропромышленного комплекса Костромской области (по согласованию).</w:t>
      </w:r>
    </w:p>
    <w:p w:rsidR="001A7FC8" w:rsidRPr="00F36DDB" w:rsidRDefault="001A7FC8" w:rsidP="001A7FC8">
      <w:pPr>
        <w:widowControl w:val="0"/>
        <w:autoSpaceDE w:val="0"/>
        <w:autoSpaceDN w:val="0"/>
        <w:adjustRightInd w:val="0"/>
        <w:ind w:firstLine="709"/>
        <w:jc w:val="right"/>
        <w:rPr>
          <w:sz w:val="12"/>
          <w:szCs w:val="12"/>
        </w:rPr>
      </w:pPr>
      <w:r w:rsidRPr="00F36DDB">
        <w:rPr>
          <w:sz w:val="12"/>
          <w:szCs w:val="12"/>
        </w:rPr>
        <w:br w:type="page"/>
      </w:r>
      <w:r w:rsidRPr="00F36DDB">
        <w:rPr>
          <w:sz w:val="12"/>
          <w:szCs w:val="12"/>
        </w:rPr>
        <w:lastRenderedPageBreak/>
        <w:t>Приложение №4</w:t>
      </w:r>
    </w:p>
    <w:p w:rsidR="001A7FC8" w:rsidRPr="00F36DDB" w:rsidRDefault="001A7FC8" w:rsidP="001A7FC8">
      <w:pPr>
        <w:widowControl w:val="0"/>
        <w:autoSpaceDE w:val="0"/>
        <w:autoSpaceDN w:val="0"/>
        <w:adjustRightInd w:val="0"/>
        <w:ind w:firstLine="709"/>
        <w:jc w:val="right"/>
        <w:rPr>
          <w:sz w:val="12"/>
          <w:szCs w:val="12"/>
        </w:rPr>
      </w:pPr>
      <w:r w:rsidRPr="00F36DDB">
        <w:rPr>
          <w:sz w:val="12"/>
          <w:szCs w:val="12"/>
        </w:rPr>
        <w:t>к муниципальной программе</w:t>
      </w:r>
    </w:p>
    <w:p w:rsidR="001A7FC8" w:rsidRPr="00F36DDB" w:rsidRDefault="001A7FC8" w:rsidP="001A7FC8">
      <w:pPr>
        <w:widowControl w:val="0"/>
        <w:autoSpaceDE w:val="0"/>
        <w:autoSpaceDN w:val="0"/>
        <w:adjustRightInd w:val="0"/>
        <w:ind w:firstLine="709"/>
        <w:jc w:val="right"/>
        <w:rPr>
          <w:sz w:val="12"/>
          <w:szCs w:val="12"/>
        </w:rPr>
      </w:pPr>
      <w:r w:rsidRPr="00F36DDB">
        <w:rPr>
          <w:sz w:val="12"/>
          <w:szCs w:val="12"/>
        </w:rPr>
        <w:t>«Комплексное развитие сельских территорий</w:t>
      </w:r>
    </w:p>
    <w:p w:rsidR="001A7FC8" w:rsidRPr="00F36DDB" w:rsidRDefault="001A7FC8" w:rsidP="001A7FC8">
      <w:pPr>
        <w:widowControl w:val="0"/>
        <w:autoSpaceDE w:val="0"/>
        <w:autoSpaceDN w:val="0"/>
        <w:adjustRightInd w:val="0"/>
        <w:ind w:firstLine="709"/>
        <w:jc w:val="right"/>
        <w:rPr>
          <w:sz w:val="12"/>
          <w:szCs w:val="12"/>
        </w:rPr>
      </w:pPr>
      <w:r w:rsidRPr="00F36DDB">
        <w:rPr>
          <w:sz w:val="12"/>
          <w:szCs w:val="12"/>
        </w:rPr>
        <w:t xml:space="preserve">Ореховского сельского поселения </w:t>
      </w:r>
    </w:p>
    <w:p w:rsidR="001A7FC8" w:rsidRPr="00F36DDB" w:rsidRDefault="001A7FC8" w:rsidP="001A7FC8">
      <w:pPr>
        <w:widowControl w:val="0"/>
        <w:autoSpaceDE w:val="0"/>
        <w:autoSpaceDN w:val="0"/>
        <w:adjustRightInd w:val="0"/>
        <w:ind w:firstLine="709"/>
        <w:jc w:val="right"/>
        <w:rPr>
          <w:sz w:val="12"/>
          <w:szCs w:val="12"/>
        </w:rPr>
      </w:pPr>
      <w:r w:rsidRPr="00F36DDB">
        <w:rPr>
          <w:sz w:val="12"/>
          <w:szCs w:val="12"/>
        </w:rPr>
        <w:t xml:space="preserve">Галичского муниципального района </w:t>
      </w:r>
    </w:p>
    <w:p w:rsidR="001A7FC8" w:rsidRPr="00F36DDB" w:rsidRDefault="001A7FC8" w:rsidP="001A7FC8">
      <w:pPr>
        <w:widowControl w:val="0"/>
        <w:autoSpaceDE w:val="0"/>
        <w:autoSpaceDN w:val="0"/>
        <w:adjustRightInd w:val="0"/>
        <w:ind w:firstLine="709"/>
        <w:jc w:val="right"/>
        <w:rPr>
          <w:sz w:val="12"/>
          <w:szCs w:val="12"/>
        </w:rPr>
      </w:pPr>
      <w:r w:rsidRPr="00F36DDB">
        <w:rPr>
          <w:sz w:val="12"/>
          <w:szCs w:val="12"/>
        </w:rPr>
        <w:t>Костромской области»</w:t>
      </w:r>
    </w:p>
    <w:p w:rsidR="001A7FC8" w:rsidRPr="00F36DDB" w:rsidRDefault="001A7FC8" w:rsidP="001A7FC8">
      <w:pPr>
        <w:widowControl w:val="0"/>
        <w:autoSpaceDE w:val="0"/>
        <w:autoSpaceDN w:val="0"/>
        <w:adjustRightInd w:val="0"/>
        <w:ind w:firstLine="709"/>
        <w:jc w:val="right"/>
        <w:rPr>
          <w:sz w:val="12"/>
          <w:szCs w:val="12"/>
        </w:rPr>
      </w:pPr>
    </w:p>
    <w:p w:rsidR="001A7FC8" w:rsidRPr="00F36DDB" w:rsidRDefault="001A7FC8" w:rsidP="001A7FC8">
      <w:pPr>
        <w:widowControl w:val="0"/>
        <w:autoSpaceDE w:val="0"/>
        <w:autoSpaceDN w:val="0"/>
        <w:adjustRightInd w:val="0"/>
        <w:jc w:val="center"/>
        <w:rPr>
          <w:sz w:val="12"/>
          <w:szCs w:val="12"/>
        </w:rPr>
      </w:pPr>
      <w:r w:rsidRPr="00F36DDB">
        <w:rPr>
          <w:sz w:val="12"/>
          <w:szCs w:val="12"/>
        </w:rPr>
        <w:t>СВЕДЕНИЯ</w:t>
      </w:r>
    </w:p>
    <w:p w:rsidR="001A7FC8" w:rsidRPr="00F36DDB" w:rsidRDefault="001A7FC8" w:rsidP="001A7FC8">
      <w:pPr>
        <w:widowControl w:val="0"/>
        <w:autoSpaceDE w:val="0"/>
        <w:autoSpaceDN w:val="0"/>
        <w:adjustRightInd w:val="0"/>
        <w:jc w:val="center"/>
        <w:rPr>
          <w:sz w:val="12"/>
          <w:szCs w:val="12"/>
        </w:rPr>
      </w:pPr>
      <w:r w:rsidRPr="00F36DDB">
        <w:rPr>
          <w:sz w:val="12"/>
          <w:szCs w:val="12"/>
        </w:rPr>
        <w:t xml:space="preserve">о показателях (индикаторах) муниципальной программы </w:t>
      </w:r>
    </w:p>
    <w:p w:rsidR="001A7FC8" w:rsidRPr="00F36DDB" w:rsidRDefault="001A7FC8" w:rsidP="001A7FC8">
      <w:pPr>
        <w:autoSpaceDE w:val="0"/>
        <w:autoSpaceDN w:val="0"/>
        <w:adjustRightInd w:val="0"/>
        <w:jc w:val="center"/>
        <w:rPr>
          <w:sz w:val="12"/>
          <w:szCs w:val="12"/>
        </w:rPr>
      </w:pPr>
      <w:r w:rsidRPr="00F36DDB">
        <w:rPr>
          <w:sz w:val="12"/>
          <w:szCs w:val="12"/>
        </w:rPr>
        <w:t>«Комплексное развитие сельских территорий</w:t>
      </w:r>
    </w:p>
    <w:p w:rsidR="001A7FC8" w:rsidRPr="00F36DDB" w:rsidRDefault="001A7FC8" w:rsidP="001A7FC8">
      <w:pPr>
        <w:widowControl w:val="0"/>
        <w:autoSpaceDE w:val="0"/>
        <w:autoSpaceDN w:val="0"/>
        <w:adjustRightInd w:val="0"/>
        <w:jc w:val="center"/>
        <w:rPr>
          <w:bCs/>
          <w:sz w:val="12"/>
          <w:szCs w:val="12"/>
        </w:rPr>
      </w:pPr>
      <w:r w:rsidRPr="00F36DDB">
        <w:rPr>
          <w:sz w:val="12"/>
          <w:szCs w:val="12"/>
        </w:rPr>
        <w:t>Ореховского сельского поселения Галичского муниципального района Костромской области»</w:t>
      </w:r>
    </w:p>
    <w:p w:rsidR="001A7FC8" w:rsidRPr="00F36DDB" w:rsidRDefault="001A7FC8" w:rsidP="001A7FC8">
      <w:pPr>
        <w:widowControl w:val="0"/>
        <w:autoSpaceDE w:val="0"/>
        <w:autoSpaceDN w:val="0"/>
        <w:adjustRightInd w:val="0"/>
        <w:jc w:val="center"/>
        <w:rPr>
          <w:sz w:val="12"/>
          <w:szCs w:val="12"/>
        </w:rPr>
      </w:pPr>
    </w:p>
    <w:tbl>
      <w:tblPr>
        <w:tblW w:w="4933" w:type="pct"/>
        <w:tblInd w:w="108" w:type="dxa"/>
        <w:tblBorders>
          <w:top w:val="single" w:sz="4" w:space="0" w:color="auto"/>
          <w:left w:val="single" w:sz="4" w:space="0" w:color="auto"/>
          <w:right w:val="single" w:sz="4" w:space="0" w:color="auto"/>
          <w:insideH w:val="single" w:sz="4" w:space="0" w:color="auto"/>
        </w:tblBorders>
        <w:tblLayout w:type="fixed"/>
        <w:tblLook w:val="04A0" w:firstRow="1" w:lastRow="0" w:firstColumn="1" w:lastColumn="0" w:noHBand="0" w:noVBand="1"/>
      </w:tblPr>
      <w:tblGrid>
        <w:gridCol w:w="483"/>
        <w:gridCol w:w="2526"/>
        <w:gridCol w:w="2520"/>
        <w:gridCol w:w="1206"/>
        <w:gridCol w:w="754"/>
        <w:gridCol w:w="900"/>
        <w:gridCol w:w="754"/>
        <w:gridCol w:w="900"/>
        <w:gridCol w:w="754"/>
        <w:gridCol w:w="754"/>
        <w:gridCol w:w="764"/>
        <w:gridCol w:w="3144"/>
      </w:tblGrid>
      <w:tr w:rsidR="001A7FC8" w:rsidRPr="00F36DDB" w:rsidTr="008B71BD">
        <w:tc>
          <w:tcPr>
            <w:tcW w:w="156" w:type="pct"/>
            <w:vMerge w:val="restart"/>
            <w:tcBorders>
              <w:left w:val="single" w:sz="4" w:space="0" w:color="auto"/>
              <w:bottom w:val="nil"/>
              <w:right w:val="single" w:sz="4" w:space="0" w:color="auto"/>
            </w:tcBorders>
            <w:shd w:val="clear" w:color="auto" w:fill="auto"/>
            <w:vAlign w:val="center"/>
          </w:tcPr>
          <w:p w:rsidR="001A7FC8" w:rsidRPr="00F36DDB" w:rsidRDefault="001A7FC8" w:rsidP="001A7FC8">
            <w:pPr>
              <w:widowControl w:val="0"/>
              <w:autoSpaceDE w:val="0"/>
              <w:autoSpaceDN w:val="0"/>
              <w:adjustRightInd w:val="0"/>
              <w:jc w:val="center"/>
              <w:rPr>
                <w:sz w:val="12"/>
                <w:szCs w:val="12"/>
              </w:rPr>
            </w:pPr>
            <w:r w:rsidRPr="00F36DDB">
              <w:rPr>
                <w:sz w:val="12"/>
                <w:szCs w:val="12"/>
              </w:rPr>
              <w:t>№</w:t>
            </w:r>
          </w:p>
          <w:p w:rsidR="001A7FC8" w:rsidRPr="00F36DDB" w:rsidRDefault="001A7FC8" w:rsidP="001A7FC8">
            <w:pPr>
              <w:widowControl w:val="0"/>
              <w:autoSpaceDE w:val="0"/>
              <w:autoSpaceDN w:val="0"/>
              <w:adjustRightInd w:val="0"/>
              <w:jc w:val="center"/>
              <w:rPr>
                <w:sz w:val="12"/>
                <w:szCs w:val="12"/>
              </w:rPr>
            </w:pPr>
            <w:r w:rsidRPr="00F36DDB">
              <w:rPr>
                <w:sz w:val="12"/>
                <w:szCs w:val="12"/>
              </w:rPr>
              <w:t>п/п</w:t>
            </w:r>
          </w:p>
        </w:tc>
        <w:tc>
          <w:tcPr>
            <w:tcW w:w="817" w:type="pct"/>
            <w:vMerge w:val="restart"/>
            <w:tcBorders>
              <w:left w:val="single" w:sz="4" w:space="0" w:color="auto"/>
              <w:bottom w:val="nil"/>
              <w:right w:val="single" w:sz="4" w:space="0" w:color="auto"/>
            </w:tcBorders>
            <w:shd w:val="clear" w:color="auto" w:fill="auto"/>
            <w:vAlign w:val="center"/>
          </w:tcPr>
          <w:p w:rsidR="001A7FC8" w:rsidRPr="00F36DDB" w:rsidRDefault="001A7FC8" w:rsidP="001A7FC8">
            <w:pPr>
              <w:autoSpaceDE w:val="0"/>
              <w:autoSpaceDN w:val="0"/>
              <w:adjustRightInd w:val="0"/>
              <w:jc w:val="center"/>
              <w:rPr>
                <w:sz w:val="12"/>
                <w:szCs w:val="12"/>
              </w:rPr>
            </w:pPr>
            <w:r w:rsidRPr="00F36DDB">
              <w:rPr>
                <w:sz w:val="12"/>
                <w:szCs w:val="12"/>
              </w:rPr>
              <w:t>Задача мунциипальной программы (подпрограммы)</w:t>
            </w:r>
          </w:p>
        </w:tc>
        <w:tc>
          <w:tcPr>
            <w:tcW w:w="815" w:type="pct"/>
            <w:vMerge w:val="restart"/>
            <w:tcBorders>
              <w:left w:val="single" w:sz="4" w:space="0" w:color="auto"/>
              <w:bottom w:val="nil"/>
              <w:right w:val="single" w:sz="4" w:space="0" w:color="auto"/>
            </w:tcBorders>
            <w:shd w:val="clear" w:color="auto" w:fill="auto"/>
            <w:vAlign w:val="center"/>
          </w:tcPr>
          <w:p w:rsidR="001A7FC8" w:rsidRPr="00F36DDB" w:rsidRDefault="001A7FC8" w:rsidP="001A7FC8">
            <w:pPr>
              <w:autoSpaceDE w:val="0"/>
              <w:autoSpaceDN w:val="0"/>
              <w:adjustRightInd w:val="0"/>
              <w:jc w:val="center"/>
              <w:rPr>
                <w:sz w:val="12"/>
                <w:szCs w:val="12"/>
              </w:rPr>
            </w:pPr>
            <w:r w:rsidRPr="00F36DDB">
              <w:rPr>
                <w:sz w:val="12"/>
                <w:szCs w:val="12"/>
              </w:rPr>
              <w:t>Наименование показателя</w:t>
            </w:r>
          </w:p>
        </w:tc>
        <w:tc>
          <w:tcPr>
            <w:tcW w:w="390" w:type="pct"/>
            <w:vMerge w:val="restart"/>
            <w:tcBorders>
              <w:left w:val="single" w:sz="4" w:space="0" w:color="auto"/>
              <w:bottom w:val="single" w:sz="4" w:space="0" w:color="auto"/>
              <w:right w:val="single" w:sz="4" w:space="0" w:color="auto"/>
            </w:tcBorders>
            <w:shd w:val="clear" w:color="auto" w:fill="auto"/>
            <w:vAlign w:val="center"/>
          </w:tcPr>
          <w:p w:rsidR="001A7FC8" w:rsidRPr="00F36DDB" w:rsidRDefault="001A7FC8" w:rsidP="001A7FC8">
            <w:pPr>
              <w:autoSpaceDE w:val="0"/>
              <w:autoSpaceDN w:val="0"/>
              <w:adjustRightInd w:val="0"/>
              <w:jc w:val="center"/>
              <w:rPr>
                <w:sz w:val="12"/>
                <w:szCs w:val="12"/>
              </w:rPr>
            </w:pPr>
            <w:r w:rsidRPr="00F36DDB">
              <w:rPr>
                <w:sz w:val="12"/>
                <w:szCs w:val="12"/>
              </w:rPr>
              <w:t>Единица измерения</w:t>
            </w:r>
          </w:p>
        </w:tc>
        <w:tc>
          <w:tcPr>
            <w:tcW w:w="1805" w:type="pct"/>
            <w:gridSpan w:val="7"/>
            <w:tcBorders>
              <w:left w:val="single" w:sz="4" w:space="0" w:color="auto"/>
              <w:bottom w:val="single" w:sz="4" w:space="0" w:color="auto"/>
              <w:right w:val="single" w:sz="4" w:space="0" w:color="auto"/>
            </w:tcBorders>
            <w:shd w:val="clear" w:color="auto" w:fill="auto"/>
            <w:vAlign w:val="center"/>
          </w:tcPr>
          <w:p w:rsidR="001A7FC8" w:rsidRPr="00F36DDB" w:rsidRDefault="001A7FC8" w:rsidP="001A7FC8">
            <w:pPr>
              <w:widowControl w:val="0"/>
              <w:autoSpaceDE w:val="0"/>
              <w:autoSpaceDN w:val="0"/>
              <w:adjustRightInd w:val="0"/>
              <w:jc w:val="center"/>
              <w:rPr>
                <w:sz w:val="12"/>
                <w:szCs w:val="12"/>
              </w:rPr>
            </w:pPr>
            <w:r w:rsidRPr="00F36DDB">
              <w:rPr>
                <w:sz w:val="12"/>
                <w:szCs w:val="12"/>
              </w:rPr>
              <w:t>Значение индикаторов</w:t>
            </w:r>
          </w:p>
        </w:tc>
        <w:tc>
          <w:tcPr>
            <w:tcW w:w="1017" w:type="pct"/>
            <w:vMerge w:val="restart"/>
            <w:tcBorders>
              <w:left w:val="single" w:sz="4" w:space="0" w:color="auto"/>
            </w:tcBorders>
            <w:shd w:val="clear" w:color="auto" w:fill="auto"/>
            <w:vAlign w:val="center"/>
          </w:tcPr>
          <w:p w:rsidR="001A7FC8" w:rsidRPr="00F36DDB" w:rsidRDefault="001A7FC8" w:rsidP="001A7FC8">
            <w:pPr>
              <w:widowControl w:val="0"/>
              <w:autoSpaceDE w:val="0"/>
              <w:autoSpaceDN w:val="0"/>
              <w:adjustRightInd w:val="0"/>
              <w:jc w:val="center"/>
              <w:rPr>
                <w:sz w:val="12"/>
                <w:szCs w:val="12"/>
              </w:rPr>
            </w:pPr>
            <w:r w:rsidRPr="00F36DDB">
              <w:rPr>
                <w:sz w:val="12"/>
                <w:szCs w:val="12"/>
              </w:rPr>
              <w:t>Отметка о соответствии показателям, установленным нормативными правовыми актами</w:t>
            </w:r>
          </w:p>
        </w:tc>
      </w:tr>
      <w:tr w:rsidR="001A7FC8" w:rsidRPr="00F36DDB" w:rsidTr="008B71BD">
        <w:tc>
          <w:tcPr>
            <w:tcW w:w="156" w:type="pct"/>
            <w:vMerge/>
            <w:tcBorders>
              <w:left w:val="single" w:sz="4" w:space="0" w:color="auto"/>
              <w:bottom w:val="nil"/>
              <w:right w:val="single" w:sz="4" w:space="0" w:color="auto"/>
            </w:tcBorders>
            <w:shd w:val="clear" w:color="auto" w:fill="auto"/>
            <w:vAlign w:val="center"/>
          </w:tcPr>
          <w:p w:rsidR="001A7FC8" w:rsidRPr="00F36DDB" w:rsidRDefault="001A7FC8" w:rsidP="001A7FC8">
            <w:pPr>
              <w:widowControl w:val="0"/>
              <w:autoSpaceDE w:val="0"/>
              <w:autoSpaceDN w:val="0"/>
              <w:adjustRightInd w:val="0"/>
              <w:jc w:val="center"/>
              <w:rPr>
                <w:sz w:val="12"/>
                <w:szCs w:val="12"/>
              </w:rPr>
            </w:pPr>
          </w:p>
        </w:tc>
        <w:tc>
          <w:tcPr>
            <w:tcW w:w="817" w:type="pct"/>
            <w:vMerge/>
            <w:tcBorders>
              <w:left w:val="single" w:sz="4" w:space="0" w:color="auto"/>
              <w:bottom w:val="nil"/>
              <w:right w:val="single" w:sz="4" w:space="0" w:color="auto"/>
            </w:tcBorders>
            <w:shd w:val="clear" w:color="auto" w:fill="auto"/>
            <w:vAlign w:val="center"/>
          </w:tcPr>
          <w:p w:rsidR="001A7FC8" w:rsidRPr="00F36DDB" w:rsidRDefault="001A7FC8" w:rsidP="001A7FC8">
            <w:pPr>
              <w:widowControl w:val="0"/>
              <w:autoSpaceDE w:val="0"/>
              <w:autoSpaceDN w:val="0"/>
              <w:adjustRightInd w:val="0"/>
              <w:jc w:val="center"/>
              <w:rPr>
                <w:sz w:val="12"/>
                <w:szCs w:val="12"/>
              </w:rPr>
            </w:pPr>
          </w:p>
        </w:tc>
        <w:tc>
          <w:tcPr>
            <w:tcW w:w="815" w:type="pct"/>
            <w:vMerge/>
            <w:tcBorders>
              <w:left w:val="single" w:sz="4" w:space="0" w:color="auto"/>
              <w:bottom w:val="nil"/>
              <w:right w:val="single" w:sz="4" w:space="0" w:color="auto"/>
            </w:tcBorders>
            <w:shd w:val="clear" w:color="auto" w:fill="auto"/>
            <w:vAlign w:val="center"/>
          </w:tcPr>
          <w:p w:rsidR="001A7FC8" w:rsidRPr="00F36DDB" w:rsidRDefault="001A7FC8" w:rsidP="001A7FC8">
            <w:pPr>
              <w:widowControl w:val="0"/>
              <w:autoSpaceDE w:val="0"/>
              <w:autoSpaceDN w:val="0"/>
              <w:adjustRightInd w:val="0"/>
              <w:jc w:val="center"/>
              <w:rPr>
                <w:sz w:val="12"/>
                <w:szCs w:val="12"/>
              </w:rPr>
            </w:pPr>
          </w:p>
        </w:tc>
        <w:tc>
          <w:tcPr>
            <w:tcW w:w="390" w:type="pct"/>
            <w:vMerge/>
            <w:tcBorders>
              <w:left w:val="single" w:sz="4" w:space="0" w:color="auto"/>
              <w:bottom w:val="nil"/>
              <w:right w:val="single" w:sz="4" w:space="0" w:color="auto"/>
            </w:tcBorders>
            <w:shd w:val="clear" w:color="auto" w:fill="auto"/>
            <w:vAlign w:val="center"/>
          </w:tcPr>
          <w:p w:rsidR="001A7FC8" w:rsidRPr="00F36DDB" w:rsidRDefault="001A7FC8" w:rsidP="001A7FC8">
            <w:pPr>
              <w:widowControl w:val="0"/>
              <w:autoSpaceDE w:val="0"/>
              <w:autoSpaceDN w:val="0"/>
              <w:adjustRightInd w:val="0"/>
              <w:jc w:val="center"/>
              <w:rPr>
                <w:sz w:val="12"/>
                <w:szCs w:val="12"/>
              </w:rPr>
            </w:pPr>
          </w:p>
        </w:tc>
        <w:tc>
          <w:tcPr>
            <w:tcW w:w="244" w:type="pct"/>
            <w:tcBorders>
              <w:left w:val="single" w:sz="4" w:space="0" w:color="auto"/>
              <w:bottom w:val="nil"/>
              <w:right w:val="single" w:sz="4" w:space="0" w:color="auto"/>
            </w:tcBorders>
            <w:shd w:val="clear" w:color="auto" w:fill="auto"/>
            <w:vAlign w:val="center"/>
          </w:tcPr>
          <w:p w:rsidR="001A7FC8" w:rsidRPr="00F36DDB" w:rsidRDefault="001A7FC8" w:rsidP="001A7FC8">
            <w:pPr>
              <w:widowControl w:val="0"/>
              <w:autoSpaceDE w:val="0"/>
              <w:autoSpaceDN w:val="0"/>
              <w:adjustRightInd w:val="0"/>
              <w:jc w:val="center"/>
              <w:rPr>
                <w:sz w:val="12"/>
                <w:szCs w:val="12"/>
              </w:rPr>
            </w:pPr>
            <w:r w:rsidRPr="00F36DDB">
              <w:rPr>
                <w:sz w:val="12"/>
                <w:szCs w:val="12"/>
              </w:rPr>
              <w:t>2019</w:t>
            </w:r>
          </w:p>
          <w:p w:rsidR="001A7FC8" w:rsidRPr="00F36DDB" w:rsidRDefault="001A7FC8" w:rsidP="001A7FC8">
            <w:pPr>
              <w:widowControl w:val="0"/>
              <w:autoSpaceDE w:val="0"/>
              <w:autoSpaceDN w:val="0"/>
              <w:adjustRightInd w:val="0"/>
              <w:jc w:val="center"/>
              <w:rPr>
                <w:sz w:val="12"/>
                <w:szCs w:val="12"/>
              </w:rPr>
            </w:pPr>
            <w:r w:rsidRPr="00F36DDB">
              <w:rPr>
                <w:sz w:val="12"/>
                <w:szCs w:val="12"/>
              </w:rPr>
              <w:t>(базовый)</w:t>
            </w:r>
          </w:p>
        </w:tc>
        <w:tc>
          <w:tcPr>
            <w:tcW w:w="291" w:type="pct"/>
            <w:tcBorders>
              <w:left w:val="single" w:sz="4" w:space="0" w:color="auto"/>
              <w:bottom w:val="nil"/>
              <w:right w:val="single" w:sz="4" w:space="0" w:color="auto"/>
            </w:tcBorders>
            <w:shd w:val="clear" w:color="auto" w:fill="auto"/>
            <w:vAlign w:val="center"/>
          </w:tcPr>
          <w:p w:rsidR="001A7FC8" w:rsidRPr="00F36DDB" w:rsidRDefault="001A7FC8" w:rsidP="001A7FC8">
            <w:pPr>
              <w:widowControl w:val="0"/>
              <w:autoSpaceDE w:val="0"/>
              <w:autoSpaceDN w:val="0"/>
              <w:adjustRightInd w:val="0"/>
              <w:jc w:val="center"/>
              <w:rPr>
                <w:sz w:val="12"/>
                <w:szCs w:val="12"/>
              </w:rPr>
            </w:pPr>
            <w:r w:rsidRPr="00F36DDB">
              <w:rPr>
                <w:sz w:val="12"/>
                <w:szCs w:val="12"/>
              </w:rPr>
              <w:t>2020</w:t>
            </w:r>
          </w:p>
        </w:tc>
        <w:tc>
          <w:tcPr>
            <w:tcW w:w="244" w:type="pct"/>
            <w:tcBorders>
              <w:left w:val="single" w:sz="4" w:space="0" w:color="auto"/>
              <w:bottom w:val="nil"/>
              <w:right w:val="single" w:sz="4" w:space="0" w:color="auto"/>
            </w:tcBorders>
            <w:shd w:val="clear" w:color="auto" w:fill="auto"/>
            <w:vAlign w:val="center"/>
          </w:tcPr>
          <w:p w:rsidR="001A7FC8" w:rsidRPr="00F36DDB" w:rsidRDefault="001A7FC8" w:rsidP="001A7FC8">
            <w:pPr>
              <w:widowControl w:val="0"/>
              <w:autoSpaceDE w:val="0"/>
              <w:autoSpaceDN w:val="0"/>
              <w:adjustRightInd w:val="0"/>
              <w:jc w:val="center"/>
              <w:rPr>
                <w:sz w:val="12"/>
                <w:szCs w:val="12"/>
              </w:rPr>
            </w:pPr>
            <w:r w:rsidRPr="00F36DDB">
              <w:rPr>
                <w:sz w:val="12"/>
                <w:szCs w:val="12"/>
              </w:rPr>
              <w:t>2021</w:t>
            </w:r>
          </w:p>
        </w:tc>
        <w:tc>
          <w:tcPr>
            <w:tcW w:w="291" w:type="pct"/>
            <w:tcBorders>
              <w:left w:val="single" w:sz="4" w:space="0" w:color="auto"/>
              <w:bottom w:val="nil"/>
              <w:right w:val="single" w:sz="4" w:space="0" w:color="auto"/>
            </w:tcBorders>
            <w:shd w:val="clear" w:color="auto" w:fill="auto"/>
            <w:vAlign w:val="center"/>
          </w:tcPr>
          <w:p w:rsidR="001A7FC8" w:rsidRPr="00F36DDB" w:rsidRDefault="001A7FC8" w:rsidP="001A7FC8">
            <w:pPr>
              <w:widowControl w:val="0"/>
              <w:autoSpaceDE w:val="0"/>
              <w:autoSpaceDN w:val="0"/>
              <w:adjustRightInd w:val="0"/>
              <w:jc w:val="center"/>
              <w:rPr>
                <w:sz w:val="12"/>
                <w:szCs w:val="12"/>
              </w:rPr>
            </w:pPr>
            <w:r w:rsidRPr="00F36DDB">
              <w:rPr>
                <w:sz w:val="12"/>
                <w:szCs w:val="12"/>
              </w:rPr>
              <w:t>2022</w:t>
            </w:r>
          </w:p>
        </w:tc>
        <w:tc>
          <w:tcPr>
            <w:tcW w:w="244" w:type="pct"/>
            <w:tcBorders>
              <w:left w:val="single" w:sz="4" w:space="0" w:color="auto"/>
              <w:bottom w:val="nil"/>
              <w:right w:val="single" w:sz="4" w:space="0" w:color="auto"/>
            </w:tcBorders>
            <w:shd w:val="clear" w:color="auto" w:fill="auto"/>
            <w:vAlign w:val="center"/>
          </w:tcPr>
          <w:p w:rsidR="001A7FC8" w:rsidRPr="00F36DDB" w:rsidRDefault="001A7FC8" w:rsidP="001A7FC8">
            <w:pPr>
              <w:widowControl w:val="0"/>
              <w:autoSpaceDE w:val="0"/>
              <w:autoSpaceDN w:val="0"/>
              <w:adjustRightInd w:val="0"/>
              <w:jc w:val="center"/>
              <w:rPr>
                <w:sz w:val="12"/>
                <w:szCs w:val="12"/>
              </w:rPr>
            </w:pPr>
            <w:r w:rsidRPr="00F36DDB">
              <w:rPr>
                <w:sz w:val="12"/>
                <w:szCs w:val="12"/>
              </w:rPr>
              <w:t>2023</w:t>
            </w:r>
          </w:p>
        </w:tc>
        <w:tc>
          <w:tcPr>
            <w:tcW w:w="244" w:type="pct"/>
            <w:tcBorders>
              <w:left w:val="single" w:sz="4" w:space="0" w:color="auto"/>
              <w:bottom w:val="nil"/>
              <w:right w:val="single" w:sz="4" w:space="0" w:color="auto"/>
            </w:tcBorders>
            <w:shd w:val="clear" w:color="auto" w:fill="auto"/>
            <w:vAlign w:val="center"/>
          </w:tcPr>
          <w:p w:rsidR="001A7FC8" w:rsidRPr="00F36DDB" w:rsidRDefault="001A7FC8" w:rsidP="001A7FC8">
            <w:pPr>
              <w:widowControl w:val="0"/>
              <w:autoSpaceDE w:val="0"/>
              <w:autoSpaceDN w:val="0"/>
              <w:adjustRightInd w:val="0"/>
              <w:jc w:val="center"/>
              <w:rPr>
                <w:sz w:val="12"/>
                <w:szCs w:val="12"/>
              </w:rPr>
            </w:pPr>
            <w:r w:rsidRPr="00F36DDB">
              <w:rPr>
                <w:sz w:val="12"/>
                <w:szCs w:val="12"/>
              </w:rPr>
              <w:t>2024</w:t>
            </w:r>
          </w:p>
        </w:tc>
        <w:tc>
          <w:tcPr>
            <w:tcW w:w="247" w:type="pct"/>
            <w:tcBorders>
              <w:left w:val="single" w:sz="4" w:space="0" w:color="auto"/>
              <w:bottom w:val="nil"/>
              <w:right w:val="single" w:sz="4" w:space="0" w:color="auto"/>
            </w:tcBorders>
            <w:shd w:val="clear" w:color="auto" w:fill="auto"/>
            <w:vAlign w:val="center"/>
          </w:tcPr>
          <w:p w:rsidR="001A7FC8" w:rsidRPr="00F36DDB" w:rsidRDefault="001A7FC8" w:rsidP="001A7FC8">
            <w:pPr>
              <w:widowControl w:val="0"/>
              <w:autoSpaceDE w:val="0"/>
              <w:autoSpaceDN w:val="0"/>
              <w:adjustRightInd w:val="0"/>
              <w:jc w:val="center"/>
              <w:rPr>
                <w:sz w:val="12"/>
                <w:szCs w:val="12"/>
              </w:rPr>
            </w:pPr>
            <w:r w:rsidRPr="00F36DDB">
              <w:rPr>
                <w:sz w:val="12"/>
                <w:szCs w:val="12"/>
              </w:rPr>
              <w:t>2025</w:t>
            </w:r>
          </w:p>
        </w:tc>
        <w:tc>
          <w:tcPr>
            <w:tcW w:w="1017" w:type="pct"/>
            <w:vMerge/>
            <w:tcBorders>
              <w:left w:val="single" w:sz="4" w:space="0" w:color="auto"/>
            </w:tcBorders>
            <w:shd w:val="clear" w:color="auto" w:fill="auto"/>
            <w:vAlign w:val="center"/>
          </w:tcPr>
          <w:p w:rsidR="001A7FC8" w:rsidRPr="00F36DDB" w:rsidRDefault="001A7FC8" w:rsidP="001A7FC8">
            <w:pPr>
              <w:widowControl w:val="0"/>
              <w:autoSpaceDE w:val="0"/>
              <w:autoSpaceDN w:val="0"/>
              <w:adjustRightInd w:val="0"/>
              <w:jc w:val="center"/>
              <w:rPr>
                <w:sz w:val="12"/>
                <w:szCs w:val="12"/>
              </w:rPr>
            </w:pPr>
          </w:p>
        </w:tc>
      </w:tr>
      <w:tr w:rsidR="001A7FC8" w:rsidRPr="00F36DDB" w:rsidTr="008B71BD">
        <w:tblPrEx>
          <w:tblBorders>
            <w:bottom w:val="single" w:sz="4" w:space="0" w:color="auto"/>
            <w:insideV w:val="single" w:sz="4" w:space="0" w:color="auto"/>
          </w:tblBorders>
        </w:tblPrEx>
        <w:trPr>
          <w:tblHeader/>
        </w:trPr>
        <w:tc>
          <w:tcPr>
            <w:tcW w:w="156" w:type="pct"/>
            <w:shd w:val="clear" w:color="auto" w:fill="auto"/>
            <w:vAlign w:val="center"/>
          </w:tcPr>
          <w:p w:rsidR="001A7FC8" w:rsidRPr="00F36DDB" w:rsidRDefault="001A7FC8" w:rsidP="001A7FC8">
            <w:pPr>
              <w:widowControl w:val="0"/>
              <w:autoSpaceDE w:val="0"/>
              <w:autoSpaceDN w:val="0"/>
              <w:adjustRightInd w:val="0"/>
              <w:jc w:val="center"/>
              <w:rPr>
                <w:color w:val="000000"/>
                <w:sz w:val="12"/>
                <w:szCs w:val="12"/>
              </w:rPr>
            </w:pPr>
            <w:bookmarkStart w:id="1" w:name="P122"/>
            <w:bookmarkEnd w:id="1"/>
            <w:r w:rsidRPr="00F36DDB">
              <w:rPr>
                <w:color w:val="000000"/>
                <w:sz w:val="12"/>
                <w:szCs w:val="12"/>
              </w:rPr>
              <w:t>1</w:t>
            </w:r>
          </w:p>
        </w:tc>
        <w:tc>
          <w:tcPr>
            <w:tcW w:w="817" w:type="pct"/>
            <w:shd w:val="clear" w:color="auto" w:fill="auto"/>
            <w:vAlign w:val="center"/>
          </w:tcPr>
          <w:p w:rsidR="001A7FC8" w:rsidRPr="00F36DDB" w:rsidRDefault="001A7FC8" w:rsidP="001A7FC8">
            <w:pPr>
              <w:widowControl w:val="0"/>
              <w:autoSpaceDE w:val="0"/>
              <w:autoSpaceDN w:val="0"/>
              <w:adjustRightInd w:val="0"/>
              <w:jc w:val="center"/>
              <w:rPr>
                <w:color w:val="000000"/>
                <w:sz w:val="12"/>
                <w:szCs w:val="12"/>
              </w:rPr>
            </w:pPr>
            <w:r w:rsidRPr="00F36DDB">
              <w:rPr>
                <w:color w:val="000000"/>
                <w:sz w:val="12"/>
                <w:szCs w:val="12"/>
              </w:rPr>
              <w:t>2</w:t>
            </w:r>
          </w:p>
        </w:tc>
        <w:tc>
          <w:tcPr>
            <w:tcW w:w="815" w:type="pct"/>
            <w:shd w:val="clear" w:color="auto" w:fill="auto"/>
            <w:vAlign w:val="center"/>
          </w:tcPr>
          <w:p w:rsidR="001A7FC8" w:rsidRPr="00F36DDB" w:rsidRDefault="001A7FC8" w:rsidP="001A7FC8">
            <w:pPr>
              <w:widowControl w:val="0"/>
              <w:autoSpaceDE w:val="0"/>
              <w:autoSpaceDN w:val="0"/>
              <w:adjustRightInd w:val="0"/>
              <w:jc w:val="center"/>
              <w:rPr>
                <w:color w:val="000000"/>
                <w:sz w:val="12"/>
                <w:szCs w:val="12"/>
              </w:rPr>
            </w:pPr>
            <w:r w:rsidRPr="00F36DDB">
              <w:rPr>
                <w:color w:val="000000"/>
                <w:sz w:val="12"/>
                <w:szCs w:val="12"/>
              </w:rPr>
              <w:t>3</w:t>
            </w:r>
          </w:p>
        </w:tc>
        <w:tc>
          <w:tcPr>
            <w:tcW w:w="390" w:type="pct"/>
            <w:shd w:val="clear" w:color="auto" w:fill="auto"/>
            <w:vAlign w:val="center"/>
          </w:tcPr>
          <w:p w:rsidR="001A7FC8" w:rsidRPr="00F36DDB" w:rsidRDefault="001A7FC8" w:rsidP="001A7FC8">
            <w:pPr>
              <w:widowControl w:val="0"/>
              <w:autoSpaceDE w:val="0"/>
              <w:autoSpaceDN w:val="0"/>
              <w:adjustRightInd w:val="0"/>
              <w:jc w:val="center"/>
              <w:rPr>
                <w:color w:val="000000"/>
                <w:sz w:val="12"/>
                <w:szCs w:val="12"/>
              </w:rPr>
            </w:pPr>
            <w:r w:rsidRPr="00F36DDB">
              <w:rPr>
                <w:color w:val="000000"/>
                <w:sz w:val="12"/>
                <w:szCs w:val="12"/>
              </w:rPr>
              <w:t>4</w:t>
            </w:r>
          </w:p>
        </w:tc>
        <w:tc>
          <w:tcPr>
            <w:tcW w:w="244" w:type="pct"/>
            <w:shd w:val="clear" w:color="auto" w:fill="auto"/>
            <w:vAlign w:val="center"/>
          </w:tcPr>
          <w:p w:rsidR="001A7FC8" w:rsidRPr="00F36DDB" w:rsidRDefault="001A7FC8" w:rsidP="001A7FC8">
            <w:pPr>
              <w:widowControl w:val="0"/>
              <w:autoSpaceDE w:val="0"/>
              <w:autoSpaceDN w:val="0"/>
              <w:adjustRightInd w:val="0"/>
              <w:jc w:val="center"/>
              <w:rPr>
                <w:color w:val="000000"/>
                <w:sz w:val="12"/>
                <w:szCs w:val="12"/>
              </w:rPr>
            </w:pPr>
            <w:r w:rsidRPr="00F36DDB">
              <w:rPr>
                <w:color w:val="000000"/>
                <w:sz w:val="12"/>
                <w:szCs w:val="12"/>
              </w:rPr>
              <w:t>5</w:t>
            </w:r>
          </w:p>
        </w:tc>
        <w:tc>
          <w:tcPr>
            <w:tcW w:w="291" w:type="pct"/>
            <w:shd w:val="clear" w:color="auto" w:fill="auto"/>
            <w:vAlign w:val="center"/>
          </w:tcPr>
          <w:p w:rsidR="001A7FC8" w:rsidRPr="00F36DDB" w:rsidRDefault="001A7FC8" w:rsidP="001A7FC8">
            <w:pPr>
              <w:widowControl w:val="0"/>
              <w:autoSpaceDE w:val="0"/>
              <w:autoSpaceDN w:val="0"/>
              <w:adjustRightInd w:val="0"/>
              <w:jc w:val="center"/>
              <w:rPr>
                <w:color w:val="000000"/>
                <w:sz w:val="12"/>
                <w:szCs w:val="12"/>
              </w:rPr>
            </w:pPr>
            <w:r w:rsidRPr="00F36DDB">
              <w:rPr>
                <w:color w:val="000000"/>
                <w:sz w:val="12"/>
                <w:szCs w:val="12"/>
              </w:rPr>
              <w:t>6</w:t>
            </w:r>
          </w:p>
        </w:tc>
        <w:tc>
          <w:tcPr>
            <w:tcW w:w="244" w:type="pct"/>
            <w:shd w:val="clear" w:color="auto" w:fill="auto"/>
            <w:vAlign w:val="center"/>
          </w:tcPr>
          <w:p w:rsidR="001A7FC8" w:rsidRPr="00F36DDB" w:rsidRDefault="001A7FC8" w:rsidP="001A7FC8">
            <w:pPr>
              <w:widowControl w:val="0"/>
              <w:autoSpaceDE w:val="0"/>
              <w:autoSpaceDN w:val="0"/>
              <w:adjustRightInd w:val="0"/>
              <w:jc w:val="center"/>
              <w:rPr>
                <w:color w:val="000000"/>
                <w:sz w:val="12"/>
                <w:szCs w:val="12"/>
              </w:rPr>
            </w:pPr>
            <w:r w:rsidRPr="00F36DDB">
              <w:rPr>
                <w:color w:val="000000"/>
                <w:sz w:val="12"/>
                <w:szCs w:val="12"/>
              </w:rPr>
              <w:t>7</w:t>
            </w:r>
          </w:p>
        </w:tc>
        <w:tc>
          <w:tcPr>
            <w:tcW w:w="291" w:type="pct"/>
            <w:shd w:val="clear" w:color="auto" w:fill="auto"/>
            <w:vAlign w:val="center"/>
          </w:tcPr>
          <w:p w:rsidR="001A7FC8" w:rsidRPr="00F36DDB" w:rsidRDefault="001A7FC8" w:rsidP="001A7FC8">
            <w:pPr>
              <w:widowControl w:val="0"/>
              <w:autoSpaceDE w:val="0"/>
              <w:autoSpaceDN w:val="0"/>
              <w:adjustRightInd w:val="0"/>
              <w:jc w:val="center"/>
              <w:rPr>
                <w:color w:val="000000"/>
                <w:sz w:val="12"/>
                <w:szCs w:val="12"/>
              </w:rPr>
            </w:pPr>
            <w:r w:rsidRPr="00F36DDB">
              <w:rPr>
                <w:color w:val="000000"/>
                <w:sz w:val="12"/>
                <w:szCs w:val="12"/>
              </w:rPr>
              <w:t>8</w:t>
            </w:r>
          </w:p>
        </w:tc>
        <w:tc>
          <w:tcPr>
            <w:tcW w:w="244" w:type="pct"/>
            <w:shd w:val="clear" w:color="auto" w:fill="auto"/>
            <w:vAlign w:val="center"/>
          </w:tcPr>
          <w:p w:rsidR="001A7FC8" w:rsidRPr="00F36DDB" w:rsidRDefault="001A7FC8" w:rsidP="001A7FC8">
            <w:pPr>
              <w:widowControl w:val="0"/>
              <w:autoSpaceDE w:val="0"/>
              <w:autoSpaceDN w:val="0"/>
              <w:adjustRightInd w:val="0"/>
              <w:jc w:val="center"/>
              <w:rPr>
                <w:color w:val="000000"/>
                <w:sz w:val="12"/>
                <w:szCs w:val="12"/>
              </w:rPr>
            </w:pPr>
            <w:r w:rsidRPr="00F36DDB">
              <w:rPr>
                <w:color w:val="000000"/>
                <w:sz w:val="12"/>
                <w:szCs w:val="12"/>
              </w:rPr>
              <w:t>9</w:t>
            </w:r>
          </w:p>
        </w:tc>
        <w:tc>
          <w:tcPr>
            <w:tcW w:w="244" w:type="pct"/>
            <w:shd w:val="clear" w:color="auto" w:fill="auto"/>
            <w:vAlign w:val="center"/>
          </w:tcPr>
          <w:p w:rsidR="001A7FC8" w:rsidRPr="00F36DDB" w:rsidRDefault="001A7FC8" w:rsidP="001A7FC8">
            <w:pPr>
              <w:widowControl w:val="0"/>
              <w:autoSpaceDE w:val="0"/>
              <w:autoSpaceDN w:val="0"/>
              <w:adjustRightInd w:val="0"/>
              <w:jc w:val="center"/>
              <w:rPr>
                <w:color w:val="000000"/>
                <w:sz w:val="12"/>
                <w:szCs w:val="12"/>
              </w:rPr>
            </w:pPr>
            <w:r w:rsidRPr="00F36DDB">
              <w:rPr>
                <w:color w:val="000000"/>
                <w:sz w:val="12"/>
                <w:szCs w:val="12"/>
              </w:rPr>
              <w:t>10</w:t>
            </w:r>
          </w:p>
        </w:tc>
        <w:tc>
          <w:tcPr>
            <w:tcW w:w="247" w:type="pct"/>
            <w:shd w:val="clear" w:color="auto" w:fill="auto"/>
            <w:vAlign w:val="center"/>
          </w:tcPr>
          <w:p w:rsidR="001A7FC8" w:rsidRPr="00F36DDB" w:rsidRDefault="001A7FC8" w:rsidP="001A7FC8">
            <w:pPr>
              <w:widowControl w:val="0"/>
              <w:autoSpaceDE w:val="0"/>
              <w:autoSpaceDN w:val="0"/>
              <w:adjustRightInd w:val="0"/>
              <w:jc w:val="center"/>
              <w:rPr>
                <w:color w:val="000000"/>
                <w:sz w:val="12"/>
                <w:szCs w:val="12"/>
              </w:rPr>
            </w:pPr>
            <w:r w:rsidRPr="00F36DDB">
              <w:rPr>
                <w:color w:val="000000"/>
                <w:sz w:val="12"/>
                <w:szCs w:val="12"/>
              </w:rPr>
              <w:t>11</w:t>
            </w:r>
          </w:p>
        </w:tc>
        <w:tc>
          <w:tcPr>
            <w:tcW w:w="1017" w:type="pct"/>
            <w:shd w:val="clear" w:color="auto" w:fill="auto"/>
            <w:vAlign w:val="center"/>
          </w:tcPr>
          <w:p w:rsidR="001A7FC8" w:rsidRPr="00F36DDB" w:rsidRDefault="001A7FC8" w:rsidP="001A7FC8">
            <w:pPr>
              <w:widowControl w:val="0"/>
              <w:autoSpaceDE w:val="0"/>
              <w:autoSpaceDN w:val="0"/>
              <w:adjustRightInd w:val="0"/>
              <w:jc w:val="center"/>
              <w:rPr>
                <w:color w:val="000000"/>
                <w:sz w:val="12"/>
                <w:szCs w:val="12"/>
              </w:rPr>
            </w:pPr>
            <w:r w:rsidRPr="00F36DDB">
              <w:rPr>
                <w:color w:val="000000"/>
                <w:sz w:val="12"/>
                <w:szCs w:val="12"/>
              </w:rPr>
              <w:t>13</w:t>
            </w:r>
          </w:p>
        </w:tc>
      </w:tr>
      <w:tr w:rsidR="001A7FC8" w:rsidRPr="00F36DDB" w:rsidTr="008B71BD">
        <w:tblPrEx>
          <w:tblBorders>
            <w:bottom w:val="single" w:sz="4" w:space="0" w:color="auto"/>
            <w:insideV w:val="single" w:sz="4" w:space="0" w:color="auto"/>
          </w:tblBorders>
        </w:tblPrEx>
        <w:tc>
          <w:tcPr>
            <w:tcW w:w="5000" w:type="pct"/>
            <w:gridSpan w:val="12"/>
            <w:shd w:val="clear" w:color="auto" w:fill="auto"/>
          </w:tcPr>
          <w:p w:rsidR="001A7FC8" w:rsidRPr="00F36DDB" w:rsidRDefault="001A7FC8" w:rsidP="001A7FC8">
            <w:pPr>
              <w:widowControl w:val="0"/>
              <w:autoSpaceDE w:val="0"/>
              <w:autoSpaceDN w:val="0"/>
              <w:adjustRightInd w:val="0"/>
              <w:jc w:val="center"/>
              <w:rPr>
                <w:color w:val="000000"/>
                <w:sz w:val="12"/>
                <w:szCs w:val="12"/>
              </w:rPr>
            </w:pPr>
            <w:r w:rsidRPr="00F36DDB">
              <w:rPr>
                <w:color w:val="000000"/>
                <w:sz w:val="12"/>
                <w:szCs w:val="12"/>
              </w:rPr>
              <w:t>Муниципальная программа «Комплексное развитие сельских территорий Галичского муниципального района  Костромской области на 2020-2022 годы и на период до 2025 года» (далее – Программа)</w:t>
            </w:r>
          </w:p>
        </w:tc>
      </w:tr>
      <w:tr w:rsidR="001A7FC8" w:rsidRPr="00F36DDB" w:rsidTr="008B71BD">
        <w:tblPrEx>
          <w:tblBorders>
            <w:bottom w:val="single" w:sz="4" w:space="0" w:color="auto"/>
            <w:insideV w:val="single" w:sz="4" w:space="0" w:color="auto"/>
          </w:tblBorders>
        </w:tblPrEx>
        <w:tc>
          <w:tcPr>
            <w:tcW w:w="5000" w:type="pct"/>
            <w:gridSpan w:val="12"/>
            <w:shd w:val="clear" w:color="auto" w:fill="auto"/>
          </w:tcPr>
          <w:p w:rsidR="001A7FC8" w:rsidRPr="00F36DDB" w:rsidRDefault="001A7FC8" w:rsidP="001A7FC8">
            <w:pPr>
              <w:widowControl w:val="0"/>
              <w:autoSpaceDE w:val="0"/>
              <w:autoSpaceDN w:val="0"/>
              <w:jc w:val="center"/>
              <w:rPr>
                <w:color w:val="000000"/>
                <w:sz w:val="12"/>
                <w:szCs w:val="12"/>
              </w:rPr>
            </w:pPr>
            <w:r w:rsidRPr="00F36DDB">
              <w:rPr>
                <w:color w:val="000000"/>
                <w:sz w:val="12"/>
                <w:szCs w:val="12"/>
              </w:rPr>
              <w:t>Цели: сохранение доли сельского населения в общей численности населения Костромской области, достижение соотношения среднемесячных располагаемых ресурсов сельского и городского домохозяйств.</w:t>
            </w:r>
          </w:p>
        </w:tc>
      </w:tr>
      <w:tr w:rsidR="001A7FC8" w:rsidRPr="00F36DDB" w:rsidTr="008B71BD">
        <w:tblPrEx>
          <w:tblBorders>
            <w:bottom w:val="single" w:sz="4" w:space="0" w:color="auto"/>
            <w:insideV w:val="single" w:sz="4" w:space="0" w:color="auto"/>
          </w:tblBorders>
        </w:tblPrEx>
        <w:trPr>
          <w:trHeight w:val="723"/>
        </w:trPr>
        <w:tc>
          <w:tcPr>
            <w:tcW w:w="156" w:type="pct"/>
            <w:shd w:val="clear" w:color="auto" w:fill="auto"/>
          </w:tcPr>
          <w:p w:rsidR="001A7FC8" w:rsidRPr="00F36DDB" w:rsidRDefault="001A7FC8" w:rsidP="001A7FC8">
            <w:pPr>
              <w:widowControl w:val="0"/>
              <w:autoSpaceDE w:val="0"/>
              <w:autoSpaceDN w:val="0"/>
              <w:adjustRightInd w:val="0"/>
              <w:jc w:val="center"/>
              <w:rPr>
                <w:color w:val="000000"/>
                <w:sz w:val="12"/>
                <w:szCs w:val="12"/>
              </w:rPr>
            </w:pPr>
            <w:r w:rsidRPr="00F36DDB">
              <w:rPr>
                <w:color w:val="000000"/>
                <w:sz w:val="12"/>
                <w:szCs w:val="12"/>
              </w:rPr>
              <w:t>1.</w:t>
            </w:r>
          </w:p>
        </w:tc>
        <w:tc>
          <w:tcPr>
            <w:tcW w:w="817" w:type="pct"/>
            <w:vMerge w:val="restart"/>
            <w:shd w:val="clear" w:color="auto" w:fill="auto"/>
          </w:tcPr>
          <w:p w:rsidR="001A7FC8" w:rsidRPr="00F36DDB" w:rsidRDefault="001A7FC8" w:rsidP="001A7FC8">
            <w:pPr>
              <w:widowControl w:val="0"/>
              <w:autoSpaceDE w:val="0"/>
              <w:autoSpaceDN w:val="0"/>
              <w:jc w:val="both"/>
              <w:rPr>
                <w:color w:val="000000"/>
                <w:sz w:val="12"/>
                <w:szCs w:val="12"/>
              </w:rPr>
            </w:pPr>
            <w:r w:rsidRPr="00F36DDB">
              <w:rPr>
                <w:color w:val="000000"/>
                <w:sz w:val="12"/>
                <w:szCs w:val="12"/>
              </w:rPr>
              <w:t>Повышение уровня благоустройства домовладений; содействие занятости сельского населения; развитие инженерной и транспортной инфраструктуры на сельских территориях, благоустройство сельских территорий.</w:t>
            </w:r>
          </w:p>
        </w:tc>
        <w:tc>
          <w:tcPr>
            <w:tcW w:w="815" w:type="pct"/>
            <w:shd w:val="clear" w:color="auto" w:fill="auto"/>
          </w:tcPr>
          <w:p w:rsidR="001A7FC8" w:rsidRPr="00F36DDB" w:rsidRDefault="001A7FC8" w:rsidP="001A7FC8">
            <w:pPr>
              <w:widowControl w:val="0"/>
              <w:autoSpaceDE w:val="0"/>
              <w:autoSpaceDN w:val="0"/>
              <w:adjustRightInd w:val="0"/>
              <w:jc w:val="both"/>
              <w:rPr>
                <w:color w:val="000000"/>
                <w:sz w:val="12"/>
                <w:szCs w:val="12"/>
              </w:rPr>
            </w:pPr>
            <w:r w:rsidRPr="00F36DDB">
              <w:rPr>
                <w:sz w:val="12"/>
                <w:szCs w:val="12"/>
              </w:rPr>
              <w:t>Доля сельского населения в общей численности населения Галичского муниципального района</w:t>
            </w:r>
          </w:p>
        </w:tc>
        <w:tc>
          <w:tcPr>
            <w:tcW w:w="390" w:type="pct"/>
            <w:shd w:val="clear" w:color="auto" w:fill="auto"/>
          </w:tcPr>
          <w:p w:rsidR="001A7FC8" w:rsidRPr="00F36DDB" w:rsidRDefault="001A7FC8" w:rsidP="001A7FC8">
            <w:pPr>
              <w:widowControl w:val="0"/>
              <w:autoSpaceDE w:val="0"/>
              <w:autoSpaceDN w:val="0"/>
              <w:adjustRightInd w:val="0"/>
              <w:jc w:val="center"/>
              <w:rPr>
                <w:color w:val="000000"/>
                <w:sz w:val="12"/>
                <w:szCs w:val="12"/>
              </w:rPr>
            </w:pPr>
            <w:r w:rsidRPr="00F36DDB">
              <w:rPr>
                <w:color w:val="000000"/>
                <w:sz w:val="12"/>
                <w:szCs w:val="12"/>
              </w:rPr>
              <w:t>процентов</w:t>
            </w:r>
          </w:p>
        </w:tc>
        <w:tc>
          <w:tcPr>
            <w:tcW w:w="244" w:type="pct"/>
            <w:shd w:val="clear" w:color="auto" w:fill="auto"/>
          </w:tcPr>
          <w:p w:rsidR="001A7FC8" w:rsidRPr="00F36DDB" w:rsidRDefault="001A7FC8" w:rsidP="001A7FC8">
            <w:pPr>
              <w:widowControl w:val="0"/>
              <w:autoSpaceDE w:val="0"/>
              <w:autoSpaceDN w:val="0"/>
              <w:adjustRightInd w:val="0"/>
              <w:jc w:val="center"/>
              <w:rPr>
                <w:sz w:val="12"/>
                <w:szCs w:val="12"/>
              </w:rPr>
            </w:pPr>
            <w:r w:rsidRPr="00F36DDB">
              <w:rPr>
                <w:sz w:val="12"/>
                <w:szCs w:val="12"/>
              </w:rPr>
              <w:t>29,3</w:t>
            </w:r>
          </w:p>
        </w:tc>
        <w:tc>
          <w:tcPr>
            <w:tcW w:w="291" w:type="pct"/>
            <w:shd w:val="clear" w:color="auto" w:fill="auto"/>
          </w:tcPr>
          <w:p w:rsidR="001A7FC8" w:rsidRPr="00F36DDB" w:rsidRDefault="001A7FC8" w:rsidP="001A7FC8">
            <w:pPr>
              <w:widowControl w:val="0"/>
              <w:autoSpaceDE w:val="0"/>
              <w:autoSpaceDN w:val="0"/>
              <w:adjustRightInd w:val="0"/>
              <w:jc w:val="center"/>
              <w:rPr>
                <w:sz w:val="12"/>
                <w:szCs w:val="12"/>
              </w:rPr>
            </w:pPr>
            <w:r w:rsidRPr="00F36DDB">
              <w:rPr>
                <w:sz w:val="12"/>
                <w:szCs w:val="12"/>
              </w:rPr>
              <w:t>24,3</w:t>
            </w:r>
          </w:p>
        </w:tc>
        <w:tc>
          <w:tcPr>
            <w:tcW w:w="244" w:type="pct"/>
            <w:shd w:val="clear" w:color="auto" w:fill="auto"/>
          </w:tcPr>
          <w:p w:rsidR="001A7FC8" w:rsidRPr="00F36DDB" w:rsidRDefault="001A7FC8" w:rsidP="001A7FC8">
            <w:pPr>
              <w:widowControl w:val="0"/>
              <w:autoSpaceDE w:val="0"/>
              <w:autoSpaceDN w:val="0"/>
              <w:adjustRightInd w:val="0"/>
              <w:jc w:val="center"/>
              <w:rPr>
                <w:sz w:val="12"/>
                <w:szCs w:val="12"/>
              </w:rPr>
            </w:pPr>
            <w:r w:rsidRPr="00F36DDB">
              <w:rPr>
                <w:sz w:val="12"/>
                <w:szCs w:val="12"/>
              </w:rPr>
              <w:t>24,3</w:t>
            </w:r>
          </w:p>
        </w:tc>
        <w:tc>
          <w:tcPr>
            <w:tcW w:w="291" w:type="pct"/>
            <w:shd w:val="clear" w:color="auto" w:fill="auto"/>
          </w:tcPr>
          <w:p w:rsidR="001A7FC8" w:rsidRPr="00F36DDB" w:rsidRDefault="001A7FC8" w:rsidP="001A7FC8">
            <w:pPr>
              <w:widowControl w:val="0"/>
              <w:autoSpaceDE w:val="0"/>
              <w:autoSpaceDN w:val="0"/>
              <w:adjustRightInd w:val="0"/>
              <w:jc w:val="center"/>
              <w:rPr>
                <w:sz w:val="12"/>
                <w:szCs w:val="12"/>
              </w:rPr>
            </w:pPr>
            <w:r w:rsidRPr="00F36DDB">
              <w:rPr>
                <w:sz w:val="12"/>
                <w:szCs w:val="12"/>
              </w:rPr>
              <w:t>24,3</w:t>
            </w:r>
          </w:p>
        </w:tc>
        <w:tc>
          <w:tcPr>
            <w:tcW w:w="244" w:type="pct"/>
            <w:shd w:val="clear" w:color="auto" w:fill="auto"/>
          </w:tcPr>
          <w:p w:rsidR="001A7FC8" w:rsidRPr="00F36DDB" w:rsidRDefault="001A7FC8" w:rsidP="001A7FC8">
            <w:pPr>
              <w:widowControl w:val="0"/>
              <w:autoSpaceDE w:val="0"/>
              <w:autoSpaceDN w:val="0"/>
              <w:adjustRightInd w:val="0"/>
              <w:jc w:val="center"/>
              <w:rPr>
                <w:sz w:val="12"/>
                <w:szCs w:val="12"/>
              </w:rPr>
            </w:pPr>
            <w:r w:rsidRPr="00F36DDB">
              <w:rPr>
                <w:sz w:val="12"/>
                <w:szCs w:val="12"/>
              </w:rPr>
              <w:t>-</w:t>
            </w:r>
          </w:p>
        </w:tc>
        <w:tc>
          <w:tcPr>
            <w:tcW w:w="244" w:type="pct"/>
            <w:shd w:val="clear" w:color="auto" w:fill="auto"/>
          </w:tcPr>
          <w:p w:rsidR="001A7FC8" w:rsidRPr="00F36DDB" w:rsidRDefault="001A7FC8" w:rsidP="001A7FC8">
            <w:pPr>
              <w:widowControl w:val="0"/>
              <w:autoSpaceDE w:val="0"/>
              <w:autoSpaceDN w:val="0"/>
              <w:adjustRightInd w:val="0"/>
              <w:jc w:val="center"/>
              <w:rPr>
                <w:sz w:val="12"/>
                <w:szCs w:val="12"/>
              </w:rPr>
            </w:pPr>
            <w:r w:rsidRPr="00F36DDB">
              <w:rPr>
                <w:sz w:val="12"/>
                <w:szCs w:val="12"/>
              </w:rPr>
              <w:t>-</w:t>
            </w:r>
          </w:p>
        </w:tc>
        <w:tc>
          <w:tcPr>
            <w:tcW w:w="247" w:type="pct"/>
            <w:shd w:val="clear" w:color="auto" w:fill="auto"/>
          </w:tcPr>
          <w:p w:rsidR="001A7FC8" w:rsidRPr="00F36DDB" w:rsidRDefault="001A7FC8" w:rsidP="001A7FC8">
            <w:pPr>
              <w:widowControl w:val="0"/>
              <w:autoSpaceDE w:val="0"/>
              <w:autoSpaceDN w:val="0"/>
              <w:adjustRightInd w:val="0"/>
              <w:jc w:val="center"/>
              <w:rPr>
                <w:sz w:val="12"/>
                <w:szCs w:val="12"/>
              </w:rPr>
            </w:pPr>
            <w:r w:rsidRPr="00F36DDB">
              <w:rPr>
                <w:sz w:val="12"/>
                <w:szCs w:val="12"/>
              </w:rPr>
              <w:t>-</w:t>
            </w:r>
          </w:p>
        </w:tc>
        <w:tc>
          <w:tcPr>
            <w:tcW w:w="1017" w:type="pct"/>
            <w:vMerge w:val="restart"/>
            <w:shd w:val="clear" w:color="auto" w:fill="auto"/>
          </w:tcPr>
          <w:p w:rsidR="001A7FC8" w:rsidRPr="00F36DDB" w:rsidRDefault="001A7FC8" w:rsidP="001A7FC8">
            <w:pPr>
              <w:autoSpaceDE w:val="0"/>
              <w:autoSpaceDN w:val="0"/>
              <w:adjustRightInd w:val="0"/>
              <w:jc w:val="both"/>
              <w:rPr>
                <w:sz w:val="12"/>
                <w:szCs w:val="12"/>
              </w:rPr>
            </w:pPr>
            <w:r w:rsidRPr="00F36DDB">
              <w:rPr>
                <w:sz w:val="12"/>
                <w:szCs w:val="12"/>
              </w:rPr>
              <w:t>Постановления Правительства Российской Федерации от 31 мая 2019 года № 696 «Об утверждении государственной программы Российской Федерации «Комплексное развитие сельских территорий» и о внесении изменений в некоторые акты Правительства Российской Федерации» (далее − Постановление Правительства Российской Федерации от 31 мая 2019 года № 696), постановления администрации Костромской области от 23 декабря 2019 года №513-а «Об утверждении государственной программы Костромской области «Комплексное развитие сельских территорий Костромской области» (далее – Постановление администрации Костромской области от 23 декабря 2019 года №513-а)</w:t>
            </w:r>
          </w:p>
        </w:tc>
      </w:tr>
      <w:tr w:rsidR="001A7FC8" w:rsidRPr="00F36DDB" w:rsidTr="008B71BD">
        <w:tblPrEx>
          <w:tblBorders>
            <w:bottom w:val="single" w:sz="4" w:space="0" w:color="auto"/>
            <w:insideV w:val="single" w:sz="4" w:space="0" w:color="auto"/>
          </w:tblBorders>
        </w:tblPrEx>
        <w:trPr>
          <w:trHeight w:val="817"/>
        </w:trPr>
        <w:tc>
          <w:tcPr>
            <w:tcW w:w="156" w:type="pct"/>
            <w:shd w:val="clear" w:color="auto" w:fill="auto"/>
          </w:tcPr>
          <w:p w:rsidR="001A7FC8" w:rsidRPr="00F36DDB" w:rsidRDefault="001A7FC8" w:rsidP="001A7FC8">
            <w:pPr>
              <w:widowControl w:val="0"/>
              <w:autoSpaceDE w:val="0"/>
              <w:autoSpaceDN w:val="0"/>
              <w:adjustRightInd w:val="0"/>
              <w:jc w:val="center"/>
              <w:rPr>
                <w:color w:val="000000"/>
                <w:sz w:val="12"/>
                <w:szCs w:val="12"/>
              </w:rPr>
            </w:pPr>
            <w:r w:rsidRPr="00F36DDB">
              <w:rPr>
                <w:color w:val="000000"/>
                <w:sz w:val="12"/>
                <w:szCs w:val="12"/>
              </w:rPr>
              <w:t>2.</w:t>
            </w:r>
          </w:p>
        </w:tc>
        <w:tc>
          <w:tcPr>
            <w:tcW w:w="817" w:type="pct"/>
            <w:vMerge/>
            <w:shd w:val="clear" w:color="auto" w:fill="auto"/>
          </w:tcPr>
          <w:p w:rsidR="001A7FC8" w:rsidRPr="00F36DDB" w:rsidRDefault="001A7FC8" w:rsidP="001A7FC8">
            <w:pPr>
              <w:widowControl w:val="0"/>
              <w:autoSpaceDE w:val="0"/>
              <w:autoSpaceDN w:val="0"/>
              <w:jc w:val="both"/>
              <w:rPr>
                <w:color w:val="000000"/>
                <w:sz w:val="12"/>
                <w:szCs w:val="12"/>
              </w:rPr>
            </w:pPr>
          </w:p>
        </w:tc>
        <w:tc>
          <w:tcPr>
            <w:tcW w:w="815" w:type="pct"/>
            <w:shd w:val="clear" w:color="auto" w:fill="auto"/>
          </w:tcPr>
          <w:p w:rsidR="001A7FC8" w:rsidRPr="00F36DDB" w:rsidRDefault="001A7FC8" w:rsidP="001A7FC8">
            <w:pPr>
              <w:widowControl w:val="0"/>
              <w:autoSpaceDE w:val="0"/>
              <w:autoSpaceDN w:val="0"/>
              <w:adjustRightInd w:val="0"/>
              <w:jc w:val="both"/>
              <w:rPr>
                <w:sz w:val="12"/>
                <w:szCs w:val="12"/>
              </w:rPr>
            </w:pPr>
            <w:r w:rsidRPr="00F36DDB">
              <w:rPr>
                <w:sz w:val="12"/>
                <w:szCs w:val="12"/>
              </w:rPr>
              <w:t>Соотношение среднемесячных располагаемых ресурсов сельского и городского домохозяйств</w:t>
            </w:r>
          </w:p>
        </w:tc>
        <w:tc>
          <w:tcPr>
            <w:tcW w:w="390" w:type="pct"/>
            <w:shd w:val="clear" w:color="auto" w:fill="auto"/>
          </w:tcPr>
          <w:p w:rsidR="001A7FC8" w:rsidRPr="00F36DDB" w:rsidRDefault="001A7FC8" w:rsidP="001A7FC8">
            <w:pPr>
              <w:widowControl w:val="0"/>
              <w:autoSpaceDE w:val="0"/>
              <w:autoSpaceDN w:val="0"/>
              <w:adjustRightInd w:val="0"/>
              <w:jc w:val="center"/>
              <w:rPr>
                <w:color w:val="000000"/>
                <w:sz w:val="12"/>
                <w:szCs w:val="12"/>
              </w:rPr>
            </w:pPr>
            <w:r w:rsidRPr="00F36DDB">
              <w:rPr>
                <w:color w:val="000000"/>
                <w:sz w:val="12"/>
                <w:szCs w:val="12"/>
              </w:rPr>
              <w:t>процентов</w:t>
            </w:r>
          </w:p>
        </w:tc>
        <w:tc>
          <w:tcPr>
            <w:tcW w:w="244" w:type="pct"/>
            <w:shd w:val="clear" w:color="auto" w:fill="auto"/>
          </w:tcPr>
          <w:p w:rsidR="001A7FC8" w:rsidRPr="00F36DDB" w:rsidRDefault="001A7FC8" w:rsidP="001A7FC8">
            <w:pPr>
              <w:widowControl w:val="0"/>
              <w:autoSpaceDE w:val="0"/>
              <w:autoSpaceDN w:val="0"/>
              <w:adjustRightInd w:val="0"/>
              <w:jc w:val="center"/>
              <w:rPr>
                <w:sz w:val="12"/>
                <w:szCs w:val="12"/>
              </w:rPr>
            </w:pPr>
            <w:r w:rsidRPr="00F36DDB">
              <w:rPr>
                <w:sz w:val="12"/>
                <w:szCs w:val="12"/>
              </w:rPr>
              <w:t>85</w:t>
            </w:r>
          </w:p>
        </w:tc>
        <w:tc>
          <w:tcPr>
            <w:tcW w:w="291" w:type="pct"/>
            <w:shd w:val="clear" w:color="auto" w:fill="auto"/>
          </w:tcPr>
          <w:p w:rsidR="001A7FC8" w:rsidRPr="00F36DDB" w:rsidRDefault="001A7FC8" w:rsidP="001A7FC8">
            <w:pPr>
              <w:widowControl w:val="0"/>
              <w:autoSpaceDE w:val="0"/>
              <w:autoSpaceDN w:val="0"/>
              <w:adjustRightInd w:val="0"/>
              <w:jc w:val="center"/>
              <w:rPr>
                <w:sz w:val="12"/>
                <w:szCs w:val="12"/>
              </w:rPr>
            </w:pPr>
            <w:r w:rsidRPr="00F36DDB">
              <w:rPr>
                <w:sz w:val="12"/>
                <w:szCs w:val="12"/>
              </w:rPr>
              <w:t>85</w:t>
            </w:r>
          </w:p>
        </w:tc>
        <w:tc>
          <w:tcPr>
            <w:tcW w:w="244" w:type="pct"/>
            <w:shd w:val="clear" w:color="auto" w:fill="auto"/>
          </w:tcPr>
          <w:p w:rsidR="001A7FC8" w:rsidRPr="00F36DDB" w:rsidRDefault="001A7FC8" w:rsidP="001A7FC8">
            <w:pPr>
              <w:widowControl w:val="0"/>
              <w:autoSpaceDE w:val="0"/>
              <w:autoSpaceDN w:val="0"/>
              <w:adjustRightInd w:val="0"/>
              <w:jc w:val="center"/>
              <w:rPr>
                <w:sz w:val="12"/>
                <w:szCs w:val="12"/>
              </w:rPr>
            </w:pPr>
            <w:r w:rsidRPr="00F36DDB">
              <w:rPr>
                <w:sz w:val="12"/>
                <w:szCs w:val="12"/>
              </w:rPr>
              <w:t>86</w:t>
            </w:r>
          </w:p>
        </w:tc>
        <w:tc>
          <w:tcPr>
            <w:tcW w:w="291" w:type="pct"/>
            <w:shd w:val="clear" w:color="auto" w:fill="auto"/>
          </w:tcPr>
          <w:p w:rsidR="001A7FC8" w:rsidRPr="00F36DDB" w:rsidRDefault="001A7FC8" w:rsidP="001A7FC8">
            <w:pPr>
              <w:widowControl w:val="0"/>
              <w:autoSpaceDE w:val="0"/>
              <w:autoSpaceDN w:val="0"/>
              <w:adjustRightInd w:val="0"/>
              <w:jc w:val="center"/>
              <w:rPr>
                <w:sz w:val="12"/>
                <w:szCs w:val="12"/>
              </w:rPr>
            </w:pPr>
            <w:r w:rsidRPr="00F36DDB">
              <w:rPr>
                <w:sz w:val="12"/>
                <w:szCs w:val="12"/>
              </w:rPr>
              <w:t>87</w:t>
            </w:r>
          </w:p>
        </w:tc>
        <w:tc>
          <w:tcPr>
            <w:tcW w:w="244" w:type="pct"/>
            <w:shd w:val="clear" w:color="auto" w:fill="auto"/>
          </w:tcPr>
          <w:p w:rsidR="001A7FC8" w:rsidRPr="00F36DDB" w:rsidRDefault="001A7FC8" w:rsidP="001A7FC8">
            <w:pPr>
              <w:widowControl w:val="0"/>
              <w:autoSpaceDE w:val="0"/>
              <w:autoSpaceDN w:val="0"/>
              <w:adjustRightInd w:val="0"/>
              <w:jc w:val="center"/>
              <w:rPr>
                <w:sz w:val="12"/>
                <w:szCs w:val="12"/>
              </w:rPr>
            </w:pPr>
            <w:r w:rsidRPr="00F36DDB">
              <w:rPr>
                <w:sz w:val="12"/>
                <w:szCs w:val="12"/>
              </w:rPr>
              <w:t>-</w:t>
            </w:r>
          </w:p>
        </w:tc>
        <w:tc>
          <w:tcPr>
            <w:tcW w:w="244" w:type="pct"/>
            <w:shd w:val="clear" w:color="auto" w:fill="auto"/>
          </w:tcPr>
          <w:p w:rsidR="001A7FC8" w:rsidRPr="00F36DDB" w:rsidRDefault="001A7FC8" w:rsidP="001A7FC8">
            <w:pPr>
              <w:widowControl w:val="0"/>
              <w:autoSpaceDE w:val="0"/>
              <w:autoSpaceDN w:val="0"/>
              <w:adjustRightInd w:val="0"/>
              <w:jc w:val="center"/>
              <w:rPr>
                <w:sz w:val="12"/>
                <w:szCs w:val="12"/>
              </w:rPr>
            </w:pPr>
            <w:r w:rsidRPr="00F36DDB">
              <w:rPr>
                <w:sz w:val="12"/>
                <w:szCs w:val="12"/>
              </w:rPr>
              <w:t>-</w:t>
            </w:r>
          </w:p>
        </w:tc>
        <w:tc>
          <w:tcPr>
            <w:tcW w:w="247" w:type="pct"/>
            <w:shd w:val="clear" w:color="auto" w:fill="auto"/>
          </w:tcPr>
          <w:p w:rsidR="001A7FC8" w:rsidRPr="00F36DDB" w:rsidRDefault="001A7FC8" w:rsidP="001A7FC8">
            <w:pPr>
              <w:widowControl w:val="0"/>
              <w:autoSpaceDE w:val="0"/>
              <w:autoSpaceDN w:val="0"/>
              <w:adjustRightInd w:val="0"/>
              <w:jc w:val="center"/>
              <w:rPr>
                <w:sz w:val="12"/>
                <w:szCs w:val="12"/>
              </w:rPr>
            </w:pPr>
            <w:r w:rsidRPr="00F36DDB">
              <w:rPr>
                <w:sz w:val="12"/>
                <w:szCs w:val="12"/>
              </w:rPr>
              <w:t>-</w:t>
            </w:r>
          </w:p>
        </w:tc>
        <w:tc>
          <w:tcPr>
            <w:tcW w:w="1017" w:type="pct"/>
            <w:vMerge/>
            <w:shd w:val="clear" w:color="auto" w:fill="auto"/>
          </w:tcPr>
          <w:p w:rsidR="001A7FC8" w:rsidRPr="00F36DDB" w:rsidRDefault="001A7FC8" w:rsidP="001A7FC8">
            <w:pPr>
              <w:autoSpaceDE w:val="0"/>
              <w:autoSpaceDN w:val="0"/>
              <w:adjustRightInd w:val="0"/>
              <w:jc w:val="both"/>
              <w:rPr>
                <w:sz w:val="12"/>
                <w:szCs w:val="12"/>
              </w:rPr>
            </w:pPr>
          </w:p>
        </w:tc>
      </w:tr>
      <w:tr w:rsidR="001A7FC8" w:rsidRPr="00F36DDB" w:rsidTr="008B71BD">
        <w:tblPrEx>
          <w:tblBorders>
            <w:bottom w:val="single" w:sz="4" w:space="0" w:color="auto"/>
            <w:insideV w:val="single" w:sz="4" w:space="0" w:color="auto"/>
          </w:tblBorders>
        </w:tblPrEx>
        <w:tc>
          <w:tcPr>
            <w:tcW w:w="5000" w:type="pct"/>
            <w:gridSpan w:val="12"/>
            <w:shd w:val="clear" w:color="auto" w:fill="auto"/>
          </w:tcPr>
          <w:p w:rsidR="001A7FC8" w:rsidRPr="00F36DDB" w:rsidRDefault="001A7FC8" w:rsidP="001A7FC8">
            <w:pPr>
              <w:widowControl w:val="0"/>
              <w:autoSpaceDE w:val="0"/>
              <w:autoSpaceDN w:val="0"/>
              <w:adjustRightInd w:val="0"/>
              <w:jc w:val="center"/>
              <w:rPr>
                <w:color w:val="000000"/>
                <w:sz w:val="12"/>
                <w:szCs w:val="12"/>
              </w:rPr>
            </w:pPr>
            <w:r w:rsidRPr="00F36DDB">
              <w:rPr>
                <w:color w:val="000000"/>
                <w:sz w:val="12"/>
                <w:szCs w:val="12"/>
              </w:rPr>
              <w:t>Подпрограмма «</w:t>
            </w:r>
            <w:r w:rsidRPr="00F36DDB">
              <w:rPr>
                <w:sz w:val="12"/>
                <w:szCs w:val="12"/>
              </w:rPr>
              <w:t>Создание и развитие инфраструктуры на сельских территориях</w:t>
            </w:r>
            <w:r w:rsidRPr="00F36DDB">
              <w:rPr>
                <w:color w:val="000000"/>
                <w:sz w:val="12"/>
                <w:szCs w:val="12"/>
              </w:rPr>
              <w:t>»</w:t>
            </w:r>
          </w:p>
        </w:tc>
      </w:tr>
      <w:tr w:rsidR="001A7FC8" w:rsidRPr="00F36DDB" w:rsidTr="008B71BD">
        <w:tblPrEx>
          <w:tblBorders>
            <w:bottom w:val="single" w:sz="4" w:space="0" w:color="auto"/>
            <w:insideV w:val="single" w:sz="4" w:space="0" w:color="auto"/>
          </w:tblBorders>
        </w:tblPrEx>
        <w:trPr>
          <w:trHeight w:val="273"/>
        </w:trPr>
        <w:tc>
          <w:tcPr>
            <w:tcW w:w="5000" w:type="pct"/>
            <w:gridSpan w:val="12"/>
            <w:shd w:val="clear" w:color="auto" w:fill="auto"/>
          </w:tcPr>
          <w:p w:rsidR="001A7FC8" w:rsidRPr="00F36DDB" w:rsidRDefault="001A7FC8" w:rsidP="001A7FC8">
            <w:pPr>
              <w:jc w:val="center"/>
              <w:rPr>
                <w:sz w:val="12"/>
                <w:szCs w:val="12"/>
              </w:rPr>
            </w:pPr>
            <w:r w:rsidRPr="00F36DDB">
              <w:rPr>
                <w:color w:val="000000"/>
                <w:sz w:val="12"/>
                <w:szCs w:val="12"/>
              </w:rPr>
              <w:t>Цель: развитие инженерной и транспортной инфраструктуры на сельских территориях, благоустройство сельских территорий</w:t>
            </w:r>
          </w:p>
        </w:tc>
      </w:tr>
      <w:tr w:rsidR="001A7FC8" w:rsidRPr="00F36DDB" w:rsidTr="008B71BD">
        <w:tblPrEx>
          <w:tblBorders>
            <w:bottom w:val="single" w:sz="4" w:space="0" w:color="auto"/>
            <w:insideV w:val="single" w:sz="4" w:space="0" w:color="auto"/>
          </w:tblBorders>
        </w:tblPrEx>
        <w:trPr>
          <w:trHeight w:val="782"/>
        </w:trPr>
        <w:tc>
          <w:tcPr>
            <w:tcW w:w="156" w:type="pct"/>
            <w:shd w:val="clear" w:color="auto" w:fill="auto"/>
          </w:tcPr>
          <w:p w:rsidR="001A7FC8" w:rsidRPr="00F36DDB" w:rsidRDefault="001A7FC8" w:rsidP="001A7FC8">
            <w:pPr>
              <w:widowControl w:val="0"/>
              <w:autoSpaceDE w:val="0"/>
              <w:autoSpaceDN w:val="0"/>
              <w:adjustRightInd w:val="0"/>
              <w:jc w:val="center"/>
              <w:rPr>
                <w:color w:val="000000"/>
                <w:sz w:val="12"/>
                <w:szCs w:val="12"/>
              </w:rPr>
            </w:pPr>
            <w:r w:rsidRPr="00F36DDB">
              <w:rPr>
                <w:color w:val="000000"/>
                <w:sz w:val="12"/>
                <w:szCs w:val="12"/>
              </w:rPr>
              <w:t>4.</w:t>
            </w:r>
          </w:p>
        </w:tc>
        <w:tc>
          <w:tcPr>
            <w:tcW w:w="817" w:type="pct"/>
            <w:shd w:val="clear" w:color="auto" w:fill="auto"/>
          </w:tcPr>
          <w:p w:rsidR="001A7FC8" w:rsidRPr="00F36DDB" w:rsidRDefault="001A7FC8" w:rsidP="001A7FC8">
            <w:pPr>
              <w:widowControl w:val="0"/>
              <w:autoSpaceDE w:val="0"/>
              <w:autoSpaceDN w:val="0"/>
              <w:adjustRightInd w:val="0"/>
              <w:jc w:val="both"/>
              <w:rPr>
                <w:color w:val="000000"/>
                <w:sz w:val="12"/>
                <w:szCs w:val="12"/>
              </w:rPr>
            </w:pPr>
            <w:r w:rsidRPr="00F36DDB">
              <w:rPr>
                <w:sz w:val="12"/>
                <w:szCs w:val="12"/>
              </w:rPr>
              <w:t>Создание комфортных условий жизнедеятельности на сельских территориях</w:t>
            </w:r>
          </w:p>
        </w:tc>
        <w:tc>
          <w:tcPr>
            <w:tcW w:w="815" w:type="pct"/>
            <w:shd w:val="clear" w:color="auto" w:fill="auto"/>
          </w:tcPr>
          <w:p w:rsidR="001A7FC8" w:rsidRPr="00F36DDB" w:rsidRDefault="001A7FC8" w:rsidP="001A7FC8">
            <w:pPr>
              <w:widowControl w:val="0"/>
              <w:autoSpaceDE w:val="0"/>
              <w:autoSpaceDN w:val="0"/>
              <w:adjustRightInd w:val="0"/>
              <w:jc w:val="both"/>
              <w:rPr>
                <w:color w:val="000000"/>
                <w:sz w:val="12"/>
                <w:szCs w:val="12"/>
              </w:rPr>
            </w:pPr>
            <w:r w:rsidRPr="00F36DDB">
              <w:rPr>
                <w:color w:val="000000"/>
                <w:sz w:val="12"/>
                <w:szCs w:val="12"/>
              </w:rPr>
              <w:t>Количество реализованных проектов по благоустройству сельских территорий</w:t>
            </w:r>
          </w:p>
        </w:tc>
        <w:tc>
          <w:tcPr>
            <w:tcW w:w="390" w:type="pct"/>
            <w:shd w:val="clear" w:color="auto" w:fill="auto"/>
          </w:tcPr>
          <w:p w:rsidR="001A7FC8" w:rsidRPr="00F36DDB" w:rsidRDefault="001A7FC8" w:rsidP="001A7FC8">
            <w:pPr>
              <w:widowControl w:val="0"/>
              <w:autoSpaceDE w:val="0"/>
              <w:autoSpaceDN w:val="0"/>
              <w:adjustRightInd w:val="0"/>
              <w:jc w:val="center"/>
              <w:rPr>
                <w:color w:val="000000"/>
                <w:sz w:val="12"/>
                <w:szCs w:val="12"/>
              </w:rPr>
            </w:pPr>
            <w:r w:rsidRPr="00F36DDB">
              <w:rPr>
                <w:color w:val="000000"/>
                <w:sz w:val="12"/>
                <w:szCs w:val="12"/>
              </w:rPr>
              <w:t>единиц</w:t>
            </w:r>
          </w:p>
        </w:tc>
        <w:tc>
          <w:tcPr>
            <w:tcW w:w="244" w:type="pct"/>
            <w:shd w:val="clear" w:color="auto" w:fill="auto"/>
          </w:tcPr>
          <w:p w:rsidR="001A7FC8" w:rsidRPr="00F36DDB" w:rsidRDefault="001A7FC8" w:rsidP="001A7FC8">
            <w:pPr>
              <w:widowControl w:val="0"/>
              <w:autoSpaceDE w:val="0"/>
              <w:autoSpaceDN w:val="0"/>
              <w:adjustRightInd w:val="0"/>
              <w:jc w:val="center"/>
              <w:rPr>
                <w:color w:val="000000"/>
                <w:sz w:val="12"/>
                <w:szCs w:val="12"/>
              </w:rPr>
            </w:pPr>
            <w:r w:rsidRPr="00F36DDB">
              <w:rPr>
                <w:color w:val="000000"/>
                <w:sz w:val="12"/>
                <w:szCs w:val="12"/>
              </w:rPr>
              <w:t>х</w:t>
            </w:r>
          </w:p>
        </w:tc>
        <w:tc>
          <w:tcPr>
            <w:tcW w:w="291" w:type="pct"/>
            <w:shd w:val="clear" w:color="auto" w:fill="auto"/>
          </w:tcPr>
          <w:p w:rsidR="001A7FC8" w:rsidRPr="00F36DDB" w:rsidRDefault="001A7FC8" w:rsidP="001A7FC8">
            <w:pPr>
              <w:widowControl w:val="0"/>
              <w:autoSpaceDE w:val="0"/>
              <w:autoSpaceDN w:val="0"/>
              <w:adjustRightInd w:val="0"/>
              <w:jc w:val="center"/>
              <w:rPr>
                <w:color w:val="000000"/>
                <w:sz w:val="12"/>
                <w:szCs w:val="12"/>
              </w:rPr>
            </w:pPr>
            <w:r w:rsidRPr="00F36DDB">
              <w:rPr>
                <w:color w:val="000000"/>
                <w:sz w:val="12"/>
                <w:szCs w:val="12"/>
              </w:rPr>
              <w:t>1</w:t>
            </w:r>
          </w:p>
        </w:tc>
        <w:tc>
          <w:tcPr>
            <w:tcW w:w="244" w:type="pct"/>
            <w:shd w:val="clear" w:color="auto" w:fill="auto"/>
          </w:tcPr>
          <w:p w:rsidR="001A7FC8" w:rsidRPr="00F36DDB" w:rsidRDefault="001A7FC8" w:rsidP="001A7FC8">
            <w:pPr>
              <w:widowControl w:val="0"/>
              <w:autoSpaceDE w:val="0"/>
              <w:autoSpaceDN w:val="0"/>
              <w:adjustRightInd w:val="0"/>
              <w:jc w:val="center"/>
              <w:rPr>
                <w:color w:val="000000"/>
                <w:sz w:val="12"/>
                <w:szCs w:val="12"/>
              </w:rPr>
            </w:pPr>
            <w:r w:rsidRPr="00F36DDB">
              <w:rPr>
                <w:color w:val="000000"/>
                <w:sz w:val="12"/>
                <w:szCs w:val="12"/>
              </w:rPr>
              <w:t>2</w:t>
            </w:r>
          </w:p>
        </w:tc>
        <w:tc>
          <w:tcPr>
            <w:tcW w:w="291" w:type="pct"/>
            <w:shd w:val="clear" w:color="auto" w:fill="auto"/>
          </w:tcPr>
          <w:p w:rsidR="001A7FC8" w:rsidRPr="00F36DDB" w:rsidRDefault="001A7FC8" w:rsidP="001A7FC8">
            <w:pPr>
              <w:widowControl w:val="0"/>
              <w:autoSpaceDE w:val="0"/>
              <w:autoSpaceDN w:val="0"/>
              <w:adjustRightInd w:val="0"/>
              <w:jc w:val="center"/>
              <w:rPr>
                <w:color w:val="000000"/>
                <w:sz w:val="12"/>
                <w:szCs w:val="12"/>
              </w:rPr>
            </w:pPr>
            <w:r w:rsidRPr="00F36DDB">
              <w:rPr>
                <w:color w:val="000000"/>
                <w:sz w:val="12"/>
                <w:szCs w:val="12"/>
              </w:rPr>
              <w:t>-</w:t>
            </w:r>
          </w:p>
        </w:tc>
        <w:tc>
          <w:tcPr>
            <w:tcW w:w="244" w:type="pct"/>
            <w:shd w:val="clear" w:color="auto" w:fill="auto"/>
          </w:tcPr>
          <w:p w:rsidR="001A7FC8" w:rsidRPr="00F36DDB" w:rsidRDefault="001A7FC8" w:rsidP="001A7FC8">
            <w:pPr>
              <w:widowControl w:val="0"/>
              <w:autoSpaceDE w:val="0"/>
              <w:autoSpaceDN w:val="0"/>
              <w:adjustRightInd w:val="0"/>
              <w:jc w:val="center"/>
              <w:rPr>
                <w:color w:val="000000"/>
                <w:sz w:val="12"/>
                <w:szCs w:val="12"/>
              </w:rPr>
            </w:pPr>
            <w:r w:rsidRPr="00F36DDB">
              <w:rPr>
                <w:color w:val="000000"/>
                <w:sz w:val="12"/>
                <w:szCs w:val="12"/>
              </w:rPr>
              <w:t>-</w:t>
            </w:r>
          </w:p>
        </w:tc>
        <w:tc>
          <w:tcPr>
            <w:tcW w:w="244" w:type="pct"/>
            <w:shd w:val="clear" w:color="auto" w:fill="auto"/>
          </w:tcPr>
          <w:p w:rsidR="001A7FC8" w:rsidRPr="00F36DDB" w:rsidRDefault="001A7FC8" w:rsidP="001A7FC8">
            <w:pPr>
              <w:widowControl w:val="0"/>
              <w:autoSpaceDE w:val="0"/>
              <w:autoSpaceDN w:val="0"/>
              <w:adjustRightInd w:val="0"/>
              <w:jc w:val="center"/>
              <w:rPr>
                <w:color w:val="000000"/>
                <w:sz w:val="12"/>
                <w:szCs w:val="12"/>
              </w:rPr>
            </w:pPr>
            <w:r w:rsidRPr="00F36DDB">
              <w:rPr>
                <w:color w:val="000000"/>
                <w:sz w:val="12"/>
                <w:szCs w:val="12"/>
              </w:rPr>
              <w:t>-</w:t>
            </w:r>
          </w:p>
        </w:tc>
        <w:tc>
          <w:tcPr>
            <w:tcW w:w="247" w:type="pct"/>
            <w:shd w:val="clear" w:color="auto" w:fill="auto"/>
          </w:tcPr>
          <w:p w:rsidR="001A7FC8" w:rsidRPr="00F36DDB" w:rsidRDefault="001A7FC8" w:rsidP="001A7FC8">
            <w:pPr>
              <w:widowControl w:val="0"/>
              <w:autoSpaceDE w:val="0"/>
              <w:autoSpaceDN w:val="0"/>
              <w:adjustRightInd w:val="0"/>
              <w:jc w:val="center"/>
              <w:rPr>
                <w:color w:val="000000"/>
                <w:sz w:val="12"/>
                <w:szCs w:val="12"/>
              </w:rPr>
            </w:pPr>
            <w:r w:rsidRPr="00F36DDB">
              <w:rPr>
                <w:color w:val="000000"/>
                <w:sz w:val="12"/>
                <w:szCs w:val="12"/>
              </w:rPr>
              <w:t>-</w:t>
            </w:r>
          </w:p>
        </w:tc>
        <w:tc>
          <w:tcPr>
            <w:tcW w:w="1017" w:type="pct"/>
            <w:shd w:val="clear" w:color="auto" w:fill="auto"/>
          </w:tcPr>
          <w:p w:rsidR="001A7FC8" w:rsidRPr="00F36DDB" w:rsidRDefault="001A7FC8" w:rsidP="001A7FC8">
            <w:pPr>
              <w:widowControl w:val="0"/>
              <w:autoSpaceDE w:val="0"/>
              <w:autoSpaceDN w:val="0"/>
              <w:adjustRightInd w:val="0"/>
              <w:jc w:val="both"/>
              <w:rPr>
                <w:sz w:val="12"/>
                <w:szCs w:val="12"/>
              </w:rPr>
            </w:pPr>
            <w:r w:rsidRPr="00F36DDB">
              <w:rPr>
                <w:sz w:val="12"/>
                <w:szCs w:val="12"/>
              </w:rPr>
              <w:t>Постановление Правительства Российской Федерации от 31 мая 2019 года № 696, Постановление администрации Костромской области от 23 декабря 2019 года №513-а</w:t>
            </w:r>
          </w:p>
        </w:tc>
      </w:tr>
    </w:tbl>
    <w:p w:rsidR="001A7FC8" w:rsidRPr="00F36DDB" w:rsidRDefault="001A7FC8" w:rsidP="001A7FC8">
      <w:pPr>
        <w:widowControl w:val="0"/>
        <w:autoSpaceDE w:val="0"/>
        <w:autoSpaceDN w:val="0"/>
        <w:adjustRightInd w:val="0"/>
        <w:rPr>
          <w:sz w:val="12"/>
          <w:szCs w:val="12"/>
        </w:rPr>
      </w:pPr>
    </w:p>
    <w:p w:rsidR="001A7FC8" w:rsidRPr="00F36DDB" w:rsidRDefault="001A7FC8" w:rsidP="001A7FC8">
      <w:pPr>
        <w:ind w:firstLine="708"/>
        <w:rPr>
          <w:sz w:val="12"/>
          <w:szCs w:val="12"/>
        </w:rPr>
        <w:sectPr w:rsidR="001A7FC8" w:rsidRPr="00F36DDB" w:rsidSect="00E842AD">
          <w:footnotePr>
            <w:pos w:val="beneathText"/>
          </w:footnotePr>
          <w:pgSz w:w="16837" w:h="11905" w:orient="landscape"/>
          <w:pgMar w:top="1418" w:right="533" w:bottom="851" w:left="851" w:header="720" w:footer="720" w:gutter="0"/>
          <w:cols w:space="720"/>
          <w:titlePg/>
          <w:docGrid w:linePitch="360"/>
        </w:sectPr>
      </w:pPr>
    </w:p>
    <w:p w:rsidR="001A7FC8" w:rsidRPr="00F36DDB" w:rsidRDefault="001A7FC8" w:rsidP="001A7FC8">
      <w:pPr>
        <w:widowControl w:val="0"/>
        <w:autoSpaceDE w:val="0"/>
        <w:autoSpaceDN w:val="0"/>
        <w:adjustRightInd w:val="0"/>
        <w:ind w:firstLine="709"/>
        <w:jc w:val="right"/>
        <w:rPr>
          <w:sz w:val="12"/>
          <w:szCs w:val="12"/>
        </w:rPr>
      </w:pPr>
      <w:r w:rsidRPr="00F36DDB">
        <w:rPr>
          <w:sz w:val="12"/>
          <w:szCs w:val="12"/>
        </w:rPr>
        <w:lastRenderedPageBreak/>
        <w:t>Приложение №5</w:t>
      </w:r>
    </w:p>
    <w:p w:rsidR="001A7FC8" w:rsidRPr="00F36DDB" w:rsidRDefault="001A7FC8" w:rsidP="001A7FC8">
      <w:pPr>
        <w:widowControl w:val="0"/>
        <w:autoSpaceDE w:val="0"/>
        <w:autoSpaceDN w:val="0"/>
        <w:adjustRightInd w:val="0"/>
        <w:ind w:firstLine="709"/>
        <w:jc w:val="right"/>
        <w:rPr>
          <w:sz w:val="12"/>
          <w:szCs w:val="12"/>
        </w:rPr>
      </w:pPr>
      <w:r w:rsidRPr="00F36DDB">
        <w:rPr>
          <w:sz w:val="12"/>
          <w:szCs w:val="12"/>
        </w:rPr>
        <w:t>к муниципальной программе</w:t>
      </w:r>
    </w:p>
    <w:p w:rsidR="001A7FC8" w:rsidRPr="00F36DDB" w:rsidRDefault="001A7FC8" w:rsidP="001A7FC8">
      <w:pPr>
        <w:widowControl w:val="0"/>
        <w:autoSpaceDE w:val="0"/>
        <w:autoSpaceDN w:val="0"/>
        <w:adjustRightInd w:val="0"/>
        <w:ind w:firstLine="709"/>
        <w:jc w:val="right"/>
        <w:rPr>
          <w:sz w:val="12"/>
          <w:szCs w:val="12"/>
        </w:rPr>
      </w:pPr>
      <w:r w:rsidRPr="00F36DDB">
        <w:rPr>
          <w:sz w:val="12"/>
          <w:szCs w:val="12"/>
        </w:rPr>
        <w:t>«Комплексное развитие сельских территорий</w:t>
      </w:r>
    </w:p>
    <w:p w:rsidR="001A7FC8" w:rsidRPr="00F36DDB" w:rsidRDefault="001A7FC8" w:rsidP="001A7FC8">
      <w:pPr>
        <w:widowControl w:val="0"/>
        <w:autoSpaceDE w:val="0"/>
        <w:autoSpaceDN w:val="0"/>
        <w:adjustRightInd w:val="0"/>
        <w:ind w:firstLine="709"/>
        <w:jc w:val="right"/>
        <w:rPr>
          <w:sz w:val="12"/>
          <w:szCs w:val="12"/>
        </w:rPr>
      </w:pPr>
      <w:r w:rsidRPr="00F36DDB">
        <w:rPr>
          <w:sz w:val="12"/>
          <w:szCs w:val="12"/>
        </w:rPr>
        <w:t xml:space="preserve">Ореховского сельского поселения </w:t>
      </w:r>
    </w:p>
    <w:p w:rsidR="001A7FC8" w:rsidRPr="00F36DDB" w:rsidRDefault="001A7FC8" w:rsidP="001A7FC8">
      <w:pPr>
        <w:widowControl w:val="0"/>
        <w:autoSpaceDE w:val="0"/>
        <w:autoSpaceDN w:val="0"/>
        <w:adjustRightInd w:val="0"/>
        <w:ind w:firstLine="709"/>
        <w:jc w:val="right"/>
        <w:rPr>
          <w:sz w:val="12"/>
          <w:szCs w:val="12"/>
        </w:rPr>
      </w:pPr>
      <w:r w:rsidRPr="00F36DDB">
        <w:rPr>
          <w:sz w:val="12"/>
          <w:szCs w:val="12"/>
        </w:rPr>
        <w:t xml:space="preserve">Галичского муниципального района </w:t>
      </w:r>
    </w:p>
    <w:p w:rsidR="001A7FC8" w:rsidRPr="00F36DDB" w:rsidRDefault="001A7FC8" w:rsidP="001A7FC8">
      <w:pPr>
        <w:widowControl w:val="0"/>
        <w:autoSpaceDE w:val="0"/>
        <w:autoSpaceDN w:val="0"/>
        <w:adjustRightInd w:val="0"/>
        <w:ind w:firstLine="709"/>
        <w:jc w:val="right"/>
        <w:rPr>
          <w:sz w:val="12"/>
          <w:szCs w:val="12"/>
        </w:rPr>
      </w:pPr>
      <w:r w:rsidRPr="00F36DDB">
        <w:rPr>
          <w:sz w:val="12"/>
          <w:szCs w:val="12"/>
        </w:rPr>
        <w:t>Костромской области»</w:t>
      </w:r>
    </w:p>
    <w:p w:rsidR="001A7FC8" w:rsidRPr="00F36DDB" w:rsidRDefault="001A7FC8" w:rsidP="001A7FC8">
      <w:pPr>
        <w:rPr>
          <w:sz w:val="12"/>
          <w:szCs w:val="12"/>
        </w:rPr>
      </w:pPr>
    </w:p>
    <w:p w:rsidR="001A7FC8" w:rsidRPr="00F36DDB" w:rsidRDefault="001A7FC8" w:rsidP="001A7FC8">
      <w:pPr>
        <w:widowControl w:val="0"/>
        <w:autoSpaceDE w:val="0"/>
        <w:autoSpaceDN w:val="0"/>
        <w:adjustRightInd w:val="0"/>
        <w:jc w:val="center"/>
        <w:rPr>
          <w:sz w:val="12"/>
          <w:szCs w:val="12"/>
        </w:rPr>
      </w:pPr>
      <w:r w:rsidRPr="00F36DDB">
        <w:rPr>
          <w:sz w:val="12"/>
          <w:szCs w:val="12"/>
        </w:rPr>
        <w:t>МЕТОДИКА</w:t>
      </w:r>
    </w:p>
    <w:p w:rsidR="001A7FC8" w:rsidRPr="00F36DDB" w:rsidRDefault="001A7FC8" w:rsidP="001A7FC8">
      <w:pPr>
        <w:autoSpaceDE w:val="0"/>
        <w:autoSpaceDN w:val="0"/>
        <w:adjustRightInd w:val="0"/>
        <w:jc w:val="center"/>
        <w:rPr>
          <w:sz w:val="12"/>
          <w:szCs w:val="12"/>
        </w:rPr>
      </w:pPr>
      <w:r w:rsidRPr="00F36DDB">
        <w:rPr>
          <w:sz w:val="12"/>
          <w:szCs w:val="12"/>
        </w:rPr>
        <w:t>расчета показателей (индикаторов) муниципальной программы «Комплексное развитие сельских территорий</w:t>
      </w:r>
    </w:p>
    <w:p w:rsidR="001A7FC8" w:rsidRPr="00F36DDB" w:rsidRDefault="001A7FC8" w:rsidP="001A7FC8">
      <w:pPr>
        <w:widowControl w:val="0"/>
        <w:autoSpaceDE w:val="0"/>
        <w:autoSpaceDN w:val="0"/>
        <w:adjustRightInd w:val="0"/>
        <w:jc w:val="center"/>
        <w:rPr>
          <w:bCs/>
          <w:sz w:val="12"/>
          <w:szCs w:val="12"/>
        </w:rPr>
      </w:pPr>
      <w:r w:rsidRPr="00F36DDB">
        <w:rPr>
          <w:sz w:val="12"/>
          <w:szCs w:val="12"/>
        </w:rPr>
        <w:t>Ореховского сельского поселения Галичского муниципального района Костромской области»</w:t>
      </w:r>
    </w:p>
    <w:p w:rsidR="001A7FC8" w:rsidRPr="00F36DDB" w:rsidRDefault="001A7FC8" w:rsidP="001A7FC8">
      <w:pPr>
        <w:widowControl w:val="0"/>
        <w:autoSpaceDE w:val="0"/>
        <w:autoSpaceDN w:val="0"/>
        <w:adjustRightInd w:val="0"/>
        <w:jc w:val="center"/>
        <w:rPr>
          <w:sz w:val="12"/>
          <w:szCs w:val="12"/>
        </w:rPr>
      </w:pPr>
    </w:p>
    <w:tbl>
      <w:tblPr>
        <w:tblW w:w="8997"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942"/>
        <w:gridCol w:w="1523"/>
        <w:gridCol w:w="3823"/>
      </w:tblGrid>
      <w:tr w:rsidR="001A7FC8" w:rsidRPr="00F36DDB" w:rsidTr="008B71BD">
        <w:trPr>
          <w:trHeight w:val="20"/>
          <w:jc w:val="center"/>
        </w:trPr>
        <w:tc>
          <w:tcPr>
            <w:tcW w:w="709" w:type="dxa"/>
          </w:tcPr>
          <w:p w:rsidR="001A7FC8" w:rsidRPr="00F36DDB" w:rsidRDefault="001A7FC8" w:rsidP="001A7FC8">
            <w:pPr>
              <w:autoSpaceDE w:val="0"/>
              <w:autoSpaceDN w:val="0"/>
              <w:adjustRightInd w:val="0"/>
              <w:jc w:val="center"/>
              <w:rPr>
                <w:sz w:val="12"/>
                <w:szCs w:val="12"/>
              </w:rPr>
            </w:pPr>
            <w:r w:rsidRPr="00F36DDB">
              <w:rPr>
                <w:sz w:val="12"/>
                <w:szCs w:val="12"/>
              </w:rPr>
              <w:t>№ п/п</w:t>
            </w:r>
          </w:p>
        </w:tc>
        <w:tc>
          <w:tcPr>
            <w:tcW w:w="2942" w:type="dxa"/>
          </w:tcPr>
          <w:p w:rsidR="001A7FC8" w:rsidRPr="00F36DDB" w:rsidRDefault="001A7FC8" w:rsidP="001A7FC8">
            <w:pPr>
              <w:autoSpaceDE w:val="0"/>
              <w:autoSpaceDN w:val="0"/>
              <w:adjustRightInd w:val="0"/>
              <w:jc w:val="center"/>
              <w:rPr>
                <w:sz w:val="12"/>
                <w:szCs w:val="12"/>
              </w:rPr>
            </w:pPr>
            <w:r w:rsidRPr="00F36DDB">
              <w:rPr>
                <w:sz w:val="12"/>
                <w:szCs w:val="12"/>
              </w:rPr>
              <w:t>Показатель (индикатор)</w:t>
            </w:r>
          </w:p>
        </w:tc>
        <w:tc>
          <w:tcPr>
            <w:tcW w:w="1523" w:type="dxa"/>
          </w:tcPr>
          <w:p w:rsidR="001A7FC8" w:rsidRPr="00F36DDB" w:rsidRDefault="001A7FC8" w:rsidP="001A7FC8">
            <w:pPr>
              <w:autoSpaceDE w:val="0"/>
              <w:autoSpaceDN w:val="0"/>
              <w:adjustRightInd w:val="0"/>
              <w:jc w:val="center"/>
              <w:rPr>
                <w:sz w:val="12"/>
                <w:szCs w:val="12"/>
              </w:rPr>
            </w:pPr>
            <w:r w:rsidRPr="00F36DDB">
              <w:rPr>
                <w:sz w:val="12"/>
                <w:szCs w:val="12"/>
              </w:rPr>
              <w:t>Единица измерения</w:t>
            </w:r>
          </w:p>
        </w:tc>
        <w:tc>
          <w:tcPr>
            <w:tcW w:w="3823" w:type="dxa"/>
          </w:tcPr>
          <w:p w:rsidR="001A7FC8" w:rsidRPr="00F36DDB" w:rsidRDefault="001A7FC8" w:rsidP="001A7FC8">
            <w:pPr>
              <w:autoSpaceDE w:val="0"/>
              <w:autoSpaceDN w:val="0"/>
              <w:adjustRightInd w:val="0"/>
              <w:jc w:val="center"/>
              <w:rPr>
                <w:sz w:val="12"/>
                <w:szCs w:val="12"/>
              </w:rPr>
            </w:pPr>
            <w:r w:rsidRPr="00F36DDB">
              <w:rPr>
                <w:sz w:val="12"/>
                <w:szCs w:val="12"/>
              </w:rPr>
              <w:t xml:space="preserve">Источник информации/расчет </w:t>
            </w:r>
          </w:p>
          <w:p w:rsidR="001A7FC8" w:rsidRPr="00F36DDB" w:rsidRDefault="001A7FC8" w:rsidP="001A7FC8">
            <w:pPr>
              <w:autoSpaceDE w:val="0"/>
              <w:autoSpaceDN w:val="0"/>
              <w:adjustRightInd w:val="0"/>
              <w:jc w:val="center"/>
              <w:rPr>
                <w:sz w:val="12"/>
                <w:szCs w:val="12"/>
              </w:rPr>
            </w:pPr>
            <w:r w:rsidRPr="00F36DDB">
              <w:rPr>
                <w:sz w:val="12"/>
                <w:szCs w:val="12"/>
              </w:rPr>
              <w:t>показателя (индикатора)</w:t>
            </w:r>
          </w:p>
        </w:tc>
      </w:tr>
      <w:tr w:rsidR="001A7FC8" w:rsidRPr="00F36DDB" w:rsidTr="008B71BD">
        <w:tblPrEx>
          <w:tblBorders>
            <w:top w:val="none" w:sz="0" w:space="0" w:color="auto"/>
            <w:left w:val="none" w:sz="0" w:space="0" w:color="auto"/>
            <w:right w:val="none" w:sz="0" w:space="0" w:color="auto"/>
            <w:insideH w:val="none" w:sz="0" w:space="0" w:color="auto"/>
            <w:insideV w:val="none" w:sz="0" w:space="0" w:color="auto"/>
          </w:tblBorders>
        </w:tblPrEx>
        <w:trPr>
          <w:trHeight w:val="20"/>
          <w:tblHeader/>
          <w:jc w:val="center"/>
        </w:trPr>
        <w:tc>
          <w:tcPr>
            <w:tcW w:w="709" w:type="dxa"/>
            <w:tcBorders>
              <w:top w:val="single" w:sz="4" w:space="0" w:color="auto"/>
              <w:left w:val="single" w:sz="4" w:space="0" w:color="auto"/>
              <w:bottom w:val="single" w:sz="4" w:space="0" w:color="auto"/>
              <w:right w:val="single" w:sz="4" w:space="0" w:color="auto"/>
            </w:tcBorders>
          </w:tcPr>
          <w:p w:rsidR="001A7FC8" w:rsidRPr="00F36DDB" w:rsidRDefault="001A7FC8" w:rsidP="001A7FC8">
            <w:pPr>
              <w:autoSpaceDE w:val="0"/>
              <w:autoSpaceDN w:val="0"/>
              <w:adjustRightInd w:val="0"/>
              <w:jc w:val="center"/>
              <w:rPr>
                <w:sz w:val="12"/>
                <w:szCs w:val="12"/>
              </w:rPr>
            </w:pPr>
            <w:r w:rsidRPr="00F36DDB">
              <w:rPr>
                <w:sz w:val="12"/>
                <w:szCs w:val="12"/>
              </w:rPr>
              <w:t>1</w:t>
            </w:r>
          </w:p>
        </w:tc>
        <w:tc>
          <w:tcPr>
            <w:tcW w:w="2942" w:type="dxa"/>
            <w:tcBorders>
              <w:top w:val="single" w:sz="4" w:space="0" w:color="auto"/>
              <w:left w:val="single" w:sz="4" w:space="0" w:color="auto"/>
              <w:bottom w:val="single" w:sz="4" w:space="0" w:color="auto"/>
              <w:right w:val="single" w:sz="4" w:space="0" w:color="auto"/>
            </w:tcBorders>
          </w:tcPr>
          <w:p w:rsidR="001A7FC8" w:rsidRPr="00F36DDB" w:rsidRDefault="001A7FC8" w:rsidP="001A7FC8">
            <w:pPr>
              <w:autoSpaceDE w:val="0"/>
              <w:autoSpaceDN w:val="0"/>
              <w:adjustRightInd w:val="0"/>
              <w:jc w:val="center"/>
              <w:rPr>
                <w:sz w:val="12"/>
                <w:szCs w:val="12"/>
              </w:rPr>
            </w:pPr>
            <w:r w:rsidRPr="00F36DDB">
              <w:rPr>
                <w:sz w:val="12"/>
                <w:szCs w:val="12"/>
              </w:rPr>
              <w:t>2</w:t>
            </w:r>
          </w:p>
        </w:tc>
        <w:tc>
          <w:tcPr>
            <w:tcW w:w="1523" w:type="dxa"/>
            <w:tcBorders>
              <w:top w:val="single" w:sz="4" w:space="0" w:color="auto"/>
              <w:left w:val="single" w:sz="4" w:space="0" w:color="auto"/>
              <w:bottom w:val="single" w:sz="4" w:space="0" w:color="auto"/>
              <w:right w:val="single" w:sz="4" w:space="0" w:color="auto"/>
            </w:tcBorders>
          </w:tcPr>
          <w:p w:rsidR="001A7FC8" w:rsidRPr="00F36DDB" w:rsidRDefault="001A7FC8" w:rsidP="001A7FC8">
            <w:pPr>
              <w:autoSpaceDE w:val="0"/>
              <w:autoSpaceDN w:val="0"/>
              <w:adjustRightInd w:val="0"/>
              <w:jc w:val="center"/>
              <w:rPr>
                <w:sz w:val="12"/>
                <w:szCs w:val="12"/>
              </w:rPr>
            </w:pPr>
            <w:r w:rsidRPr="00F36DDB">
              <w:rPr>
                <w:sz w:val="12"/>
                <w:szCs w:val="12"/>
              </w:rPr>
              <w:t>3</w:t>
            </w:r>
          </w:p>
        </w:tc>
        <w:tc>
          <w:tcPr>
            <w:tcW w:w="3823" w:type="dxa"/>
            <w:tcBorders>
              <w:top w:val="single" w:sz="4" w:space="0" w:color="auto"/>
              <w:left w:val="single" w:sz="4" w:space="0" w:color="auto"/>
              <w:bottom w:val="single" w:sz="4" w:space="0" w:color="auto"/>
              <w:right w:val="single" w:sz="4" w:space="0" w:color="auto"/>
            </w:tcBorders>
          </w:tcPr>
          <w:p w:rsidR="001A7FC8" w:rsidRPr="00F36DDB" w:rsidRDefault="001A7FC8" w:rsidP="001A7FC8">
            <w:pPr>
              <w:autoSpaceDE w:val="0"/>
              <w:autoSpaceDN w:val="0"/>
              <w:adjustRightInd w:val="0"/>
              <w:jc w:val="center"/>
              <w:rPr>
                <w:sz w:val="12"/>
                <w:szCs w:val="12"/>
              </w:rPr>
            </w:pPr>
            <w:r w:rsidRPr="00F36DDB">
              <w:rPr>
                <w:sz w:val="12"/>
                <w:szCs w:val="12"/>
              </w:rPr>
              <w:t>4</w:t>
            </w:r>
          </w:p>
        </w:tc>
      </w:tr>
      <w:tr w:rsidR="001A7FC8" w:rsidRPr="00F36DDB" w:rsidTr="008B71BD">
        <w:tblPrEx>
          <w:tblBorders>
            <w:top w:val="none" w:sz="0" w:space="0" w:color="auto"/>
            <w:left w:val="none" w:sz="0" w:space="0" w:color="auto"/>
            <w:right w:val="none" w:sz="0" w:space="0" w:color="auto"/>
            <w:insideH w:val="none" w:sz="0" w:space="0" w:color="auto"/>
            <w:insideV w:val="none" w:sz="0" w:space="0" w:color="auto"/>
          </w:tblBorders>
        </w:tblPrEx>
        <w:trPr>
          <w:trHeight w:val="20"/>
          <w:jc w:val="center"/>
        </w:trPr>
        <w:tc>
          <w:tcPr>
            <w:tcW w:w="8997" w:type="dxa"/>
            <w:gridSpan w:val="4"/>
            <w:tcBorders>
              <w:top w:val="single" w:sz="4" w:space="0" w:color="auto"/>
              <w:left w:val="single" w:sz="4" w:space="0" w:color="auto"/>
              <w:bottom w:val="single" w:sz="4" w:space="0" w:color="auto"/>
              <w:right w:val="single" w:sz="4" w:space="0" w:color="auto"/>
            </w:tcBorders>
          </w:tcPr>
          <w:p w:rsidR="001A7FC8" w:rsidRPr="00F36DDB" w:rsidRDefault="001A7FC8" w:rsidP="001A7FC8">
            <w:pPr>
              <w:autoSpaceDE w:val="0"/>
              <w:autoSpaceDN w:val="0"/>
              <w:adjustRightInd w:val="0"/>
              <w:jc w:val="center"/>
              <w:rPr>
                <w:sz w:val="12"/>
                <w:szCs w:val="12"/>
              </w:rPr>
            </w:pPr>
            <w:r w:rsidRPr="00F36DDB">
              <w:rPr>
                <w:sz w:val="12"/>
                <w:szCs w:val="12"/>
              </w:rPr>
              <w:t>Муниципальная программа «Комплексное развитие сельских территорий</w:t>
            </w:r>
          </w:p>
          <w:p w:rsidR="001A7FC8" w:rsidRPr="00F36DDB" w:rsidRDefault="001A7FC8" w:rsidP="001A7FC8">
            <w:pPr>
              <w:autoSpaceDE w:val="0"/>
              <w:autoSpaceDN w:val="0"/>
              <w:adjustRightInd w:val="0"/>
              <w:jc w:val="center"/>
              <w:rPr>
                <w:sz w:val="12"/>
                <w:szCs w:val="12"/>
              </w:rPr>
            </w:pPr>
            <w:r w:rsidRPr="00F36DDB">
              <w:rPr>
                <w:sz w:val="12"/>
                <w:szCs w:val="12"/>
              </w:rPr>
              <w:t>Ореховского сельского поселения Галичского муниципального района Костромской области»</w:t>
            </w:r>
          </w:p>
        </w:tc>
      </w:tr>
      <w:tr w:rsidR="001A7FC8" w:rsidRPr="00F36DDB" w:rsidTr="008B71BD">
        <w:tblPrEx>
          <w:tblBorders>
            <w:top w:val="none" w:sz="0" w:space="0" w:color="auto"/>
            <w:left w:val="none" w:sz="0" w:space="0" w:color="auto"/>
            <w:right w:val="none" w:sz="0" w:space="0" w:color="auto"/>
            <w:insideH w:val="none" w:sz="0" w:space="0" w:color="auto"/>
            <w:insideV w:val="none" w:sz="0" w:space="0" w:color="auto"/>
          </w:tblBorders>
        </w:tblPrEx>
        <w:trPr>
          <w:trHeight w:val="20"/>
          <w:jc w:val="center"/>
        </w:trPr>
        <w:tc>
          <w:tcPr>
            <w:tcW w:w="709" w:type="dxa"/>
            <w:tcBorders>
              <w:top w:val="single" w:sz="4" w:space="0" w:color="auto"/>
              <w:left w:val="single" w:sz="4" w:space="0" w:color="auto"/>
              <w:bottom w:val="single" w:sz="4" w:space="0" w:color="auto"/>
              <w:right w:val="single" w:sz="4" w:space="0" w:color="auto"/>
            </w:tcBorders>
          </w:tcPr>
          <w:p w:rsidR="001A7FC8" w:rsidRPr="00F36DDB" w:rsidRDefault="001A7FC8" w:rsidP="001A7FC8">
            <w:pPr>
              <w:autoSpaceDE w:val="0"/>
              <w:autoSpaceDN w:val="0"/>
              <w:adjustRightInd w:val="0"/>
              <w:jc w:val="center"/>
              <w:rPr>
                <w:sz w:val="12"/>
                <w:szCs w:val="12"/>
              </w:rPr>
            </w:pPr>
            <w:r w:rsidRPr="00F36DDB">
              <w:rPr>
                <w:sz w:val="12"/>
                <w:szCs w:val="12"/>
              </w:rPr>
              <w:t>1.</w:t>
            </w:r>
          </w:p>
        </w:tc>
        <w:tc>
          <w:tcPr>
            <w:tcW w:w="2942" w:type="dxa"/>
            <w:tcBorders>
              <w:top w:val="single" w:sz="4" w:space="0" w:color="auto"/>
              <w:left w:val="single" w:sz="4" w:space="0" w:color="auto"/>
              <w:bottom w:val="single" w:sz="4" w:space="0" w:color="auto"/>
              <w:right w:val="single" w:sz="4" w:space="0" w:color="auto"/>
            </w:tcBorders>
          </w:tcPr>
          <w:p w:rsidR="001A7FC8" w:rsidRPr="00F36DDB" w:rsidRDefault="001A7FC8" w:rsidP="001A7FC8">
            <w:pPr>
              <w:autoSpaceDE w:val="0"/>
              <w:autoSpaceDN w:val="0"/>
              <w:adjustRightInd w:val="0"/>
              <w:jc w:val="both"/>
              <w:rPr>
                <w:sz w:val="12"/>
                <w:szCs w:val="12"/>
              </w:rPr>
            </w:pPr>
            <w:r w:rsidRPr="00F36DDB">
              <w:rPr>
                <w:sz w:val="12"/>
                <w:szCs w:val="12"/>
              </w:rPr>
              <w:t>Доля сельского населения в общей численности населения Костромской области</w:t>
            </w:r>
          </w:p>
        </w:tc>
        <w:tc>
          <w:tcPr>
            <w:tcW w:w="1523" w:type="dxa"/>
            <w:tcBorders>
              <w:top w:val="single" w:sz="4" w:space="0" w:color="auto"/>
              <w:left w:val="single" w:sz="4" w:space="0" w:color="auto"/>
              <w:bottom w:val="single" w:sz="4" w:space="0" w:color="auto"/>
              <w:right w:val="single" w:sz="4" w:space="0" w:color="auto"/>
            </w:tcBorders>
          </w:tcPr>
          <w:p w:rsidR="001A7FC8" w:rsidRPr="00F36DDB" w:rsidRDefault="001A7FC8" w:rsidP="001A7FC8">
            <w:pPr>
              <w:autoSpaceDE w:val="0"/>
              <w:autoSpaceDN w:val="0"/>
              <w:adjustRightInd w:val="0"/>
              <w:jc w:val="center"/>
              <w:rPr>
                <w:sz w:val="12"/>
                <w:szCs w:val="12"/>
              </w:rPr>
            </w:pPr>
            <w:r w:rsidRPr="00F36DDB">
              <w:rPr>
                <w:sz w:val="12"/>
                <w:szCs w:val="12"/>
              </w:rPr>
              <w:t xml:space="preserve">процентов </w:t>
            </w:r>
          </w:p>
        </w:tc>
        <w:tc>
          <w:tcPr>
            <w:tcW w:w="3823" w:type="dxa"/>
            <w:tcBorders>
              <w:top w:val="single" w:sz="4" w:space="0" w:color="auto"/>
              <w:left w:val="single" w:sz="4" w:space="0" w:color="auto"/>
              <w:bottom w:val="single" w:sz="4" w:space="0" w:color="auto"/>
              <w:right w:val="single" w:sz="4" w:space="0" w:color="auto"/>
            </w:tcBorders>
          </w:tcPr>
          <w:p w:rsidR="001A7FC8" w:rsidRPr="00F36DDB" w:rsidRDefault="001A7FC8" w:rsidP="001A7FC8">
            <w:pPr>
              <w:autoSpaceDE w:val="0"/>
              <w:autoSpaceDN w:val="0"/>
              <w:adjustRightInd w:val="0"/>
              <w:jc w:val="both"/>
              <w:rPr>
                <w:sz w:val="12"/>
                <w:szCs w:val="12"/>
              </w:rPr>
            </w:pPr>
            <w:r w:rsidRPr="00F36DDB">
              <w:rPr>
                <w:sz w:val="12"/>
                <w:szCs w:val="12"/>
              </w:rPr>
              <w:t>Источник информации – данные Территориального органа Федеральной службы государственной статистики по Костромской области (далее – Костромастат).</w:t>
            </w:r>
          </w:p>
          <w:p w:rsidR="001A7FC8" w:rsidRPr="00F36DDB" w:rsidRDefault="001A7FC8" w:rsidP="001A7FC8">
            <w:pPr>
              <w:autoSpaceDE w:val="0"/>
              <w:autoSpaceDN w:val="0"/>
              <w:adjustRightInd w:val="0"/>
              <w:jc w:val="both"/>
              <w:rPr>
                <w:sz w:val="12"/>
                <w:szCs w:val="12"/>
              </w:rPr>
            </w:pPr>
            <w:r w:rsidRPr="00F36DDB">
              <w:rPr>
                <w:sz w:val="12"/>
                <w:szCs w:val="12"/>
              </w:rPr>
              <w:t>Показатель (Дсел) рассчитывается по формуле:</w:t>
            </w:r>
          </w:p>
          <w:p w:rsidR="001A7FC8" w:rsidRPr="00F36DDB" w:rsidRDefault="001A7FC8" w:rsidP="001A7FC8">
            <w:pPr>
              <w:autoSpaceDE w:val="0"/>
              <w:autoSpaceDN w:val="0"/>
              <w:adjustRightInd w:val="0"/>
              <w:jc w:val="both"/>
              <w:rPr>
                <w:sz w:val="12"/>
                <w:szCs w:val="12"/>
              </w:rPr>
            </w:pPr>
            <w:r w:rsidRPr="00F36DDB">
              <w:rPr>
                <w:sz w:val="12"/>
                <w:szCs w:val="12"/>
              </w:rPr>
              <w:t>Дсел = (Ксел/Кобл) x 100 процентов,</w:t>
            </w:r>
          </w:p>
          <w:p w:rsidR="001A7FC8" w:rsidRPr="00F36DDB" w:rsidRDefault="001A7FC8" w:rsidP="001A7FC8">
            <w:pPr>
              <w:autoSpaceDE w:val="0"/>
              <w:autoSpaceDN w:val="0"/>
              <w:adjustRightInd w:val="0"/>
              <w:jc w:val="both"/>
              <w:rPr>
                <w:sz w:val="12"/>
                <w:szCs w:val="12"/>
              </w:rPr>
            </w:pPr>
            <w:r w:rsidRPr="00F36DDB">
              <w:rPr>
                <w:sz w:val="12"/>
                <w:szCs w:val="12"/>
              </w:rPr>
              <w:t>где:</w:t>
            </w:r>
          </w:p>
          <w:p w:rsidR="001A7FC8" w:rsidRPr="00F36DDB" w:rsidRDefault="001A7FC8" w:rsidP="001A7FC8">
            <w:pPr>
              <w:autoSpaceDE w:val="0"/>
              <w:autoSpaceDN w:val="0"/>
              <w:adjustRightInd w:val="0"/>
              <w:jc w:val="both"/>
              <w:rPr>
                <w:sz w:val="12"/>
                <w:szCs w:val="12"/>
              </w:rPr>
            </w:pPr>
            <w:r w:rsidRPr="00F36DDB">
              <w:rPr>
                <w:sz w:val="12"/>
                <w:szCs w:val="12"/>
              </w:rPr>
              <w:t>Дсел – доля сельского населения в общей численности населения Костромской области;</w:t>
            </w:r>
          </w:p>
          <w:p w:rsidR="001A7FC8" w:rsidRPr="00F36DDB" w:rsidRDefault="001A7FC8" w:rsidP="001A7FC8">
            <w:pPr>
              <w:autoSpaceDE w:val="0"/>
              <w:autoSpaceDN w:val="0"/>
              <w:adjustRightInd w:val="0"/>
              <w:jc w:val="both"/>
              <w:rPr>
                <w:sz w:val="12"/>
                <w:szCs w:val="12"/>
              </w:rPr>
            </w:pPr>
            <w:r w:rsidRPr="00F36DDB">
              <w:rPr>
                <w:sz w:val="12"/>
                <w:szCs w:val="12"/>
              </w:rPr>
              <w:t>Ксел – численность сельского населения Костромской области по состоянию на 1 января года, следующего за отчетным;</w:t>
            </w:r>
          </w:p>
          <w:p w:rsidR="001A7FC8" w:rsidRPr="00F36DDB" w:rsidRDefault="001A7FC8" w:rsidP="001A7FC8">
            <w:pPr>
              <w:autoSpaceDE w:val="0"/>
              <w:autoSpaceDN w:val="0"/>
              <w:adjustRightInd w:val="0"/>
              <w:jc w:val="both"/>
              <w:rPr>
                <w:sz w:val="12"/>
                <w:szCs w:val="12"/>
              </w:rPr>
            </w:pPr>
            <w:r w:rsidRPr="00F36DDB">
              <w:rPr>
                <w:sz w:val="12"/>
                <w:szCs w:val="12"/>
              </w:rPr>
              <w:t>Кобл – численность населения Костромской области по состоянию на 1 января года, следующего за отчетным</w:t>
            </w:r>
          </w:p>
        </w:tc>
      </w:tr>
      <w:tr w:rsidR="001A7FC8" w:rsidRPr="00F36DDB" w:rsidTr="008B71BD">
        <w:tblPrEx>
          <w:tblBorders>
            <w:top w:val="none" w:sz="0" w:space="0" w:color="auto"/>
            <w:left w:val="none" w:sz="0" w:space="0" w:color="auto"/>
            <w:right w:val="none" w:sz="0" w:space="0" w:color="auto"/>
            <w:insideH w:val="none" w:sz="0" w:space="0" w:color="auto"/>
            <w:insideV w:val="none" w:sz="0" w:space="0" w:color="auto"/>
          </w:tblBorders>
        </w:tblPrEx>
        <w:trPr>
          <w:trHeight w:val="20"/>
          <w:jc w:val="center"/>
        </w:trPr>
        <w:tc>
          <w:tcPr>
            <w:tcW w:w="709" w:type="dxa"/>
            <w:tcBorders>
              <w:top w:val="single" w:sz="4" w:space="0" w:color="auto"/>
              <w:left w:val="single" w:sz="4" w:space="0" w:color="auto"/>
              <w:bottom w:val="single" w:sz="4" w:space="0" w:color="auto"/>
              <w:right w:val="single" w:sz="4" w:space="0" w:color="auto"/>
            </w:tcBorders>
          </w:tcPr>
          <w:p w:rsidR="001A7FC8" w:rsidRPr="00F36DDB" w:rsidRDefault="001A7FC8" w:rsidP="001A7FC8">
            <w:pPr>
              <w:autoSpaceDE w:val="0"/>
              <w:autoSpaceDN w:val="0"/>
              <w:adjustRightInd w:val="0"/>
              <w:jc w:val="center"/>
              <w:rPr>
                <w:sz w:val="12"/>
                <w:szCs w:val="12"/>
              </w:rPr>
            </w:pPr>
            <w:r w:rsidRPr="00F36DDB">
              <w:rPr>
                <w:sz w:val="12"/>
                <w:szCs w:val="12"/>
              </w:rPr>
              <w:t>2.</w:t>
            </w:r>
          </w:p>
        </w:tc>
        <w:tc>
          <w:tcPr>
            <w:tcW w:w="2942" w:type="dxa"/>
            <w:tcBorders>
              <w:top w:val="single" w:sz="4" w:space="0" w:color="auto"/>
              <w:left w:val="single" w:sz="4" w:space="0" w:color="auto"/>
              <w:bottom w:val="single" w:sz="4" w:space="0" w:color="auto"/>
              <w:right w:val="single" w:sz="4" w:space="0" w:color="auto"/>
            </w:tcBorders>
          </w:tcPr>
          <w:p w:rsidR="001A7FC8" w:rsidRPr="00F36DDB" w:rsidRDefault="001A7FC8" w:rsidP="001A7FC8">
            <w:pPr>
              <w:autoSpaceDE w:val="0"/>
              <w:autoSpaceDN w:val="0"/>
              <w:adjustRightInd w:val="0"/>
              <w:jc w:val="both"/>
              <w:rPr>
                <w:sz w:val="12"/>
                <w:szCs w:val="12"/>
              </w:rPr>
            </w:pPr>
            <w:r w:rsidRPr="00F36DDB">
              <w:rPr>
                <w:sz w:val="12"/>
                <w:szCs w:val="12"/>
              </w:rPr>
              <w:t>Соотношение среднемесячных располагаемых ресурсов сельского и городского домохозяйств</w:t>
            </w:r>
          </w:p>
        </w:tc>
        <w:tc>
          <w:tcPr>
            <w:tcW w:w="1523" w:type="dxa"/>
            <w:tcBorders>
              <w:top w:val="single" w:sz="4" w:space="0" w:color="auto"/>
              <w:left w:val="single" w:sz="4" w:space="0" w:color="auto"/>
              <w:bottom w:val="single" w:sz="4" w:space="0" w:color="auto"/>
              <w:right w:val="single" w:sz="4" w:space="0" w:color="auto"/>
            </w:tcBorders>
          </w:tcPr>
          <w:p w:rsidR="001A7FC8" w:rsidRPr="00F36DDB" w:rsidRDefault="001A7FC8" w:rsidP="001A7FC8">
            <w:pPr>
              <w:autoSpaceDE w:val="0"/>
              <w:autoSpaceDN w:val="0"/>
              <w:adjustRightInd w:val="0"/>
              <w:jc w:val="center"/>
              <w:rPr>
                <w:sz w:val="12"/>
                <w:szCs w:val="12"/>
              </w:rPr>
            </w:pPr>
            <w:r w:rsidRPr="00F36DDB">
              <w:rPr>
                <w:sz w:val="12"/>
                <w:szCs w:val="12"/>
              </w:rPr>
              <w:t>процентов</w:t>
            </w:r>
          </w:p>
        </w:tc>
        <w:tc>
          <w:tcPr>
            <w:tcW w:w="3823" w:type="dxa"/>
            <w:tcBorders>
              <w:top w:val="single" w:sz="4" w:space="0" w:color="auto"/>
              <w:left w:val="single" w:sz="4" w:space="0" w:color="auto"/>
              <w:bottom w:val="single" w:sz="4" w:space="0" w:color="auto"/>
              <w:right w:val="single" w:sz="4" w:space="0" w:color="auto"/>
            </w:tcBorders>
          </w:tcPr>
          <w:p w:rsidR="001A7FC8" w:rsidRPr="00F36DDB" w:rsidRDefault="001A7FC8" w:rsidP="001A7FC8">
            <w:pPr>
              <w:autoSpaceDE w:val="0"/>
              <w:autoSpaceDN w:val="0"/>
              <w:adjustRightInd w:val="0"/>
              <w:jc w:val="both"/>
              <w:rPr>
                <w:sz w:val="12"/>
                <w:szCs w:val="12"/>
              </w:rPr>
            </w:pPr>
            <w:r w:rsidRPr="00F36DDB">
              <w:rPr>
                <w:sz w:val="12"/>
                <w:szCs w:val="12"/>
              </w:rPr>
              <w:t>Источник информации – данные Костромастата.</w:t>
            </w:r>
          </w:p>
          <w:p w:rsidR="001A7FC8" w:rsidRPr="00F36DDB" w:rsidRDefault="001A7FC8" w:rsidP="001A7FC8">
            <w:pPr>
              <w:autoSpaceDE w:val="0"/>
              <w:autoSpaceDN w:val="0"/>
              <w:adjustRightInd w:val="0"/>
              <w:jc w:val="both"/>
              <w:rPr>
                <w:sz w:val="12"/>
                <w:szCs w:val="12"/>
              </w:rPr>
            </w:pPr>
            <w:r w:rsidRPr="00F36DDB">
              <w:rPr>
                <w:sz w:val="12"/>
                <w:szCs w:val="12"/>
              </w:rPr>
              <w:t>Показатель (Д) рассчитывается по формуле:</w:t>
            </w:r>
          </w:p>
          <w:p w:rsidR="001A7FC8" w:rsidRPr="00F36DDB" w:rsidRDefault="001A7FC8" w:rsidP="001A7FC8">
            <w:pPr>
              <w:autoSpaceDE w:val="0"/>
              <w:autoSpaceDN w:val="0"/>
              <w:adjustRightInd w:val="0"/>
              <w:jc w:val="both"/>
              <w:rPr>
                <w:sz w:val="12"/>
                <w:szCs w:val="12"/>
              </w:rPr>
            </w:pPr>
            <w:r w:rsidRPr="00F36DDB">
              <w:rPr>
                <w:sz w:val="12"/>
                <w:szCs w:val="12"/>
              </w:rPr>
              <w:t>Д = (Рсел / Ргор) x 100 процентов,</w:t>
            </w:r>
          </w:p>
          <w:p w:rsidR="001A7FC8" w:rsidRPr="00F36DDB" w:rsidRDefault="001A7FC8" w:rsidP="001A7FC8">
            <w:pPr>
              <w:autoSpaceDE w:val="0"/>
              <w:autoSpaceDN w:val="0"/>
              <w:adjustRightInd w:val="0"/>
              <w:jc w:val="both"/>
              <w:rPr>
                <w:sz w:val="12"/>
                <w:szCs w:val="12"/>
              </w:rPr>
            </w:pPr>
            <w:r w:rsidRPr="00F36DDB">
              <w:rPr>
                <w:sz w:val="12"/>
                <w:szCs w:val="12"/>
              </w:rPr>
              <w:t>где:</w:t>
            </w:r>
          </w:p>
          <w:p w:rsidR="001A7FC8" w:rsidRPr="00F36DDB" w:rsidRDefault="001A7FC8" w:rsidP="001A7FC8">
            <w:pPr>
              <w:autoSpaceDE w:val="0"/>
              <w:autoSpaceDN w:val="0"/>
              <w:adjustRightInd w:val="0"/>
              <w:jc w:val="both"/>
              <w:rPr>
                <w:sz w:val="12"/>
                <w:szCs w:val="12"/>
              </w:rPr>
            </w:pPr>
            <w:r w:rsidRPr="00F36DDB">
              <w:rPr>
                <w:sz w:val="12"/>
                <w:szCs w:val="12"/>
              </w:rPr>
              <w:t>Д – соотношение среднемесячных располагаемых ресурсов сельского и городского домохозяйств;</w:t>
            </w:r>
          </w:p>
          <w:p w:rsidR="001A7FC8" w:rsidRPr="00F36DDB" w:rsidRDefault="001A7FC8" w:rsidP="001A7FC8">
            <w:pPr>
              <w:autoSpaceDE w:val="0"/>
              <w:autoSpaceDN w:val="0"/>
              <w:adjustRightInd w:val="0"/>
              <w:jc w:val="both"/>
              <w:rPr>
                <w:sz w:val="12"/>
                <w:szCs w:val="12"/>
              </w:rPr>
            </w:pPr>
            <w:r w:rsidRPr="00F36DDB">
              <w:rPr>
                <w:sz w:val="12"/>
                <w:szCs w:val="12"/>
              </w:rPr>
              <w:t>Рсел – располагаемые ресурсы домашних хозяйств сельской местности по состоянию на четвертый квартал отчетного года;</w:t>
            </w:r>
          </w:p>
          <w:p w:rsidR="001A7FC8" w:rsidRPr="00F36DDB" w:rsidRDefault="001A7FC8" w:rsidP="001A7FC8">
            <w:pPr>
              <w:autoSpaceDE w:val="0"/>
              <w:autoSpaceDN w:val="0"/>
              <w:adjustRightInd w:val="0"/>
              <w:jc w:val="both"/>
              <w:rPr>
                <w:sz w:val="12"/>
                <w:szCs w:val="12"/>
              </w:rPr>
            </w:pPr>
            <w:r w:rsidRPr="00F36DDB">
              <w:rPr>
                <w:sz w:val="12"/>
                <w:szCs w:val="12"/>
              </w:rPr>
              <w:t>Ргор – располагаемые ресурсы домашних хозяйств городской местности по состоянию на четвертый квартал отчетного года</w:t>
            </w:r>
          </w:p>
        </w:tc>
      </w:tr>
      <w:tr w:rsidR="001A7FC8" w:rsidRPr="00F36DDB" w:rsidTr="008B71BD">
        <w:tblPrEx>
          <w:tblBorders>
            <w:top w:val="none" w:sz="0" w:space="0" w:color="auto"/>
            <w:left w:val="none" w:sz="0" w:space="0" w:color="auto"/>
            <w:right w:val="none" w:sz="0" w:space="0" w:color="auto"/>
            <w:insideH w:val="none" w:sz="0" w:space="0" w:color="auto"/>
            <w:insideV w:val="none" w:sz="0" w:space="0" w:color="auto"/>
          </w:tblBorders>
        </w:tblPrEx>
        <w:trPr>
          <w:trHeight w:val="20"/>
          <w:jc w:val="center"/>
        </w:trPr>
        <w:tc>
          <w:tcPr>
            <w:tcW w:w="8997" w:type="dxa"/>
            <w:gridSpan w:val="4"/>
            <w:tcBorders>
              <w:top w:val="single" w:sz="4" w:space="0" w:color="auto"/>
              <w:left w:val="single" w:sz="4" w:space="0" w:color="auto"/>
              <w:bottom w:val="single" w:sz="4" w:space="0" w:color="auto"/>
              <w:right w:val="single" w:sz="4" w:space="0" w:color="auto"/>
            </w:tcBorders>
          </w:tcPr>
          <w:p w:rsidR="001A7FC8" w:rsidRPr="00F36DDB" w:rsidRDefault="001A7FC8" w:rsidP="001A7FC8">
            <w:pPr>
              <w:autoSpaceDE w:val="0"/>
              <w:autoSpaceDN w:val="0"/>
              <w:adjustRightInd w:val="0"/>
              <w:jc w:val="both"/>
              <w:rPr>
                <w:sz w:val="12"/>
                <w:szCs w:val="12"/>
              </w:rPr>
            </w:pPr>
            <w:r w:rsidRPr="00F36DDB">
              <w:rPr>
                <w:sz w:val="12"/>
                <w:szCs w:val="12"/>
              </w:rPr>
              <w:t>Подпрограмма «Создание и развитие инфраструктуры на сельских территориях»</w:t>
            </w:r>
          </w:p>
        </w:tc>
      </w:tr>
      <w:tr w:rsidR="001A7FC8" w:rsidRPr="00F36DDB" w:rsidTr="008B71BD">
        <w:tblPrEx>
          <w:tblBorders>
            <w:top w:val="none" w:sz="0" w:space="0" w:color="auto"/>
            <w:left w:val="none" w:sz="0" w:space="0" w:color="auto"/>
            <w:right w:val="none" w:sz="0" w:space="0" w:color="auto"/>
            <w:insideH w:val="none" w:sz="0" w:space="0" w:color="auto"/>
            <w:insideV w:val="none" w:sz="0" w:space="0" w:color="auto"/>
          </w:tblBorders>
        </w:tblPrEx>
        <w:trPr>
          <w:trHeight w:val="20"/>
          <w:jc w:val="center"/>
        </w:trPr>
        <w:tc>
          <w:tcPr>
            <w:tcW w:w="709" w:type="dxa"/>
            <w:tcBorders>
              <w:top w:val="single" w:sz="4" w:space="0" w:color="auto"/>
              <w:left w:val="single" w:sz="4" w:space="0" w:color="auto"/>
              <w:bottom w:val="single" w:sz="4" w:space="0" w:color="auto"/>
              <w:right w:val="single" w:sz="4" w:space="0" w:color="auto"/>
            </w:tcBorders>
          </w:tcPr>
          <w:p w:rsidR="001A7FC8" w:rsidRPr="00F36DDB" w:rsidRDefault="001A7FC8" w:rsidP="001A7FC8">
            <w:pPr>
              <w:autoSpaceDE w:val="0"/>
              <w:autoSpaceDN w:val="0"/>
              <w:adjustRightInd w:val="0"/>
              <w:jc w:val="center"/>
              <w:rPr>
                <w:sz w:val="12"/>
                <w:szCs w:val="12"/>
              </w:rPr>
            </w:pPr>
            <w:r w:rsidRPr="00F36DDB">
              <w:rPr>
                <w:sz w:val="12"/>
                <w:szCs w:val="12"/>
              </w:rPr>
              <w:t>3.</w:t>
            </w:r>
          </w:p>
        </w:tc>
        <w:tc>
          <w:tcPr>
            <w:tcW w:w="2942" w:type="dxa"/>
            <w:tcBorders>
              <w:top w:val="single" w:sz="4" w:space="0" w:color="auto"/>
              <w:left w:val="single" w:sz="4" w:space="0" w:color="auto"/>
              <w:bottom w:val="single" w:sz="4" w:space="0" w:color="auto"/>
              <w:right w:val="single" w:sz="4" w:space="0" w:color="auto"/>
            </w:tcBorders>
          </w:tcPr>
          <w:p w:rsidR="001A7FC8" w:rsidRPr="00F36DDB" w:rsidRDefault="001A7FC8" w:rsidP="001A7FC8">
            <w:pPr>
              <w:autoSpaceDE w:val="0"/>
              <w:autoSpaceDN w:val="0"/>
              <w:adjustRightInd w:val="0"/>
              <w:jc w:val="both"/>
              <w:rPr>
                <w:sz w:val="12"/>
                <w:szCs w:val="12"/>
              </w:rPr>
            </w:pPr>
            <w:r w:rsidRPr="00F36DDB">
              <w:rPr>
                <w:color w:val="000000"/>
                <w:sz w:val="12"/>
                <w:szCs w:val="12"/>
              </w:rPr>
              <w:t>Количество реализованных проектов по благоустройству сельских территорий</w:t>
            </w:r>
          </w:p>
        </w:tc>
        <w:tc>
          <w:tcPr>
            <w:tcW w:w="1523" w:type="dxa"/>
            <w:tcBorders>
              <w:top w:val="single" w:sz="4" w:space="0" w:color="auto"/>
              <w:left w:val="single" w:sz="4" w:space="0" w:color="auto"/>
              <w:bottom w:val="single" w:sz="4" w:space="0" w:color="auto"/>
              <w:right w:val="single" w:sz="4" w:space="0" w:color="auto"/>
            </w:tcBorders>
          </w:tcPr>
          <w:p w:rsidR="001A7FC8" w:rsidRPr="00F36DDB" w:rsidRDefault="001A7FC8" w:rsidP="001A7FC8">
            <w:pPr>
              <w:autoSpaceDE w:val="0"/>
              <w:autoSpaceDN w:val="0"/>
              <w:adjustRightInd w:val="0"/>
              <w:jc w:val="center"/>
              <w:rPr>
                <w:sz w:val="12"/>
                <w:szCs w:val="12"/>
              </w:rPr>
            </w:pPr>
            <w:r w:rsidRPr="00F36DDB">
              <w:rPr>
                <w:sz w:val="12"/>
                <w:szCs w:val="12"/>
              </w:rPr>
              <w:t>единиц</w:t>
            </w:r>
          </w:p>
        </w:tc>
        <w:tc>
          <w:tcPr>
            <w:tcW w:w="3823" w:type="dxa"/>
            <w:tcBorders>
              <w:top w:val="single" w:sz="4" w:space="0" w:color="auto"/>
              <w:left w:val="single" w:sz="4" w:space="0" w:color="auto"/>
              <w:bottom w:val="single" w:sz="4" w:space="0" w:color="auto"/>
              <w:right w:val="single" w:sz="4" w:space="0" w:color="auto"/>
            </w:tcBorders>
          </w:tcPr>
          <w:p w:rsidR="001A7FC8" w:rsidRPr="00F36DDB" w:rsidRDefault="001A7FC8" w:rsidP="001A7FC8">
            <w:pPr>
              <w:autoSpaceDE w:val="0"/>
              <w:autoSpaceDN w:val="0"/>
              <w:adjustRightInd w:val="0"/>
              <w:jc w:val="both"/>
              <w:rPr>
                <w:sz w:val="12"/>
                <w:szCs w:val="12"/>
              </w:rPr>
            </w:pPr>
            <w:r w:rsidRPr="00F36DDB">
              <w:rPr>
                <w:sz w:val="12"/>
                <w:szCs w:val="12"/>
              </w:rPr>
              <w:t>Источник информации – данные управленческого учета Департамента АПК Костромской области</w:t>
            </w:r>
          </w:p>
        </w:tc>
      </w:tr>
    </w:tbl>
    <w:p w:rsidR="001A7FC8" w:rsidRPr="00F36DDB" w:rsidRDefault="001A7FC8" w:rsidP="001A7FC8">
      <w:pPr>
        <w:widowControl w:val="0"/>
        <w:autoSpaceDE w:val="0"/>
        <w:autoSpaceDN w:val="0"/>
        <w:adjustRightInd w:val="0"/>
        <w:jc w:val="center"/>
        <w:rPr>
          <w:sz w:val="12"/>
          <w:szCs w:val="12"/>
        </w:rPr>
      </w:pPr>
    </w:p>
    <w:p w:rsidR="001A7FC8" w:rsidRPr="00F36DDB" w:rsidRDefault="001A7FC8" w:rsidP="001A7FC8">
      <w:pPr>
        <w:spacing w:after="200" w:line="276" w:lineRule="auto"/>
        <w:ind w:firstLine="567"/>
        <w:jc w:val="both"/>
        <w:rPr>
          <w:sz w:val="12"/>
          <w:szCs w:val="12"/>
        </w:rPr>
      </w:pPr>
    </w:p>
    <w:p w:rsidR="001A7FC8" w:rsidRPr="00F36DDB" w:rsidRDefault="001A7FC8" w:rsidP="001A7FC8">
      <w:pPr>
        <w:spacing w:after="200" w:line="276" w:lineRule="auto"/>
        <w:jc w:val="both"/>
        <w:rPr>
          <w:sz w:val="12"/>
          <w:szCs w:val="12"/>
        </w:rPr>
      </w:pPr>
    </w:p>
    <w:p w:rsidR="001A7FC8" w:rsidRPr="00F36DDB" w:rsidRDefault="001A7FC8" w:rsidP="001A7FC8">
      <w:pPr>
        <w:widowControl w:val="0"/>
        <w:autoSpaceDE w:val="0"/>
        <w:autoSpaceDN w:val="0"/>
        <w:jc w:val="center"/>
        <w:rPr>
          <w:b/>
          <w:sz w:val="12"/>
          <w:szCs w:val="12"/>
        </w:rPr>
      </w:pPr>
    </w:p>
    <w:p w:rsidR="001A7FC8" w:rsidRPr="00F36DDB" w:rsidRDefault="001A7FC8" w:rsidP="00530F70">
      <w:pPr>
        <w:rPr>
          <w:sz w:val="12"/>
          <w:szCs w:val="12"/>
        </w:rPr>
      </w:pPr>
    </w:p>
    <w:p w:rsidR="00841E96" w:rsidRPr="00F36DDB" w:rsidRDefault="00841E96" w:rsidP="00841E96">
      <w:pPr>
        <w:keepNext/>
        <w:tabs>
          <w:tab w:val="left" w:pos="3255"/>
          <w:tab w:val="center" w:pos="5168"/>
        </w:tabs>
        <w:outlineLvl w:val="1"/>
        <w:rPr>
          <w:b/>
          <w:shadow/>
          <w:sz w:val="12"/>
          <w:szCs w:val="12"/>
        </w:rPr>
      </w:pPr>
    </w:p>
    <w:p w:rsidR="00841E96" w:rsidRPr="00F36DDB" w:rsidRDefault="00841E96" w:rsidP="00841E96">
      <w:pPr>
        <w:keepNext/>
        <w:tabs>
          <w:tab w:val="left" w:pos="3255"/>
          <w:tab w:val="center" w:pos="5168"/>
        </w:tabs>
        <w:jc w:val="center"/>
        <w:outlineLvl w:val="1"/>
        <w:rPr>
          <w:b/>
          <w:shadow/>
          <w:sz w:val="12"/>
          <w:szCs w:val="12"/>
        </w:rPr>
      </w:pPr>
    </w:p>
    <w:p w:rsidR="00841E96" w:rsidRPr="00F36DDB" w:rsidRDefault="00841E96" w:rsidP="00841E96">
      <w:pPr>
        <w:keepNext/>
        <w:tabs>
          <w:tab w:val="left" w:pos="3255"/>
          <w:tab w:val="center" w:pos="5168"/>
        </w:tabs>
        <w:jc w:val="center"/>
        <w:outlineLvl w:val="1"/>
        <w:rPr>
          <w:b/>
          <w:shadow/>
          <w:sz w:val="12"/>
          <w:szCs w:val="12"/>
        </w:rPr>
      </w:pPr>
      <w:r w:rsidRPr="00F36DDB">
        <w:rPr>
          <w:b/>
          <w:shadow/>
          <w:sz w:val="12"/>
          <w:szCs w:val="12"/>
        </w:rPr>
        <w:t>РОССИЙСКАЯ ФЕДЕРАЦИЯ</w:t>
      </w:r>
    </w:p>
    <w:p w:rsidR="00841E96" w:rsidRPr="00F36DDB" w:rsidRDefault="00841E96" w:rsidP="00841E96">
      <w:pPr>
        <w:jc w:val="center"/>
        <w:rPr>
          <w:b/>
          <w:shadow/>
          <w:sz w:val="12"/>
          <w:szCs w:val="12"/>
        </w:rPr>
      </w:pPr>
      <w:r w:rsidRPr="00F36DDB">
        <w:rPr>
          <w:b/>
          <w:shadow/>
          <w:sz w:val="12"/>
          <w:szCs w:val="12"/>
        </w:rPr>
        <w:t>КОСТРОМСКАЯ ОБЛАСТЬ</w:t>
      </w:r>
    </w:p>
    <w:p w:rsidR="00841E96" w:rsidRPr="00F36DDB" w:rsidRDefault="00841E96" w:rsidP="00841E96">
      <w:pPr>
        <w:keepNext/>
        <w:jc w:val="center"/>
        <w:outlineLvl w:val="1"/>
        <w:rPr>
          <w:b/>
          <w:shadow/>
          <w:sz w:val="12"/>
          <w:szCs w:val="12"/>
        </w:rPr>
      </w:pPr>
      <w:r w:rsidRPr="00F36DDB">
        <w:rPr>
          <w:b/>
          <w:shadow/>
          <w:sz w:val="12"/>
          <w:szCs w:val="12"/>
        </w:rPr>
        <w:t>ГАЛИЧСКИЙ МУНИЦИПАЛЬНЫЙ РАЙОН</w:t>
      </w:r>
    </w:p>
    <w:p w:rsidR="00841E96" w:rsidRPr="00F36DDB" w:rsidRDefault="00841E96" w:rsidP="00841E96">
      <w:pPr>
        <w:jc w:val="center"/>
        <w:rPr>
          <w:b/>
          <w:sz w:val="12"/>
          <w:szCs w:val="12"/>
        </w:rPr>
      </w:pPr>
    </w:p>
    <w:p w:rsidR="00841E96" w:rsidRPr="00F36DDB" w:rsidRDefault="00841E96" w:rsidP="00841E96">
      <w:pPr>
        <w:jc w:val="center"/>
        <w:rPr>
          <w:b/>
          <w:sz w:val="12"/>
          <w:szCs w:val="12"/>
        </w:rPr>
      </w:pPr>
      <w:r w:rsidRPr="00F36DDB">
        <w:rPr>
          <w:b/>
          <w:sz w:val="12"/>
          <w:szCs w:val="12"/>
        </w:rPr>
        <w:t>СОВЕТ ДЕПУТАТОВ</w:t>
      </w:r>
    </w:p>
    <w:p w:rsidR="00841E96" w:rsidRPr="00F36DDB" w:rsidRDefault="00841E96" w:rsidP="00841E96">
      <w:pPr>
        <w:jc w:val="center"/>
        <w:rPr>
          <w:b/>
          <w:sz w:val="12"/>
          <w:szCs w:val="12"/>
        </w:rPr>
      </w:pPr>
      <w:r w:rsidRPr="00F36DDB">
        <w:rPr>
          <w:b/>
          <w:sz w:val="12"/>
          <w:szCs w:val="12"/>
        </w:rPr>
        <w:t>ОРЕХОВСКОГО СЕЛЬСКОГО ПОСЕЛЕНИЯ</w:t>
      </w:r>
    </w:p>
    <w:p w:rsidR="00841E96" w:rsidRPr="00F36DDB" w:rsidRDefault="00841E96" w:rsidP="00841E96">
      <w:pPr>
        <w:jc w:val="center"/>
        <w:rPr>
          <w:b/>
          <w:shadow/>
          <w:sz w:val="12"/>
          <w:szCs w:val="12"/>
        </w:rPr>
      </w:pPr>
    </w:p>
    <w:p w:rsidR="00841E96" w:rsidRPr="00F36DDB" w:rsidRDefault="00841E96" w:rsidP="00841E96">
      <w:pPr>
        <w:jc w:val="center"/>
        <w:rPr>
          <w:b/>
          <w:shadow/>
          <w:sz w:val="12"/>
          <w:szCs w:val="12"/>
        </w:rPr>
      </w:pPr>
      <w:r w:rsidRPr="00F36DDB">
        <w:rPr>
          <w:b/>
          <w:shadow/>
          <w:sz w:val="12"/>
          <w:szCs w:val="12"/>
        </w:rPr>
        <w:t>РЕШЕНИЕ</w:t>
      </w:r>
    </w:p>
    <w:p w:rsidR="00841E96" w:rsidRPr="00F36DDB" w:rsidRDefault="00841E96" w:rsidP="00841E96">
      <w:pPr>
        <w:tabs>
          <w:tab w:val="left" w:pos="375"/>
        </w:tabs>
        <w:jc w:val="both"/>
        <w:rPr>
          <w:sz w:val="12"/>
          <w:szCs w:val="12"/>
        </w:rPr>
      </w:pPr>
    </w:p>
    <w:p w:rsidR="00841E96" w:rsidRPr="00F36DDB" w:rsidRDefault="00841E96" w:rsidP="00841E96">
      <w:pPr>
        <w:tabs>
          <w:tab w:val="left" w:pos="375"/>
        </w:tabs>
        <w:jc w:val="both"/>
        <w:rPr>
          <w:sz w:val="12"/>
          <w:szCs w:val="12"/>
        </w:rPr>
      </w:pPr>
      <w:r w:rsidRPr="00F36DDB">
        <w:rPr>
          <w:sz w:val="12"/>
          <w:szCs w:val="12"/>
        </w:rPr>
        <w:t xml:space="preserve">от «27» марта  2020 года   № 213 </w:t>
      </w:r>
    </w:p>
    <w:p w:rsidR="00841E96" w:rsidRPr="00F36DDB" w:rsidRDefault="00841E96" w:rsidP="00841E96">
      <w:pPr>
        <w:keepNext/>
        <w:jc w:val="center"/>
        <w:outlineLvl w:val="1"/>
        <w:rPr>
          <w:b/>
          <w:shadow/>
          <w:sz w:val="12"/>
          <w:szCs w:val="12"/>
        </w:rPr>
      </w:pPr>
    </w:p>
    <w:p w:rsidR="00841E96" w:rsidRPr="00F36DDB" w:rsidRDefault="00841E96" w:rsidP="00841E96">
      <w:pPr>
        <w:keepNext/>
        <w:tabs>
          <w:tab w:val="left" w:pos="3255"/>
          <w:tab w:val="center" w:pos="5168"/>
        </w:tabs>
        <w:outlineLvl w:val="1"/>
        <w:rPr>
          <w:b/>
          <w:shadow/>
          <w:sz w:val="12"/>
          <w:szCs w:val="12"/>
        </w:rPr>
      </w:pPr>
      <w:r w:rsidRPr="00F36DDB">
        <w:rPr>
          <w:b/>
          <w:shadow/>
          <w:sz w:val="12"/>
          <w:szCs w:val="12"/>
        </w:rPr>
        <w:tab/>
        <w:t xml:space="preserve">                                                                         </w:t>
      </w:r>
    </w:p>
    <w:p w:rsidR="00841E96" w:rsidRPr="00F36DDB" w:rsidRDefault="00841E96" w:rsidP="00841E96">
      <w:pPr>
        <w:jc w:val="both"/>
        <w:rPr>
          <w:sz w:val="12"/>
          <w:szCs w:val="12"/>
        </w:rPr>
      </w:pPr>
      <w:r w:rsidRPr="00F36DDB">
        <w:rPr>
          <w:sz w:val="12"/>
          <w:szCs w:val="12"/>
        </w:rPr>
        <w:t>О проекте решения Совета депутатов</w:t>
      </w:r>
    </w:p>
    <w:p w:rsidR="00841E96" w:rsidRPr="00F36DDB" w:rsidRDefault="00841E96" w:rsidP="00841E96">
      <w:pPr>
        <w:jc w:val="both"/>
        <w:rPr>
          <w:sz w:val="12"/>
          <w:szCs w:val="12"/>
        </w:rPr>
      </w:pPr>
      <w:r w:rsidRPr="00F36DDB">
        <w:rPr>
          <w:sz w:val="12"/>
          <w:szCs w:val="12"/>
        </w:rPr>
        <w:t>сельского поселения</w:t>
      </w:r>
    </w:p>
    <w:p w:rsidR="00841E96" w:rsidRPr="00F36DDB" w:rsidRDefault="00841E96" w:rsidP="00841E96">
      <w:pPr>
        <w:jc w:val="both"/>
        <w:rPr>
          <w:sz w:val="12"/>
          <w:szCs w:val="12"/>
        </w:rPr>
      </w:pPr>
      <w:r w:rsidRPr="00F36DDB">
        <w:rPr>
          <w:sz w:val="12"/>
          <w:szCs w:val="12"/>
        </w:rPr>
        <w:t>«Об исполнении бюджета</w:t>
      </w:r>
    </w:p>
    <w:p w:rsidR="00841E96" w:rsidRPr="00F36DDB" w:rsidRDefault="00841E96" w:rsidP="00841E96">
      <w:pPr>
        <w:jc w:val="both"/>
        <w:rPr>
          <w:sz w:val="12"/>
          <w:szCs w:val="12"/>
        </w:rPr>
      </w:pPr>
      <w:r w:rsidRPr="00F36DDB">
        <w:rPr>
          <w:sz w:val="12"/>
          <w:szCs w:val="12"/>
        </w:rPr>
        <w:t>сельского поселения за 2019 год»</w:t>
      </w:r>
    </w:p>
    <w:p w:rsidR="00841E96" w:rsidRPr="00F36DDB" w:rsidRDefault="00841E96" w:rsidP="00841E96">
      <w:pPr>
        <w:jc w:val="both"/>
        <w:rPr>
          <w:sz w:val="12"/>
          <w:szCs w:val="12"/>
        </w:rPr>
      </w:pPr>
      <w:r w:rsidRPr="00F36DDB">
        <w:rPr>
          <w:sz w:val="12"/>
          <w:szCs w:val="12"/>
        </w:rPr>
        <w:t>и о назначении публичных слушаний.</w:t>
      </w:r>
    </w:p>
    <w:p w:rsidR="00841E96" w:rsidRPr="00F36DDB" w:rsidRDefault="00841E96" w:rsidP="00841E96">
      <w:pPr>
        <w:jc w:val="both"/>
        <w:rPr>
          <w:sz w:val="12"/>
          <w:szCs w:val="12"/>
        </w:rPr>
      </w:pPr>
      <w:r w:rsidRPr="00F36DDB">
        <w:rPr>
          <w:sz w:val="12"/>
          <w:szCs w:val="12"/>
        </w:rPr>
        <w:t xml:space="preserve"> </w:t>
      </w:r>
    </w:p>
    <w:p w:rsidR="00841E96" w:rsidRPr="00F36DDB" w:rsidRDefault="00841E96" w:rsidP="00841E96">
      <w:pPr>
        <w:ind w:firstLine="709"/>
        <w:jc w:val="both"/>
        <w:rPr>
          <w:sz w:val="12"/>
          <w:szCs w:val="12"/>
        </w:rPr>
      </w:pPr>
    </w:p>
    <w:p w:rsidR="00841E96" w:rsidRPr="00F36DDB" w:rsidRDefault="00841E96" w:rsidP="00841E96">
      <w:pPr>
        <w:ind w:firstLine="709"/>
        <w:jc w:val="both"/>
        <w:rPr>
          <w:sz w:val="12"/>
          <w:szCs w:val="12"/>
        </w:rPr>
      </w:pPr>
    </w:p>
    <w:p w:rsidR="00841E96" w:rsidRPr="00F36DDB" w:rsidRDefault="00841E96" w:rsidP="00841E96">
      <w:pPr>
        <w:ind w:firstLine="709"/>
        <w:jc w:val="both"/>
        <w:rPr>
          <w:sz w:val="12"/>
          <w:szCs w:val="12"/>
        </w:rPr>
      </w:pPr>
      <w:r w:rsidRPr="00F36DDB">
        <w:rPr>
          <w:sz w:val="12"/>
          <w:szCs w:val="12"/>
        </w:rPr>
        <w:t>Руководствуясь Федеральным законом №131-ФЗ от 06.10.2003 года «Об общих принципах организации местного самоуправления в Российской Федерации», Уставом муниципального образования Ореховское сельское поселение Галичского муниципального района Костромской области Совет депутатов сельского поселения РЕШИЛ:</w:t>
      </w:r>
    </w:p>
    <w:p w:rsidR="00841E96" w:rsidRPr="00F36DDB" w:rsidRDefault="00841E96" w:rsidP="00841E96">
      <w:pPr>
        <w:ind w:firstLine="709"/>
        <w:jc w:val="both"/>
        <w:rPr>
          <w:sz w:val="12"/>
          <w:szCs w:val="12"/>
        </w:rPr>
      </w:pPr>
      <w:r w:rsidRPr="00F36DDB">
        <w:rPr>
          <w:sz w:val="12"/>
          <w:szCs w:val="12"/>
        </w:rPr>
        <w:t>1. Принять проект решения Совета депутатов сельского поселения «Об исполнении бюджета сельского поселения за 2019 год».</w:t>
      </w:r>
    </w:p>
    <w:p w:rsidR="00841E96" w:rsidRPr="00F36DDB" w:rsidRDefault="00841E96" w:rsidP="00841E96">
      <w:pPr>
        <w:ind w:firstLine="709"/>
        <w:jc w:val="both"/>
        <w:rPr>
          <w:sz w:val="12"/>
          <w:szCs w:val="12"/>
        </w:rPr>
      </w:pPr>
      <w:r w:rsidRPr="00F36DDB">
        <w:rPr>
          <w:sz w:val="12"/>
          <w:szCs w:val="12"/>
        </w:rPr>
        <w:t xml:space="preserve">2. Назначить публичные слушания по проекту решения Совета депутатов «Об исполнении бюджета сельского поселения за 2019 год» на 15 апреля  2020 года в администрации Ореховского сельского поселения по адресу: с. Орехово, ул. Советская, д.12.                    </w:t>
      </w:r>
    </w:p>
    <w:p w:rsidR="00841E96" w:rsidRPr="00F36DDB" w:rsidRDefault="00841E96" w:rsidP="00841E96">
      <w:pPr>
        <w:ind w:firstLine="709"/>
        <w:jc w:val="both"/>
        <w:rPr>
          <w:sz w:val="12"/>
          <w:szCs w:val="12"/>
        </w:rPr>
      </w:pPr>
      <w:r w:rsidRPr="00F36DDB">
        <w:rPr>
          <w:sz w:val="12"/>
          <w:szCs w:val="12"/>
        </w:rPr>
        <w:t>3. Создать комиссию, ответственную за подготовку и проведение публичных слушаний в составе 3 человек.</w:t>
      </w:r>
    </w:p>
    <w:p w:rsidR="00841E96" w:rsidRPr="00F36DDB" w:rsidRDefault="00841E96" w:rsidP="00841E96">
      <w:pPr>
        <w:ind w:firstLine="709"/>
        <w:jc w:val="both"/>
        <w:rPr>
          <w:sz w:val="12"/>
          <w:szCs w:val="12"/>
        </w:rPr>
      </w:pPr>
      <w:r w:rsidRPr="00F36DDB">
        <w:rPr>
          <w:sz w:val="12"/>
          <w:szCs w:val="12"/>
        </w:rPr>
        <w:t>4. Предложения по проекту решения Совета депутатов «Об исполнении бюджета сельского поселения за 2019 год» принимаются до      15 апреля  2020 года в администрации Ореховского сельского поселения по адресу: с. Орехово, ул. Советская, д.12.</w:t>
      </w:r>
    </w:p>
    <w:p w:rsidR="00841E96" w:rsidRPr="00F36DDB" w:rsidRDefault="00841E96" w:rsidP="00841E96">
      <w:pPr>
        <w:ind w:firstLine="709"/>
        <w:jc w:val="both"/>
        <w:rPr>
          <w:sz w:val="12"/>
          <w:szCs w:val="12"/>
        </w:rPr>
      </w:pPr>
      <w:r w:rsidRPr="00F36DDB">
        <w:rPr>
          <w:sz w:val="12"/>
          <w:szCs w:val="12"/>
        </w:rPr>
        <w:t>5.Настоящее решение опубликовать в информационном бюллетене «Сельские новости».</w:t>
      </w:r>
    </w:p>
    <w:p w:rsidR="00841E96" w:rsidRPr="00F36DDB" w:rsidRDefault="00841E96" w:rsidP="00841E96">
      <w:pPr>
        <w:ind w:firstLine="709"/>
        <w:jc w:val="both"/>
        <w:rPr>
          <w:sz w:val="12"/>
          <w:szCs w:val="12"/>
        </w:rPr>
      </w:pPr>
      <w:r w:rsidRPr="00F36DDB">
        <w:rPr>
          <w:sz w:val="12"/>
          <w:szCs w:val="12"/>
        </w:rPr>
        <w:t xml:space="preserve">6. Настоящее решение вступает в силу со дня подписания.                    </w:t>
      </w:r>
    </w:p>
    <w:p w:rsidR="00841E96" w:rsidRPr="00F36DDB" w:rsidRDefault="00841E96" w:rsidP="00841E96">
      <w:pPr>
        <w:ind w:firstLine="709"/>
        <w:jc w:val="both"/>
        <w:rPr>
          <w:sz w:val="12"/>
          <w:szCs w:val="12"/>
        </w:rPr>
      </w:pPr>
    </w:p>
    <w:p w:rsidR="00841E96" w:rsidRPr="00F36DDB" w:rsidRDefault="00841E96" w:rsidP="00841E96">
      <w:pPr>
        <w:ind w:firstLine="709"/>
        <w:jc w:val="both"/>
        <w:rPr>
          <w:sz w:val="12"/>
          <w:szCs w:val="12"/>
        </w:rPr>
      </w:pPr>
    </w:p>
    <w:p w:rsidR="00841E96" w:rsidRPr="00F36DDB" w:rsidRDefault="00841E96" w:rsidP="00841E96">
      <w:pPr>
        <w:tabs>
          <w:tab w:val="left" w:pos="180"/>
        </w:tabs>
        <w:ind w:firstLine="709"/>
        <w:jc w:val="both"/>
        <w:rPr>
          <w:sz w:val="12"/>
          <w:szCs w:val="12"/>
        </w:rPr>
      </w:pPr>
      <w:r w:rsidRPr="00F36DDB">
        <w:rPr>
          <w:sz w:val="12"/>
          <w:szCs w:val="12"/>
        </w:rPr>
        <w:t>Глава сельского поселения                                                                                   А. А. Транчуков</w:t>
      </w:r>
    </w:p>
    <w:p w:rsidR="00841E96" w:rsidRPr="00F36DDB" w:rsidRDefault="00841E96" w:rsidP="00841E96">
      <w:pPr>
        <w:rPr>
          <w:sz w:val="12"/>
          <w:szCs w:val="12"/>
        </w:rPr>
      </w:pPr>
    </w:p>
    <w:p w:rsidR="00841E96" w:rsidRPr="00F36DDB" w:rsidRDefault="00841E96" w:rsidP="00841E96">
      <w:pPr>
        <w:rPr>
          <w:sz w:val="12"/>
          <w:szCs w:val="12"/>
        </w:rPr>
      </w:pPr>
    </w:p>
    <w:p w:rsidR="00841E96" w:rsidRPr="00F36DDB" w:rsidRDefault="00841E96" w:rsidP="00841E96">
      <w:pPr>
        <w:rPr>
          <w:sz w:val="12"/>
          <w:szCs w:val="12"/>
        </w:rPr>
      </w:pPr>
    </w:p>
    <w:p w:rsidR="00841E96" w:rsidRPr="00F36DDB" w:rsidRDefault="00841E96" w:rsidP="00841E96">
      <w:pPr>
        <w:keepNext/>
        <w:tabs>
          <w:tab w:val="left" w:pos="3255"/>
          <w:tab w:val="center" w:pos="5168"/>
        </w:tabs>
        <w:jc w:val="right"/>
        <w:outlineLvl w:val="1"/>
        <w:rPr>
          <w:shadow/>
          <w:sz w:val="12"/>
          <w:szCs w:val="12"/>
        </w:rPr>
      </w:pPr>
      <w:r w:rsidRPr="00F36DDB">
        <w:rPr>
          <w:b/>
          <w:shadow/>
          <w:sz w:val="12"/>
          <w:szCs w:val="12"/>
        </w:rPr>
        <w:tab/>
        <w:t xml:space="preserve">                                                                                                  </w:t>
      </w:r>
      <w:r w:rsidRPr="00F36DDB">
        <w:rPr>
          <w:shadow/>
          <w:sz w:val="12"/>
          <w:szCs w:val="12"/>
        </w:rPr>
        <w:t>ПРОЕКТ</w:t>
      </w:r>
    </w:p>
    <w:p w:rsidR="00841E96" w:rsidRPr="00F36DDB" w:rsidRDefault="00841E96" w:rsidP="00841E96">
      <w:pPr>
        <w:tabs>
          <w:tab w:val="left" w:pos="7965"/>
        </w:tabs>
        <w:rPr>
          <w:sz w:val="12"/>
          <w:szCs w:val="12"/>
        </w:rPr>
      </w:pPr>
      <w:r w:rsidRPr="00F36DDB">
        <w:rPr>
          <w:sz w:val="12"/>
          <w:szCs w:val="12"/>
        </w:rPr>
        <w:t xml:space="preserve">                                                                                                                                 </w:t>
      </w:r>
    </w:p>
    <w:p w:rsidR="00841E96" w:rsidRPr="00F36DDB" w:rsidRDefault="00841E96" w:rsidP="00841E96">
      <w:pPr>
        <w:keepNext/>
        <w:jc w:val="center"/>
        <w:outlineLvl w:val="1"/>
        <w:rPr>
          <w:b/>
          <w:sz w:val="12"/>
          <w:szCs w:val="12"/>
        </w:rPr>
      </w:pPr>
      <w:r w:rsidRPr="00F36DDB">
        <w:rPr>
          <w:b/>
          <w:sz w:val="12"/>
          <w:szCs w:val="12"/>
        </w:rPr>
        <w:t>РОССИЙСКАЯ ФЕДЕРАЦИЯ</w:t>
      </w:r>
    </w:p>
    <w:p w:rsidR="00841E96" w:rsidRPr="00F36DDB" w:rsidRDefault="00841E96" w:rsidP="00841E96">
      <w:pPr>
        <w:jc w:val="center"/>
        <w:rPr>
          <w:b/>
          <w:sz w:val="12"/>
          <w:szCs w:val="12"/>
        </w:rPr>
      </w:pPr>
      <w:r w:rsidRPr="00F36DDB">
        <w:rPr>
          <w:b/>
          <w:sz w:val="12"/>
          <w:szCs w:val="12"/>
        </w:rPr>
        <w:t>КОСТРОМСКАЯ ОБЛАСТЬ</w:t>
      </w:r>
    </w:p>
    <w:p w:rsidR="00841E96" w:rsidRPr="00F36DDB" w:rsidRDefault="00841E96" w:rsidP="00841E96">
      <w:pPr>
        <w:keepNext/>
        <w:jc w:val="center"/>
        <w:outlineLvl w:val="1"/>
        <w:rPr>
          <w:b/>
          <w:sz w:val="12"/>
          <w:szCs w:val="12"/>
        </w:rPr>
      </w:pPr>
      <w:r w:rsidRPr="00F36DDB">
        <w:rPr>
          <w:b/>
          <w:sz w:val="12"/>
          <w:szCs w:val="12"/>
        </w:rPr>
        <w:t>ГАЛИЧСКИЙ МУНИЦИПАЛЬНЫЙ РАЙОН</w:t>
      </w:r>
    </w:p>
    <w:p w:rsidR="00841E96" w:rsidRPr="00F36DDB" w:rsidRDefault="00841E96" w:rsidP="00841E96">
      <w:pPr>
        <w:jc w:val="center"/>
        <w:rPr>
          <w:b/>
          <w:sz w:val="12"/>
          <w:szCs w:val="12"/>
        </w:rPr>
      </w:pPr>
    </w:p>
    <w:p w:rsidR="00841E96" w:rsidRPr="00F36DDB" w:rsidRDefault="00841E96" w:rsidP="00841E96">
      <w:pPr>
        <w:jc w:val="center"/>
        <w:rPr>
          <w:b/>
          <w:sz w:val="12"/>
          <w:szCs w:val="12"/>
        </w:rPr>
      </w:pPr>
      <w:r w:rsidRPr="00F36DDB">
        <w:rPr>
          <w:b/>
          <w:sz w:val="12"/>
          <w:szCs w:val="12"/>
        </w:rPr>
        <w:t>СОВЕТ ДЕПУТАТОВ</w:t>
      </w:r>
    </w:p>
    <w:p w:rsidR="00841E96" w:rsidRPr="00F36DDB" w:rsidRDefault="00841E96" w:rsidP="00841E96">
      <w:pPr>
        <w:jc w:val="center"/>
        <w:rPr>
          <w:b/>
          <w:sz w:val="12"/>
          <w:szCs w:val="12"/>
        </w:rPr>
      </w:pPr>
      <w:r w:rsidRPr="00F36DDB">
        <w:rPr>
          <w:b/>
          <w:sz w:val="12"/>
          <w:szCs w:val="12"/>
        </w:rPr>
        <w:t>ОРЕХОВСКОГО СЕЛЬСКОГО ПОСЕЛЕНИЯ</w:t>
      </w:r>
    </w:p>
    <w:p w:rsidR="00841E96" w:rsidRPr="00F36DDB" w:rsidRDefault="00841E96" w:rsidP="00841E96">
      <w:pPr>
        <w:rPr>
          <w:b/>
          <w:shadow/>
          <w:sz w:val="12"/>
          <w:szCs w:val="12"/>
        </w:rPr>
      </w:pPr>
      <w:r w:rsidRPr="00F36DDB">
        <w:rPr>
          <w:b/>
          <w:shadow/>
          <w:sz w:val="12"/>
          <w:szCs w:val="12"/>
        </w:rPr>
        <w:t xml:space="preserve">                                                                 </w:t>
      </w:r>
    </w:p>
    <w:p w:rsidR="00841E96" w:rsidRPr="00F36DDB" w:rsidRDefault="00841E96" w:rsidP="00841E96">
      <w:pPr>
        <w:jc w:val="center"/>
        <w:rPr>
          <w:b/>
          <w:sz w:val="12"/>
          <w:szCs w:val="12"/>
        </w:rPr>
      </w:pPr>
      <w:r w:rsidRPr="00F36DDB">
        <w:rPr>
          <w:b/>
          <w:sz w:val="12"/>
          <w:szCs w:val="12"/>
        </w:rPr>
        <w:t>РЕШЕНИЕ</w:t>
      </w:r>
    </w:p>
    <w:p w:rsidR="00841E96" w:rsidRPr="00F36DDB" w:rsidRDefault="00841E96" w:rsidP="00841E96">
      <w:pPr>
        <w:rPr>
          <w:b/>
          <w:sz w:val="12"/>
          <w:szCs w:val="12"/>
        </w:rPr>
      </w:pPr>
    </w:p>
    <w:p w:rsidR="00841E96" w:rsidRPr="00F36DDB" w:rsidRDefault="00841E96" w:rsidP="00841E96">
      <w:pPr>
        <w:tabs>
          <w:tab w:val="left" w:pos="7590"/>
        </w:tabs>
        <w:rPr>
          <w:b/>
          <w:shadow/>
          <w:sz w:val="12"/>
          <w:szCs w:val="12"/>
        </w:rPr>
      </w:pPr>
      <w:r w:rsidRPr="00F36DDB">
        <w:rPr>
          <w:b/>
          <w:shadow/>
          <w:sz w:val="12"/>
          <w:szCs w:val="12"/>
        </w:rPr>
        <w:tab/>
      </w:r>
    </w:p>
    <w:p w:rsidR="00841E96" w:rsidRPr="00F36DDB" w:rsidRDefault="00841E96" w:rsidP="00841E96">
      <w:pPr>
        <w:rPr>
          <w:sz w:val="12"/>
          <w:szCs w:val="12"/>
        </w:rPr>
      </w:pPr>
    </w:p>
    <w:p w:rsidR="00841E96" w:rsidRPr="00F36DDB" w:rsidRDefault="00841E96" w:rsidP="00841E96">
      <w:pPr>
        <w:rPr>
          <w:sz w:val="12"/>
          <w:szCs w:val="12"/>
        </w:rPr>
      </w:pPr>
      <w:r w:rsidRPr="00F36DDB">
        <w:rPr>
          <w:sz w:val="12"/>
          <w:szCs w:val="12"/>
        </w:rPr>
        <w:t xml:space="preserve">от «     »   апреля 2020 года  № </w:t>
      </w:r>
    </w:p>
    <w:p w:rsidR="00841E96" w:rsidRPr="00F36DDB" w:rsidRDefault="00841E96" w:rsidP="00841E96">
      <w:pPr>
        <w:jc w:val="center"/>
        <w:rPr>
          <w:sz w:val="12"/>
          <w:szCs w:val="12"/>
        </w:rPr>
      </w:pPr>
    </w:p>
    <w:p w:rsidR="00841E96" w:rsidRPr="00F36DDB" w:rsidRDefault="00841E96" w:rsidP="00841E96">
      <w:pPr>
        <w:jc w:val="center"/>
        <w:rPr>
          <w:sz w:val="12"/>
          <w:szCs w:val="12"/>
        </w:rPr>
      </w:pPr>
    </w:p>
    <w:p w:rsidR="00841E96" w:rsidRPr="00F36DDB" w:rsidRDefault="00841E96" w:rsidP="00841E96">
      <w:pPr>
        <w:rPr>
          <w:sz w:val="12"/>
          <w:szCs w:val="12"/>
        </w:rPr>
      </w:pPr>
      <w:r w:rsidRPr="00F36DDB">
        <w:rPr>
          <w:sz w:val="12"/>
          <w:szCs w:val="12"/>
        </w:rPr>
        <w:t>Об утверждении отчета об исполнении бюджета</w:t>
      </w:r>
    </w:p>
    <w:p w:rsidR="00841E96" w:rsidRPr="00F36DDB" w:rsidRDefault="00841E96" w:rsidP="00841E96">
      <w:pPr>
        <w:rPr>
          <w:sz w:val="12"/>
          <w:szCs w:val="12"/>
        </w:rPr>
      </w:pPr>
      <w:r w:rsidRPr="00F36DDB">
        <w:rPr>
          <w:sz w:val="12"/>
          <w:szCs w:val="12"/>
        </w:rPr>
        <w:t>Ореховского сельского поселения за 2019 год</w:t>
      </w:r>
      <w:r w:rsidRPr="00F36DDB">
        <w:rPr>
          <w:sz w:val="12"/>
          <w:szCs w:val="12"/>
        </w:rPr>
        <w:tab/>
        <w:t xml:space="preserve">                                                                                              </w:t>
      </w:r>
    </w:p>
    <w:p w:rsidR="00841E96" w:rsidRPr="00F36DDB" w:rsidRDefault="00841E96" w:rsidP="00841E96">
      <w:pPr>
        <w:rPr>
          <w:sz w:val="12"/>
          <w:szCs w:val="12"/>
        </w:rPr>
      </w:pPr>
    </w:p>
    <w:p w:rsidR="00841E96" w:rsidRPr="00F36DDB" w:rsidRDefault="00841E96" w:rsidP="00841E96">
      <w:pPr>
        <w:tabs>
          <w:tab w:val="left" w:pos="3180"/>
        </w:tabs>
        <w:rPr>
          <w:sz w:val="12"/>
          <w:szCs w:val="12"/>
        </w:rPr>
      </w:pPr>
    </w:p>
    <w:p w:rsidR="00841E96" w:rsidRPr="00F36DDB" w:rsidRDefault="00841E96" w:rsidP="00841E96">
      <w:pPr>
        <w:tabs>
          <w:tab w:val="left" w:pos="3180"/>
        </w:tabs>
        <w:jc w:val="both"/>
        <w:rPr>
          <w:sz w:val="12"/>
          <w:szCs w:val="12"/>
        </w:rPr>
      </w:pPr>
      <w:r w:rsidRPr="00F36DDB">
        <w:rPr>
          <w:sz w:val="12"/>
          <w:szCs w:val="12"/>
        </w:rPr>
        <w:t xml:space="preserve">                В соответствии со статьями 264.5 и 264.6 Бюджетного кодекса Российской Федерации, руководствуясь статьей 85 Положения «О бюджетном процессе в Ореховском сельском поселении Галичского муниципального района», Совет депутатов сельского поселения РЕШИЛ:</w:t>
      </w:r>
    </w:p>
    <w:p w:rsidR="00841E96" w:rsidRPr="00F36DDB" w:rsidRDefault="00841E96" w:rsidP="00841E96">
      <w:pPr>
        <w:tabs>
          <w:tab w:val="left" w:pos="3180"/>
        </w:tabs>
        <w:jc w:val="both"/>
        <w:rPr>
          <w:sz w:val="12"/>
          <w:szCs w:val="12"/>
        </w:rPr>
      </w:pPr>
      <w:r w:rsidRPr="00F36DDB">
        <w:rPr>
          <w:sz w:val="12"/>
          <w:szCs w:val="12"/>
        </w:rPr>
        <w:t xml:space="preserve">             1.Утвердить отчет об исполнении бюджета сельского поселения за 2019 год по доходам в сумме 8821560,45 рублей, по расходам в сумме  8820166,97 рублей, в том числе расходы на денежное содержание муниципальных служащих и работников бюджетных учреждений сельского поселения в сумме 1999802,42 рубля с численностью работающих 9 штатных единицы, с превышением доходов над расходами  (профицитом бюджета сельского поселения) в сумме -1393,48 рублей и со следующими показателями:</w:t>
      </w:r>
    </w:p>
    <w:p w:rsidR="00841E96" w:rsidRPr="00F36DDB" w:rsidRDefault="00841E96" w:rsidP="00841E96">
      <w:pPr>
        <w:tabs>
          <w:tab w:val="left" w:pos="3180"/>
        </w:tabs>
        <w:jc w:val="both"/>
        <w:rPr>
          <w:sz w:val="12"/>
          <w:szCs w:val="12"/>
        </w:rPr>
      </w:pPr>
      <w:r w:rsidRPr="00F36DDB">
        <w:rPr>
          <w:sz w:val="12"/>
          <w:szCs w:val="12"/>
        </w:rPr>
        <w:t xml:space="preserve">             - доходов бюджета сельского поселения  по кодам классификации доходов бюджетов за 2019 год согласно приложению № 1; </w:t>
      </w:r>
    </w:p>
    <w:p w:rsidR="00841E96" w:rsidRPr="00F36DDB" w:rsidRDefault="00841E96" w:rsidP="00841E96">
      <w:pPr>
        <w:tabs>
          <w:tab w:val="left" w:pos="3180"/>
        </w:tabs>
        <w:jc w:val="both"/>
        <w:rPr>
          <w:sz w:val="12"/>
          <w:szCs w:val="12"/>
        </w:rPr>
      </w:pPr>
      <w:r w:rsidRPr="00F36DDB">
        <w:rPr>
          <w:sz w:val="12"/>
          <w:szCs w:val="12"/>
        </w:rPr>
        <w:t xml:space="preserve">             - доходов бюджета сельского поселения  по кодам видов доходов, подвидов доходов, классификации операций сектора государственного управления, относящихся к доходам бюджета, за 2019 год согласно приложению № 2;</w:t>
      </w:r>
    </w:p>
    <w:p w:rsidR="00841E96" w:rsidRPr="00F36DDB" w:rsidRDefault="00841E96" w:rsidP="00841E96">
      <w:pPr>
        <w:tabs>
          <w:tab w:val="left" w:pos="3180"/>
        </w:tabs>
        <w:jc w:val="both"/>
        <w:rPr>
          <w:sz w:val="12"/>
          <w:szCs w:val="12"/>
        </w:rPr>
      </w:pPr>
      <w:r w:rsidRPr="00F36DDB">
        <w:rPr>
          <w:sz w:val="12"/>
          <w:szCs w:val="12"/>
        </w:rPr>
        <w:t xml:space="preserve">              - расходов бюджета сельского поселения по разделам, подразделам классификации расходов бюджетов за 2019 год согласно приложению № 3;</w:t>
      </w:r>
    </w:p>
    <w:p w:rsidR="00841E96" w:rsidRPr="00F36DDB" w:rsidRDefault="00841E96" w:rsidP="00841E96">
      <w:pPr>
        <w:tabs>
          <w:tab w:val="left" w:pos="3180"/>
        </w:tabs>
        <w:jc w:val="both"/>
        <w:rPr>
          <w:sz w:val="12"/>
          <w:szCs w:val="12"/>
        </w:rPr>
      </w:pPr>
      <w:r w:rsidRPr="00F36DDB">
        <w:rPr>
          <w:sz w:val="12"/>
          <w:szCs w:val="12"/>
        </w:rPr>
        <w:t xml:space="preserve">             - расходов бюджета сельского поселения по ведомственной структуре расходов бюджетов за 2019 год согласно приложению № 4;</w:t>
      </w:r>
    </w:p>
    <w:p w:rsidR="00841E96" w:rsidRPr="00F36DDB" w:rsidRDefault="00841E96" w:rsidP="00841E96">
      <w:pPr>
        <w:tabs>
          <w:tab w:val="left" w:pos="3180"/>
        </w:tabs>
        <w:jc w:val="both"/>
        <w:rPr>
          <w:sz w:val="12"/>
          <w:szCs w:val="12"/>
        </w:rPr>
      </w:pPr>
      <w:r w:rsidRPr="00F36DDB">
        <w:rPr>
          <w:sz w:val="12"/>
          <w:szCs w:val="12"/>
        </w:rPr>
        <w:t xml:space="preserve">               - источников финансирования дефицита бюджета сельского поселения по кодам классификации источников финансирования  дефицитов бюджетов за 2019 год, согласно приложению № 5.</w:t>
      </w:r>
    </w:p>
    <w:p w:rsidR="00841E96" w:rsidRPr="00F36DDB" w:rsidRDefault="00841E96" w:rsidP="00841E96">
      <w:pPr>
        <w:tabs>
          <w:tab w:val="left" w:pos="3180"/>
        </w:tabs>
        <w:jc w:val="both"/>
        <w:rPr>
          <w:sz w:val="12"/>
          <w:szCs w:val="12"/>
        </w:rPr>
      </w:pPr>
      <w:r w:rsidRPr="00F36DDB">
        <w:rPr>
          <w:sz w:val="12"/>
          <w:szCs w:val="12"/>
        </w:rPr>
        <w:t xml:space="preserve">               - источников финансирования дефицита бюджета сельского поселения по кодам групп, подгрупп, статей, видов источников финансирования дефицитов бюджетов, классификации операций сектора государственного управления, относящихся к источникам финансирования дефицитов бюджетов  за 2019 год, согласно приложению № 6.</w:t>
      </w:r>
    </w:p>
    <w:p w:rsidR="00841E96" w:rsidRPr="00F36DDB" w:rsidRDefault="00841E96" w:rsidP="00841E96">
      <w:pPr>
        <w:tabs>
          <w:tab w:val="left" w:pos="3180"/>
        </w:tabs>
        <w:rPr>
          <w:sz w:val="12"/>
          <w:szCs w:val="12"/>
        </w:rPr>
      </w:pPr>
    </w:p>
    <w:p w:rsidR="00841E96" w:rsidRPr="00F36DDB" w:rsidRDefault="00841E96" w:rsidP="00841E96">
      <w:pPr>
        <w:tabs>
          <w:tab w:val="left" w:pos="3180"/>
        </w:tabs>
        <w:jc w:val="both"/>
        <w:rPr>
          <w:sz w:val="12"/>
          <w:szCs w:val="12"/>
        </w:rPr>
      </w:pPr>
      <w:r w:rsidRPr="00F36DDB">
        <w:rPr>
          <w:sz w:val="12"/>
          <w:szCs w:val="12"/>
        </w:rPr>
        <w:t xml:space="preserve">           2.Настоящее решение опубликовать в информационном бюллетене «Сельские новости».</w:t>
      </w:r>
    </w:p>
    <w:p w:rsidR="00841E96" w:rsidRPr="00F36DDB" w:rsidRDefault="00841E96" w:rsidP="00841E96">
      <w:pPr>
        <w:tabs>
          <w:tab w:val="left" w:pos="3180"/>
        </w:tabs>
        <w:rPr>
          <w:sz w:val="12"/>
          <w:szCs w:val="12"/>
        </w:rPr>
      </w:pPr>
      <w:r w:rsidRPr="00F36DDB">
        <w:rPr>
          <w:sz w:val="12"/>
          <w:szCs w:val="12"/>
        </w:rPr>
        <w:t xml:space="preserve">           3.Настоящее решение вступает в силу со дня его подписания.</w:t>
      </w:r>
    </w:p>
    <w:p w:rsidR="00841E96" w:rsidRPr="00F36DDB" w:rsidRDefault="00841E96" w:rsidP="00841E96">
      <w:pPr>
        <w:tabs>
          <w:tab w:val="left" w:pos="3180"/>
        </w:tabs>
        <w:rPr>
          <w:sz w:val="12"/>
          <w:szCs w:val="12"/>
        </w:rPr>
      </w:pPr>
      <w:r w:rsidRPr="00F36DDB">
        <w:rPr>
          <w:sz w:val="12"/>
          <w:szCs w:val="12"/>
        </w:rPr>
        <w:t xml:space="preserve">    </w:t>
      </w:r>
    </w:p>
    <w:p w:rsidR="00841E96" w:rsidRPr="00F36DDB" w:rsidRDefault="00841E96" w:rsidP="00841E96">
      <w:pPr>
        <w:tabs>
          <w:tab w:val="left" w:pos="3180"/>
        </w:tabs>
        <w:rPr>
          <w:sz w:val="12"/>
          <w:szCs w:val="12"/>
        </w:rPr>
      </w:pPr>
    </w:p>
    <w:p w:rsidR="00841E96" w:rsidRPr="00F36DDB" w:rsidRDefault="00841E96" w:rsidP="00841E96">
      <w:pPr>
        <w:tabs>
          <w:tab w:val="left" w:pos="3180"/>
        </w:tabs>
        <w:rPr>
          <w:sz w:val="12"/>
          <w:szCs w:val="12"/>
        </w:rPr>
      </w:pPr>
      <w:r w:rsidRPr="00F36DDB">
        <w:rPr>
          <w:sz w:val="12"/>
          <w:szCs w:val="12"/>
        </w:rPr>
        <w:t xml:space="preserve">          Глава сельского поселения                                                                                А.А.Транчуков</w:t>
      </w:r>
    </w:p>
    <w:p w:rsidR="00841E96" w:rsidRPr="00F36DDB" w:rsidRDefault="00841E96" w:rsidP="00841E96">
      <w:pPr>
        <w:tabs>
          <w:tab w:val="left" w:pos="3180"/>
        </w:tabs>
        <w:rPr>
          <w:sz w:val="12"/>
          <w:szCs w:val="12"/>
        </w:rPr>
      </w:pPr>
    </w:p>
    <w:p w:rsidR="00841E96" w:rsidRPr="00F36DDB" w:rsidRDefault="00841E96" w:rsidP="00841E96">
      <w:pPr>
        <w:jc w:val="right"/>
        <w:rPr>
          <w:sz w:val="12"/>
          <w:szCs w:val="12"/>
        </w:rPr>
      </w:pPr>
      <w:r w:rsidRPr="00F36DDB">
        <w:rPr>
          <w:sz w:val="12"/>
          <w:szCs w:val="12"/>
        </w:rPr>
        <w:tab/>
        <w:t xml:space="preserve">                                                                                                                              </w:t>
      </w:r>
    </w:p>
    <w:p w:rsidR="00841E96" w:rsidRPr="00F36DDB" w:rsidRDefault="00841E96" w:rsidP="00841E96">
      <w:pPr>
        <w:jc w:val="right"/>
        <w:rPr>
          <w:sz w:val="12"/>
          <w:szCs w:val="12"/>
        </w:rPr>
      </w:pPr>
      <w:r w:rsidRPr="00F36DDB">
        <w:rPr>
          <w:sz w:val="12"/>
          <w:szCs w:val="12"/>
        </w:rPr>
        <w:t xml:space="preserve"> Приложение № 1</w:t>
      </w:r>
    </w:p>
    <w:p w:rsidR="00841E96" w:rsidRPr="00F36DDB" w:rsidRDefault="00841E96" w:rsidP="00841E96">
      <w:pPr>
        <w:jc w:val="right"/>
        <w:rPr>
          <w:sz w:val="12"/>
          <w:szCs w:val="12"/>
        </w:rPr>
      </w:pPr>
      <w:r w:rsidRPr="00F36DDB">
        <w:rPr>
          <w:sz w:val="12"/>
          <w:szCs w:val="12"/>
        </w:rPr>
        <w:tab/>
        <w:t xml:space="preserve">                                                                                      к решению Совета депутатов</w:t>
      </w:r>
    </w:p>
    <w:p w:rsidR="00841E96" w:rsidRPr="00F36DDB" w:rsidRDefault="00841E96" w:rsidP="00841E96">
      <w:pPr>
        <w:jc w:val="right"/>
        <w:rPr>
          <w:sz w:val="12"/>
          <w:szCs w:val="12"/>
        </w:rPr>
      </w:pPr>
      <w:r w:rsidRPr="00F36DDB">
        <w:rPr>
          <w:sz w:val="12"/>
          <w:szCs w:val="12"/>
        </w:rPr>
        <w:t xml:space="preserve">                                                                                                              Ореховского сельского поселения</w:t>
      </w:r>
    </w:p>
    <w:p w:rsidR="00841E96" w:rsidRPr="00F36DDB" w:rsidRDefault="00841E96" w:rsidP="00841E96">
      <w:pPr>
        <w:jc w:val="right"/>
        <w:rPr>
          <w:sz w:val="12"/>
          <w:szCs w:val="12"/>
        </w:rPr>
      </w:pPr>
      <w:r w:rsidRPr="00F36DDB">
        <w:rPr>
          <w:sz w:val="12"/>
          <w:szCs w:val="12"/>
        </w:rPr>
        <w:t xml:space="preserve">                                                                                                                   от «      » апреля  2020 года №_ </w:t>
      </w:r>
    </w:p>
    <w:p w:rsidR="00841E96" w:rsidRPr="00F36DDB" w:rsidRDefault="00841E96" w:rsidP="00841E96">
      <w:pPr>
        <w:jc w:val="right"/>
        <w:rPr>
          <w:sz w:val="12"/>
          <w:szCs w:val="12"/>
        </w:rPr>
      </w:pPr>
    </w:p>
    <w:p w:rsidR="00841E96" w:rsidRPr="00F36DDB" w:rsidRDefault="00841E96" w:rsidP="00841E96">
      <w:pPr>
        <w:tabs>
          <w:tab w:val="left" w:pos="6165"/>
        </w:tabs>
        <w:jc w:val="center"/>
        <w:rPr>
          <w:b/>
          <w:sz w:val="12"/>
          <w:szCs w:val="12"/>
        </w:rPr>
      </w:pPr>
      <w:r w:rsidRPr="00F36DDB">
        <w:rPr>
          <w:b/>
          <w:sz w:val="12"/>
          <w:szCs w:val="12"/>
        </w:rPr>
        <w:t>Исполнение бюджета Ореховского сельского поселения за 2019 год</w:t>
      </w:r>
    </w:p>
    <w:p w:rsidR="00841E96" w:rsidRPr="00F36DDB" w:rsidRDefault="00841E96" w:rsidP="00841E96">
      <w:pPr>
        <w:tabs>
          <w:tab w:val="left" w:pos="6165"/>
        </w:tabs>
        <w:jc w:val="center"/>
        <w:rPr>
          <w:sz w:val="12"/>
          <w:szCs w:val="12"/>
        </w:rPr>
      </w:pPr>
      <w:r w:rsidRPr="00F36DDB">
        <w:rPr>
          <w:b/>
          <w:sz w:val="12"/>
          <w:szCs w:val="12"/>
        </w:rPr>
        <w:t>по кодам классификации доходов бюджетов</w:t>
      </w:r>
      <w:r w:rsidRPr="00F36DDB">
        <w:rPr>
          <w:sz w:val="12"/>
          <w:szCs w:val="12"/>
        </w:rPr>
        <w:t xml:space="preserve">      </w:t>
      </w:r>
    </w:p>
    <w:p w:rsidR="00841E96" w:rsidRPr="00F36DDB" w:rsidRDefault="00841E96" w:rsidP="00841E96">
      <w:pPr>
        <w:tabs>
          <w:tab w:val="left" w:pos="6165"/>
        </w:tabs>
        <w:jc w:val="right"/>
        <w:rPr>
          <w:b/>
          <w:sz w:val="12"/>
          <w:szCs w:val="12"/>
        </w:rPr>
      </w:pPr>
      <w:r w:rsidRPr="00F36DDB">
        <w:rPr>
          <w:sz w:val="12"/>
          <w:szCs w:val="12"/>
        </w:rPr>
        <w:t xml:space="preserve">                                                                        (рублей)                                                                                                                                                    </w:t>
      </w:r>
    </w:p>
    <w:tbl>
      <w:tblPr>
        <w:tblW w:w="4996" w:type="pct"/>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0"/>
        <w:gridCol w:w="5519"/>
        <w:gridCol w:w="1473"/>
      </w:tblGrid>
      <w:tr w:rsidR="00841E96" w:rsidRPr="00F36DDB" w:rsidTr="000F030E">
        <w:trPr>
          <w:cantSplit/>
          <w:trHeight w:val="555"/>
        </w:trPr>
        <w:tc>
          <w:tcPr>
            <w:tcW w:w="1529" w:type="pct"/>
            <w:tcBorders>
              <w:bottom w:val="single" w:sz="4" w:space="0" w:color="auto"/>
            </w:tcBorders>
          </w:tcPr>
          <w:p w:rsidR="00841E96" w:rsidRPr="00F36DDB" w:rsidRDefault="00841E96" w:rsidP="00841E96">
            <w:pPr>
              <w:jc w:val="center"/>
              <w:rPr>
                <w:b/>
                <w:bCs/>
                <w:sz w:val="12"/>
                <w:szCs w:val="12"/>
              </w:rPr>
            </w:pPr>
            <w:r w:rsidRPr="00F36DDB">
              <w:rPr>
                <w:b/>
                <w:bCs/>
                <w:sz w:val="12"/>
                <w:szCs w:val="12"/>
              </w:rPr>
              <w:t>Коды бюджетной классификации</w:t>
            </w:r>
          </w:p>
        </w:tc>
        <w:tc>
          <w:tcPr>
            <w:tcW w:w="2740" w:type="pct"/>
            <w:tcBorders>
              <w:bottom w:val="single" w:sz="4" w:space="0" w:color="auto"/>
            </w:tcBorders>
          </w:tcPr>
          <w:p w:rsidR="00841E96" w:rsidRPr="00F36DDB" w:rsidRDefault="00841E96" w:rsidP="00841E96">
            <w:pPr>
              <w:jc w:val="center"/>
              <w:rPr>
                <w:b/>
                <w:bCs/>
                <w:sz w:val="12"/>
                <w:szCs w:val="12"/>
              </w:rPr>
            </w:pPr>
            <w:r w:rsidRPr="00F36DDB">
              <w:rPr>
                <w:b/>
                <w:bCs/>
                <w:sz w:val="12"/>
                <w:szCs w:val="12"/>
              </w:rPr>
              <w:t>Наименование показателей</w:t>
            </w:r>
          </w:p>
        </w:tc>
        <w:tc>
          <w:tcPr>
            <w:tcW w:w="731" w:type="pct"/>
            <w:tcBorders>
              <w:bottom w:val="single" w:sz="4" w:space="0" w:color="auto"/>
            </w:tcBorders>
          </w:tcPr>
          <w:p w:rsidR="00841E96" w:rsidRPr="00F36DDB" w:rsidRDefault="00841E96" w:rsidP="00841E96">
            <w:pPr>
              <w:rPr>
                <w:b/>
                <w:bCs/>
                <w:sz w:val="12"/>
                <w:szCs w:val="12"/>
              </w:rPr>
            </w:pPr>
            <w:r w:rsidRPr="00F36DDB">
              <w:rPr>
                <w:b/>
                <w:bCs/>
                <w:sz w:val="12"/>
                <w:szCs w:val="12"/>
              </w:rPr>
              <w:t>Кассовое</w:t>
            </w:r>
          </w:p>
          <w:p w:rsidR="00841E96" w:rsidRPr="00F36DDB" w:rsidRDefault="00841E96" w:rsidP="00841E96">
            <w:pPr>
              <w:rPr>
                <w:sz w:val="12"/>
                <w:szCs w:val="12"/>
              </w:rPr>
            </w:pPr>
            <w:r w:rsidRPr="00F36DDB">
              <w:rPr>
                <w:b/>
                <w:bCs/>
                <w:sz w:val="12"/>
                <w:szCs w:val="12"/>
              </w:rPr>
              <w:t>исполнение</w:t>
            </w:r>
          </w:p>
        </w:tc>
      </w:tr>
      <w:tr w:rsidR="00841E96" w:rsidRPr="00F36DDB" w:rsidTr="000F030E">
        <w:trPr>
          <w:trHeight w:val="360"/>
        </w:trPr>
        <w:tc>
          <w:tcPr>
            <w:tcW w:w="1529" w:type="pct"/>
          </w:tcPr>
          <w:p w:rsidR="00841E96" w:rsidRPr="00F36DDB" w:rsidRDefault="00841E96" w:rsidP="00841E96">
            <w:pPr>
              <w:spacing w:after="120"/>
              <w:rPr>
                <w:b/>
                <w:bCs/>
                <w:sz w:val="12"/>
                <w:szCs w:val="12"/>
              </w:rPr>
            </w:pPr>
          </w:p>
        </w:tc>
        <w:tc>
          <w:tcPr>
            <w:tcW w:w="2740" w:type="pct"/>
          </w:tcPr>
          <w:p w:rsidR="00841E96" w:rsidRPr="00F36DDB" w:rsidRDefault="00841E96" w:rsidP="00841E96">
            <w:pPr>
              <w:keepNext/>
              <w:spacing w:before="240" w:after="60"/>
              <w:jc w:val="center"/>
              <w:outlineLvl w:val="0"/>
              <w:rPr>
                <w:b/>
                <w:bCs/>
                <w:kern w:val="32"/>
                <w:sz w:val="12"/>
                <w:szCs w:val="12"/>
              </w:rPr>
            </w:pPr>
            <w:r w:rsidRPr="00F36DDB">
              <w:rPr>
                <w:b/>
                <w:bCs/>
                <w:kern w:val="32"/>
                <w:sz w:val="12"/>
                <w:szCs w:val="12"/>
              </w:rPr>
              <w:t>Доходы  всего</w:t>
            </w:r>
          </w:p>
        </w:tc>
        <w:tc>
          <w:tcPr>
            <w:tcW w:w="731" w:type="pct"/>
          </w:tcPr>
          <w:p w:rsidR="00841E96" w:rsidRPr="00F36DDB" w:rsidRDefault="00841E96" w:rsidP="00841E96">
            <w:pPr>
              <w:jc w:val="center"/>
              <w:rPr>
                <w:b/>
                <w:bCs/>
                <w:sz w:val="12"/>
                <w:szCs w:val="12"/>
              </w:rPr>
            </w:pPr>
          </w:p>
          <w:p w:rsidR="00841E96" w:rsidRPr="00F36DDB" w:rsidRDefault="00841E96" w:rsidP="00841E96">
            <w:pPr>
              <w:jc w:val="center"/>
              <w:rPr>
                <w:b/>
                <w:bCs/>
                <w:sz w:val="12"/>
                <w:szCs w:val="12"/>
              </w:rPr>
            </w:pPr>
            <w:r w:rsidRPr="00F36DDB">
              <w:rPr>
                <w:b/>
                <w:bCs/>
                <w:sz w:val="12"/>
                <w:szCs w:val="12"/>
              </w:rPr>
              <w:t>8821560,45</w:t>
            </w:r>
          </w:p>
        </w:tc>
      </w:tr>
      <w:tr w:rsidR="00841E96" w:rsidRPr="00F36DDB" w:rsidTr="000F030E">
        <w:trPr>
          <w:trHeight w:val="360"/>
        </w:trPr>
        <w:tc>
          <w:tcPr>
            <w:tcW w:w="4269" w:type="pct"/>
            <w:gridSpan w:val="2"/>
          </w:tcPr>
          <w:p w:rsidR="00841E96" w:rsidRPr="00F36DDB" w:rsidRDefault="00841E96" w:rsidP="00841E96">
            <w:pPr>
              <w:jc w:val="center"/>
              <w:rPr>
                <w:b/>
                <w:snapToGrid w:val="0"/>
                <w:color w:val="000000"/>
                <w:sz w:val="12"/>
                <w:szCs w:val="12"/>
              </w:rPr>
            </w:pPr>
            <w:r w:rsidRPr="00F36DDB">
              <w:rPr>
                <w:b/>
                <w:snapToGrid w:val="0"/>
                <w:color w:val="000000"/>
                <w:sz w:val="12"/>
                <w:szCs w:val="12"/>
              </w:rPr>
              <w:t>Федеральное казначейство</w:t>
            </w:r>
          </w:p>
        </w:tc>
        <w:tc>
          <w:tcPr>
            <w:tcW w:w="731" w:type="pct"/>
          </w:tcPr>
          <w:p w:rsidR="00841E96" w:rsidRPr="00F36DDB" w:rsidRDefault="00841E96" w:rsidP="00841E96">
            <w:pPr>
              <w:jc w:val="center"/>
              <w:rPr>
                <w:b/>
                <w:sz w:val="12"/>
                <w:szCs w:val="12"/>
              </w:rPr>
            </w:pPr>
            <w:r w:rsidRPr="00F36DDB">
              <w:rPr>
                <w:b/>
                <w:sz w:val="12"/>
                <w:szCs w:val="12"/>
              </w:rPr>
              <w:t>2529478,51</w:t>
            </w:r>
          </w:p>
        </w:tc>
      </w:tr>
      <w:tr w:rsidR="00841E96" w:rsidRPr="00F36DDB" w:rsidTr="000F030E">
        <w:trPr>
          <w:trHeight w:val="615"/>
        </w:trPr>
        <w:tc>
          <w:tcPr>
            <w:tcW w:w="1529" w:type="pct"/>
          </w:tcPr>
          <w:p w:rsidR="00841E96" w:rsidRPr="00F36DDB" w:rsidRDefault="00841E96" w:rsidP="00841E96">
            <w:pPr>
              <w:jc w:val="both"/>
              <w:rPr>
                <w:sz w:val="12"/>
                <w:szCs w:val="12"/>
              </w:rPr>
            </w:pPr>
            <w:r w:rsidRPr="00F36DDB">
              <w:rPr>
                <w:sz w:val="12"/>
                <w:szCs w:val="12"/>
              </w:rPr>
              <w:t>100 1 03 02230 01 0000 110</w:t>
            </w:r>
          </w:p>
        </w:tc>
        <w:tc>
          <w:tcPr>
            <w:tcW w:w="2740" w:type="pct"/>
          </w:tcPr>
          <w:p w:rsidR="00841E96" w:rsidRPr="00F36DDB" w:rsidRDefault="00841E96" w:rsidP="00841E96">
            <w:pPr>
              <w:jc w:val="both"/>
              <w:rPr>
                <w:snapToGrid w:val="0"/>
                <w:color w:val="000000"/>
                <w:sz w:val="12"/>
                <w:szCs w:val="12"/>
              </w:rPr>
            </w:pPr>
            <w:r w:rsidRPr="00F36DDB">
              <w:rPr>
                <w:snapToGrid w:val="0"/>
                <w:color w:val="000000"/>
                <w:sz w:val="12"/>
                <w:szCs w:val="1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31" w:type="pct"/>
          </w:tcPr>
          <w:p w:rsidR="00841E96" w:rsidRPr="00F36DDB" w:rsidRDefault="00841E96" w:rsidP="00841E96">
            <w:pPr>
              <w:jc w:val="center"/>
              <w:rPr>
                <w:sz w:val="12"/>
                <w:szCs w:val="12"/>
              </w:rPr>
            </w:pPr>
            <w:r w:rsidRPr="00F36DDB">
              <w:rPr>
                <w:sz w:val="12"/>
                <w:szCs w:val="12"/>
              </w:rPr>
              <w:t>1151376,01</w:t>
            </w:r>
          </w:p>
        </w:tc>
      </w:tr>
      <w:tr w:rsidR="00841E96" w:rsidRPr="00F36DDB" w:rsidTr="000F030E">
        <w:trPr>
          <w:trHeight w:val="870"/>
        </w:trPr>
        <w:tc>
          <w:tcPr>
            <w:tcW w:w="1529" w:type="pct"/>
          </w:tcPr>
          <w:p w:rsidR="00841E96" w:rsidRPr="00F36DDB" w:rsidRDefault="00841E96" w:rsidP="00841E96">
            <w:pPr>
              <w:jc w:val="both"/>
              <w:rPr>
                <w:sz w:val="12"/>
                <w:szCs w:val="12"/>
              </w:rPr>
            </w:pPr>
            <w:r w:rsidRPr="00F36DDB">
              <w:rPr>
                <w:sz w:val="12"/>
                <w:szCs w:val="12"/>
              </w:rPr>
              <w:t>100 1 03 02240 01 0000 110</w:t>
            </w:r>
          </w:p>
        </w:tc>
        <w:tc>
          <w:tcPr>
            <w:tcW w:w="2740" w:type="pct"/>
          </w:tcPr>
          <w:p w:rsidR="00841E96" w:rsidRPr="00F36DDB" w:rsidRDefault="00841E96" w:rsidP="00841E96">
            <w:pPr>
              <w:jc w:val="both"/>
              <w:rPr>
                <w:snapToGrid w:val="0"/>
                <w:color w:val="000000"/>
                <w:sz w:val="12"/>
                <w:szCs w:val="12"/>
              </w:rPr>
            </w:pPr>
            <w:r w:rsidRPr="00F36DDB">
              <w:rPr>
                <w:snapToGrid w:val="0"/>
                <w:color w:val="000000"/>
                <w:sz w:val="12"/>
                <w:szCs w:val="12"/>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31" w:type="pct"/>
          </w:tcPr>
          <w:p w:rsidR="00841E96" w:rsidRPr="00F36DDB" w:rsidRDefault="00841E96" w:rsidP="00841E96">
            <w:pPr>
              <w:jc w:val="center"/>
              <w:rPr>
                <w:sz w:val="12"/>
                <w:szCs w:val="12"/>
              </w:rPr>
            </w:pPr>
            <w:r w:rsidRPr="00F36DDB">
              <w:rPr>
                <w:sz w:val="12"/>
                <w:szCs w:val="12"/>
              </w:rPr>
              <w:t>8462,92</w:t>
            </w:r>
          </w:p>
        </w:tc>
      </w:tr>
      <w:tr w:rsidR="00841E96" w:rsidRPr="00F36DDB" w:rsidTr="000F030E">
        <w:trPr>
          <w:trHeight w:val="405"/>
        </w:trPr>
        <w:tc>
          <w:tcPr>
            <w:tcW w:w="1529" w:type="pct"/>
          </w:tcPr>
          <w:p w:rsidR="00841E96" w:rsidRPr="00F36DDB" w:rsidRDefault="00841E96" w:rsidP="00841E96">
            <w:pPr>
              <w:jc w:val="both"/>
              <w:rPr>
                <w:sz w:val="12"/>
                <w:szCs w:val="12"/>
              </w:rPr>
            </w:pPr>
            <w:r w:rsidRPr="00F36DDB">
              <w:rPr>
                <w:sz w:val="12"/>
                <w:szCs w:val="12"/>
              </w:rPr>
              <w:t>100 1 03 02250 01 0000 110</w:t>
            </w:r>
          </w:p>
        </w:tc>
        <w:tc>
          <w:tcPr>
            <w:tcW w:w="2740" w:type="pct"/>
          </w:tcPr>
          <w:p w:rsidR="00841E96" w:rsidRPr="00F36DDB" w:rsidRDefault="00841E96" w:rsidP="00841E96">
            <w:pPr>
              <w:jc w:val="both"/>
              <w:rPr>
                <w:snapToGrid w:val="0"/>
                <w:color w:val="000000"/>
                <w:sz w:val="12"/>
                <w:szCs w:val="12"/>
              </w:rPr>
            </w:pPr>
            <w:r w:rsidRPr="00F36DDB">
              <w:rPr>
                <w:snapToGrid w:val="0"/>
                <w:color w:val="000000"/>
                <w:sz w:val="12"/>
                <w:szCs w:val="12"/>
              </w:rPr>
              <w:t>Доходы от уплаты акцизов на автомобильный бензин, производимый на территории Российской Федерации,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31" w:type="pct"/>
          </w:tcPr>
          <w:p w:rsidR="00841E96" w:rsidRPr="00F36DDB" w:rsidRDefault="00841E96" w:rsidP="00841E96">
            <w:pPr>
              <w:jc w:val="center"/>
              <w:rPr>
                <w:sz w:val="12"/>
                <w:szCs w:val="12"/>
              </w:rPr>
            </w:pPr>
            <w:r w:rsidRPr="00F36DDB">
              <w:rPr>
                <w:sz w:val="12"/>
                <w:szCs w:val="12"/>
              </w:rPr>
              <w:t>1538242,27</w:t>
            </w:r>
          </w:p>
        </w:tc>
      </w:tr>
      <w:tr w:rsidR="00841E96" w:rsidRPr="00F36DDB" w:rsidTr="000F030E">
        <w:trPr>
          <w:trHeight w:val="270"/>
        </w:trPr>
        <w:tc>
          <w:tcPr>
            <w:tcW w:w="1529" w:type="pct"/>
          </w:tcPr>
          <w:p w:rsidR="00841E96" w:rsidRPr="00F36DDB" w:rsidRDefault="00841E96" w:rsidP="00841E96">
            <w:pPr>
              <w:jc w:val="both"/>
              <w:rPr>
                <w:sz w:val="12"/>
                <w:szCs w:val="12"/>
              </w:rPr>
            </w:pPr>
            <w:r w:rsidRPr="00F36DDB">
              <w:rPr>
                <w:sz w:val="12"/>
                <w:szCs w:val="12"/>
              </w:rPr>
              <w:t>100 1 03 02260 01 0000 110</w:t>
            </w:r>
          </w:p>
        </w:tc>
        <w:tc>
          <w:tcPr>
            <w:tcW w:w="2740" w:type="pct"/>
          </w:tcPr>
          <w:p w:rsidR="00841E96" w:rsidRPr="00F36DDB" w:rsidRDefault="00841E96" w:rsidP="00841E96">
            <w:pPr>
              <w:jc w:val="both"/>
              <w:rPr>
                <w:snapToGrid w:val="0"/>
                <w:color w:val="000000"/>
                <w:sz w:val="12"/>
                <w:szCs w:val="12"/>
              </w:rPr>
            </w:pPr>
            <w:r w:rsidRPr="00F36DDB">
              <w:rPr>
                <w:snapToGrid w:val="0"/>
                <w:color w:val="000000"/>
                <w:sz w:val="12"/>
                <w:szCs w:val="12"/>
              </w:rPr>
              <w:t>Доходы от уплаты акцизов на прямогонный бензин, производимый на территории Российской Федерации,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31" w:type="pct"/>
          </w:tcPr>
          <w:p w:rsidR="00841E96" w:rsidRPr="00F36DDB" w:rsidRDefault="00841E96" w:rsidP="00841E96">
            <w:pPr>
              <w:jc w:val="center"/>
              <w:rPr>
                <w:sz w:val="12"/>
                <w:szCs w:val="12"/>
              </w:rPr>
            </w:pPr>
            <w:r w:rsidRPr="00F36DDB">
              <w:rPr>
                <w:sz w:val="12"/>
                <w:szCs w:val="12"/>
              </w:rPr>
              <w:t>-168602,69</w:t>
            </w:r>
          </w:p>
        </w:tc>
      </w:tr>
      <w:tr w:rsidR="00841E96" w:rsidRPr="00F36DDB" w:rsidTr="000F030E">
        <w:trPr>
          <w:trHeight w:val="150"/>
        </w:trPr>
        <w:tc>
          <w:tcPr>
            <w:tcW w:w="4269" w:type="pct"/>
            <w:gridSpan w:val="2"/>
          </w:tcPr>
          <w:p w:rsidR="00841E96" w:rsidRPr="00F36DDB" w:rsidRDefault="00841E96" w:rsidP="00841E96">
            <w:pPr>
              <w:jc w:val="center"/>
              <w:rPr>
                <w:b/>
                <w:i/>
                <w:iCs/>
                <w:sz w:val="12"/>
                <w:szCs w:val="12"/>
              </w:rPr>
            </w:pPr>
            <w:r w:rsidRPr="00F36DDB">
              <w:rPr>
                <w:b/>
                <w:sz w:val="12"/>
                <w:szCs w:val="12"/>
              </w:rPr>
              <w:t>Межрайонная инспекция Федеральной налоговой службы №2 по Костромской области</w:t>
            </w:r>
          </w:p>
        </w:tc>
        <w:tc>
          <w:tcPr>
            <w:tcW w:w="731" w:type="pct"/>
          </w:tcPr>
          <w:p w:rsidR="00841E96" w:rsidRPr="00F36DDB" w:rsidRDefault="00841E96" w:rsidP="00841E96">
            <w:pPr>
              <w:jc w:val="center"/>
              <w:rPr>
                <w:b/>
                <w:sz w:val="12"/>
                <w:szCs w:val="12"/>
              </w:rPr>
            </w:pPr>
            <w:r w:rsidRPr="00F36DDB">
              <w:rPr>
                <w:b/>
                <w:sz w:val="12"/>
                <w:szCs w:val="12"/>
              </w:rPr>
              <w:t>2414181,67</w:t>
            </w:r>
          </w:p>
        </w:tc>
      </w:tr>
      <w:tr w:rsidR="00841E96" w:rsidRPr="00F36DDB" w:rsidTr="000F030E">
        <w:trPr>
          <w:trHeight w:val="885"/>
        </w:trPr>
        <w:tc>
          <w:tcPr>
            <w:tcW w:w="1529" w:type="pct"/>
          </w:tcPr>
          <w:p w:rsidR="00841E96" w:rsidRPr="00F36DDB" w:rsidRDefault="00841E96" w:rsidP="00841E96">
            <w:pPr>
              <w:rPr>
                <w:snapToGrid w:val="0"/>
                <w:color w:val="000000"/>
                <w:sz w:val="12"/>
                <w:szCs w:val="12"/>
              </w:rPr>
            </w:pPr>
            <w:r w:rsidRPr="00F36DDB">
              <w:rPr>
                <w:snapToGrid w:val="0"/>
                <w:color w:val="000000"/>
                <w:sz w:val="12"/>
                <w:szCs w:val="12"/>
              </w:rPr>
              <w:t>182 1 01 02010 01 0000 110</w:t>
            </w:r>
          </w:p>
        </w:tc>
        <w:tc>
          <w:tcPr>
            <w:tcW w:w="2740" w:type="pct"/>
          </w:tcPr>
          <w:p w:rsidR="00841E96" w:rsidRPr="00F36DDB" w:rsidRDefault="00841E96" w:rsidP="00841E96">
            <w:pPr>
              <w:jc w:val="both"/>
              <w:rPr>
                <w:snapToGrid w:val="0"/>
                <w:color w:val="000000"/>
                <w:sz w:val="12"/>
                <w:szCs w:val="12"/>
              </w:rPr>
            </w:pPr>
            <w:r w:rsidRPr="00F36DDB">
              <w:rPr>
                <w:snapToGrid w:val="0"/>
                <w:color w:val="000000"/>
                <w:sz w:val="12"/>
                <w:szCs w:val="12"/>
              </w:rPr>
              <w:t>Налог на доходы физических лиц с доходов, полученных физическими лицами, являющимися налоговыми резидентами Российской Федерации в виде дивидендов от долевого участия в деятельности организаций</w:t>
            </w:r>
          </w:p>
        </w:tc>
        <w:tc>
          <w:tcPr>
            <w:tcW w:w="731" w:type="pct"/>
          </w:tcPr>
          <w:p w:rsidR="00841E96" w:rsidRPr="00F36DDB" w:rsidRDefault="00841E96" w:rsidP="00841E96">
            <w:pPr>
              <w:jc w:val="center"/>
              <w:rPr>
                <w:sz w:val="12"/>
                <w:szCs w:val="12"/>
              </w:rPr>
            </w:pPr>
            <w:r w:rsidRPr="00F36DDB">
              <w:rPr>
                <w:sz w:val="12"/>
                <w:szCs w:val="12"/>
              </w:rPr>
              <w:t>1433539,54</w:t>
            </w:r>
          </w:p>
        </w:tc>
      </w:tr>
      <w:tr w:rsidR="00841E96" w:rsidRPr="00F36DDB" w:rsidTr="000F030E">
        <w:trPr>
          <w:trHeight w:val="250"/>
        </w:trPr>
        <w:tc>
          <w:tcPr>
            <w:tcW w:w="1529" w:type="pct"/>
          </w:tcPr>
          <w:p w:rsidR="00841E96" w:rsidRPr="00F36DDB" w:rsidRDefault="00841E96" w:rsidP="00841E96">
            <w:pPr>
              <w:rPr>
                <w:snapToGrid w:val="0"/>
                <w:color w:val="000000"/>
                <w:sz w:val="12"/>
                <w:szCs w:val="12"/>
              </w:rPr>
            </w:pPr>
            <w:r w:rsidRPr="00F36DDB">
              <w:rPr>
                <w:snapToGrid w:val="0"/>
                <w:color w:val="000000"/>
                <w:sz w:val="12"/>
                <w:szCs w:val="12"/>
              </w:rPr>
              <w:t>182 1 01 02020 01 0000 110</w:t>
            </w:r>
          </w:p>
        </w:tc>
        <w:tc>
          <w:tcPr>
            <w:tcW w:w="2740" w:type="pct"/>
          </w:tcPr>
          <w:p w:rsidR="00841E96" w:rsidRPr="00F36DDB" w:rsidRDefault="00841E96" w:rsidP="00841E96">
            <w:pPr>
              <w:jc w:val="both"/>
              <w:rPr>
                <w:snapToGrid w:val="0"/>
                <w:color w:val="000000"/>
                <w:sz w:val="12"/>
                <w:szCs w:val="12"/>
              </w:rPr>
            </w:pPr>
            <w:r w:rsidRPr="00F36DDB">
              <w:rPr>
                <w:snapToGrid w:val="0"/>
                <w:color w:val="000000"/>
                <w:sz w:val="12"/>
                <w:szCs w:val="12"/>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731" w:type="pct"/>
          </w:tcPr>
          <w:p w:rsidR="00841E96" w:rsidRPr="00F36DDB" w:rsidRDefault="00841E96" w:rsidP="00841E96">
            <w:pPr>
              <w:jc w:val="center"/>
              <w:rPr>
                <w:sz w:val="12"/>
                <w:szCs w:val="12"/>
              </w:rPr>
            </w:pPr>
            <w:r w:rsidRPr="00F36DDB">
              <w:rPr>
                <w:sz w:val="12"/>
                <w:szCs w:val="12"/>
              </w:rPr>
              <w:t>236,66</w:t>
            </w:r>
          </w:p>
        </w:tc>
      </w:tr>
      <w:tr w:rsidR="00841E96" w:rsidRPr="00F36DDB" w:rsidTr="000F030E">
        <w:trPr>
          <w:trHeight w:val="660"/>
        </w:trPr>
        <w:tc>
          <w:tcPr>
            <w:tcW w:w="1529" w:type="pct"/>
          </w:tcPr>
          <w:p w:rsidR="00841E96" w:rsidRPr="00F36DDB" w:rsidRDefault="00841E96" w:rsidP="00841E96">
            <w:pPr>
              <w:rPr>
                <w:snapToGrid w:val="0"/>
                <w:color w:val="000000"/>
                <w:sz w:val="12"/>
                <w:szCs w:val="12"/>
              </w:rPr>
            </w:pPr>
            <w:r w:rsidRPr="00F36DDB">
              <w:rPr>
                <w:snapToGrid w:val="0"/>
                <w:color w:val="000000"/>
                <w:sz w:val="12"/>
                <w:szCs w:val="12"/>
              </w:rPr>
              <w:t>182 1 01 02030 01 0000 110</w:t>
            </w:r>
          </w:p>
        </w:tc>
        <w:tc>
          <w:tcPr>
            <w:tcW w:w="2740" w:type="pct"/>
          </w:tcPr>
          <w:p w:rsidR="00841E96" w:rsidRPr="00F36DDB" w:rsidRDefault="00841E96" w:rsidP="00841E96">
            <w:pPr>
              <w:jc w:val="both"/>
              <w:rPr>
                <w:snapToGrid w:val="0"/>
                <w:color w:val="000000"/>
                <w:sz w:val="12"/>
                <w:szCs w:val="12"/>
              </w:rPr>
            </w:pPr>
            <w:r w:rsidRPr="00F36DDB">
              <w:rPr>
                <w:snapToGrid w:val="0"/>
                <w:color w:val="000000"/>
                <w:sz w:val="12"/>
                <w:szCs w:val="12"/>
              </w:rPr>
              <w:t>Налог на доходы физических лиц с доходов, полученных физическими лицами, не являющимися налоговыми резидентами Российской Федерации</w:t>
            </w:r>
          </w:p>
        </w:tc>
        <w:tc>
          <w:tcPr>
            <w:tcW w:w="731" w:type="pct"/>
          </w:tcPr>
          <w:p w:rsidR="00841E96" w:rsidRPr="00F36DDB" w:rsidRDefault="00841E96" w:rsidP="00841E96">
            <w:pPr>
              <w:jc w:val="center"/>
              <w:rPr>
                <w:sz w:val="12"/>
                <w:szCs w:val="12"/>
              </w:rPr>
            </w:pPr>
            <w:r w:rsidRPr="00F36DDB">
              <w:rPr>
                <w:sz w:val="12"/>
                <w:szCs w:val="12"/>
              </w:rPr>
              <w:t>930,06</w:t>
            </w:r>
          </w:p>
        </w:tc>
      </w:tr>
      <w:tr w:rsidR="00841E96" w:rsidRPr="00F36DDB" w:rsidTr="000F030E">
        <w:trPr>
          <w:trHeight w:val="435"/>
        </w:trPr>
        <w:tc>
          <w:tcPr>
            <w:tcW w:w="1529" w:type="pct"/>
          </w:tcPr>
          <w:p w:rsidR="00841E96" w:rsidRPr="00F36DDB" w:rsidRDefault="00841E96" w:rsidP="00841E96">
            <w:pPr>
              <w:rPr>
                <w:snapToGrid w:val="0"/>
                <w:color w:val="000000"/>
                <w:sz w:val="12"/>
                <w:szCs w:val="12"/>
              </w:rPr>
            </w:pPr>
            <w:r w:rsidRPr="00F36DDB">
              <w:rPr>
                <w:snapToGrid w:val="0"/>
                <w:color w:val="000000"/>
                <w:sz w:val="12"/>
                <w:szCs w:val="12"/>
              </w:rPr>
              <w:t>182 1 05 01011 01 0000 110</w:t>
            </w:r>
          </w:p>
        </w:tc>
        <w:tc>
          <w:tcPr>
            <w:tcW w:w="2740" w:type="pct"/>
          </w:tcPr>
          <w:p w:rsidR="00841E96" w:rsidRPr="00F36DDB" w:rsidRDefault="00841E96" w:rsidP="00841E96">
            <w:pPr>
              <w:jc w:val="both"/>
              <w:rPr>
                <w:snapToGrid w:val="0"/>
                <w:color w:val="000000"/>
                <w:sz w:val="12"/>
                <w:szCs w:val="12"/>
              </w:rPr>
            </w:pPr>
            <w:r w:rsidRPr="00F36DDB">
              <w:rPr>
                <w:snapToGrid w:val="0"/>
                <w:color w:val="000000"/>
                <w:sz w:val="12"/>
                <w:szCs w:val="12"/>
              </w:rPr>
              <w:t>Налог, взимаемый с налогоплательщиков, выбравших в качестве объекта налогообложения доходы</w:t>
            </w:r>
          </w:p>
        </w:tc>
        <w:tc>
          <w:tcPr>
            <w:tcW w:w="731" w:type="pct"/>
          </w:tcPr>
          <w:p w:rsidR="00841E96" w:rsidRPr="00F36DDB" w:rsidRDefault="00841E96" w:rsidP="00841E96">
            <w:pPr>
              <w:jc w:val="center"/>
              <w:rPr>
                <w:sz w:val="12"/>
                <w:szCs w:val="12"/>
              </w:rPr>
            </w:pPr>
            <w:r w:rsidRPr="00F36DDB">
              <w:rPr>
                <w:sz w:val="12"/>
                <w:szCs w:val="12"/>
              </w:rPr>
              <w:t>99279,89</w:t>
            </w:r>
          </w:p>
        </w:tc>
      </w:tr>
      <w:tr w:rsidR="00841E96" w:rsidRPr="00F36DDB" w:rsidTr="000F030E">
        <w:trPr>
          <w:trHeight w:val="585"/>
        </w:trPr>
        <w:tc>
          <w:tcPr>
            <w:tcW w:w="1529" w:type="pct"/>
          </w:tcPr>
          <w:p w:rsidR="00841E96" w:rsidRPr="00F36DDB" w:rsidRDefault="00841E96" w:rsidP="00841E96">
            <w:pPr>
              <w:rPr>
                <w:snapToGrid w:val="0"/>
                <w:color w:val="000000"/>
                <w:sz w:val="12"/>
                <w:szCs w:val="12"/>
              </w:rPr>
            </w:pPr>
            <w:r w:rsidRPr="00F36DDB">
              <w:rPr>
                <w:snapToGrid w:val="0"/>
                <w:color w:val="000000"/>
                <w:sz w:val="12"/>
                <w:szCs w:val="12"/>
              </w:rPr>
              <w:t>182 1 05 01021 01 0000 110</w:t>
            </w:r>
          </w:p>
        </w:tc>
        <w:tc>
          <w:tcPr>
            <w:tcW w:w="2740" w:type="pct"/>
          </w:tcPr>
          <w:p w:rsidR="00841E96" w:rsidRPr="00F36DDB" w:rsidRDefault="00841E96" w:rsidP="00841E96">
            <w:pPr>
              <w:jc w:val="both"/>
              <w:rPr>
                <w:snapToGrid w:val="0"/>
                <w:color w:val="000000"/>
                <w:sz w:val="12"/>
                <w:szCs w:val="12"/>
              </w:rPr>
            </w:pPr>
            <w:r w:rsidRPr="00F36DDB">
              <w:rPr>
                <w:snapToGrid w:val="0"/>
                <w:color w:val="000000"/>
                <w:sz w:val="12"/>
                <w:szCs w:val="12"/>
              </w:rPr>
              <w:t>Налог, взимаемый с налогоплательщиков, выбравших в качестве объекта налогообложения доходы, уменьшенные на величину расходов</w:t>
            </w:r>
          </w:p>
        </w:tc>
        <w:tc>
          <w:tcPr>
            <w:tcW w:w="731" w:type="pct"/>
          </w:tcPr>
          <w:p w:rsidR="00841E96" w:rsidRPr="00F36DDB" w:rsidRDefault="00841E96" w:rsidP="00841E96">
            <w:pPr>
              <w:jc w:val="center"/>
              <w:rPr>
                <w:sz w:val="12"/>
                <w:szCs w:val="12"/>
              </w:rPr>
            </w:pPr>
            <w:r w:rsidRPr="00F36DDB">
              <w:rPr>
                <w:sz w:val="12"/>
                <w:szCs w:val="12"/>
              </w:rPr>
              <w:t>43704,64</w:t>
            </w:r>
          </w:p>
        </w:tc>
      </w:tr>
      <w:tr w:rsidR="00841E96" w:rsidRPr="00F36DDB" w:rsidTr="000F030E">
        <w:trPr>
          <w:trHeight w:val="180"/>
        </w:trPr>
        <w:tc>
          <w:tcPr>
            <w:tcW w:w="1529" w:type="pct"/>
          </w:tcPr>
          <w:p w:rsidR="00841E96" w:rsidRPr="00F36DDB" w:rsidRDefault="00841E96" w:rsidP="00841E96">
            <w:pPr>
              <w:rPr>
                <w:snapToGrid w:val="0"/>
                <w:color w:val="000000"/>
                <w:sz w:val="12"/>
                <w:szCs w:val="12"/>
              </w:rPr>
            </w:pPr>
            <w:r w:rsidRPr="00F36DDB">
              <w:rPr>
                <w:snapToGrid w:val="0"/>
                <w:color w:val="000000"/>
                <w:sz w:val="12"/>
                <w:szCs w:val="12"/>
              </w:rPr>
              <w:t xml:space="preserve">182 1 05 03010 01 0000 110 </w:t>
            </w:r>
          </w:p>
        </w:tc>
        <w:tc>
          <w:tcPr>
            <w:tcW w:w="2740" w:type="pct"/>
          </w:tcPr>
          <w:p w:rsidR="00841E96" w:rsidRPr="00F36DDB" w:rsidRDefault="00841E96" w:rsidP="00841E96">
            <w:pPr>
              <w:jc w:val="both"/>
              <w:rPr>
                <w:snapToGrid w:val="0"/>
                <w:color w:val="000000"/>
                <w:sz w:val="12"/>
                <w:szCs w:val="12"/>
              </w:rPr>
            </w:pPr>
            <w:r w:rsidRPr="00F36DDB">
              <w:rPr>
                <w:snapToGrid w:val="0"/>
                <w:color w:val="000000"/>
                <w:sz w:val="12"/>
                <w:szCs w:val="12"/>
              </w:rPr>
              <w:t>Единый сельскохозяйственный налог</w:t>
            </w:r>
          </w:p>
        </w:tc>
        <w:tc>
          <w:tcPr>
            <w:tcW w:w="731" w:type="pct"/>
          </w:tcPr>
          <w:p w:rsidR="00841E96" w:rsidRPr="00F36DDB" w:rsidRDefault="00841E96" w:rsidP="00841E96">
            <w:pPr>
              <w:jc w:val="center"/>
              <w:rPr>
                <w:sz w:val="12"/>
                <w:szCs w:val="12"/>
              </w:rPr>
            </w:pPr>
            <w:r w:rsidRPr="00F36DDB">
              <w:rPr>
                <w:sz w:val="12"/>
                <w:szCs w:val="12"/>
              </w:rPr>
              <w:t>750,00</w:t>
            </w:r>
          </w:p>
        </w:tc>
      </w:tr>
      <w:tr w:rsidR="00841E96" w:rsidRPr="00F36DDB" w:rsidTr="000F030E">
        <w:trPr>
          <w:trHeight w:val="240"/>
        </w:trPr>
        <w:tc>
          <w:tcPr>
            <w:tcW w:w="1529" w:type="pct"/>
          </w:tcPr>
          <w:p w:rsidR="00841E96" w:rsidRPr="00F36DDB" w:rsidRDefault="00841E96" w:rsidP="00841E96">
            <w:pPr>
              <w:rPr>
                <w:bCs/>
                <w:snapToGrid w:val="0"/>
                <w:color w:val="000000"/>
                <w:sz w:val="12"/>
                <w:szCs w:val="12"/>
              </w:rPr>
            </w:pPr>
            <w:r w:rsidRPr="00F36DDB">
              <w:rPr>
                <w:bCs/>
                <w:snapToGrid w:val="0"/>
                <w:color w:val="000000"/>
                <w:sz w:val="12"/>
                <w:szCs w:val="12"/>
              </w:rPr>
              <w:t>182 1 06 01030 10 0000 110</w:t>
            </w:r>
          </w:p>
        </w:tc>
        <w:tc>
          <w:tcPr>
            <w:tcW w:w="2740" w:type="pct"/>
          </w:tcPr>
          <w:p w:rsidR="00841E96" w:rsidRPr="00F36DDB" w:rsidRDefault="00841E96" w:rsidP="00841E96">
            <w:pPr>
              <w:jc w:val="both"/>
              <w:rPr>
                <w:sz w:val="12"/>
                <w:szCs w:val="12"/>
              </w:rPr>
            </w:pPr>
            <w:r w:rsidRPr="00F36DDB">
              <w:rPr>
                <w:sz w:val="12"/>
                <w:szCs w:val="12"/>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731" w:type="pct"/>
          </w:tcPr>
          <w:p w:rsidR="00841E96" w:rsidRPr="00F36DDB" w:rsidRDefault="00841E96" w:rsidP="00841E96">
            <w:pPr>
              <w:jc w:val="center"/>
              <w:rPr>
                <w:bCs/>
                <w:sz w:val="12"/>
                <w:szCs w:val="12"/>
              </w:rPr>
            </w:pPr>
            <w:r w:rsidRPr="00F36DDB">
              <w:rPr>
                <w:bCs/>
                <w:sz w:val="12"/>
                <w:szCs w:val="12"/>
              </w:rPr>
              <w:t>222098,46</w:t>
            </w:r>
          </w:p>
        </w:tc>
      </w:tr>
      <w:tr w:rsidR="00841E96" w:rsidRPr="00F36DDB" w:rsidTr="000F030E">
        <w:trPr>
          <w:trHeight w:val="225"/>
        </w:trPr>
        <w:tc>
          <w:tcPr>
            <w:tcW w:w="1529" w:type="pct"/>
          </w:tcPr>
          <w:p w:rsidR="00841E96" w:rsidRPr="00F36DDB" w:rsidRDefault="00841E96" w:rsidP="00841E96">
            <w:pPr>
              <w:rPr>
                <w:snapToGrid w:val="0"/>
                <w:color w:val="000000"/>
                <w:sz w:val="12"/>
                <w:szCs w:val="12"/>
              </w:rPr>
            </w:pPr>
            <w:r w:rsidRPr="00F36DDB">
              <w:rPr>
                <w:snapToGrid w:val="0"/>
                <w:color w:val="000000"/>
                <w:sz w:val="12"/>
                <w:szCs w:val="12"/>
              </w:rPr>
              <w:t>182 1 06 06033 10 0000 110</w:t>
            </w:r>
          </w:p>
        </w:tc>
        <w:tc>
          <w:tcPr>
            <w:tcW w:w="2740" w:type="pct"/>
          </w:tcPr>
          <w:p w:rsidR="00841E96" w:rsidRPr="00F36DDB" w:rsidRDefault="00841E96" w:rsidP="00841E96">
            <w:pPr>
              <w:jc w:val="both"/>
              <w:rPr>
                <w:snapToGrid w:val="0"/>
                <w:color w:val="000000"/>
                <w:sz w:val="12"/>
                <w:szCs w:val="12"/>
              </w:rPr>
            </w:pPr>
            <w:r w:rsidRPr="00F36DDB">
              <w:rPr>
                <w:snapToGrid w:val="0"/>
                <w:color w:val="000000"/>
                <w:sz w:val="12"/>
                <w:szCs w:val="12"/>
              </w:rPr>
              <w:t>Земельный налог с организаций, обладающих земельным участком, расположенным в границах сельских поселений</w:t>
            </w:r>
          </w:p>
        </w:tc>
        <w:tc>
          <w:tcPr>
            <w:tcW w:w="731" w:type="pct"/>
          </w:tcPr>
          <w:p w:rsidR="00841E96" w:rsidRPr="00F36DDB" w:rsidRDefault="00841E96" w:rsidP="00841E96">
            <w:pPr>
              <w:jc w:val="center"/>
              <w:rPr>
                <w:sz w:val="12"/>
                <w:szCs w:val="12"/>
              </w:rPr>
            </w:pPr>
            <w:r w:rsidRPr="00F36DDB">
              <w:rPr>
                <w:sz w:val="12"/>
                <w:szCs w:val="12"/>
              </w:rPr>
              <w:t>245947,00</w:t>
            </w:r>
          </w:p>
        </w:tc>
      </w:tr>
      <w:tr w:rsidR="00841E96" w:rsidRPr="00F36DDB" w:rsidTr="000F030E">
        <w:trPr>
          <w:trHeight w:val="464"/>
        </w:trPr>
        <w:tc>
          <w:tcPr>
            <w:tcW w:w="1529" w:type="pct"/>
          </w:tcPr>
          <w:p w:rsidR="00841E96" w:rsidRPr="00F36DDB" w:rsidRDefault="00841E96" w:rsidP="00841E96">
            <w:pPr>
              <w:rPr>
                <w:snapToGrid w:val="0"/>
                <w:color w:val="000000"/>
                <w:sz w:val="12"/>
                <w:szCs w:val="12"/>
              </w:rPr>
            </w:pPr>
            <w:r w:rsidRPr="00F36DDB">
              <w:rPr>
                <w:snapToGrid w:val="0"/>
                <w:color w:val="000000"/>
                <w:sz w:val="12"/>
                <w:szCs w:val="12"/>
              </w:rPr>
              <w:t>182 1 06 06043 10 0000 110</w:t>
            </w:r>
          </w:p>
        </w:tc>
        <w:tc>
          <w:tcPr>
            <w:tcW w:w="2740" w:type="pct"/>
          </w:tcPr>
          <w:p w:rsidR="00841E96" w:rsidRPr="00F36DDB" w:rsidRDefault="00841E96" w:rsidP="00841E96">
            <w:pPr>
              <w:jc w:val="both"/>
              <w:rPr>
                <w:snapToGrid w:val="0"/>
                <w:color w:val="000000"/>
                <w:sz w:val="12"/>
                <w:szCs w:val="12"/>
              </w:rPr>
            </w:pPr>
            <w:r w:rsidRPr="00F36DDB">
              <w:rPr>
                <w:snapToGrid w:val="0"/>
                <w:color w:val="000000"/>
                <w:sz w:val="12"/>
                <w:szCs w:val="12"/>
              </w:rPr>
              <w:t>Земельный налог с физических лиц, обладающих земельным участком, расположенным в границах сельских поселений</w:t>
            </w:r>
          </w:p>
        </w:tc>
        <w:tc>
          <w:tcPr>
            <w:tcW w:w="731" w:type="pct"/>
          </w:tcPr>
          <w:p w:rsidR="00841E96" w:rsidRPr="00F36DDB" w:rsidRDefault="00841E96" w:rsidP="00841E96">
            <w:pPr>
              <w:jc w:val="center"/>
              <w:rPr>
                <w:sz w:val="12"/>
                <w:szCs w:val="12"/>
              </w:rPr>
            </w:pPr>
            <w:r w:rsidRPr="00F36DDB">
              <w:rPr>
                <w:sz w:val="12"/>
                <w:szCs w:val="12"/>
              </w:rPr>
              <w:t>367695,42</w:t>
            </w:r>
          </w:p>
        </w:tc>
      </w:tr>
      <w:tr w:rsidR="00841E96" w:rsidRPr="00F36DDB" w:rsidTr="000F030E">
        <w:trPr>
          <w:trHeight w:val="345"/>
        </w:trPr>
        <w:tc>
          <w:tcPr>
            <w:tcW w:w="4269" w:type="pct"/>
            <w:gridSpan w:val="2"/>
          </w:tcPr>
          <w:p w:rsidR="00841E96" w:rsidRPr="00F36DDB" w:rsidRDefault="00841E96" w:rsidP="00841E96">
            <w:pPr>
              <w:jc w:val="center"/>
              <w:rPr>
                <w:b/>
                <w:bCs/>
                <w:sz w:val="12"/>
                <w:szCs w:val="12"/>
              </w:rPr>
            </w:pPr>
            <w:r w:rsidRPr="00F36DDB">
              <w:rPr>
                <w:b/>
                <w:bCs/>
                <w:sz w:val="12"/>
                <w:szCs w:val="12"/>
              </w:rPr>
              <w:t>Департамент финансов  Костромской области</w:t>
            </w:r>
          </w:p>
        </w:tc>
        <w:tc>
          <w:tcPr>
            <w:tcW w:w="731" w:type="pct"/>
          </w:tcPr>
          <w:p w:rsidR="00841E96" w:rsidRPr="00F36DDB" w:rsidRDefault="00841E96" w:rsidP="00841E96">
            <w:pPr>
              <w:jc w:val="center"/>
              <w:rPr>
                <w:b/>
                <w:bCs/>
                <w:sz w:val="12"/>
                <w:szCs w:val="12"/>
              </w:rPr>
            </w:pPr>
            <w:r w:rsidRPr="00F36DDB">
              <w:rPr>
                <w:b/>
                <w:bCs/>
                <w:sz w:val="12"/>
                <w:szCs w:val="12"/>
              </w:rPr>
              <w:t>1226000,00</w:t>
            </w:r>
          </w:p>
        </w:tc>
      </w:tr>
      <w:tr w:rsidR="00841E96" w:rsidRPr="00F36DDB" w:rsidTr="000F030E">
        <w:trPr>
          <w:trHeight w:val="345"/>
        </w:trPr>
        <w:tc>
          <w:tcPr>
            <w:tcW w:w="1529" w:type="pct"/>
          </w:tcPr>
          <w:p w:rsidR="00841E96" w:rsidRPr="00F36DDB" w:rsidRDefault="00841E96" w:rsidP="00841E96">
            <w:pPr>
              <w:jc w:val="both"/>
              <w:rPr>
                <w:snapToGrid w:val="0"/>
                <w:color w:val="000000"/>
                <w:sz w:val="12"/>
                <w:szCs w:val="12"/>
              </w:rPr>
            </w:pPr>
            <w:r w:rsidRPr="00F36DDB">
              <w:rPr>
                <w:snapToGrid w:val="0"/>
                <w:color w:val="000000"/>
                <w:sz w:val="12"/>
                <w:szCs w:val="12"/>
              </w:rPr>
              <w:t>825 2 02 35118 10 0000 150</w:t>
            </w:r>
          </w:p>
        </w:tc>
        <w:tc>
          <w:tcPr>
            <w:tcW w:w="2740" w:type="pct"/>
          </w:tcPr>
          <w:p w:rsidR="00841E96" w:rsidRPr="00F36DDB" w:rsidRDefault="00841E96" w:rsidP="00841E96">
            <w:pPr>
              <w:jc w:val="both"/>
              <w:rPr>
                <w:snapToGrid w:val="0"/>
                <w:color w:val="000000"/>
                <w:sz w:val="12"/>
                <w:szCs w:val="12"/>
              </w:rPr>
            </w:pPr>
            <w:r w:rsidRPr="00F36DDB">
              <w:rPr>
                <w:snapToGrid w:val="0"/>
                <w:color w:val="000000"/>
                <w:sz w:val="12"/>
                <w:szCs w:val="12"/>
              </w:rPr>
              <w:t>Субвенции бюджетам поселений на осуществление первичного воинского учета на территориях,  где отсутствуют военные комиссариаты</w:t>
            </w:r>
          </w:p>
        </w:tc>
        <w:tc>
          <w:tcPr>
            <w:tcW w:w="731" w:type="pct"/>
          </w:tcPr>
          <w:p w:rsidR="00841E96" w:rsidRPr="00F36DDB" w:rsidRDefault="00841E96" w:rsidP="00841E96">
            <w:pPr>
              <w:jc w:val="center"/>
              <w:rPr>
                <w:color w:val="000000"/>
                <w:sz w:val="12"/>
                <w:szCs w:val="12"/>
              </w:rPr>
            </w:pPr>
            <w:r w:rsidRPr="00F36DDB">
              <w:rPr>
                <w:color w:val="000000"/>
                <w:sz w:val="12"/>
                <w:szCs w:val="12"/>
              </w:rPr>
              <w:t>104000,00</w:t>
            </w:r>
          </w:p>
        </w:tc>
      </w:tr>
      <w:tr w:rsidR="00841E96" w:rsidRPr="00F36DDB" w:rsidTr="000F030E">
        <w:trPr>
          <w:trHeight w:val="405"/>
        </w:trPr>
        <w:tc>
          <w:tcPr>
            <w:tcW w:w="1529" w:type="pct"/>
          </w:tcPr>
          <w:p w:rsidR="00841E96" w:rsidRPr="00F36DDB" w:rsidRDefault="00841E96" w:rsidP="00841E96">
            <w:pPr>
              <w:rPr>
                <w:snapToGrid w:val="0"/>
                <w:color w:val="000000"/>
                <w:sz w:val="12"/>
                <w:szCs w:val="12"/>
              </w:rPr>
            </w:pPr>
            <w:r w:rsidRPr="00F36DDB">
              <w:rPr>
                <w:snapToGrid w:val="0"/>
                <w:color w:val="000000"/>
                <w:sz w:val="12"/>
                <w:szCs w:val="12"/>
              </w:rPr>
              <w:t>825 2 02 15001 10 0000 150</w:t>
            </w:r>
          </w:p>
        </w:tc>
        <w:tc>
          <w:tcPr>
            <w:tcW w:w="2740" w:type="pct"/>
          </w:tcPr>
          <w:p w:rsidR="00841E96" w:rsidRPr="00F36DDB" w:rsidRDefault="00841E96" w:rsidP="00841E96">
            <w:pPr>
              <w:jc w:val="both"/>
              <w:rPr>
                <w:snapToGrid w:val="0"/>
                <w:color w:val="000000"/>
                <w:sz w:val="12"/>
                <w:szCs w:val="12"/>
              </w:rPr>
            </w:pPr>
            <w:r w:rsidRPr="00F36DDB">
              <w:rPr>
                <w:snapToGrid w:val="0"/>
                <w:color w:val="000000"/>
                <w:sz w:val="12"/>
                <w:szCs w:val="12"/>
              </w:rPr>
              <w:t>Дотации бюджетам сельских поселений на выравнивание бюджетной обеспеченности</w:t>
            </w:r>
          </w:p>
        </w:tc>
        <w:tc>
          <w:tcPr>
            <w:tcW w:w="731" w:type="pct"/>
          </w:tcPr>
          <w:p w:rsidR="00841E96" w:rsidRPr="00F36DDB" w:rsidRDefault="00841E96" w:rsidP="00841E96">
            <w:pPr>
              <w:jc w:val="center"/>
              <w:rPr>
                <w:sz w:val="12"/>
                <w:szCs w:val="12"/>
              </w:rPr>
            </w:pPr>
            <w:r w:rsidRPr="00F36DDB">
              <w:rPr>
                <w:sz w:val="12"/>
                <w:szCs w:val="12"/>
              </w:rPr>
              <w:t>1122000,00</w:t>
            </w:r>
          </w:p>
        </w:tc>
      </w:tr>
      <w:tr w:rsidR="00841E96" w:rsidRPr="00F36DDB" w:rsidTr="000F030E">
        <w:trPr>
          <w:trHeight w:val="225"/>
        </w:trPr>
        <w:tc>
          <w:tcPr>
            <w:tcW w:w="4269" w:type="pct"/>
            <w:gridSpan w:val="2"/>
          </w:tcPr>
          <w:p w:rsidR="00841E96" w:rsidRPr="00F36DDB" w:rsidRDefault="00841E96" w:rsidP="00841E96">
            <w:pPr>
              <w:jc w:val="center"/>
              <w:rPr>
                <w:b/>
                <w:snapToGrid w:val="0"/>
                <w:color w:val="000000"/>
                <w:sz w:val="12"/>
                <w:szCs w:val="12"/>
              </w:rPr>
            </w:pPr>
            <w:r w:rsidRPr="00F36DDB">
              <w:rPr>
                <w:b/>
                <w:snapToGrid w:val="0"/>
                <w:color w:val="000000"/>
                <w:sz w:val="12"/>
                <w:szCs w:val="12"/>
              </w:rPr>
              <w:t>Департамент транспорта и дорожного хозяйства Костромской области</w:t>
            </w:r>
          </w:p>
        </w:tc>
        <w:tc>
          <w:tcPr>
            <w:tcW w:w="731" w:type="pct"/>
          </w:tcPr>
          <w:p w:rsidR="00841E96" w:rsidRPr="00F36DDB" w:rsidRDefault="00841E96" w:rsidP="00841E96">
            <w:pPr>
              <w:jc w:val="center"/>
              <w:rPr>
                <w:b/>
                <w:sz w:val="12"/>
                <w:szCs w:val="12"/>
              </w:rPr>
            </w:pPr>
            <w:r w:rsidRPr="00F36DDB">
              <w:rPr>
                <w:b/>
                <w:sz w:val="12"/>
                <w:szCs w:val="12"/>
              </w:rPr>
              <w:t>219000,00</w:t>
            </w:r>
          </w:p>
        </w:tc>
      </w:tr>
      <w:tr w:rsidR="00841E96" w:rsidRPr="00F36DDB" w:rsidTr="000F030E">
        <w:trPr>
          <w:trHeight w:val="220"/>
        </w:trPr>
        <w:tc>
          <w:tcPr>
            <w:tcW w:w="1529" w:type="pct"/>
          </w:tcPr>
          <w:p w:rsidR="00841E96" w:rsidRPr="00F36DDB" w:rsidRDefault="00841E96" w:rsidP="00841E96">
            <w:pPr>
              <w:rPr>
                <w:snapToGrid w:val="0"/>
                <w:color w:val="000000"/>
                <w:sz w:val="12"/>
                <w:szCs w:val="12"/>
              </w:rPr>
            </w:pPr>
            <w:r w:rsidRPr="00F36DDB">
              <w:rPr>
                <w:snapToGrid w:val="0"/>
                <w:color w:val="000000"/>
                <w:sz w:val="12"/>
                <w:szCs w:val="12"/>
              </w:rPr>
              <w:t>826 2 02 20216 10 0000 150</w:t>
            </w:r>
          </w:p>
        </w:tc>
        <w:tc>
          <w:tcPr>
            <w:tcW w:w="2740" w:type="pct"/>
          </w:tcPr>
          <w:p w:rsidR="00841E96" w:rsidRPr="00F36DDB" w:rsidRDefault="00841E96" w:rsidP="00841E96">
            <w:pPr>
              <w:jc w:val="both"/>
              <w:rPr>
                <w:snapToGrid w:val="0"/>
                <w:color w:val="000000"/>
                <w:sz w:val="12"/>
                <w:szCs w:val="12"/>
              </w:rPr>
            </w:pPr>
            <w:r w:rsidRPr="00F36DDB">
              <w:rPr>
                <w:snapToGrid w:val="0"/>
                <w:color w:val="000000"/>
                <w:sz w:val="12"/>
                <w:szCs w:val="12"/>
              </w:rPr>
              <w:t xml:space="preserve">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w:t>
            </w:r>
            <w:r w:rsidRPr="00F36DDB">
              <w:rPr>
                <w:snapToGrid w:val="0"/>
                <w:color w:val="000000"/>
                <w:sz w:val="12"/>
                <w:szCs w:val="12"/>
              </w:rPr>
              <w:lastRenderedPageBreak/>
              <w:t>населенных пунктов</w:t>
            </w:r>
          </w:p>
        </w:tc>
        <w:tc>
          <w:tcPr>
            <w:tcW w:w="731" w:type="pct"/>
          </w:tcPr>
          <w:p w:rsidR="00841E96" w:rsidRPr="00F36DDB" w:rsidRDefault="00841E96" w:rsidP="00841E96">
            <w:pPr>
              <w:jc w:val="center"/>
              <w:rPr>
                <w:sz w:val="12"/>
                <w:szCs w:val="12"/>
              </w:rPr>
            </w:pPr>
            <w:r w:rsidRPr="00F36DDB">
              <w:rPr>
                <w:sz w:val="12"/>
                <w:szCs w:val="12"/>
              </w:rPr>
              <w:lastRenderedPageBreak/>
              <w:t>219000,00</w:t>
            </w:r>
          </w:p>
        </w:tc>
      </w:tr>
      <w:tr w:rsidR="00841E96" w:rsidRPr="00F36DDB" w:rsidTr="000F030E">
        <w:trPr>
          <w:trHeight w:val="225"/>
        </w:trPr>
        <w:tc>
          <w:tcPr>
            <w:tcW w:w="4269" w:type="pct"/>
            <w:gridSpan w:val="2"/>
          </w:tcPr>
          <w:p w:rsidR="00841E96" w:rsidRPr="00F36DDB" w:rsidRDefault="00841E96" w:rsidP="00841E96">
            <w:pPr>
              <w:jc w:val="center"/>
              <w:rPr>
                <w:b/>
                <w:snapToGrid w:val="0"/>
                <w:color w:val="000000"/>
                <w:sz w:val="12"/>
                <w:szCs w:val="12"/>
              </w:rPr>
            </w:pPr>
            <w:r w:rsidRPr="00F36DDB">
              <w:rPr>
                <w:b/>
                <w:snapToGrid w:val="0"/>
                <w:color w:val="000000"/>
                <w:sz w:val="12"/>
                <w:szCs w:val="12"/>
              </w:rPr>
              <w:lastRenderedPageBreak/>
              <w:t>Департамент строительства, жилищно-коммунального хозяйства и топливно-энергетического комплекса Костромской области</w:t>
            </w:r>
          </w:p>
        </w:tc>
        <w:tc>
          <w:tcPr>
            <w:tcW w:w="731" w:type="pct"/>
          </w:tcPr>
          <w:p w:rsidR="00841E96" w:rsidRPr="00F36DDB" w:rsidRDefault="00841E96" w:rsidP="00841E96">
            <w:pPr>
              <w:jc w:val="center"/>
              <w:rPr>
                <w:b/>
                <w:sz w:val="12"/>
                <w:szCs w:val="12"/>
              </w:rPr>
            </w:pPr>
            <w:r w:rsidRPr="00F36DDB">
              <w:rPr>
                <w:b/>
                <w:sz w:val="12"/>
                <w:szCs w:val="12"/>
              </w:rPr>
              <w:t>500,00</w:t>
            </w:r>
          </w:p>
        </w:tc>
      </w:tr>
      <w:tr w:rsidR="00841E96" w:rsidRPr="00F36DDB" w:rsidTr="000F030E">
        <w:trPr>
          <w:trHeight w:val="220"/>
        </w:trPr>
        <w:tc>
          <w:tcPr>
            <w:tcW w:w="1529" w:type="pct"/>
          </w:tcPr>
          <w:p w:rsidR="00841E96" w:rsidRPr="00F36DDB" w:rsidRDefault="00841E96" w:rsidP="00841E96">
            <w:pPr>
              <w:rPr>
                <w:snapToGrid w:val="0"/>
                <w:color w:val="000000"/>
                <w:sz w:val="12"/>
                <w:szCs w:val="12"/>
              </w:rPr>
            </w:pPr>
            <w:r w:rsidRPr="00F36DDB">
              <w:rPr>
                <w:snapToGrid w:val="0"/>
                <w:color w:val="000000"/>
                <w:sz w:val="12"/>
                <w:szCs w:val="12"/>
              </w:rPr>
              <w:t>843 1 16 51040 02 0000 140</w:t>
            </w:r>
          </w:p>
        </w:tc>
        <w:tc>
          <w:tcPr>
            <w:tcW w:w="2740" w:type="pct"/>
          </w:tcPr>
          <w:p w:rsidR="00841E96" w:rsidRPr="00F36DDB" w:rsidRDefault="00841E96" w:rsidP="00841E96">
            <w:pPr>
              <w:jc w:val="both"/>
              <w:rPr>
                <w:snapToGrid w:val="0"/>
                <w:color w:val="000000"/>
                <w:sz w:val="12"/>
                <w:szCs w:val="12"/>
              </w:rPr>
            </w:pPr>
            <w:r w:rsidRPr="00F36DDB">
              <w:rPr>
                <w:snapToGrid w:val="0"/>
                <w:color w:val="000000"/>
                <w:sz w:val="12"/>
                <w:szCs w:val="12"/>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c>
          <w:tcPr>
            <w:tcW w:w="731" w:type="pct"/>
          </w:tcPr>
          <w:p w:rsidR="00841E96" w:rsidRPr="00F36DDB" w:rsidRDefault="00841E96" w:rsidP="00841E96">
            <w:pPr>
              <w:jc w:val="center"/>
              <w:rPr>
                <w:sz w:val="12"/>
                <w:szCs w:val="12"/>
              </w:rPr>
            </w:pPr>
            <w:r w:rsidRPr="00F36DDB">
              <w:rPr>
                <w:sz w:val="12"/>
                <w:szCs w:val="12"/>
              </w:rPr>
              <w:t>500,00</w:t>
            </w:r>
          </w:p>
        </w:tc>
      </w:tr>
      <w:tr w:rsidR="00841E96" w:rsidRPr="00F36DDB" w:rsidTr="000F030E">
        <w:trPr>
          <w:trHeight w:val="225"/>
        </w:trPr>
        <w:tc>
          <w:tcPr>
            <w:tcW w:w="4269" w:type="pct"/>
            <w:gridSpan w:val="2"/>
          </w:tcPr>
          <w:p w:rsidR="00841E96" w:rsidRPr="00F36DDB" w:rsidRDefault="00841E96" w:rsidP="00841E96">
            <w:pPr>
              <w:jc w:val="center"/>
              <w:rPr>
                <w:b/>
                <w:bCs/>
                <w:sz w:val="12"/>
                <w:szCs w:val="12"/>
              </w:rPr>
            </w:pPr>
            <w:r w:rsidRPr="00F36DDB">
              <w:rPr>
                <w:b/>
                <w:bCs/>
                <w:sz w:val="12"/>
                <w:szCs w:val="12"/>
              </w:rPr>
              <w:t>Администрация Галичского муниципального района Костромской области</w:t>
            </w:r>
          </w:p>
        </w:tc>
        <w:tc>
          <w:tcPr>
            <w:tcW w:w="731" w:type="pct"/>
          </w:tcPr>
          <w:p w:rsidR="00841E96" w:rsidRPr="00F36DDB" w:rsidRDefault="00841E96" w:rsidP="00841E96">
            <w:pPr>
              <w:jc w:val="center"/>
              <w:rPr>
                <w:b/>
                <w:bCs/>
                <w:sz w:val="12"/>
                <w:szCs w:val="12"/>
              </w:rPr>
            </w:pPr>
            <w:r w:rsidRPr="00F36DDB">
              <w:rPr>
                <w:b/>
                <w:bCs/>
                <w:sz w:val="12"/>
                <w:szCs w:val="12"/>
              </w:rPr>
              <w:t>489800,00</w:t>
            </w:r>
          </w:p>
        </w:tc>
      </w:tr>
      <w:tr w:rsidR="00841E96" w:rsidRPr="00F36DDB" w:rsidTr="000F030E">
        <w:trPr>
          <w:trHeight w:val="390"/>
        </w:trPr>
        <w:tc>
          <w:tcPr>
            <w:tcW w:w="1529" w:type="pct"/>
          </w:tcPr>
          <w:p w:rsidR="00841E96" w:rsidRPr="00F36DDB" w:rsidRDefault="00841E96" w:rsidP="00841E96">
            <w:pPr>
              <w:jc w:val="both"/>
              <w:rPr>
                <w:snapToGrid w:val="0"/>
                <w:color w:val="000000"/>
                <w:sz w:val="12"/>
                <w:szCs w:val="12"/>
              </w:rPr>
            </w:pPr>
            <w:r w:rsidRPr="00F36DDB">
              <w:rPr>
                <w:snapToGrid w:val="0"/>
                <w:color w:val="000000"/>
                <w:sz w:val="12"/>
                <w:szCs w:val="12"/>
              </w:rPr>
              <w:t>901 2 02 30024 10 0000 150</w:t>
            </w:r>
          </w:p>
        </w:tc>
        <w:tc>
          <w:tcPr>
            <w:tcW w:w="2740" w:type="pct"/>
          </w:tcPr>
          <w:p w:rsidR="00841E96" w:rsidRPr="00F36DDB" w:rsidRDefault="00841E96" w:rsidP="00841E96">
            <w:pPr>
              <w:jc w:val="both"/>
              <w:rPr>
                <w:snapToGrid w:val="0"/>
                <w:color w:val="000000"/>
                <w:sz w:val="12"/>
                <w:szCs w:val="12"/>
              </w:rPr>
            </w:pPr>
            <w:r w:rsidRPr="00F36DDB">
              <w:rPr>
                <w:snapToGrid w:val="0"/>
                <w:color w:val="000000"/>
                <w:sz w:val="12"/>
                <w:szCs w:val="12"/>
              </w:rPr>
              <w:t xml:space="preserve">Субвенции бюджетам сельских поселений на выполнение передаваемых полномочий субъектов Российской Федерации </w:t>
            </w:r>
          </w:p>
        </w:tc>
        <w:tc>
          <w:tcPr>
            <w:tcW w:w="731" w:type="pct"/>
          </w:tcPr>
          <w:p w:rsidR="00841E96" w:rsidRPr="00F36DDB" w:rsidRDefault="00841E96" w:rsidP="00841E96">
            <w:pPr>
              <w:jc w:val="center"/>
              <w:rPr>
                <w:color w:val="000000"/>
                <w:sz w:val="12"/>
                <w:szCs w:val="12"/>
              </w:rPr>
            </w:pPr>
            <w:r w:rsidRPr="00F36DDB">
              <w:rPr>
                <w:color w:val="000000"/>
                <w:sz w:val="12"/>
                <w:szCs w:val="12"/>
              </w:rPr>
              <w:t>4800,00</w:t>
            </w:r>
          </w:p>
        </w:tc>
      </w:tr>
      <w:tr w:rsidR="00841E96" w:rsidRPr="00F36DDB" w:rsidTr="000F030E">
        <w:trPr>
          <w:trHeight w:val="285"/>
        </w:trPr>
        <w:tc>
          <w:tcPr>
            <w:tcW w:w="1529" w:type="pct"/>
          </w:tcPr>
          <w:p w:rsidR="00841E96" w:rsidRPr="00F36DDB" w:rsidRDefault="00841E96" w:rsidP="00841E96">
            <w:pPr>
              <w:jc w:val="both"/>
              <w:rPr>
                <w:snapToGrid w:val="0"/>
                <w:color w:val="000000"/>
                <w:sz w:val="12"/>
                <w:szCs w:val="12"/>
              </w:rPr>
            </w:pPr>
            <w:r w:rsidRPr="00F36DDB">
              <w:rPr>
                <w:snapToGrid w:val="0"/>
                <w:color w:val="000000"/>
                <w:sz w:val="12"/>
                <w:szCs w:val="12"/>
              </w:rPr>
              <w:t>901 2 02 49999 10 0000 150</w:t>
            </w:r>
          </w:p>
        </w:tc>
        <w:tc>
          <w:tcPr>
            <w:tcW w:w="2740" w:type="pct"/>
          </w:tcPr>
          <w:p w:rsidR="00841E96" w:rsidRPr="00F36DDB" w:rsidRDefault="00841E96" w:rsidP="00841E96">
            <w:pPr>
              <w:jc w:val="both"/>
              <w:rPr>
                <w:snapToGrid w:val="0"/>
                <w:color w:val="000000"/>
                <w:sz w:val="12"/>
                <w:szCs w:val="12"/>
              </w:rPr>
            </w:pPr>
            <w:r w:rsidRPr="00F36DDB">
              <w:rPr>
                <w:snapToGrid w:val="0"/>
                <w:color w:val="000000"/>
                <w:sz w:val="12"/>
                <w:szCs w:val="12"/>
              </w:rPr>
              <w:t>Прочие межбюджетные трансферты, передаваемые бюджетам сельских поселений</w:t>
            </w:r>
          </w:p>
        </w:tc>
        <w:tc>
          <w:tcPr>
            <w:tcW w:w="731" w:type="pct"/>
          </w:tcPr>
          <w:p w:rsidR="00841E96" w:rsidRPr="00F36DDB" w:rsidRDefault="00841E96" w:rsidP="00841E96">
            <w:pPr>
              <w:jc w:val="center"/>
              <w:rPr>
                <w:color w:val="000000"/>
                <w:sz w:val="12"/>
                <w:szCs w:val="12"/>
              </w:rPr>
            </w:pPr>
            <w:r w:rsidRPr="00F36DDB">
              <w:rPr>
                <w:color w:val="000000"/>
                <w:sz w:val="12"/>
                <w:szCs w:val="12"/>
              </w:rPr>
              <w:t>485000,00</w:t>
            </w:r>
          </w:p>
        </w:tc>
      </w:tr>
      <w:tr w:rsidR="00841E96" w:rsidRPr="00F36DDB" w:rsidTr="000F030E">
        <w:trPr>
          <w:trHeight w:val="225"/>
        </w:trPr>
        <w:tc>
          <w:tcPr>
            <w:tcW w:w="4269" w:type="pct"/>
            <w:gridSpan w:val="2"/>
          </w:tcPr>
          <w:p w:rsidR="00841E96" w:rsidRPr="00F36DDB" w:rsidRDefault="00841E96" w:rsidP="00841E96">
            <w:pPr>
              <w:jc w:val="center"/>
              <w:rPr>
                <w:b/>
                <w:bCs/>
                <w:sz w:val="12"/>
                <w:szCs w:val="12"/>
              </w:rPr>
            </w:pPr>
            <w:r w:rsidRPr="00F36DDB">
              <w:rPr>
                <w:b/>
                <w:bCs/>
                <w:sz w:val="12"/>
                <w:szCs w:val="12"/>
              </w:rPr>
              <w:t>Управление финансов администрации Галичского муниципального района Костромской области</w:t>
            </w:r>
          </w:p>
        </w:tc>
        <w:tc>
          <w:tcPr>
            <w:tcW w:w="731" w:type="pct"/>
          </w:tcPr>
          <w:p w:rsidR="00841E96" w:rsidRPr="00F36DDB" w:rsidRDefault="00841E96" w:rsidP="00841E96">
            <w:pPr>
              <w:jc w:val="center"/>
              <w:rPr>
                <w:b/>
                <w:bCs/>
                <w:sz w:val="12"/>
                <w:szCs w:val="12"/>
              </w:rPr>
            </w:pPr>
            <w:r w:rsidRPr="00F36DDB">
              <w:rPr>
                <w:b/>
                <w:bCs/>
                <w:sz w:val="12"/>
                <w:szCs w:val="12"/>
              </w:rPr>
              <w:t>1723000,00</w:t>
            </w:r>
          </w:p>
        </w:tc>
      </w:tr>
      <w:tr w:rsidR="00841E96" w:rsidRPr="00F36DDB" w:rsidTr="000F030E">
        <w:trPr>
          <w:trHeight w:val="334"/>
        </w:trPr>
        <w:tc>
          <w:tcPr>
            <w:tcW w:w="1529" w:type="pct"/>
          </w:tcPr>
          <w:p w:rsidR="00841E96" w:rsidRPr="00F36DDB" w:rsidRDefault="00841E96" w:rsidP="00841E96">
            <w:pPr>
              <w:rPr>
                <w:snapToGrid w:val="0"/>
                <w:color w:val="000000"/>
                <w:sz w:val="12"/>
                <w:szCs w:val="12"/>
              </w:rPr>
            </w:pPr>
            <w:r w:rsidRPr="00F36DDB">
              <w:rPr>
                <w:snapToGrid w:val="0"/>
                <w:color w:val="000000"/>
                <w:sz w:val="12"/>
                <w:szCs w:val="12"/>
              </w:rPr>
              <w:t>909 2 02 15001 10 0000 150</w:t>
            </w:r>
          </w:p>
        </w:tc>
        <w:tc>
          <w:tcPr>
            <w:tcW w:w="2740" w:type="pct"/>
          </w:tcPr>
          <w:p w:rsidR="00841E96" w:rsidRPr="00F36DDB" w:rsidRDefault="00841E96" w:rsidP="00841E96">
            <w:pPr>
              <w:jc w:val="both"/>
              <w:rPr>
                <w:snapToGrid w:val="0"/>
                <w:color w:val="000000"/>
                <w:sz w:val="12"/>
                <w:szCs w:val="12"/>
              </w:rPr>
            </w:pPr>
            <w:r w:rsidRPr="00F36DDB">
              <w:rPr>
                <w:snapToGrid w:val="0"/>
                <w:color w:val="000000"/>
                <w:sz w:val="12"/>
                <w:szCs w:val="12"/>
              </w:rPr>
              <w:t>Дотации бюджетам сельских поселений на выравнивание бюджетной обеспеченности</w:t>
            </w:r>
          </w:p>
        </w:tc>
        <w:tc>
          <w:tcPr>
            <w:tcW w:w="731" w:type="pct"/>
          </w:tcPr>
          <w:p w:rsidR="00841E96" w:rsidRPr="00F36DDB" w:rsidRDefault="00841E96" w:rsidP="00841E96">
            <w:pPr>
              <w:jc w:val="center"/>
              <w:rPr>
                <w:sz w:val="12"/>
                <w:szCs w:val="12"/>
              </w:rPr>
            </w:pPr>
            <w:r w:rsidRPr="00F36DDB">
              <w:rPr>
                <w:sz w:val="12"/>
                <w:szCs w:val="12"/>
              </w:rPr>
              <w:t>800000,00</w:t>
            </w:r>
          </w:p>
        </w:tc>
      </w:tr>
      <w:tr w:rsidR="00841E96" w:rsidRPr="00F36DDB" w:rsidTr="000F030E">
        <w:trPr>
          <w:trHeight w:val="315"/>
        </w:trPr>
        <w:tc>
          <w:tcPr>
            <w:tcW w:w="1529" w:type="pct"/>
          </w:tcPr>
          <w:p w:rsidR="00841E96" w:rsidRPr="00F36DDB" w:rsidRDefault="00841E96" w:rsidP="00841E96">
            <w:pPr>
              <w:rPr>
                <w:snapToGrid w:val="0"/>
                <w:color w:val="000000"/>
                <w:sz w:val="12"/>
                <w:szCs w:val="12"/>
              </w:rPr>
            </w:pPr>
            <w:r w:rsidRPr="00F36DDB">
              <w:rPr>
                <w:snapToGrid w:val="0"/>
                <w:color w:val="000000"/>
                <w:sz w:val="12"/>
                <w:szCs w:val="12"/>
              </w:rPr>
              <w:t>909 2 02 49999 10 0000 150</w:t>
            </w:r>
          </w:p>
        </w:tc>
        <w:tc>
          <w:tcPr>
            <w:tcW w:w="2740" w:type="pct"/>
          </w:tcPr>
          <w:p w:rsidR="00841E96" w:rsidRPr="00F36DDB" w:rsidRDefault="00841E96" w:rsidP="00841E96">
            <w:pPr>
              <w:jc w:val="both"/>
              <w:rPr>
                <w:snapToGrid w:val="0"/>
                <w:color w:val="000000"/>
                <w:sz w:val="12"/>
                <w:szCs w:val="12"/>
              </w:rPr>
            </w:pPr>
            <w:r w:rsidRPr="00F36DDB">
              <w:rPr>
                <w:snapToGrid w:val="0"/>
                <w:color w:val="000000"/>
                <w:sz w:val="12"/>
                <w:szCs w:val="12"/>
              </w:rPr>
              <w:t>Прочие межбюджетные трансферты, передаваемые бюджетам сельских поселений</w:t>
            </w:r>
          </w:p>
        </w:tc>
        <w:tc>
          <w:tcPr>
            <w:tcW w:w="731" w:type="pct"/>
          </w:tcPr>
          <w:p w:rsidR="00841E96" w:rsidRPr="00F36DDB" w:rsidRDefault="00841E96" w:rsidP="00841E96">
            <w:pPr>
              <w:jc w:val="center"/>
              <w:rPr>
                <w:color w:val="000000"/>
                <w:sz w:val="12"/>
                <w:szCs w:val="12"/>
              </w:rPr>
            </w:pPr>
            <w:r w:rsidRPr="00F36DDB">
              <w:rPr>
                <w:color w:val="000000"/>
                <w:sz w:val="12"/>
                <w:szCs w:val="12"/>
              </w:rPr>
              <w:t>923000,00</w:t>
            </w:r>
          </w:p>
        </w:tc>
      </w:tr>
      <w:tr w:rsidR="00841E96" w:rsidRPr="00F36DDB" w:rsidTr="000F030E">
        <w:trPr>
          <w:trHeight w:val="360"/>
        </w:trPr>
        <w:tc>
          <w:tcPr>
            <w:tcW w:w="4269" w:type="pct"/>
            <w:gridSpan w:val="2"/>
          </w:tcPr>
          <w:p w:rsidR="00841E96" w:rsidRPr="00F36DDB" w:rsidRDefault="00841E96" w:rsidP="00841E96">
            <w:pPr>
              <w:jc w:val="center"/>
              <w:rPr>
                <w:snapToGrid w:val="0"/>
                <w:color w:val="000000"/>
                <w:sz w:val="12"/>
                <w:szCs w:val="12"/>
              </w:rPr>
            </w:pPr>
            <w:r w:rsidRPr="00F36DDB">
              <w:rPr>
                <w:b/>
                <w:sz w:val="12"/>
                <w:szCs w:val="12"/>
              </w:rPr>
              <w:t>Администрация Ореховского сельского поселения Галичского муниципального района  Костромской области</w:t>
            </w:r>
          </w:p>
        </w:tc>
        <w:tc>
          <w:tcPr>
            <w:tcW w:w="731" w:type="pct"/>
          </w:tcPr>
          <w:p w:rsidR="00841E96" w:rsidRPr="00F36DDB" w:rsidRDefault="00841E96" w:rsidP="00841E96">
            <w:pPr>
              <w:jc w:val="center"/>
              <w:rPr>
                <w:b/>
                <w:sz w:val="12"/>
                <w:szCs w:val="12"/>
              </w:rPr>
            </w:pPr>
            <w:r w:rsidRPr="00F36DDB">
              <w:rPr>
                <w:b/>
                <w:sz w:val="12"/>
                <w:szCs w:val="12"/>
              </w:rPr>
              <w:t>219600,27</w:t>
            </w:r>
          </w:p>
        </w:tc>
      </w:tr>
      <w:tr w:rsidR="00841E96" w:rsidRPr="00F36DDB" w:rsidTr="001A7FC8">
        <w:trPr>
          <w:trHeight w:val="577"/>
        </w:trPr>
        <w:tc>
          <w:tcPr>
            <w:tcW w:w="1529" w:type="pct"/>
          </w:tcPr>
          <w:p w:rsidR="00841E96" w:rsidRPr="00F36DDB" w:rsidRDefault="00841E96" w:rsidP="00841E96">
            <w:pPr>
              <w:rPr>
                <w:snapToGrid w:val="0"/>
                <w:color w:val="000000"/>
                <w:sz w:val="12"/>
                <w:szCs w:val="12"/>
              </w:rPr>
            </w:pPr>
            <w:r w:rsidRPr="00F36DDB">
              <w:rPr>
                <w:snapToGrid w:val="0"/>
                <w:color w:val="000000"/>
                <w:sz w:val="12"/>
                <w:szCs w:val="12"/>
              </w:rPr>
              <w:t xml:space="preserve">999 </w:t>
            </w:r>
            <w:r w:rsidRPr="00F36DDB">
              <w:rPr>
                <w:bCs/>
                <w:snapToGrid w:val="0"/>
                <w:sz w:val="12"/>
                <w:szCs w:val="12"/>
              </w:rPr>
              <w:t>1 11 05025 10 0000 120</w:t>
            </w:r>
          </w:p>
        </w:tc>
        <w:tc>
          <w:tcPr>
            <w:tcW w:w="2740" w:type="pct"/>
          </w:tcPr>
          <w:p w:rsidR="00841E96" w:rsidRPr="00F36DDB" w:rsidRDefault="00841E96" w:rsidP="00841E96">
            <w:pPr>
              <w:jc w:val="both"/>
              <w:rPr>
                <w:snapToGrid w:val="0"/>
                <w:color w:val="000000"/>
                <w:sz w:val="12"/>
                <w:szCs w:val="12"/>
              </w:rPr>
            </w:pPr>
            <w:r w:rsidRPr="00F36DDB">
              <w:rPr>
                <w:bCs/>
                <w:snapToGrid w:val="0"/>
                <w:sz w:val="12"/>
                <w:szCs w:val="12"/>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731" w:type="pct"/>
          </w:tcPr>
          <w:p w:rsidR="00841E96" w:rsidRPr="00F36DDB" w:rsidRDefault="00841E96" w:rsidP="00841E96">
            <w:pPr>
              <w:jc w:val="center"/>
              <w:rPr>
                <w:sz w:val="12"/>
                <w:szCs w:val="12"/>
              </w:rPr>
            </w:pPr>
            <w:r w:rsidRPr="00F36DDB">
              <w:rPr>
                <w:sz w:val="12"/>
                <w:szCs w:val="12"/>
              </w:rPr>
              <w:t>164520,50</w:t>
            </w:r>
          </w:p>
          <w:p w:rsidR="00841E96" w:rsidRPr="00F36DDB" w:rsidRDefault="00841E96" w:rsidP="00841E96">
            <w:pPr>
              <w:jc w:val="center"/>
              <w:rPr>
                <w:sz w:val="12"/>
                <w:szCs w:val="12"/>
              </w:rPr>
            </w:pPr>
          </w:p>
        </w:tc>
      </w:tr>
      <w:tr w:rsidR="00841E96" w:rsidRPr="00F36DDB" w:rsidTr="000F030E">
        <w:trPr>
          <w:trHeight w:val="465"/>
        </w:trPr>
        <w:tc>
          <w:tcPr>
            <w:tcW w:w="1529" w:type="pct"/>
          </w:tcPr>
          <w:p w:rsidR="00841E96" w:rsidRPr="00F36DDB" w:rsidRDefault="00841E96" w:rsidP="00841E96">
            <w:pPr>
              <w:jc w:val="center"/>
              <w:rPr>
                <w:rFonts w:ascii="Arial" w:hAnsi="Arial" w:cs="Arial"/>
                <w:snapToGrid w:val="0"/>
                <w:sz w:val="12"/>
                <w:szCs w:val="12"/>
              </w:rPr>
            </w:pPr>
          </w:p>
          <w:p w:rsidR="00841E96" w:rsidRPr="00F36DDB" w:rsidRDefault="00841E96" w:rsidP="00841E96">
            <w:pPr>
              <w:jc w:val="both"/>
              <w:rPr>
                <w:snapToGrid w:val="0"/>
                <w:sz w:val="12"/>
                <w:szCs w:val="12"/>
              </w:rPr>
            </w:pPr>
            <w:r w:rsidRPr="00F36DDB">
              <w:rPr>
                <w:snapToGrid w:val="0"/>
                <w:sz w:val="12"/>
                <w:szCs w:val="12"/>
              </w:rPr>
              <w:t>999 1 11 09045 10 0000 120</w:t>
            </w:r>
          </w:p>
        </w:tc>
        <w:tc>
          <w:tcPr>
            <w:tcW w:w="2740" w:type="pct"/>
          </w:tcPr>
          <w:p w:rsidR="00841E96" w:rsidRPr="00F36DDB" w:rsidRDefault="00841E96" w:rsidP="00841E96">
            <w:pPr>
              <w:jc w:val="both"/>
              <w:rPr>
                <w:snapToGrid w:val="0"/>
                <w:sz w:val="12"/>
                <w:szCs w:val="12"/>
              </w:rPr>
            </w:pPr>
            <w:r w:rsidRPr="00F36DDB">
              <w:rPr>
                <w:snapToGrid w:val="0"/>
                <w:sz w:val="12"/>
                <w:szCs w:val="12"/>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731" w:type="pct"/>
          </w:tcPr>
          <w:p w:rsidR="00841E96" w:rsidRPr="00F36DDB" w:rsidRDefault="00841E96" w:rsidP="00841E96">
            <w:pPr>
              <w:jc w:val="center"/>
              <w:rPr>
                <w:sz w:val="12"/>
                <w:szCs w:val="12"/>
              </w:rPr>
            </w:pPr>
            <w:r w:rsidRPr="00F36DDB">
              <w:rPr>
                <w:sz w:val="12"/>
                <w:szCs w:val="12"/>
              </w:rPr>
              <w:t>55079,77</w:t>
            </w:r>
          </w:p>
        </w:tc>
      </w:tr>
    </w:tbl>
    <w:p w:rsidR="00841E96" w:rsidRPr="00F36DDB" w:rsidRDefault="00841E96" w:rsidP="00841E96">
      <w:pPr>
        <w:jc w:val="right"/>
        <w:rPr>
          <w:sz w:val="12"/>
          <w:szCs w:val="12"/>
        </w:rPr>
      </w:pPr>
      <w:r w:rsidRPr="00F36DDB">
        <w:rPr>
          <w:sz w:val="12"/>
          <w:szCs w:val="12"/>
        </w:rPr>
        <w:t xml:space="preserve">                                                                                                                               </w:t>
      </w:r>
    </w:p>
    <w:p w:rsidR="00841E96" w:rsidRPr="00F36DDB" w:rsidRDefault="00841E96" w:rsidP="00841E96">
      <w:pPr>
        <w:jc w:val="right"/>
        <w:rPr>
          <w:sz w:val="12"/>
          <w:szCs w:val="12"/>
        </w:rPr>
      </w:pPr>
      <w:r w:rsidRPr="00F36DDB">
        <w:rPr>
          <w:sz w:val="12"/>
          <w:szCs w:val="12"/>
        </w:rPr>
        <w:t>Приложение № 2</w:t>
      </w:r>
    </w:p>
    <w:p w:rsidR="00841E96" w:rsidRPr="00F36DDB" w:rsidRDefault="00841E96" w:rsidP="00841E96">
      <w:pPr>
        <w:jc w:val="right"/>
        <w:rPr>
          <w:sz w:val="12"/>
          <w:szCs w:val="12"/>
        </w:rPr>
      </w:pPr>
      <w:r w:rsidRPr="00F36DDB">
        <w:rPr>
          <w:sz w:val="12"/>
          <w:szCs w:val="12"/>
        </w:rPr>
        <w:tab/>
        <w:t xml:space="preserve">                                                                                      к решению Совета депутатов</w:t>
      </w:r>
    </w:p>
    <w:p w:rsidR="00841E96" w:rsidRPr="00F36DDB" w:rsidRDefault="00841E96" w:rsidP="00841E96">
      <w:pPr>
        <w:jc w:val="right"/>
        <w:rPr>
          <w:sz w:val="12"/>
          <w:szCs w:val="12"/>
        </w:rPr>
      </w:pPr>
      <w:r w:rsidRPr="00F36DDB">
        <w:rPr>
          <w:sz w:val="12"/>
          <w:szCs w:val="12"/>
        </w:rPr>
        <w:t xml:space="preserve">                                                                                                              Ореховского сельского поселения</w:t>
      </w:r>
    </w:p>
    <w:p w:rsidR="00841E96" w:rsidRPr="00F36DDB" w:rsidRDefault="00841E96" w:rsidP="00841E96">
      <w:pPr>
        <w:jc w:val="right"/>
        <w:rPr>
          <w:sz w:val="12"/>
          <w:szCs w:val="12"/>
        </w:rPr>
      </w:pPr>
      <w:r w:rsidRPr="00F36DDB">
        <w:rPr>
          <w:sz w:val="12"/>
          <w:szCs w:val="12"/>
        </w:rPr>
        <w:t xml:space="preserve">                                                                                                              от «___» апреля 2020 года № ___  </w:t>
      </w:r>
    </w:p>
    <w:p w:rsidR="00841E96" w:rsidRPr="00F36DDB" w:rsidRDefault="00841E96" w:rsidP="00841E96">
      <w:pPr>
        <w:jc w:val="center"/>
        <w:rPr>
          <w:sz w:val="12"/>
          <w:szCs w:val="12"/>
        </w:rPr>
      </w:pPr>
      <w:r w:rsidRPr="00F36DDB">
        <w:rPr>
          <w:sz w:val="12"/>
          <w:szCs w:val="12"/>
        </w:rPr>
        <w:t xml:space="preserve">                                                                                     </w:t>
      </w:r>
    </w:p>
    <w:p w:rsidR="00841E96" w:rsidRPr="00F36DDB" w:rsidRDefault="00841E96" w:rsidP="00841E96">
      <w:pPr>
        <w:ind w:firstLine="709"/>
        <w:jc w:val="center"/>
        <w:rPr>
          <w:b/>
          <w:sz w:val="12"/>
          <w:szCs w:val="12"/>
        </w:rPr>
      </w:pPr>
      <w:r w:rsidRPr="00F36DDB">
        <w:rPr>
          <w:b/>
          <w:sz w:val="12"/>
          <w:szCs w:val="12"/>
        </w:rPr>
        <w:t>Объем поступлений доходов в бюджет  Ореховского сельского поселения за 2020 г.</w:t>
      </w:r>
    </w:p>
    <w:p w:rsidR="00841E96" w:rsidRPr="00F36DDB" w:rsidRDefault="00841E96" w:rsidP="00841E96">
      <w:pPr>
        <w:tabs>
          <w:tab w:val="left" w:pos="2925"/>
        </w:tabs>
        <w:rPr>
          <w:sz w:val="12"/>
          <w:szCs w:val="12"/>
        </w:rPr>
      </w:pPr>
      <w:r w:rsidRPr="00F36DDB">
        <w:rPr>
          <w:sz w:val="12"/>
          <w:szCs w:val="12"/>
        </w:rPr>
        <w:t xml:space="preserve">                                                                                                                                                             (рублей)</w:t>
      </w:r>
    </w:p>
    <w:tbl>
      <w:tblPr>
        <w:tblW w:w="5000" w:type="pct"/>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6"/>
        <w:gridCol w:w="6072"/>
        <w:gridCol w:w="1482"/>
      </w:tblGrid>
      <w:tr w:rsidR="00841E96" w:rsidRPr="00F36DDB" w:rsidTr="000F030E">
        <w:trPr>
          <w:cantSplit/>
          <w:trHeight w:val="554"/>
        </w:trPr>
        <w:tc>
          <w:tcPr>
            <w:tcW w:w="1253" w:type="pct"/>
            <w:tcBorders>
              <w:bottom w:val="single" w:sz="4" w:space="0" w:color="auto"/>
            </w:tcBorders>
          </w:tcPr>
          <w:p w:rsidR="00841E96" w:rsidRPr="00F36DDB" w:rsidRDefault="00841E96" w:rsidP="00841E96">
            <w:pPr>
              <w:jc w:val="center"/>
              <w:rPr>
                <w:b/>
                <w:bCs/>
                <w:sz w:val="12"/>
                <w:szCs w:val="12"/>
              </w:rPr>
            </w:pPr>
            <w:r w:rsidRPr="00F36DDB">
              <w:rPr>
                <w:b/>
                <w:bCs/>
                <w:sz w:val="12"/>
                <w:szCs w:val="12"/>
              </w:rPr>
              <w:t>Коды бюджетной классификации</w:t>
            </w:r>
          </w:p>
        </w:tc>
        <w:tc>
          <w:tcPr>
            <w:tcW w:w="3012" w:type="pct"/>
            <w:tcBorders>
              <w:bottom w:val="single" w:sz="4" w:space="0" w:color="auto"/>
            </w:tcBorders>
          </w:tcPr>
          <w:p w:rsidR="00841E96" w:rsidRPr="00F36DDB" w:rsidRDefault="00841E96" w:rsidP="00841E96">
            <w:pPr>
              <w:jc w:val="center"/>
              <w:rPr>
                <w:b/>
                <w:bCs/>
                <w:sz w:val="12"/>
                <w:szCs w:val="12"/>
              </w:rPr>
            </w:pPr>
            <w:r w:rsidRPr="00F36DDB">
              <w:rPr>
                <w:b/>
                <w:bCs/>
                <w:sz w:val="12"/>
                <w:szCs w:val="12"/>
              </w:rPr>
              <w:t>Наименование кодов экономической классификации доходов</w:t>
            </w:r>
          </w:p>
        </w:tc>
        <w:tc>
          <w:tcPr>
            <w:tcW w:w="735" w:type="pct"/>
            <w:tcBorders>
              <w:bottom w:val="single" w:sz="4" w:space="0" w:color="auto"/>
            </w:tcBorders>
          </w:tcPr>
          <w:p w:rsidR="00841E96" w:rsidRPr="00F36DDB" w:rsidRDefault="00841E96" w:rsidP="00841E96">
            <w:pPr>
              <w:jc w:val="center"/>
              <w:rPr>
                <w:sz w:val="12"/>
                <w:szCs w:val="12"/>
              </w:rPr>
            </w:pPr>
            <w:r w:rsidRPr="00F36DDB">
              <w:rPr>
                <w:b/>
                <w:bCs/>
                <w:sz w:val="12"/>
                <w:szCs w:val="12"/>
              </w:rPr>
              <w:t>Сумма, рублей</w:t>
            </w:r>
          </w:p>
        </w:tc>
      </w:tr>
      <w:tr w:rsidR="00841E96" w:rsidRPr="00F36DDB" w:rsidTr="000F030E">
        <w:trPr>
          <w:trHeight w:val="323"/>
        </w:trPr>
        <w:tc>
          <w:tcPr>
            <w:tcW w:w="1253" w:type="pct"/>
          </w:tcPr>
          <w:p w:rsidR="00841E96" w:rsidRPr="00F36DDB" w:rsidRDefault="00841E96" w:rsidP="00841E96">
            <w:pPr>
              <w:jc w:val="center"/>
              <w:rPr>
                <w:b/>
                <w:bCs/>
                <w:sz w:val="12"/>
                <w:szCs w:val="12"/>
              </w:rPr>
            </w:pPr>
            <w:r w:rsidRPr="00F36DDB">
              <w:rPr>
                <w:b/>
                <w:sz w:val="12"/>
                <w:szCs w:val="12"/>
              </w:rPr>
              <w:t>1 00 00000 00 0000 000</w:t>
            </w:r>
          </w:p>
        </w:tc>
        <w:tc>
          <w:tcPr>
            <w:tcW w:w="3012" w:type="pct"/>
          </w:tcPr>
          <w:p w:rsidR="00841E96" w:rsidRPr="00F36DDB" w:rsidRDefault="00841E96" w:rsidP="00841E96">
            <w:pPr>
              <w:keepNext/>
              <w:jc w:val="center"/>
              <w:outlineLvl w:val="0"/>
              <w:rPr>
                <w:b/>
                <w:bCs/>
                <w:kern w:val="32"/>
                <w:sz w:val="12"/>
                <w:szCs w:val="12"/>
              </w:rPr>
            </w:pPr>
            <w:r w:rsidRPr="00F36DDB">
              <w:rPr>
                <w:b/>
                <w:bCs/>
                <w:kern w:val="32"/>
                <w:sz w:val="12"/>
                <w:szCs w:val="12"/>
              </w:rPr>
              <w:t>НАЛОГОВЫЕ И НЕНАЛОГОВЫЕ ДОХОДЫ</w:t>
            </w:r>
          </w:p>
        </w:tc>
        <w:tc>
          <w:tcPr>
            <w:tcW w:w="735" w:type="pct"/>
          </w:tcPr>
          <w:p w:rsidR="00841E96" w:rsidRPr="00F36DDB" w:rsidRDefault="00841E96" w:rsidP="00841E96">
            <w:pPr>
              <w:jc w:val="center"/>
              <w:rPr>
                <w:b/>
                <w:bCs/>
                <w:sz w:val="12"/>
                <w:szCs w:val="12"/>
              </w:rPr>
            </w:pPr>
            <w:r w:rsidRPr="00F36DDB">
              <w:rPr>
                <w:b/>
                <w:bCs/>
                <w:sz w:val="12"/>
                <w:szCs w:val="12"/>
              </w:rPr>
              <w:t>5163760,45</w:t>
            </w:r>
          </w:p>
        </w:tc>
      </w:tr>
      <w:tr w:rsidR="00841E96" w:rsidRPr="00F36DDB" w:rsidTr="000F030E">
        <w:trPr>
          <w:trHeight w:val="271"/>
        </w:trPr>
        <w:tc>
          <w:tcPr>
            <w:tcW w:w="1253" w:type="pct"/>
          </w:tcPr>
          <w:p w:rsidR="00841E96" w:rsidRPr="00F36DDB" w:rsidRDefault="00841E96" w:rsidP="00841E96">
            <w:pPr>
              <w:jc w:val="center"/>
              <w:rPr>
                <w:b/>
                <w:bCs/>
                <w:sz w:val="12"/>
                <w:szCs w:val="12"/>
              </w:rPr>
            </w:pPr>
            <w:r w:rsidRPr="00F36DDB">
              <w:rPr>
                <w:b/>
                <w:bCs/>
                <w:sz w:val="12"/>
                <w:szCs w:val="12"/>
              </w:rPr>
              <w:t>1 01 00000 00 0000 000</w:t>
            </w:r>
          </w:p>
        </w:tc>
        <w:tc>
          <w:tcPr>
            <w:tcW w:w="3012" w:type="pct"/>
          </w:tcPr>
          <w:p w:rsidR="00841E96" w:rsidRPr="00F36DDB" w:rsidRDefault="00841E96" w:rsidP="00841E96">
            <w:pPr>
              <w:keepNext/>
              <w:jc w:val="center"/>
              <w:outlineLvl w:val="0"/>
              <w:rPr>
                <w:b/>
                <w:bCs/>
                <w:caps/>
                <w:kern w:val="32"/>
                <w:sz w:val="12"/>
                <w:szCs w:val="12"/>
              </w:rPr>
            </w:pPr>
            <w:r w:rsidRPr="00F36DDB">
              <w:rPr>
                <w:b/>
                <w:bCs/>
                <w:caps/>
                <w:kern w:val="32"/>
                <w:sz w:val="12"/>
                <w:szCs w:val="12"/>
              </w:rPr>
              <w:t>Налоги на прибыль, доходы</w:t>
            </w:r>
          </w:p>
        </w:tc>
        <w:tc>
          <w:tcPr>
            <w:tcW w:w="735" w:type="pct"/>
          </w:tcPr>
          <w:p w:rsidR="00841E96" w:rsidRPr="00F36DDB" w:rsidRDefault="00841E96" w:rsidP="00841E96">
            <w:pPr>
              <w:jc w:val="center"/>
              <w:rPr>
                <w:b/>
                <w:bCs/>
                <w:sz w:val="12"/>
                <w:szCs w:val="12"/>
              </w:rPr>
            </w:pPr>
            <w:r w:rsidRPr="00F36DDB">
              <w:rPr>
                <w:b/>
                <w:bCs/>
                <w:sz w:val="12"/>
                <w:szCs w:val="12"/>
              </w:rPr>
              <w:t>1434706,26</w:t>
            </w:r>
          </w:p>
        </w:tc>
      </w:tr>
      <w:tr w:rsidR="00841E96" w:rsidRPr="00F36DDB" w:rsidTr="000F030E">
        <w:trPr>
          <w:trHeight w:val="275"/>
        </w:trPr>
        <w:tc>
          <w:tcPr>
            <w:tcW w:w="1253" w:type="pct"/>
          </w:tcPr>
          <w:p w:rsidR="00841E96" w:rsidRPr="00F36DDB" w:rsidRDefault="00841E96" w:rsidP="00841E96">
            <w:pPr>
              <w:jc w:val="center"/>
              <w:rPr>
                <w:sz w:val="12"/>
                <w:szCs w:val="12"/>
              </w:rPr>
            </w:pPr>
            <w:r w:rsidRPr="00F36DDB">
              <w:rPr>
                <w:sz w:val="12"/>
                <w:szCs w:val="12"/>
              </w:rPr>
              <w:t>1 01 02000 01 0000 110</w:t>
            </w:r>
          </w:p>
        </w:tc>
        <w:tc>
          <w:tcPr>
            <w:tcW w:w="3012" w:type="pct"/>
          </w:tcPr>
          <w:p w:rsidR="00841E96" w:rsidRPr="00F36DDB" w:rsidRDefault="00841E96" w:rsidP="00841E96">
            <w:pPr>
              <w:jc w:val="center"/>
              <w:outlineLvl w:val="5"/>
              <w:rPr>
                <w:b/>
                <w:bCs/>
                <w:i/>
                <w:iCs/>
                <w:sz w:val="12"/>
                <w:szCs w:val="12"/>
              </w:rPr>
            </w:pPr>
            <w:r w:rsidRPr="00F36DDB">
              <w:rPr>
                <w:b/>
                <w:bCs/>
                <w:i/>
                <w:iCs/>
                <w:sz w:val="12"/>
                <w:szCs w:val="12"/>
              </w:rPr>
              <w:t>Налог на доходы физических лиц</w:t>
            </w:r>
          </w:p>
        </w:tc>
        <w:tc>
          <w:tcPr>
            <w:tcW w:w="735" w:type="pct"/>
          </w:tcPr>
          <w:p w:rsidR="00841E96" w:rsidRPr="00F36DDB" w:rsidRDefault="00841E96" w:rsidP="00841E96">
            <w:pPr>
              <w:jc w:val="center"/>
              <w:rPr>
                <w:sz w:val="12"/>
                <w:szCs w:val="12"/>
              </w:rPr>
            </w:pPr>
            <w:r w:rsidRPr="00F36DDB">
              <w:rPr>
                <w:sz w:val="12"/>
                <w:szCs w:val="12"/>
              </w:rPr>
              <w:t>1434706,26</w:t>
            </w:r>
          </w:p>
        </w:tc>
      </w:tr>
      <w:tr w:rsidR="00841E96" w:rsidRPr="00F36DDB" w:rsidTr="001A7FC8">
        <w:trPr>
          <w:trHeight w:val="487"/>
        </w:trPr>
        <w:tc>
          <w:tcPr>
            <w:tcW w:w="1253" w:type="pct"/>
          </w:tcPr>
          <w:p w:rsidR="00841E96" w:rsidRPr="00F36DDB" w:rsidRDefault="00841E96" w:rsidP="00841E96">
            <w:pPr>
              <w:jc w:val="center"/>
              <w:rPr>
                <w:snapToGrid w:val="0"/>
                <w:color w:val="000000"/>
                <w:sz w:val="12"/>
                <w:szCs w:val="12"/>
              </w:rPr>
            </w:pPr>
            <w:r w:rsidRPr="00F36DDB">
              <w:rPr>
                <w:snapToGrid w:val="0"/>
                <w:color w:val="000000"/>
                <w:sz w:val="12"/>
                <w:szCs w:val="12"/>
              </w:rPr>
              <w:t>1 01 02010 01 0000 110</w:t>
            </w:r>
          </w:p>
        </w:tc>
        <w:tc>
          <w:tcPr>
            <w:tcW w:w="3012" w:type="pct"/>
          </w:tcPr>
          <w:p w:rsidR="00841E96" w:rsidRPr="00F36DDB" w:rsidRDefault="00841E96" w:rsidP="00841E96">
            <w:pPr>
              <w:jc w:val="both"/>
              <w:rPr>
                <w:snapToGrid w:val="0"/>
                <w:color w:val="000000"/>
                <w:sz w:val="12"/>
                <w:szCs w:val="12"/>
              </w:rPr>
            </w:pPr>
            <w:r w:rsidRPr="00F36DDB">
              <w:rPr>
                <w:snapToGrid w:val="0"/>
                <w:color w:val="000000"/>
                <w:sz w:val="12"/>
                <w:szCs w:val="12"/>
              </w:rPr>
              <w:t>Налог на доходы физических лиц с доходов, полученных физическими лицами, являющимися налоговыми резидентами Российской Федерации в виде дивидендов от долевого участия в деятельности организаций</w:t>
            </w:r>
          </w:p>
        </w:tc>
        <w:tc>
          <w:tcPr>
            <w:tcW w:w="735" w:type="pct"/>
          </w:tcPr>
          <w:p w:rsidR="00841E96" w:rsidRPr="00F36DDB" w:rsidRDefault="00841E96" w:rsidP="00841E96">
            <w:pPr>
              <w:jc w:val="center"/>
              <w:rPr>
                <w:sz w:val="12"/>
                <w:szCs w:val="12"/>
              </w:rPr>
            </w:pPr>
          </w:p>
          <w:p w:rsidR="00841E96" w:rsidRPr="00F36DDB" w:rsidRDefault="00841E96" w:rsidP="00841E96">
            <w:pPr>
              <w:jc w:val="center"/>
              <w:rPr>
                <w:sz w:val="12"/>
                <w:szCs w:val="12"/>
              </w:rPr>
            </w:pPr>
            <w:r w:rsidRPr="00F36DDB">
              <w:rPr>
                <w:sz w:val="12"/>
                <w:szCs w:val="12"/>
              </w:rPr>
              <w:t>1433539,54</w:t>
            </w:r>
          </w:p>
        </w:tc>
      </w:tr>
      <w:tr w:rsidR="00841E96" w:rsidRPr="00F36DDB" w:rsidTr="000F030E">
        <w:trPr>
          <w:trHeight w:val="239"/>
        </w:trPr>
        <w:tc>
          <w:tcPr>
            <w:tcW w:w="1253" w:type="pct"/>
          </w:tcPr>
          <w:p w:rsidR="00841E96" w:rsidRPr="00F36DDB" w:rsidRDefault="00841E96" w:rsidP="00841E96">
            <w:pPr>
              <w:jc w:val="center"/>
              <w:rPr>
                <w:snapToGrid w:val="0"/>
                <w:color w:val="000000"/>
                <w:sz w:val="12"/>
                <w:szCs w:val="12"/>
              </w:rPr>
            </w:pPr>
            <w:r w:rsidRPr="00F36DDB">
              <w:rPr>
                <w:snapToGrid w:val="0"/>
                <w:color w:val="000000"/>
                <w:sz w:val="12"/>
                <w:szCs w:val="12"/>
              </w:rPr>
              <w:t>1 01 02010 01 0000 110</w:t>
            </w:r>
          </w:p>
        </w:tc>
        <w:tc>
          <w:tcPr>
            <w:tcW w:w="3012" w:type="pct"/>
          </w:tcPr>
          <w:p w:rsidR="00841E96" w:rsidRPr="00F36DDB" w:rsidRDefault="00841E96" w:rsidP="00841E96">
            <w:pPr>
              <w:jc w:val="both"/>
              <w:rPr>
                <w:snapToGrid w:val="0"/>
                <w:color w:val="000000"/>
                <w:sz w:val="12"/>
                <w:szCs w:val="12"/>
              </w:rPr>
            </w:pPr>
            <w:r w:rsidRPr="00F36DDB">
              <w:rPr>
                <w:snapToGrid w:val="0"/>
                <w:color w:val="000000"/>
                <w:sz w:val="12"/>
                <w:szCs w:val="12"/>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др.лиц, занимающихся частной практикой в соответствии со статьей.227 Налогового кодекса Российской Федерации</w:t>
            </w:r>
          </w:p>
        </w:tc>
        <w:tc>
          <w:tcPr>
            <w:tcW w:w="735" w:type="pct"/>
          </w:tcPr>
          <w:p w:rsidR="00841E96" w:rsidRPr="00F36DDB" w:rsidRDefault="00841E96" w:rsidP="00841E96">
            <w:pPr>
              <w:jc w:val="center"/>
              <w:rPr>
                <w:sz w:val="12"/>
                <w:szCs w:val="12"/>
              </w:rPr>
            </w:pPr>
            <w:r w:rsidRPr="00F36DDB">
              <w:rPr>
                <w:sz w:val="12"/>
                <w:szCs w:val="12"/>
              </w:rPr>
              <w:t>236,66</w:t>
            </w:r>
          </w:p>
        </w:tc>
      </w:tr>
      <w:tr w:rsidR="00841E96" w:rsidRPr="00F36DDB" w:rsidTr="000F030E">
        <w:trPr>
          <w:trHeight w:val="660"/>
        </w:trPr>
        <w:tc>
          <w:tcPr>
            <w:tcW w:w="1253" w:type="pct"/>
          </w:tcPr>
          <w:p w:rsidR="00841E96" w:rsidRPr="00F36DDB" w:rsidRDefault="00841E96" w:rsidP="00841E96">
            <w:pPr>
              <w:rPr>
                <w:snapToGrid w:val="0"/>
                <w:color w:val="000000"/>
                <w:sz w:val="12"/>
                <w:szCs w:val="12"/>
              </w:rPr>
            </w:pPr>
            <w:r w:rsidRPr="00F36DDB">
              <w:rPr>
                <w:snapToGrid w:val="0"/>
                <w:color w:val="000000"/>
                <w:sz w:val="12"/>
                <w:szCs w:val="12"/>
              </w:rPr>
              <w:t>1 01 02030 01 0000 110</w:t>
            </w:r>
          </w:p>
        </w:tc>
        <w:tc>
          <w:tcPr>
            <w:tcW w:w="3012" w:type="pct"/>
          </w:tcPr>
          <w:p w:rsidR="00841E96" w:rsidRPr="00F36DDB" w:rsidRDefault="00841E96" w:rsidP="00841E96">
            <w:pPr>
              <w:jc w:val="both"/>
              <w:rPr>
                <w:snapToGrid w:val="0"/>
                <w:color w:val="000000"/>
                <w:sz w:val="12"/>
                <w:szCs w:val="12"/>
              </w:rPr>
            </w:pPr>
            <w:r w:rsidRPr="00F36DDB">
              <w:rPr>
                <w:snapToGrid w:val="0"/>
                <w:color w:val="000000"/>
                <w:sz w:val="12"/>
                <w:szCs w:val="12"/>
              </w:rPr>
              <w:t>Налог на доходы физических лиц с доходов, полученных физическими лицами, не являющимися налоговыми резидентами Российской Федерации</w:t>
            </w:r>
          </w:p>
        </w:tc>
        <w:tc>
          <w:tcPr>
            <w:tcW w:w="735" w:type="pct"/>
          </w:tcPr>
          <w:p w:rsidR="00841E96" w:rsidRPr="00F36DDB" w:rsidRDefault="00841E96" w:rsidP="00841E96">
            <w:pPr>
              <w:jc w:val="center"/>
              <w:rPr>
                <w:sz w:val="12"/>
                <w:szCs w:val="12"/>
              </w:rPr>
            </w:pPr>
            <w:r w:rsidRPr="00F36DDB">
              <w:rPr>
                <w:sz w:val="12"/>
                <w:szCs w:val="12"/>
              </w:rPr>
              <w:t>930,06</w:t>
            </w:r>
          </w:p>
        </w:tc>
      </w:tr>
      <w:tr w:rsidR="00841E96" w:rsidRPr="00F36DDB" w:rsidTr="000F030E">
        <w:trPr>
          <w:trHeight w:val="424"/>
        </w:trPr>
        <w:tc>
          <w:tcPr>
            <w:tcW w:w="1253" w:type="pct"/>
          </w:tcPr>
          <w:p w:rsidR="00841E96" w:rsidRPr="00F36DDB" w:rsidRDefault="00841E96" w:rsidP="00841E96">
            <w:pPr>
              <w:jc w:val="center"/>
              <w:rPr>
                <w:b/>
                <w:bCs/>
                <w:snapToGrid w:val="0"/>
                <w:color w:val="000000"/>
                <w:sz w:val="12"/>
                <w:szCs w:val="12"/>
              </w:rPr>
            </w:pPr>
            <w:r w:rsidRPr="00F36DDB">
              <w:rPr>
                <w:b/>
                <w:bCs/>
                <w:snapToGrid w:val="0"/>
                <w:color w:val="000000"/>
                <w:sz w:val="12"/>
                <w:szCs w:val="12"/>
              </w:rPr>
              <w:t>1 03 00000 00 0000 000</w:t>
            </w:r>
          </w:p>
        </w:tc>
        <w:tc>
          <w:tcPr>
            <w:tcW w:w="3012" w:type="pct"/>
          </w:tcPr>
          <w:p w:rsidR="00841E96" w:rsidRPr="00F36DDB" w:rsidRDefault="00841E96" w:rsidP="00841E96">
            <w:pPr>
              <w:keepNext/>
              <w:jc w:val="center"/>
              <w:outlineLvl w:val="3"/>
              <w:rPr>
                <w:b/>
                <w:bCs/>
                <w:sz w:val="12"/>
                <w:szCs w:val="12"/>
              </w:rPr>
            </w:pPr>
            <w:r w:rsidRPr="00F36DDB">
              <w:rPr>
                <w:b/>
                <w:bCs/>
                <w:caps/>
                <w:sz w:val="12"/>
                <w:szCs w:val="12"/>
              </w:rPr>
              <w:t>Налоги на товары (работы, услуги), реализуемые на территории Российской Федерации</w:t>
            </w:r>
          </w:p>
        </w:tc>
        <w:tc>
          <w:tcPr>
            <w:tcW w:w="735" w:type="pct"/>
          </w:tcPr>
          <w:p w:rsidR="00841E96" w:rsidRPr="00F36DDB" w:rsidRDefault="00841E96" w:rsidP="00841E96">
            <w:pPr>
              <w:jc w:val="center"/>
              <w:rPr>
                <w:b/>
                <w:bCs/>
                <w:sz w:val="12"/>
                <w:szCs w:val="12"/>
              </w:rPr>
            </w:pPr>
            <w:r w:rsidRPr="00F36DDB">
              <w:rPr>
                <w:b/>
                <w:sz w:val="12"/>
                <w:szCs w:val="12"/>
              </w:rPr>
              <w:t>2529478,51</w:t>
            </w:r>
          </w:p>
        </w:tc>
      </w:tr>
      <w:tr w:rsidR="00841E96" w:rsidRPr="00F36DDB" w:rsidTr="000F030E">
        <w:trPr>
          <w:trHeight w:val="615"/>
        </w:trPr>
        <w:tc>
          <w:tcPr>
            <w:tcW w:w="1253" w:type="pct"/>
          </w:tcPr>
          <w:p w:rsidR="00841E96" w:rsidRPr="00F36DDB" w:rsidRDefault="00841E96" w:rsidP="00841E96">
            <w:pPr>
              <w:jc w:val="both"/>
              <w:rPr>
                <w:sz w:val="12"/>
                <w:szCs w:val="12"/>
              </w:rPr>
            </w:pPr>
            <w:r w:rsidRPr="00F36DDB">
              <w:rPr>
                <w:sz w:val="12"/>
                <w:szCs w:val="12"/>
              </w:rPr>
              <w:t>1 03 02230 01 0000 110</w:t>
            </w:r>
          </w:p>
        </w:tc>
        <w:tc>
          <w:tcPr>
            <w:tcW w:w="3012" w:type="pct"/>
          </w:tcPr>
          <w:p w:rsidR="00841E96" w:rsidRPr="00F36DDB" w:rsidRDefault="00841E96" w:rsidP="00841E96">
            <w:pPr>
              <w:jc w:val="both"/>
              <w:rPr>
                <w:snapToGrid w:val="0"/>
                <w:color w:val="000000"/>
                <w:sz w:val="12"/>
                <w:szCs w:val="12"/>
              </w:rPr>
            </w:pPr>
            <w:r w:rsidRPr="00F36DDB">
              <w:rPr>
                <w:snapToGrid w:val="0"/>
                <w:color w:val="000000"/>
                <w:sz w:val="12"/>
                <w:szCs w:val="1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35" w:type="pct"/>
          </w:tcPr>
          <w:p w:rsidR="00841E96" w:rsidRPr="00F36DDB" w:rsidRDefault="00841E96" w:rsidP="00841E96">
            <w:pPr>
              <w:jc w:val="center"/>
              <w:rPr>
                <w:sz w:val="12"/>
                <w:szCs w:val="12"/>
              </w:rPr>
            </w:pPr>
            <w:r w:rsidRPr="00F36DDB">
              <w:rPr>
                <w:sz w:val="12"/>
                <w:szCs w:val="12"/>
              </w:rPr>
              <w:t>1151376,01</w:t>
            </w:r>
          </w:p>
        </w:tc>
      </w:tr>
      <w:tr w:rsidR="00841E96" w:rsidRPr="00F36DDB" w:rsidTr="001A7FC8">
        <w:trPr>
          <w:trHeight w:val="683"/>
        </w:trPr>
        <w:tc>
          <w:tcPr>
            <w:tcW w:w="1253" w:type="pct"/>
          </w:tcPr>
          <w:p w:rsidR="00841E96" w:rsidRPr="00F36DDB" w:rsidRDefault="00841E96" w:rsidP="00841E96">
            <w:pPr>
              <w:jc w:val="both"/>
              <w:rPr>
                <w:sz w:val="12"/>
                <w:szCs w:val="12"/>
              </w:rPr>
            </w:pPr>
            <w:r w:rsidRPr="00F36DDB">
              <w:rPr>
                <w:sz w:val="12"/>
                <w:szCs w:val="12"/>
              </w:rPr>
              <w:t>1 03 02240 01 0000 110</w:t>
            </w:r>
          </w:p>
        </w:tc>
        <w:tc>
          <w:tcPr>
            <w:tcW w:w="3012" w:type="pct"/>
          </w:tcPr>
          <w:p w:rsidR="00841E96" w:rsidRPr="00F36DDB" w:rsidRDefault="00841E96" w:rsidP="00841E96">
            <w:pPr>
              <w:jc w:val="both"/>
              <w:rPr>
                <w:snapToGrid w:val="0"/>
                <w:color w:val="000000"/>
                <w:sz w:val="12"/>
                <w:szCs w:val="12"/>
              </w:rPr>
            </w:pPr>
            <w:r w:rsidRPr="00F36DDB">
              <w:rPr>
                <w:snapToGrid w:val="0"/>
                <w:color w:val="000000"/>
                <w:sz w:val="12"/>
                <w:szCs w:val="12"/>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35" w:type="pct"/>
          </w:tcPr>
          <w:p w:rsidR="00841E96" w:rsidRPr="00F36DDB" w:rsidRDefault="00841E96" w:rsidP="00841E96">
            <w:pPr>
              <w:jc w:val="center"/>
              <w:rPr>
                <w:sz w:val="12"/>
                <w:szCs w:val="12"/>
              </w:rPr>
            </w:pPr>
            <w:r w:rsidRPr="00F36DDB">
              <w:rPr>
                <w:sz w:val="12"/>
                <w:szCs w:val="12"/>
              </w:rPr>
              <w:t>8462,92</w:t>
            </w:r>
          </w:p>
        </w:tc>
      </w:tr>
      <w:tr w:rsidR="00841E96" w:rsidRPr="00F36DDB" w:rsidTr="000F030E">
        <w:trPr>
          <w:trHeight w:val="405"/>
        </w:trPr>
        <w:tc>
          <w:tcPr>
            <w:tcW w:w="1253" w:type="pct"/>
          </w:tcPr>
          <w:p w:rsidR="00841E96" w:rsidRPr="00F36DDB" w:rsidRDefault="00841E96" w:rsidP="00841E96">
            <w:pPr>
              <w:jc w:val="both"/>
              <w:rPr>
                <w:sz w:val="12"/>
                <w:szCs w:val="12"/>
              </w:rPr>
            </w:pPr>
            <w:r w:rsidRPr="00F36DDB">
              <w:rPr>
                <w:sz w:val="12"/>
                <w:szCs w:val="12"/>
              </w:rPr>
              <w:t>1 03 02250 01 0000 110</w:t>
            </w:r>
          </w:p>
        </w:tc>
        <w:tc>
          <w:tcPr>
            <w:tcW w:w="3012" w:type="pct"/>
          </w:tcPr>
          <w:p w:rsidR="00841E96" w:rsidRPr="00F36DDB" w:rsidRDefault="00841E96" w:rsidP="00841E96">
            <w:pPr>
              <w:jc w:val="both"/>
              <w:rPr>
                <w:snapToGrid w:val="0"/>
                <w:color w:val="000000"/>
                <w:sz w:val="12"/>
                <w:szCs w:val="12"/>
              </w:rPr>
            </w:pPr>
            <w:r w:rsidRPr="00F36DDB">
              <w:rPr>
                <w:snapToGrid w:val="0"/>
                <w:color w:val="000000"/>
                <w:sz w:val="12"/>
                <w:szCs w:val="12"/>
              </w:rPr>
              <w:t>Доходы от уплаты акцизов на автомобильный бензин, производимый на территории Российской Федерации,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35" w:type="pct"/>
          </w:tcPr>
          <w:p w:rsidR="00841E96" w:rsidRPr="00F36DDB" w:rsidRDefault="00841E96" w:rsidP="00841E96">
            <w:pPr>
              <w:jc w:val="center"/>
              <w:rPr>
                <w:sz w:val="12"/>
                <w:szCs w:val="12"/>
              </w:rPr>
            </w:pPr>
            <w:r w:rsidRPr="00F36DDB">
              <w:rPr>
                <w:sz w:val="12"/>
                <w:szCs w:val="12"/>
              </w:rPr>
              <w:t>1538242,27</w:t>
            </w:r>
          </w:p>
        </w:tc>
      </w:tr>
      <w:tr w:rsidR="00841E96" w:rsidRPr="00F36DDB" w:rsidTr="000F030E">
        <w:trPr>
          <w:trHeight w:val="270"/>
        </w:trPr>
        <w:tc>
          <w:tcPr>
            <w:tcW w:w="1253" w:type="pct"/>
          </w:tcPr>
          <w:p w:rsidR="00841E96" w:rsidRPr="00F36DDB" w:rsidRDefault="00841E96" w:rsidP="00841E96">
            <w:pPr>
              <w:jc w:val="both"/>
              <w:rPr>
                <w:sz w:val="12"/>
                <w:szCs w:val="12"/>
              </w:rPr>
            </w:pPr>
            <w:r w:rsidRPr="00F36DDB">
              <w:rPr>
                <w:sz w:val="12"/>
                <w:szCs w:val="12"/>
              </w:rPr>
              <w:t>1 03 02260 01 0000 110</w:t>
            </w:r>
          </w:p>
        </w:tc>
        <w:tc>
          <w:tcPr>
            <w:tcW w:w="3012" w:type="pct"/>
          </w:tcPr>
          <w:p w:rsidR="00841E96" w:rsidRPr="00F36DDB" w:rsidRDefault="00841E96" w:rsidP="00841E96">
            <w:pPr>
              <w:jc w:val="both"/>
              <w:rPr>
                <w:snapToGrid w:val="0"/>
                <w:color w:val="000000"/>
                <w:sz w:val="12"/>
                <w:szCs w:val="12"/>
              </w:rPr>
            </w:pPr>
            <w:r w:rsidRPr="00F36DDB">
              <w:rPr>
                <w:snapToGrid w:val="0"/>
                <w:color w:val="000000"/>
                <w:sz w:val="12"/>
                <w:szCs w:val="12"/>
              </w:rPr>
              <w:t>Доходы от уплаты акцизов на прямогонный бензин, производимый на территории Российской Федерации,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35" w:type="pct"/>
          </w:tcPr>
          <w:p w:rsidR="00841E96" w:rsidRPr="00F36DDB" w:rsidRDefault="00841E96" w:rsidP="00841E96">
            <w:pPr>
              <w:jc w:val="center"/>
              <w:rPr>
                <w:sz w:val="12"/>
                <w:szCs w:val="12"/>
              </w:rPr>
            </w:pPr>
            <w:r w:rsidRPr="00F36DDB">
              <w:rPr>
                <w:sz w:val="12"/>
                <w:szCs w:val="12"/>
              </w:rPr>
              <w:t>-168602,69</w:t>
            </w:r>
          </w:p>
        </w:tc>
      </w:tr>
      <w:tr w:rsidR="00841E96" w:rsidRPr="00F36DDB" w:rsidTr="000F030E">
        <w:trPr>
          <w:trHeight w:val="285"/>
        </w:trPr>
        <w:tc>
          <w:tcPr>
            <w:tcW w:w="1253" w:type="pct"/>
          </w:tcPr>
          <w:p w:rsidR="00841E96" w:rsidRPr="00F36DDB" w:rsidRDefault="00841E96" w:rsidP="00841E96">
            <w:pPr>
              <w:jc w:val="center"/>
              <w:rPr>
                <w:b/>
                <w:bCs/>
                <w:snapToGrid w:val="0"/>
                <w:color w:val="000000"/>
                <w:sz w:val="12"/>
                <w:szCs w:val="12"/>
              </w:rPr>
            </w:pPr>
            <w:r w:rsidRPr="00F36DDB">
              <w:rPr>
                <w:b/>
                <w:bCs/>
                <w:snapToGrid w:val="0"/>
                <w:color w:val="000000"/>
                <w:sz w:val="12"/>
                <w:szCs w:val="12"/>
              </w:rPr>
              <w:t>1 05 00000 00 0000 000</w:t>
            </w:r>
          </w:p>
        </w:tc>
        <w:tc>
          <w:tcPr>
            <w:tcW w:w="3012" w:type="pct"/>
          </w:tcPr>
          <w:p w:rsidR="00841E96" w:rsidRPr="00F36DDB" w:rsidRDefault="00841E96" w:rsidP="00841E96">
            <w:pPr>
              <w:keepNext/>
              <w:jc w:val="center"/>
              <w:outlineLvl w:val="3"/>
              <w:rPr>
                <w:b/>
                <w:bCs/>
                <w:sz w:val="12"/>
                <w:szCs w:val="12"/>
              </w:rPr>
            </w:pPr>
            <w:r w:rsidRPr="00F36DDB">
              <w:rPr>
                <w:b/>
                <w:bCs/>
                <w:sz w:val="12"/>
                <w:szCs w:val="12"/>
              </w:rPr>
              <w:t>НАЛОГИ  НА СОВОКУПНЫЙ ДОХОД</w:t>
            </w:r>
          </w:p>
        </w:tc>
        <w:tc>
          <w:tcPr>
            <w:tcW w:w="735" w:type="pct"/>
          </w:tcPr>
          <w:p w:rsidR="00841E96" w:rsidRPr="00F36DDB" w:rsidRDefault="00841E96" w:rsidP="00841E96">
            <w:pPr>
              <w:jc w:val="center"/>
              <w:rPr>
                <w:b/>
                <w:bCs/>
                <w:sz w:val="12"/>
                <w:szCs w:val="12"/>
              </w:rPr>
            </w:pPr>
            <w:r w:rsidRPr="00F36DDB">
              <w:rPr>
                <w:b/>
                <w:bCs/>
                <w:sz w:val="12"/>
                <w:szCs w:val="12"/>
              </w:rPr>
              <w:t>143734,53</w:t>
            </w:r>
          </w:p>
        </w:tc>
      </w:tr>
      <w:tr w:rsidR="00841E96" w:rsidRPr="00F36DDB" w:rsidTr="000F030E">
        <w:trPr>
          <w:trHeight w:val="435"/>
        </w:trPr>
        <w:tc>
          <w:tcPr>
            <w:tcW w:w="1253" w:type="pct"/>
          </w:tcPr>
          <w:p w:rsidR="00841E96" w:rsidRPr="00F36DDB" w:rsidRDefault="00841E96" w:rsidP="00841E96">
            <w:pPr>
              <w:rPr>
                <w:snapToGrid w:val="0"/>
                <w:color w:val="000000"/>
                <w:sz w:val="12"/>
                <w:szCs w:val="12"/>
              </w:rPr>
            </w:pPr>
            <w:r w:rsidRPr="00F36DDB">
              <w:rPr>
                <w:snapToGrid w:val="0"/>
                <w:color w:val="000000"/>
                <w:sz w:val="12"/>
                <w:szCs w:val="12"/>
              </w:rPr>
              <w:t>1 05 01011 01 0000 110</w:t>
            </w:r>
          </w:p>
        </w:tc>
        <w:tc>
          <w:tcPr>
            <w:tcW w:w="3012" w:type="pct"/>
          </w:tcPr>
          <w:p w:rsidR="00841E96" w:rsidRPr="00F36DDB" w:rsidRDefault="00841E96" w:rsidP="00841E96">
            <w:pPr>
              <w:jc w:val="both"/>
              <w:rPr>
                <w:snapToGrid w:val="0"/>
                <w:color w:val="000000"/>
                <w:sz w:val="12"/>
                <w:szCs w:val="12"/>
              </w:rPr>
            </w:pPr>
            <w:r w:rsidRPr="00F36DDB">
              <w:rPr>
                <w:snapToGrid w:val="0"/>
                <w:color w:val="000000"/>
                <w:sz w:val="12"/>
                <w:szCs w:val="12"/>
              </w:rPr>
              <w:t>Налог, взимаемый с налогоплательщиков, выбравших в качестве объекта налогообложения доходы</w:t>
            </w:r>
          </w:p>
        </w:tc>
        <w:tc>
          <w:tcPr>
            <w:tcW w:w="735" w:type="pct"/>
          </w:tcPr>
          <w:p w:rsidR="00841E96" w:rsidRPr="00F36DDB" w:rsidRDefault="00841E96" w:rsidP="00841E96">
            <w:pPr>
              <w:jc w:val="center"/>
              <w:rPr>
                <w:sz w:val="12"/>
                <w:szCs w:val="12"/>
              </w:rPr>
            </w:pPr>
            <w:r w:rsidRPr="00F36DDB">
              <w:rPr>
                <w:sz w:val="12"/>
                <w:szCs w:val="12"/>
              </w:rPr>
              <w:t>99279,89</w:t>
            </w:r>
          </w:p>
        </w:tc>
      </w:tr>
      <w:tr w:rsidR="00841E96" w:rsidRPr="00F36DDB" w:rsidTr="000F030E">
        <w:trPr>
          <w:trHeight w:val="585"/>
        </w:trPr>
        <w:tc>
          <w:tcPr>
            <w:tcW w:w="1253" w:type="pct"/>
          </w:tcPr>
          <w:p w:rsidR="00841E96" w:rsidRPr="00F36DDB" w:rsidRDefault="00841E96" w:rsidP="00841E96">
            <w:pPr>
              <w:rPr>
                <w:snapToGrid w:val="0"/>
                <w:color w:val="000000"/>
                <w:sz w:val="12"/>
                <w:szCs w:val="12"/>
              </w:rPr>
            </w:pPr>
            <w:r w:rsidRPr="00F36DDB">
              <w:rPr>
                <w:snapToGrid w:val="0"/>
                <w:color w:val="000000"/>
                <w:sz w:val="12"/>
                <w:szCs w:val="12"/>
              </w:rPr>
              <w:t>1 05 01021 01 0000 110</w:t>
            </w:r>
          </w:p>
        </w:tc>
        <w:tc>
          <w:tcPr>
            <w:tcW w:w="3012" w:type="pct"/>
          </w:tcPr>
          <w:p w:rsidR="00841E96" w:rsidRPr="00F36DDB" w:rsidRDefault="00841E96" w:rsidP="00841E96">
            <w:pPr>
              <w:jc w:val="both"/>
              <w:rPr>
                <w:snapToGrid w:val="0"/>
                <w:color w:val="000000"/>
                <w:sz w:val="12"/>
                <w:szCs w:val="12"/>
              </w:rPr>
            </w:pPr>
            <w:r w:rsidRPr="00F36DDB">
              <w:rPr>
                <w:snapToGrid w:val="0"/>
                <w:color w:val="000000"/>
                <w:sz w:val="12"/>
                <w:szCs w:val="12"/>
              </w:rPr>
              <w:t>Налог, взимаемый с налогоплательщиков, выбравших в качестве объекта налогообложения доходы, уменьшенные на величину расходов</w:t>
            </w:r>
          </w:p>
        </w:tc>
        <w:tc>
          <w:tcPr>
            <w:tcW w:w="735" w:type="pct"/>
          </w:tcPr>
          <w:p w:rsidR="00841E96" w:rsidRPr="00F36DDB" w:rsidRDefault="00841E96" w:rsidP="00841E96">
            <w:pPr>
              <w:jc w:val="center"/>
              <w:rPr>
                <w:sz w:val="12"/>
                <w:szCs w:val="12"/>
              </w:rPr>
            </w:pPr>
            <w:r w:rsidRPr="00F36DDB">
              <w:rPr>
                <w:sz w:val="12"/>
                <w:szCs w:val="12"/>
              </w:rPr>
              <w:t>43704,64</w:t>
            </w:r>
          </w:p>
        </w:tc>
      </w:tr>
      <w:tr w:rsidR="00841E96" w:rsidRPr="00F36DDB" w:rsidTr="000F030E">
        <w:trPr>
          <w:trHeight w:val="180"/>
        </w:trPr>
        <w:tc>
          <w:tcPr>
            <w:tcW w:w="1253" w:type="pct"/>
          </w:tcPr>
          <w:p w:rsidR="00841E96" w:rsidRPr="00F36DDB" w:rsidRDefault="00841E96" w:rsidP="00841E96">
            <w:pPr>
              <w:rPr>
                <w:snapToGrid w:val="0"/>
                <w:color w:val="000000"/>
                <w:sz w:val="12"/>
                <w:szCs w:val="12"/>
              </w:rPr>
            </w:pPr>
            <w:r w:rsidRPr="00F36DDB">
              <w:rPr>
                <w:snapToGrid w:val="0"/>
                <w:color w:val="000000"/>
                <w:sz w:val="12"/>
                <w:szCs w:val="12"/>
              </w:rPr>
              <w:t xml:space="preserve">1 05 03010 01 0000 110 </w:t>
            </w:r>
          </w:p>
        </w:tc>
        <w:tc>
          <w:tcPr>
            <w:tcW w:w="3012" w:type="pct"/>
          </w:tcPr>
          <w:p w:rsidR="00841E96" w:rsidRPr="00F36DDB" w:rsidRDefault="00841E96" w:rsidP="00841E96">
            <w:pPr>
              <w:jc w:val="both"/>
              <w:rPr>
                <w:snapToGrid w:val="0"/>
                <w:color w:val="000000"/>
                <w:sz w:val="12"/>
                <w:szCs w:val="12"/>
              </w:rPr>
            </w:pPr>
            <w:r w:rsidRPr="00F36DDB">
              <w:rPr>
                <w:snapToGrid w:val="0"/>
                <w:color w:val="000000"/>
                <w:sz w:val="12"/>
                <w:szCs w:val="12"/>
              </w:rPr>
              <w:t>Единый сельскохозяйственный налог</w:t>
            </w:r>
          </w:p>
        </w:tc>
        <w:tc>
          <w:tcPr>
            <w:tcW w:w="735" w:type="pct"/>
          </w:tcPr>
          <w:p w:rsidR="00841E96" w:rsidRPr="00F36DDB" w:rsidRDefault="00841E96" w:rsidP="00841E96">
            <w:pPr>
              <w:jc w:val="center"/>
              <w:rPr>
                <w:sz w:val="12"/>
                <w:szCs w:val="12"/>
              </w:rPr>
            </w:pPr>
            <w:r w:rsidRPr="00F36DDB">
              <w:rPr>
                <w:sz w:val="12"/>
                <w:szCs w:val="12"/>
              </w:rPr>
              <w:t>750,00</w:t>
            </w:r>
          </w:p>
        </w:tc>
      </w:tr>
      <w:tr w:rsidR="00841E96" w:rsidRPr="00F36DDB" w:rsidTr="000F030E">
        <w:trPr>
          <w:trHeight w:val="265"/>
        </w:trPr>
        <w:tc>
          <w:tcPr>
            <w:tcW w:w="1253" w:type="pct"/>
          </w:tcPr>
          <w:p w:rsidR="00841E96" w:rsidRPr="00F36DDB" w:rsidRDefault="00841E96" w:rsidP="00841E96">
            <w:pPr>
              <w:jc w:val="center"/>
              <w:rPr>
                <w:b/>
                <w:bCs/>
                <w:snapToGrid w:val="0"/>
                <w:color w:val="000000"/>
                <w:sz w:val="12"/>
                <w:szCs w:val="12"/>
              </w:rPr>
            </w:pPr>
            <w:r w:rsidRPr="00F36DDB">
              <w:rPr>
                <w:b/>
                <w:bCs/>
                <w:snapToGrid w:val="0"/>
                <w:color w:val="000000"/>
                <w:sz w:val="12"/>
                <w:szCs w:val="12"/>
              </w:rPr>
              <w:t>1 06 00000 00 0000 000</w:t>
            </w:r>
          </w:p>
        </w:tc>
        <w:tc>
          <w:tcPr>
            <w:tcW w:w="3012" w:type="pct"/>
          </w:tcPr>
          <w:p w:rsidR="00841E96" w:rsidRPr="00F36DDB" w:rsidRDefault="00841E96" w:rsidP="00841E96">
            <w:pPr>
              <w:keepNext/>
              <w:jc w:val="center"/>
              <w:outlineLvl w:val="3"/>
              <w:rPr>
                <w:b/>
                <w:bCs/>
                <w:sz w:val="12"/>
                <w:szCs w:val="12"/>
              </w:rPr>
            </w:pPr>
            <w:r w:rsidRPr="00F36DDB">
              <w:rPr>
                <w:b/>
                <w:bCs/>
                <w:sz w:val="12"/>
                <w:szCs w:val="12"/>
              </w:rPr>
              <w:t>НАЛОГИ НА ИМУЩЕСТВО</w:t>
            </w:r>
          </w:p>
        </w:tc>
        <w:tc>
          <w:tcPr>
            <w:tcW w:w="735" w:type="pct"/>
          </w:tcPr>
          <w:p w:rsidR="00841E96" w:rsidRPr="00F36DDB" w:rsidRDefault="00841E96" w:rsidP="00841E96">
            <w:pPr>
              <w:jc w:val="center"/>
              <w:rPr>
                <w:b/>
                <w:bCs/>
                <w:sz w:val="12"/>
                <w:szCs w:val="12"/>
              </w:rPr>
            </w:pPr>
            <w:r w:rsidRPr="00F36DDB">
              <w:rPr>
                <w:b/>
                <w:bCs/>
                <w:sz w:val="12"/>
                <w:szCs w:val="12"/>
              </w:rPr>
              <w:t>835740,88</w:t>
            </w:r>
          </w:p>
        </w:tc>
      </w:tr>
      <w:tr w:rsidR="00841E96" w:rsidRPr="00F36DDB" w:rsidTr="000F030E">
        <w:trPr>
          <w:trHeight w:val="240"/>
        </w:trPr>
        <w:tc>
          <w:tcPr>
            <w:tcW w:w="1253" w:type="pct"/>
          </w:tcPr>
          <w:p w:rsidR="00841E96" w:rsidRPr="00F36DDB" w:rsidRDefault="00841E96" w:rsidP="00841E96">
            <w:pPr>
              <w:rPr>
                <w:bCs/>
                <w:snapToGrid w:val="0"/>
                <w:color w:val="000000"/>
                <w:sz w:val="12"/>
                <w:szCs w:val="12"/>
              </w:rPr>
            </w:pPr>
            <w:r w:rsidRPr="00F36DDB">
              <w:rPr>
                <w:bCs/>
                <w:snapToGrid w:val="0"/>
                <w:color w:val="000000"/>
                <w:sz w:val="12"/>
                <w:szCs w:val="12"/>
              </w:rPr>
              <w:t>1 06 01030 10 0000 110</w:t>
            </w:r>
          </w:p>
        </w:tc>
        <w:tc>
          <w:tcPr>
            <w:tcW w:w="3012" w:type="pct"/>
          </w:tcPr>
          <w:p w:rsidR="00841E96" w:rsidRPr="00F36DDB" w:rsidRDefault="00841E96" w:rsidP="00841E96">
            <w:pPr>
              <w:jc w:val="both"/>
              <w:rPr>
                <w:sz w:val="12"/>
                <w:szCs w:val="12"/>
              </w:rPr>
            </w:pPr>
            <w:r w:rsidRPr="00F36DDB">
              <w:rPr>
                <w:sz w:val="12"/>
                <w:szCs w:val="12"/>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735" w:type="pct"/>
          </w:tcPr>
          <w:p w:rsidR="00841E96" w:rsidRPr="00F36DDB" w:rsidRDefault="00841E96" w:rsidP="00841E96">
            <w:pPr>
              <w:jc w:val="center"/>
              <w:rPr>
                <w:bCs/>
                <w:sz w:val="12"/>
                <w:szCs w:val="12"/>
              </w:rPr>
            </w:pPr>
            <w:r w:rsidRPr="00F36DDB">
              <w:rPr>
                <w:bCs/>
                <w:sz w:val="12"/>
                <w:szCs w:val="12"/>
              </w:rPr>
              <w:t>222098,46</w:t>
            </w:r>
          </w:p>
        </w:tc>
      </w:tr>
      <w:tr w:rsidR="00841E96" w:rsidRPr="00F36DDB" w:rsidTr="000F030E">
        <w:trPr>
          <w:trHeight w:val="225"/>
        </w:trPr>
        <w:tc>
          <w:tcPr>
            <w:tcW w:w="1253" w:type="pct"/>
          </w:tcPr>
          <w:p w:rsidR="00841E96" w:rsidRPr="00F36DDB" w:rsidRDefault="00841E96" w:rsidP="00841E96">
            <w:pPr>
              <w:rPr>
                <w:snapToGrid w:val="0"/>
                <w:color w:val="000000"/>
                <w:sz w:val="12"/>
                <w:szCs w:val="12"/>
              </w:rPr>
            </w:pPr>
            <w:r w:rsidRPr="00F36DDB">
              <w:rPr>
                <w:snapToGrid w:val="0"/>
                <w:color w:val="000000"/>
                <w:sz w:val="12"/>
                <w:szCs w:val="12"/>
              </w:rPr>
              <w:t>1 06 06033 10 0000 110</w:t>
            </w:r>
          </w:p>
        </w:tc>
        <w:tc>
          <w:tcPr>
            <w:tcW w:w="3012" w:type="pct"/>
          </w:tcPr>
          <w:p w:rsidR="00841E96" w:rsidRPr="00F36DDB" w:rsidRDefault="00841E96" w:rsidP="00841E96">
            <w:pPr>
              <w:jc w:val="both"/>
              <w:rPr>
                <w:snapToGrid w:val="0"/>
                <w:color w:val="000000"/>
                <w:sz w:val="12"/>
                <w:szCs w:val="12"/>
              </w:rPr>
            </w:pPr>
            <w:r w:rsidRPr="00F36DDB">
              <w:rPr>
                <w:snapToGrid w:val="0"/>
                <w:color w:val="000000"/>
                <w:sz w:val="12"/>
                <w:szCs w:val="12"/>
              </w:rPr>
              <w:t>Земельный налог с организаций, обладающих земельным участком, расположенным в границах сельских поселений</w:t>
            </w:r>
          </w:p>
        </w:tc>
        <w:tc>
          <w:tcPr>
            <w:tcW w:w="735" w:type="pct"/>
          </w:tcPr>
          <w:p w:rsidR="00841E96" w:rsidRPr="00F36DDB" w:rsidRDefault="00841E96" w:rsidP="00841E96">
            <w:pPr>
              <w:jc w:val="center"/>
              <w:rPr>
                <w:sz w:val="12"/>
                <w:szCs w:val="12"/>
              </w:rPr>
            </w:pPr>
            <w:r w:rsidRPr="00F36DDB">
              <w:rPr>
                <w:sz w:val="12"/>
                <w:szCs w:val="12"/>
              </w:rPr>
              <w:t>245947,00</w:t>
            </w:r>
          </w:p>
        </w:tc>
      </w:tr>
      <w:tr w:rsidR="00841E96" w:rsidRPr="00F36DDB" w:rsidTr="000F030E">
        <w:trPr>
          <w:trHeight w:val="464"/>
        </w:trPr>
        <w:tc>
          <w:tcPr>
            <w:tcW w:w="1253" w:type="pct"/>
          </w:tcPr>
          <w:p w:rsidR="00841E96" w:rsidRPr="00F36DDB" w:rsidRDefault="00841E96" w:rsidP="00841E96">
            <w:pPr>
              <w:rPr>
                <w:snapToGrid w:val="0"/>
                <w:color w:val="000000"/>
                <w:sz w:val="12"/>
                <w:szCs w:val="12"/>
              </w:rPr>
            </w:pPr>
            <w:r w:rsidRPr="00F36DDB">
              <w:rPr>
                <w:snapToGrid w:val="0"/>
                <w:color w:val="000000"/>
                <w:sz w:val="12"/>
                <w:szCs w:val="12"/>
              </w:rPr>
              <w:t>1 06 06043 10 0000 110</w:t>
            </w:r>
          </w:p>
        </w:tc>
        <w:tc>
          <w:tcPr>
            <w:tcW w:w="3012" w:type="pct"/>
          </w:tcPr>
          <w:p w:rsidR="00841E96" w:rsidRPr="00F36DDB" w:rsidRDefault="00841E96" w:rsidP="00841E96">
            <w:pPr>
              <w:jc w:val="both"/>
              <w:rPr>
                <w:snapToGrid w:val="0"/>
                <w:color w:val="000000"/>
                <w:sz w:val="12"/>
                <w:szCs w:val="12"/>
              </w:rPr>
            </w:pPr>
            <w:r w:rsidRPr="00F36DDB">
              <w:rPr>
                <w:snapToGrid w:val="0"/>
                <w:color w:val="000000"/>
                <w:sz w:val="12"/>
                <w:szCs w:val="12"/>
              </w:rPr>
              <w:t>Земельный налог с физических лиц, обладающих земельным участком, расположенным в границах сельских поселений</w:t>
            </w:r>
          </w:p>
        </w:tc>
        <w:tc>
          <w:tcPr>
            <w:tcW w:w="735" w:type="pct"/>
          </w:tcPr>
          <w:p w:rsidR="00841E96" w:rsidRPr="00F36DDB" w:rsidRDefault="00841E96" w:rsidP="00841E96">
            <w:pPr>
              <w:jc w:val="center"/>
              <w:rPr>
                <w:sz w:val="12"/>
                <w:szCs w:val="12"/>
              </w:rPr>
            </w:pPr>
            <w:r w:rsidRPr="00F36DDB">
              <w:rPr>
                <w:sz w:val="12"/>
                <w:szCs w:val="12"/>
              </w:rPr>
              <w:t>367695,42</w:t>
            </w:r>
          </w:p>
        </w:tc>
      </w:tr>
      <w:tr w:rsidR="00841E96" w:rsidRPr="00F36DDB" w:rsidTr="000F030E">
        <w:tc>
          <w:tcPr>
            <w:tcW w:w="1253" w:type="pct"/>
          </w:tcPr>
          <w:p w:rsidR="00841E96" w:rsidRPr="00F36DDB" w:rsidRDefault="00841E96" w:rsidP="00841E96">
            <w:pPr>
              <w:jc w:val="center"/>
              <w:rPr>
                <w:b/>
                <w:bCs/>
                <w:snapToGrid w:val="0"/>
                <w:color w:val="000000"/>
                <w:sz w:val="12"/>
                <w:szCs w:val="12"/>
              </w:rPr>
            </w:pPr>
            <w:r w:rsidRPr="00F36DDB">
              <w:rPr>
                <w:b/>
                <w:bCs/>
                <w:snapToGrid w:val="0"/>
                <w:color w:val="000000"/>
                <w:sz w:val="12"/>
                <w:szCs w:val="12"/>
              </w:rPr>
              <w:t>1 11 00000 00 0000 000</w:t>
            </w:r>
          </w:p>
        </w:tc>
        <w:tc>
          <w:tcPr>
            <w:tcW w:w="3012" w:type="pct"/>
          </w:tcPr>
          <w:p w:rsidR="00841E96" w:rsidRPr="00F36DDB" w:rsidRDefault="00841E96" w:rsidP="00841E96">
            <w:pPr>
              <w:jc w:val="center"/>
              <w:rPr>
                <w:b/>
                <w:bCs/>
                <w:snapToGrid w:val="0"/>
                <w:color w:val="000000"/>
                <w:sz w:val="12"/>
                <w:szCs w:val="12"/>
              </w:rPr>
            </w:pPr>
            <w:r w:rsidRPr="00F36DDB">
              <w:rPr>
                <w:b/>
                <w:bCs/>
                <w:snapToGrid w:val="0"/>
                <w:color w:val="000000"/>
                <w:sz w:val="12"/>
                <w:szCs w:val="12"/>
              </w:rPr>
              <w:t>ДОХОДЫ ОТ ИСПОЛЬЗОВАНИЯ ИМУЩЕСТВА, НАХОДЯЩЕГОСЯ В ГОСУДАРСТВЕННОЙ И МУНИЦИПАЛЬНОЙ СОБСТВЕННОСТИ</w:t>
            </w:r>
          </w:p>
        </w:tc>
        <w:tc>
          <w:tcPr>
            <w:tcW w:w="735" w:type="pct"/>
          </w:tcPr>
          <w:p w:rsidR="00841E96" w:rsidRPr="00F36DDB" w:rsidRDefault="00841E96" w:rsidP="00841E96">
            <w:pPr>
              <w:jc w:val="center"/>
              <w:rPr>
                <w:b/>
                <w:bCs/>
                <w:sz w:val="12"/>
                <w:szCs w:val="12"/>
              </w:rPr>
            </w:pPr>
            <w:r w:rsidRPr="00F36DDB">
              <w:rPr>
                <w:b/>
                <w:bCs/>
                <w:sz w:val="12"/>
                <w:szCs w:val="12"/>
              </w:rPr>
              <w:t>219600,27</w:t>
            </w:r>
          </w:p>
        </w:tc>
      </w:tr>
      <w:tr w:rsidR="00841E96" w:rsidRPr="00F36DDB" w:rsidTr="000F030E">
        <w:trPr>
          <w:trHeight w:val="840"/>
        </w:trPr>
        <w:tc>
          <w:tcPr>
            <w:tcW w:w="1253" w:type="pct"/>
          </w:tcPr>
          <w:p w:rsidR="00841E96" w:rsidRPr="00F36DDB" w:rsidRDefault="00841E96" w:rsidP="00841E96">
            <w:pPr>
              <w:jc w:val="center"/>
              <w:rPr>
                <w:snapToGrid w:val="0"/>
                <w:color w:val="000000"/>
                <w:sz w:val="12"/>
                <w:szCs w:val="12"/>
              </w:rPr>
            </w:pPr>
            <w:r w:rsidRPr="00F36DDB">
              <w:rPr>
                <w:snapToGrid w:val="0"/>
                <w:color w:val="000000"/>
                <w:sz w:val="12"/>
                <w:szCs w:val="12"/>
              </w:rPr>
              <w:lastRenderedPageBreak/>
              <w:t>1 11 09045 10 0000 120</w:t>
            </w:r>
          </w:p>
        </w:tc>
        <w:tc>
          <w:tcPr>
            <w:tcW w:w="3012" w:type="pct"/>
          </w:tcPr>
          <w:p w:rsidR="00841E96" w:rsidRPr="00F36DDB" w:rsidRDefault="00841E96" w:rsidP="00841E96">
            <w:pPr>
              <w:jc w:val="both"/>
              <w:rPr>
                <w:snapToGrid w:val="0"/>
                <w:color w:val="000000"/>
                <w:sz w:val="12"/>
                <w:szCs w:val="12"/>
              </w:rPr>
            </w:pPr>
            <w:r w:rsidRPr="00F36DDB">
              <w:rPr>
                <w:snapToGrid w:val="0"/>
                <w:color w:val="000000"/>
                <w:sz w:val="12"/>
                <w:szCs w:val="12"/>
              </w:rPr>
              <w:t>Прочие поступления от использования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735" w:type="pct"/>
          </w:tcPr>
          <w:p w:rsidR="00841E96" w:rsidRPr="00F36DDB" w:rsidRDefault="00841E96" w:rsidP="00841E96">
            <w:pPr>
              <w:jc w:val="center"/>
              <w:rPr>
                <w:color w:val="000000"/>
                <w:sz w:val="12"/>
                <w:szCs w:val="12"/>
              </w:rPr>
            </w:pPr>
            <w:r w:rsidRPr="00F36DDB">
              <w:rPr>
                <w:color w:val="000000"/>
                <w:sz w:val="12"/>
                <w:szCs w:val="12"/>
              </w:rPr>
              <w:t>55079,77</w:t>
            </w:r>
          </w:p>
        </w:tc>
      </w:tr>
      <w:tr w:rsidR="00841E96" w:rsidRPr="00F36DDB" w:rsidTr="001A7FC8">
        <w:trPr>
          <w:trHeight w:val="703"/>
        </w:trPr>
        <w:tc>
          <w:tcPr>
            <w:tcW w:w="1253" w:type="pct"/>
          </w:tcPr>
          <w:p w:rsidR="00841E96" w:rsidRPr="00F36DDB" w:rsidRDefault="00841E96" w:rsidP="00841E96">
            <w:pPr>
              <w:jc w:val="center"/>
              <w:rPr>
                <w:bCs/>
                <w:snapToGrid w:val="0"/>
                <w:sz w:val="12"/>
                <w:szCs w:val="12"/>
              </w:rPr>
            </w:pPr>
            <w:r w:rsidRPr="00F36DDB">
              <w:rPr>
                <w:bCs/>
                <w:snapToGrid w:val="0"/>
                <w:sz w:val="12"/>
                <w:szCs w:val="12"/>
              </w:rPr>
              <w:t>1 11 05025 10 0000 120</w:t>
            </w:r>
          </w:p>
        </w:tc>
        <w:tc>
          <w:tcPr>
            <w:tcW w:w="3012" w:type="pct"/>
          </w:tcPr>
          <w:p w:rsidR="00841E96" w:rsidRPr="00F36DDB" w:rsidRDefault="00841E96" w:rsidP="00841E96">
            <w:pPr>
              <w:jc w:val="both"/>
              <w:rPr>
                <w:bCs/>
                <w:snapToGrid w:val="0"/>
                <w:sz w:val="12"/>
                <w:szCs w:val="12"/>
              </w:rPr>
            </w:pPr>
            <w:r w:rsidRPr="00F36DDB">
              <w:rPr>
                <w:bCs/>
                <w:snapToGrid w:val="0"/>
                <w:sz w:val="12"/>
                <w:szCs w:val="12"/>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735" w:type="pct"/>
          </w:tcPr>
          <w:p w:rsidR="00841E96" w:rsidRPr="00F36DDB" w:rsidRDefault="00841E96" w:rsidP="00841E96">
            <w:pPr>
              <w:jc w:val="center"/>
              <w:rPr>
                <w:color w:val="000000"/>
                <w:sz w:val="12"/>
                <w:szCs w:val="12"/>
              </w:rPr>
            </w:pPr>
            <w:r w:rsidRPr="00F36DDB">
              <w:rPr>
                <w:color w:val="000000"/>
                <w:sz w:val="12"/>
                <w:szCs w:val="12"/>
              </w:rPr>
              <w:t>164520,50</w:t>
            </w:r>
          </w:p>
        </w:tc>
      </w:tr>
      <w:tr w:rsidR="00841E96" w:rsidRPr="00F36DDB" w:rsidTr="000F030E">
        <w:trPr>
          <w:trHeight w:val="225"/>
        </w:trPr>
        <w:tc>
          <w:tcPr>
            <w:tcW w:w="1253" w:type="pct"/>
          </w:tcPr>
          <w:p w:rsidR="00841E96" w:rsidRPr="00F36DDB" w:rsidRDefault="00841E96" w:rsidP="00841E96">
            <w:pPr>
              <w:jc w:val="center"/>
              <w:rPr>
                <w:b/>
                <w:bCs/>
                <w:snapToGrid w:val="0"/>
                <w:sz w:val="12"/>
                <w:szCs w:val="12"/>
              </w:rPr>
            </w:pPr>
            <w:r w:rsidRPr="00F36DDB">
              <w:rPr>
                <w:b/>
                <w:bCs/>
                <w:snapToGrid w:val="0"/>
                <w:sz w:val="12"/>
                <w:szCs w:val="12"/>
              </w:rPr>
              <w:t>1 16 00000 00 0000 000</w:t>
            </w:r>
          </w:p>
        </w:tc>
        <w:tc>
          <w:tcPr>
            <w:tcW w:w="3012" w:type="pct"/>
          </w:tcPr>
          <w:p w:rsidR="00841E96" w:rsidRPr="00F36DDB" w:rsidRDefault="00841E96" w:rsidP="00841E96">
            <w:pPr>
              <w:jc w:val="center"/>
              <w:rPr>
                <w:b/>
                <w:bCs/>
                <w:snapToGrid w:val="0"/>
                <w:sz w:val="12"/>
                <w:szCs w:val="12"/>
              </w:rPr>
            </w:pPr>
            <w:r w:rsidRPr="00F36DDB">
              <w:rPr>
                <w:b/>
                <w:bCs/>
                <w:snapToGrid w:val="0"/>
                <w:sz w:val="12"/>
                <w:szCs w:val="12"/>
              </w:rPr>
              <w:t>ШТРАФЫ, САНКЦИИ, ВОЗМЕЩЕНИЕ УЩЕРБА</w:t>
            </w:r>
          </w:p>
        </w:tc>
        <w:tc>
          <w:tcPr>
            <w:tcW w:w="735" w:type="pct"/>
          </w:tcPr>
          <w:p w:rsidR="00841E96" w:rsidRPr="00F36DDB" w:rsidRDefault="00841E96" w:rsidP="00841E96">
            <w:pPr>
              <w:jc w:val="center"/>
              <w:rPr>
                <w:b/>
                <w:color w:val="000000"/>
                <w:sz w:val="12"/>
                <w:szCs w:val="12"/>
              </w:rPr>
            </w:pPr>
            <w:r w:rsidRPr="00F36DDB">
              <w:rPr>
                <w:b/>
                <w:color w:val="000000"/>
                <w:sz w:val="12"/>
                <w:szCs w:val="12"/>
              </w:rPr>
              <w:t>500,00</w:t>
            </w:r>
          </w:p>
        </w:tc>
      </w:tr>
      <w:tr w:rsidR="00841E96" w:rsidRPr="00F36DDB" w:rsidTr="000F030E">
        <w:trPr>
          <w:trHeight w:val="220"/>
        </w:trPr>
        <w:tc>
          <w:tcPr>
            <w:tcW w:w="1253" w:type="pct"/>
          </w:tcPr>
          <w:p w:rsidR="00841E96" w:rsidRPr="00F36DDB" w:rsidRDefault="00841E96" w:rsidP="00841E96">
            <w:pPr>
              <w:jc w:val="center"/>
              <w:rPr>
                <w:bCs/>
                <w:snapToGrid w:val="0"/>
                <w:sz w:val="12"/>
                <w:szCs w:val="12"/>
              </w:rPr>
            </w:pPr>
            <w:r w:rsidRPr="00F36DDB">
              <w:rPr>
                <w:bCs/>
                <w:snapToGrid w:val="0"/>
                <w:sz w:val="12"/>
                <w:szCs w:val="12"/>
              </w:rPr>
              <w:t>1 16 51040 02 0000 140</w:t>
            </w:r>
          </w:p>
        </w:tc>
        <w:tc>
          <w:tcPr>
            <w:tcW w:w="3012" w:type="pct"/>
          </w:tcPr>
          <w:p w:rsidR="00841E96" w:rsidRPr="00F36DDB" w:rsidRDefault="00841E96" w:rsidP="00841E96">
            <w:pPr>
              <w:jc w:val="both"/>
              <w:rPr>
                <w:bCs/>
                <w:snapToGrid w:val="0"/>
                <w:sz w:val="12"/>
                <w:szCs w:val="12"/>
              </w:rPr>
            </w:pPr>
            <w:r w:rsidRPr="00F36DDB">
              <w:rPr>
                <w:bCs/>
                <w:snapToGrid w:val="0"/>
                <w:sz w:val="12"/>
                <w:szCs w:val="12"/>
              </w:rPr>
              <w:t>Денежные взыскания(штрафы), установленные законами субъектов Российской Федерации за несоблюдение муниципальных правовых актов, зачисляемые в бюджеты поселений</w:t>
            </w:r>
          </w:p>
        </w:tc>
        <w:tc>
          <w:tcPr>
            <w:tcW w:w="735" w:type="pct"/>
          </w:tcPr>
          <w:p w:rsidR="00841E96" w:rsidRPr="00F36DDB" w:rsidRDefault="00841E96" w:rsidP="00841E96">
            <w:pPr>
              <w:jc w:val="center"/>
              <w:rPr>
                <w:color w:val="000000"/>
                <w:sz w:val="12"/>
                <w:szCs w:val="12"/>
              </w:rPr>
            </w:pPr>
            <w:r w:rsidRPr="00F36DDB">
              <w:rPr>
                <w:color w:val="000000"/>
                <w:sz w:val="12"/>
                <w:szCs w:val="12"/>
              </w:rPr>
              <w:t>500,00</w:t>
            </w:r>
          </w:p>
        </w:tc>
      </w:tr>
      <w:tr w:rsidR="00841E96" w:rsidRPr="00F36DDB" w:rsidTr="000F030E">
        <w:trPr>
          <w:trHeight w:val="219"/>
        </w:trPr>
        <w:tc>
          <w:tcPr>
            <w:tcW w:w="1253" w:type="pct"/>
          </w:tcPr>
          <w:p w:rsidR="00841E96" w:rsidRPr="00F36DDB" w:rsidRDefault="00841E96" w:rsidP="00841E96">
            <w:pPr>
              <w:jc w:val="center"/>
              <w:rPr>
                <w:b/>
                <w:snapToGrid w:val="0"/>
                <w:color w:val="000000"/>
                <w:sz w:val="12"/>
                <w:szCs w:val="12"/>
              </w:rPr>
            </w:pPr>
            <w:r w:rsidRPr="00F36DDB">
              <w:rPr>
                <w:b/>
                <w:snapToGrid w:val="0"/>
                <w:color w:val="000000"/>
                <w:sz w:val="12"/>
                <w:szCs w:val="12"/>
              </w:rPr>
              <w:t>2 00 00000 00 0000 000</w:t>
            </w:r>
          </w:p>
        </w:tc>
        <w:tc>
          <w:tcPr>
            <w:tcW w:w="3012" w:type="pct"/>
          </w:tcPr>
          <w:p w:rsidR="00841E96" w:rsidRPr="00F36DDB" w:rsidRDefault="00841E96" w:rsidP="00841E96">
            <w:pPr>
              <w:jc w:val="center"/>
              <w:rPr>
                <w:b/>
                <w:snapToGrid w:val="0"/>
                <w:color w:val="000000"/>
                <w:sz w:val="12"/>
                <w:szCs w:val="12"/>
              </w:rPr>
            </w:pPr>
            <w:r w:rsidRPr="00F36DDB">
              <w:rPr>
                <w:b/>
                <w:snapToGrid w:val="0"/>
                <w:color w:val="000000"/>
                <w:sz w:val="12"/>
                <w:szCs w:val="12"/>
              </w:rPr>
              <w:t>БЕЗВОЗМЕЗДНЫЕ  ПОСТУПЛЕНИЯ</w:t>
            </w:r>
          </w:p>
        </w:tc>
        <w:tc>
          <w:tcPr>
            <w:tcW w:w="735" w:type="pct"/>
          </w:tcPr>
          <w:p w:rsidR="00841E96" w:rsidRPr="00F36DDB" w:rsidRDefault="00841E96" w:rsidP="00841E96">
            <w:pPr>
              <w:jc w:val="center"/>
              <w:rPr>
                <w:b/>
                <w:color w:val="000000"/>
                <w:sz w:val="12"/>
                <w:szCs w:val="12"/>
              </w:rPr>
            </w:pPr>
            <w:r w:rsidRPr="00F36DDB">
              <w:rPr>
                <w:b/>
                <w:color w:val="000000"/>
                <w:sz w:val="12"/>
                <w:szCs w:val="12"/>
              </w:rPr>
              <w:t>3657800,00</w:t>
            </w:r>
          </w:p>
        </w:tc>
      </w:tr>
      <w:tr w:rsidR="00841E96" w:rsidRPr="00F36DDB" w:rsidTr="000F030E">
        <w:trPr>
          <w:trHeight w:val="334"/>
        </w:trPr>
        <w:tc>
          <w:tcPr>
            <w:tcW w:w="1253" w:type="pct"/>
          </w:tcPr>
          <w:p w:rsidR="00841E96" w:rsidRPr="00F36DDB" w:rsidRDefault="00841E96" w:rsidP="00841E96">
            <w:pPr>
              <w:jc w:val="center"/>
              <w:rPr>
                <w:b/>
                <w:snapToGrid w:val="0"/>
                <w:color w:val="000000"/>
                <w:sz w:val="12"/>
                <w:szCs w:val="12"/>
              </w:rPr>
            </w:pPr>
          </w:p>
          <w:p w:rsidR="00841E96" w:rsidRPr="00F36DDB" w:rsidRDefault="00841E96" w:rsidP="00841E96">
            <w:pPr>
              <w:jc w:val="center"/>
              <w:rPr>
                <w:b/>
                <w:snapToGrid w:val="0"/>
                <w:color w:val="000000"/>
                <w:sz w:val="12"/>
                <w:szCs w:val="12"/>
              </w:rPr>
            </w:pPr>
            <w:r w:rsidRPr="00F36DDB">
              <w:rPr>
                <w:b/>
                <w:snapToGrid w:val="0"/>
                <w:color w:val="000000"/>
                <w:sz w:val="12"/>
                <w:szCs w:val="12"/>
              </w:rPr>
              <w:t>2 02 00000 00 0000 000</w:t>
            </w:r>
          </w:p>
        </w:tc>
        <w:tc>
          <w:tcPr>
            <w:tcW w:w="3012" w:type="pct"/>
          </w:tcPr>
          <w:p w:rsidR="00841E96" w:rsidRPr="00F36DDB" w:rsidRDefault="00841E96" w:rsidP="00841E96">
            <w:pPr>
              <w:rPr>
                <w:b/>
                <w:snapToGrid w:val="0"/>
                <w:color w:val="000000"/>
                <w:sz w:val="12"/>
                <w:szCs w:val="12"/>
              </w:rPr>
            </w:pPr>
            <w:r w:rsidRPr="00F36DDB">
              <w:rPr>
                <w:b/>
                <w:snapToGrid w:val="0"/>
                <w:color w:val="000000"/>
                <w:sz w:val="12"/>
                <w:szCs w:val="12"/>
              </w:rPr>
              <w:t>Безвозмездные поступления от других бюджетов бюджетной системы Российской Федерации</w:t>
            </w:r>
          </w:p>
        </w:tc>
        <w:tc>
          <w:tcPr>
            <w:tcW w:w="735" w:type="pct"/>
          </w:tcPr>
          <w:p w:rsidR="00841E96" w:rsidRPr="00F36DDB" w:rsidRDefault="00841E96" w:rsidP="00841E96">
            <w:pPr>
              <w:jc w:val="center"/>
              <w:rPr>
                <w:b/>
                <w:color w:val="000000"/>
                <w:sz w:val="12"/>
                <w:szCs w:val="12"/>
              </w:rPr>
            </w:pPr>
            <w:r w:rsidRPr="00F36DDB">
              <w:rPr>
                <w:b/>
                <w:color w:val="000000"/>
                <w:sz w:val="12"/>
                <w:szCs w:val="12"/>
              </w:rPr>
              <w:t>3657800,00</w:t>
            </w:r>
          </w:p>
        </w:tc>
      </w:tr>
      <w:tr w:rsidR="00841E96" w:rsidRPr="00F36DDB" w:rsidTr="000F030E">
        <w:trPr>
          <w:trHeight w:val="334"/>
        </w:trPr>
        <w:tc>
          <w:tcPr>
            <w:tcW w:w="1253" w:type="pct"/>
          </w:tcPr>
          <w:p w:rsidR="00841E96" w:rsidRPr="00F36DDB" w:rsidRDefault="00841E96" w:rsidP="00841E96">
            <w:pPr>
              <w:rPr>
                <w:snapToGrid w:val="0"/>
                <w:color w:val="000000"/>
                <w:sz w:val="12"/>
                <w:szCs w:val="12"/>
              </w:rPr>
            </w:pPr>
            <w:r w:rsidRPr="00F36DDB">
              <w:rPr>
                <w:snapToGrid w:val="0"/>
                <w:color w:val="000000"/>
                <w:sz w:val="12"/>
                <w:szCs w:val="12"/>
              </w:rPr>
              <w:t>2 02 15001 10 0000 150</w:t>
            </w:r>
          </w:p>
        </w:tc>
        <w:tc>
          <w:tcPr>
            <w:tcW w:w="3012" w:type="pct"/>
          </w:tcPr>
          <w:p w:rsidR="00841E96" w:rsidRPr="00F36DDB" w:rsidRDefault="00841E96" w:rsidP="00841E96">
            <w:pPr>
              <w:jc w:val="both"/>
              <w:rPr>
                <w:snapToGrid w:val="0"/>
                <w:color w:val="000000"/>
                <w:sz w:val="12"/>
                <w:szCs w:val="12"/>
              </w:rPr>
            </w:pPr>
            <w:r w:rsidRPr="00F36DDB">
              <w:rPr>
                <w:snapToGrid w:val="0"/>
                <w:color w:val="000000"/>
                <w:sz w:val="12"/>
                <w:szCs w:val="12"/>
              </w:rPr>
              <w:t>Дотации бюджетам сельских поселений на выравнивание бюджетной обеспеченности</w:t>
            </w:r>
          </w:p>
        </w:tc>
        <w:tc>
          <w:tcPr>
            <w:tcW w:w="735" w:type="pct"/>
          </w:tcPr>
          <w:p w:rsidR="00841E96" w:rsidRPr="00F36DDB" w:rsidRDefault="00841E96" w:rsidP="00841E96">
            <w:pPr>
              <w:jc w:val="center"/>
              <w:rPr>
                <w:sz w:val="12"/>
                <w:szCs w:val="12"/>
              </w:rPr>
            </w:pPr>
            <w:r w:rsidRPr="00F36DDB">
              <w:rPr>
                <w:sz w:val="12"/>
                <w:szCs w:val="12"/>
              </w:rPr>
              <w:t>1922000,00</w:t>
            </w:r>
          </w:p>
        </w:tc>
      </w:tr>
      <w:tr w:rsidR="00841E96" w:rsidRPr="00F36DDB" w:rsidTr="000F030E">
        <w:trPr>
          <w:trHeight w:val="345"/>
        </w:trPr>
        <w:tc>
          <w:tcPr>
            <w:tcW w:w="1253" w:type="pct"/>
          </w:tcPr>
          <w:p w:rsidR="00841E96" w:rsidRPr="00F36DDB" w:rsidRDefault="00841E96" w:rsidP="00841E96">
            <w:pPr>
              <w:jc w:val="both"/>
              <w:rPr>
                <w:snapToGrid w:val="0"/>
                <w:color w:val="000000"/>
                <w:sz w:val="12"/>
                <w:szCs w:val="12"/>
              </w:rPr>
            </w:pPr>
            <w:r w:rsidRPr="00F36DDB">
              <w:rPr>
                <w:snapToGrid w:val="0"/>
                <w:color w:val="000000"/>
                <w:sz w:val="12"/>
                <w:szCs w:val="12"/>
              </w:rPr>
              <w:t>2 02 20216 10 0000 150</w:t>
            </w:r>
          </w:p>
        </w:tc>
        <w:tc>
          <w:tcPr>
            <w:tcW w:w="3012" w:type="pct"/>
          </w:tcPr>
          <w:p w:rsidR="00841E96" w:rsidRPr="00F36DDB" w:rsidRDefault="00841E96" w:rsidP="00841E96">
            <w:pPr>
              <w:jc w:val="both"/>
              <w:rPr>
                <w:snapToGrid w:val="0"/>
                <w:color w:val="000000"/>
                <w:sz w:val="12"/>
                <w:szCs w:val="12"/>
              </w:rPr>
            </w:pPr>
            <w:r w:rsidRPr="00F36DDB">
              <w:rPr>
                <w:snapToGrid w:val="0"/>
                <w:color w:val="000000"/>
                <w:sz w:val="12"/>
                <w:szCs w:val="12"/>
              </w:rPr>
              <w:t>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735" w:type="pct"/>
          </w:tcPr>
          <w:p w:rsidR="00841E96" w:rsidRPr="00F36DDB" w:rsidRDefault="00841E96" w:rsidP="00841E96">
            <w:pPr>
              <w:jc w:val="center"/>
              <w:rPr>
                <w:color w:val="000000"/>
                <w:sz w:val="12"/>
                <w:szCs w:val="12"/>
              </w:rPr>
            </w:pPr>
            <w:r w:rsidRPr="00F36DDB">
              <w:rPr>
                <w:color w:val="000000"/>
                <w:sz w:val="12"/>
                <w:szCs w:val="12"/>
              </w:rPr>
              <w:t>219000,00</w:t>
            </w:r>
          </w:p>
        </w:tc>
      </w:tr>
      <w:tr w:rsidR="00841E96" w:rsidRPr="00F36DDB" w:rsidTr="000F030E">
        <w:trPr>
          <w:trHeight w:val="379"/>
        </w:trPr>
        <w:tc>
          <w:tcPr>
            <w:tcW w:w="1253" w:type="pct"/>
          </w:tcPr>
          <w:p w:rsidR="00841E96" w:rsidRPr="00F36DDB" w:rsidRDefault="00841E96" w:rsidP="00841E96">
            <w:pPr>
              <w:jc w:val="both"/>
              <w:rPr>
                <w:snapToGrid w:val="0"/>
                <w:color w:val="000000"/>
                <w:sz w:val="12"/>
                <w:szCs w:val="12"/>
              </w:rPr>
            </w:pPr>
            <w:r w:rsidRPr="00F36DDB">
              <w:rPr>
                <w:snapToGrid w:val="0"/>
                <w:color w:val="000000"/>
                <w:sz w:val="12"/>
                <w:szCs w:val="12"/>
              </w:rPr>
              <w:t>2 02 30024 10 0000 150</w:t>
            </w:r>
          </w:p>
        </w:tc>
        <w:tc>
          <w:tcPr>
            <w:tcW w:w="3012" w:type="pct"/>
          </w:tcPr>
          <w:p w:rsidR="00841E96" w:rsidRPr="00F36DDB" w:rsidRDefault="00841E96" w:rsidP="00841E96">
            <w:pPr>
              <w:jc w:val="both"/>
              <w:rPr>
                <w:snapToGrid w:val="0"/>
                <w:color w:val="000000"/>
                <w:sz w:val="12"/>
                <w:szCs w:val="12"/>
              </w:rPr>
            </w:pPr>
            <w:r w:rsidRPr="00F36DDB">
              <w:rPr>
                <w:snapToGrid w:val="0"/>
                <w:color w:val="000000"/>
                <w:sz w:val="12"/>
                <w:szCs w:val="12"/>
              </w:rPr>
              <w:t xml:space="preserve">Субвенции бюджетам сельских поселений на выполнение передаваемых полномочий субъектов Российской Федерации </w:t>
            </w:r>
          </w:p>
        </w:tc>
        <w:tc>
          <w:tcPr>
            <w:tcW w:w="735" w:type="pct"/>
          </w:tcPr>
          <w:p w:rsidR="00841E96" w:rsidRPr="00F36DDB" w:rsidRDefault="00841E96" w:rsidP="00841E96">
            <w:pPr>
              <w:jc w:val="center"/>
              <w:rPr>
                <w:color w:val="000000"/>
                <w:sz w:val="12"/>
                <w:szCs w:val="12"/>
              </w:rPr>
            </w:pPr>
            <w:r w:rsidRPr="00F36DDB">
              <w:rPr>
                <w:color w:val="000000"/>
                <w:sz w:val="12"/>
                <w:szCs w:val="12"/>
              </w:rPr>
              <w:t>4800,00</w:t>
            </w:r>
          </w:p>
        </w:tc>
      </w:tr>
      <w:tr w:rsidR="00841E96" w:rsidRPr="00F36DDB" w:rsidTr="000F030E">
        <w:trPr>
          <w:trHeight w:val="345"/>
        </w:trPr>
        <w:tc>
          <w:tcPr>
            <w:tcW w:w="1253" w:type="pct"/>
          </w:tcPr>
          <w:p w:rsidR="00841E96" w:rsidRPr="00F36DDB" w:rsidRDefault="00841E96" w:rsidP="00841E96">
            <w:pPr>
              <w:jc w:val="both"/>
              <w:rPr>
                <w:snapToGrid w:val="0"/>
                <w:color w:val="000000"/>
                <w:sz w:val="12"/>
                <w:szCs w:val="12"/>
              </w:rPr>
            </w:pPr>
            <w:r w:rsidRPr="00F36DDB">
              <w:rPr>
                <w:snapToGrid w:val="0"/>
                <w:color w:val="000000"/>
                <w:sz w:val="12"/>
                <w:szCs w:val="12"/>
              </w:rPr>
              <w:t>2 02 35118 10 0000 150</w:t>
            </w:r>
          </w:p>
        </w:tc>
        <w:tc>
          <w:tcPr>
            <w:tcW w:w="3012" w:type="pct"/>
          </w:tcPr>
          <w:p w:rsidR="00841E96" w:rsidRPr="00F36DDB" w:rsidRDefault="00841E96" w:rsidP="00841E96">
            <w:pPr>
              <w:jc w:val="both"/>
              <w:rPr>
                <w:snapToGrid w:val="0"/>
                <w:color w:val="000000"/>
                <w:sz w:val="12"/>
                <w:szCs w:val="12"/>
              </w:rPr>
            </w:pPr>
            <w:r w:rsidRPr="00F36DDB">
              <w:rPr>
                <w:snapToGrid w:val="0"/>
                <w:color w:val="000000"/>
                <w:sz w:val="12"/>
                <w:szCs w:val="12"/>
              </w:rPr>
              <w:t>Субвенции бюджетам поселений на осуществление первичного воинского учета на территориях,  где отсутствуют военные комиссариаты</w:t>
            </w:r>
          </w:p>
        </w:tc>
        <w:tc>
          <w:tcPr>
            <w:tcW w:w="735" w:type="pct"/>
          </w:tcPr>
          <w:p w:rsidR="00841E96" w:rsidRPr="00F36DDB" w:rsidRDefault="00841E96" w:rsidP="00841E96">
            <w:pPr>
              <w:jc w:val="center"/>
              <w:rPr>
                <w:color w:val="000000"/>
                <w:sz w:val="12"/>
                <w:szCs w:val="12"/>
              </w:rPr>
            </w:pPr>
            <w:r w:rsidRPr="00F36DDB">
              <w:rPr>
                <w:color w:val="000000"/>
                <w:sz w:val="12"/>
                <w:szCs w:val="12"/>
              </w:rPr>
              <w:t>104000,00</w:t>
            </w:r>
          </w:p>
        </w:tc>
      </w:tr>
      <w:tr w:rsidR="00841E96" w:rsidRPr="00F36DDB" w:rsidTr="000F030E">
        <w:trPr>
          <w:trHeight w:val="315"/>
        </w:trPr>
        <w:tc>
          <w:tcPr>
            <w:tcW w:w="1253" w:type="pct"/>
          </w:tcPr>
          <w:p w:rsidR="00841E96" w:rsidRPr="00F36DDB" w:rsidRDefault="00841E96" w:rsidP="00841E96">
            <w:pPr>
              <w:rPr>
                <w:snapToGrid w:val="0"/>
                <w:color w:val="000000"/>
                <w:sz w:val="12"/>
                <w:szCs w:val="12"/>
              </w:rPr>
            </w:pPr>
            <w:r w:rsidRPr="00F36DDB">
              <w:rPr>
                <w:snapToGrid w:val="0"/>
                <w:color w:val="000000"/>
                <w:sz w:val="12"/>
                <w:szCs w:val="12"/>
              </w:rPr>
              <w:t>2 02 49999 10 0000 150</w:t>
            </w:r>
          </w:p>
        </w:tc>
        <w:tc>
          <w:tcPr>
            <w:tcW w:w="3012" w:type="pct"/>
          </w:tcPr>
          <w:p w:rsidR="00841E96" w:rsidRPr="00F36DDB" w:rsidRDefault="00841E96" w:rsidP="00841E96">
            <w:pPr>
              <w:jc w:val="both"/>
              <w:rPr>
                <w:snapToGrid w:val="0"/>
                <w:color w:val="000000"/>
                <w:sz w:val="12"/>
                <w:szCs w:val="12"/>
              </w:rPr>
            </w:pPr>
            <w:r w:rsidRPr="00F36DDB">
              <w:rPr>
                <w:snapToGrid w:val="0"/>
                <w:color w:val="000000"/>
                <w:sz w:val="12"/>
                <w:szCs w:val="12"/>
              </w:rPr>
              <w:t>Прочие межбюджетные трансферты, передаваемые бюджетам сельских поселений</w:t>
            </w:r>
          </w:p>
        </w:tc>
        <w:tc>
          <w:tcPr>
            <w:tcW w:w="735" w:type="pct"/>
          </w:tcPr>
          <w:p w:rsidR="00841E96" w:rsidRPr="00F36DDB" w:rsidRDefault="00841E96" w:rsidP="00841E96">
            <w:pPr>
              <w:jc w:val="center"/>
              <w:rPr>
                <w:color w:val="000000"/>
                <w:sz w:val="12"/>
                <w:szCs w:val="12"/>
              </w:rPr>
            </w:pPr>
            <w:r w:rsidRPr="00F36DDB">
              <w:rPr>
                <w:color w:val="000000"/>
                <w:sz w:val="12"/>
                <w:szCs w:val="12"/>
              </w:rPr>
              <w:t>1408000,00</w:t>
            </w:r>
          </w:p>
        </w:tc>
      </w:tr>
      <w:tr w:rsidR="00841E96" w:rsidRPr="00F36DDB" w:rsidTr="000F030E">
        <w:trPr>
          <w:trHeight w:val="334"/>
        </w:trPr>
        <w:tc>
          <w:tcPr>
            <w:tcW w:w="1253" w:type="pct"/>
          </w:tcPr>
          <w:p w:rsidR="00841E96" w:rsidRPr="00F36DDB" w:rsidRDefault="00841E96" w:rsidP="00841E96">
            <w:pPr>
              <w:rPr>
                <w:b/>
                <w:snapToGrid w:val="0"/>
                <w:color w:val="000000"/>
                <w:sz w:val="12"/>
                <w:szCs w:val="12"/>
              </w:rPr>
            </w:pPr>
          </w:p>
        </w:tc>
        <w:tc>
          <w:tcPr>
            <w:tcW w:w="3012" w:type="pct"/>
          </w:tcPr>
          <w:p w:rsidR="00841E96" w:rsidRPr="00F36DDB" w:rsidRDefault="00841E96" w:rsidP="00841E96">
            <w:pPr>
              <w:jc w:val="center"/>
              <w:rPr>
                <w:b/>
                <w:snapToGrid w:val="0"/>
                <w:color w:val="000000"/>
                <w:sz w:val="12"/>
                <w:szCs w:val="12"/>
              </w:rPr>
            </w:pPr>
            <w:r w:rsidRPr="00F36DDB">
              <w:rPr>
                <w:b/>
                <w:snapToGrid w:val="0"/>
                <w:color w:val="000000"/>
                <w:sz w:val="12"/>
                <w:szCs w:val="12"/>
              </w:rPr>
              <w:t>ВСЕГО ДОХОДОВ</w:t>
            </w:r>
          </w:p>
        </w:tc>
        <w:tc>
          <w:tcPr>
            <w:tcW w:w="735" w:type="pct"/>
          </w:tcPr>
          <w:p w:rsidR="00841E96" w:rsidRPr="00F36DDB" w:rsidRDefault="00841E96" w:rsidP="00841E96">
            <w:pPr>
              <w:jc w:val="center"/>
              <w:rPr>
                <w:b/>
                <w:color w:val="000000"/>
                <w:sz w:val="12"/>
                <w:szCs w:val="12"/>
              </w:rPr>
            </w:pPr>
            <w:r w:rsidRPr="00F36DDB">
              <w:rPr>
                <w:b/>
                <w:color w:val="000000"/>
                <w:sz w:val="12"/>
                <w:szCs w:val="12"/>
              </w:rPr>
              <w:t>8821560,45</w:t>
            </w:r>
          </w:p>
        </w:tc>
      </w:tr>
    </w:tbl>
    <w:p w:rsidR="00841E96" w:rsidRPr="00F36DDB" w:rsidRDefault="00841E96" w:rsidP="00841E96">
      <w:pPr>
        <w:rPr>
          <w:sz w:val="12"/>
          <w:szCs w:val="12"/>
        </w:rPr>
      </w:pPr>
      <w:r w:rsidRPr="00F36DDB">
        <w:rPr>
          <w:sz w:val="12"/>
          <w:szCs w:val="12"/>
        </w:rPr>
        <w:t xml:space="preserve"> </w:t>
      </w:r>
    </w:p>
    <w:p w:rsidR="00841E96" w:rsidRPr="00F36DDB" w:rsidRDefault="00841E96" w:rsidP="00841E96">
      <w:pPr>
        <w:jc w:val="right"/>
        <w:rPr>
          <w:sz w:val="12"/>
          <w:szCs w:val="12"/>
        </w:rPr>
      </w:pPr>
      <w:r w:rsidRPr="00F36DDB">
        <w:rPr>
          <w:sz w:val="12"/>
          <w:szCs w:val="12"/>
        </w:rPr>
        <w:t xml:space="preserve">                                                                                                                Приложение № 3</w:t>
      </w:r>
    </w:p>
    <w:p w:rsidR="00841E96" w:rsidRPr="00F36DDB" w:rsidRDefault="00841E96" w:rsidP="00841E96">
      <w:pPr>
        <w:jc w:val="right"/>
        <w:rPr>
          <w:sz w:val="12"/>
          <w:szCs w:val="12"/>
        </w:rPr>
      </w:pPr>
      <w:r w:rsidRPr="00F36DDB">
        <w:rPr>
          <w:sz w:val="12"/>
          <w:szCs w:val="12"/>
        </w:rPr>
        <w:tab/>
        <w:t xml:space="preserve">                                                                           к решению Совета депутатов</w:t>
      </w:r>
    </w:p>
    <w:p w:rsidR="00841E96" w:rsidRPr="00F36DDB" w:rsidRDefault="00841E96" w:rsidP="00841E96">
      <w:pPr>
        <w:jc w:val="right"/>
        <w:rPr>
          <w:sz w:val="12"/>
          <w:szCs w:val="12"/>
        </w:rPr>
      </w:pPr>
      <w:r w:rsidRPr="00F36DDB">
        <w:rPr>
          <w:sz w:val="12"/>
          <w:szCs w:val="12"/>
        </w:rPr>
        <w:t xml:space="preserve">                                                                                                            от «      » апреля 2020 года № ___</w:t>
      </w:r>
    </w:p>
    <w:p w:rsidR="00841E96" w:rsidRPr="00F36DDB" w:rsidRDefault="00841E96" w:rsidP="00841E96">
      <w:pPr>
        <w:jc w:val="center"/>
        <w:rPr>
          <w:b/>
          <w:sz w:val="12"/>
          <w:szCs w:val="12"/>
        </w:rPr>
      </w:pPr>
      <w:r w:rsidRPr="00F36DDB">
        <w:rPr>
          <w:b/>
          <w:sz w:val="12"/>
          <w:szCs w:val="12"/>
        </w:rPr>
        <w:t xml:space="preserve">    </w:t>
      </w:r>
    </w:p>
    <w:p w:rsidR="00841E96" w:rsidRPr="00F36DDB" w:rsidRDefault="00841E96" w:rsidP="00841E96">
      <w:pPr>
        <w:jc w:val="center"/>
        <w:rPr>
          <w:b/>
          <w:sz w:val="12"/>
          <w:szCs w:val="12"/>
        </w:rPr>
      </w:pPr>
      <w:r w:rsidRPr="00F36DDB">
        <w:rPr>
          <w:b/>
          <w:sz w:val="12"/>
          <w:szCs w:val="12"/>
        </w:rPr>
        <w:t xml:space="preserve">  Расходы бюджета сельского поселения</w:t>
      </w:r>
    </w:p>
    <w:p w:rsidR="00841E96" w:rsidRPr="00F36DDB" w:rsidRDefault="00841E96" w:rsidP="00841E96">
      <w:pPr>
        <w:jc w:val="center"/>
        <w:rPr>
          <w:b/>
          <w:sz w:val="12"/>
          <w:szCs w:val="12"/>
        </w:rPr>
      </w:pPr>
      <w:r w:rsidRPr="00F36DDB">
        <w:rPr>
          <w:b/>
          <w:sz w:val="12"/>
          <w:szCs w:val="12"/>
        </w:rPr>
        <w:t xml:space="preserve">  по разделам, подразделам классификации расходов бюджета за 2019 год</w:t>
      </w:r>
    </w:p>
    <w:p w:rsidR="00841E96" w:rsidRPr="00F36DDB" w:rsidRDefault="00841E96" w:rsidP="00841E96">
      <w:pPr>
        <w:jc w:val="center"/>
        <w:rPr>
          <w:b/>
          <w:sz w:val="12"/>
          <w:szCs w:val="12"/>
        </w:rPr>
      </w:pPr>
      <w:r w:rsidRPr="00F36DDB">
        <w:rPr>
          <w:b/>
          <w:sz w:val="12"/>
          <w:szCs w:val="12"/>
        </w:rPr>
        <w:t xml:space="preserve">                                                                                                                                                    </w:t>
      </w:r>
      <w:r w:rsidRPr="00F36DDB">
        <w:rPr>
          <w:sz w:val="12"/>
          <w:szCs w:val="12"/>
        </w:rPr>
        <w:t>(рублей)</w:t>
      </w:r>
      <w:r w:rsidRPr="00F36DDB">
        <w:rPr>
          <w:b/>
          <w:sz w:val="12"/>
          <w:szCs w:val="12"/>
        </w:rPr>
        <w:t xml:space="preserve">                                                                        </w:t>
      </w:r>
      <w:r w:rsidRPr="00F36DDB">
        <w:rPr>
          <w:sz w:val="12"/>
          <w:szCs w:val="12"/>
        </w:rPr>
        <w:t xml:space="preserve">                                                                                                 </w:t>
      </w:r>
    </w:p>
    <w:tbl>
      <w:tblPr>
        <w:tblW w:w="10173"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08"/>
        <w:gridCol w:w="1922"/>
        <w:gridCol w:w="1843"/>
      </w:tblGrid>
      <w:tr w:rsidR="00841E96" w:rsidRPr="00F36DDB" w:rsidTr="000F030E">
        <w:trPr>
          <w:trHeight w:val="435"/>
          <w:jc w:val="right"/>
        </w:trPr>
        <w:tc>
          <w:tcPr>
            <w:tcW w:w="6408" w:type="dxa"/>
            <w:tcBorders>
              <w:top w:val="single" w:sz="4" w:space="0" w:color="auto"/>
              <w:left w:val="single" w:sz="4" w:space="0" w:color="auto"/>
              <w:bottom w:val="single" w:sz="4" w:space="0" w:color="auto"/>
              <w:right w:val="single" w:sz="4" w:space="0" w:color="auto"/>
            </w:tcBorders>
          </w:tcPr>
          <w:p w:rsidR="00841E96" w:rsidRPr="00F36DDB" w:rsidRDefault="00841E96" w:rsidP="00841E96">
            <w:pPr>
              <w:jc w:val="center"/>
              <w:rPr>
                <w:sz w:val="12"/>
                <w:szCs w:val="12"/>
              </w:rPr>
            </w:pPr>
            <w:r w:rsidRPr="00F36DDB">
              <w:rPr>
                <w:sz w:val="12"/>
                <w:szCs w:val="12"/>
              </w:rPr>
              <w:t>Наименование показателя</w:t>
            </w:r>
          </w:p>
        </w:tc>
        <w:tc>
          <w:tcPr>
            <w:tcW w:w="1922" w:type="dxa"/>
            <w:tcBorders>
              <w:top w:val="single" w:sz="4" w:space="0" w:color="auto"/>
              <w:left w:val="single" w:sz="4" w:space="0" w:color="auto"/>
              <w:bottom w:val="single" w:sz="4" w:space="0" w:color="auto"/>
              <w:right w:val="single" w:sz="4" w:space="0" w:color="auto"/>
            </w:tcBorders>
          </w:tcPr>
          <w:p w:rsidR="00841E96" w:rsidRPr="00F36DDB" w:rsidRDefault="00841E96" w:rsidP="00841E96">
            <w:pPr>
              <w:jc w:val="center"/>
              <w:rPr>
                <w:sz w:val="12"/>
                <w:szCs w:val="12"/>
              </w:rPr>
            </w:pPr>
            <w:r w:rsidRPr="00F36DDB">
              <w:rPr>
                <w:sz w:val="12"/>
                <w:szCs w:val="12"/>
              </w:rPr>
              <w:t>Код бюджетной</w:t>
            </w:r>
          </w:p>
          <w:p w:rsidR="00841E96" w:rsidRPr="00F36DDB" w:rsidRDefault="00841E96" w:rsidP="00841E96">
            <w:pPr>
              <w:jc w:val="center"/>
              <w:rPr>
                <w:sz w:val="12"/>
                <w:szCs w:val="12"/>
              </w:rPr>
            </w:pPr>
            <w:r w:rsidRPr="00F36DDB">
              <w:rPr>
                <w:sz w:val="12"/>
                <w:szCs w:val="12"/>
              </w:rPr>
              <w:t>классификации</w:t>
            </w:r>
          </w:p>
        </w:tc>
        <w:tc>
          <w:tcPr>
            <w:tcW w:w="1843" w:type="dxa"/>
            <w:tcBorders>
              <w:top w:val="single" w:sz="4" w:space="0" w:color="auto"/>
              <w:left w:val="single" w:sz="4" w:space="0" w:color="auto"/>
              <w:bottom w:val="single" w:sz="4" w:space="0" w:color="auto"/>
              <w:right w:val="single" w:sz="4" w:space="0" w:color="auto"/>
            </w:tcBorders>
          </w:tcPr>
          <w:p w:rsidR="00841E96" w:rsidRPr="00F36DDB" w:rsidRDefault="00841E96" w:rsidP="00841E96">
            <w:pPr>
              <w:jc w:val="center"/>
              <w:rPr>
                <w:sz w:val="12"/>
                <w:szCs w:val="12"/>
              </w:rPr>
            </w:pPr>
            <w:r w:rsidRPr="00F36DDB">
              <w:rPr>
                <w:sz w:val="12"/>
                <w:szCs w:val="12"/>
              </w:rPr>
              <w:t>Кассовое</w:t>
            </w:r>
          </w:p>
          <w:p w:rsidR="00841E96" w:rsidRPr="00F36DDB" w:rsidRDefault="00841E96" w:rsidP="00841E96">
            <w:pPr>
              <w:jc w:val="center"/>
              <w:rPr>
                <w:sz w:val="12"/>
                <w:szCs w:val="12"/>
              </w:rPr>
            </w:pPr>
            <w:r w:rsidRPr="00F36DDB">
              <w:rPr>
                <w:sz w:val="12"/>
                <w:szCs w:val="12"/>
              </w:rPr>
              <w:t>исполнение</w:t>
            </w:r>
          </w:p>
        </w:tc>
      </w:tr>
      <w:tr w:rsidR="00841E96" w:rsidRPr="00F36DDB" w:rsidTr="000F030E">
        <w:trPr>
          <w:trHeight w:val="179"/>
          <w:jc w:val="right"/>
        </w:trPr>
        <w:tc>
          <w:tcPr>
            <w:tcW w:w="6408" w:type="dxa"/>
            <w:tcBorders>
              <w:top w:val="single" w:sz="4" w:space="0" w:color="auto"/>
              <w:left w:val="single" w:sz="4" w:space="0" w:color="auto"/>
              <w:bottom w:val="single" w:sz="4" w:space="0" w:color="auto"/>
              <w:right w:val="single" w:sz="4" w:space="0" w:color="auto"/>
            </w:tcBorders>
            <w:shd w:val="clear" w:color="auto" w:fill="auto"/>
          </w:tcPr>
          <w:p w:rsidR="00841E96" w:rsidRPr="00F36DDB" w:rsidRDefault="00841E96" w:rsidP="00841E96">
            <w:pPr>
              <w:rPr>
                <w:b/>
                <w:bCs/>
                <w:sz w:val="12"/>
                <w:szCs w:val="12"/>
              </w:rPr>
            </w:pPr>
            <w:r w:rsidRPr="00F36DDB">
              <w:rPr>
                <w:b/>
                <w:bCs/>
                <w:sz w:val="12"/>
                <w:szCs w:val="12"/>
              </w:rPr>
              <w:t>Общегосударственные вопросы</w:t>
            </w:r>
          </w:p>
        </w:tc>
        <w:tc>
          <w:tcPr>
            <w:tcW w:w="1922" w:type="dxa"/>
            <w:tcBorders>
              <w:top w:val="single" w:sz="4" w:space="0" w:color="auto"/>
              <w:left w:val="single" w:sz="4" w:space="0" w:color="auto"/>
              <w:bottom w:val="single" w:sz="4" w:space="0" w:color="auto"/>
              <w:right w:val="single" w:sz="4" w:space="0" w:color="auto"/>
            </w:tcBorders>
            <w:shd w:val="clear" w:color="auto" w:fill="auto"/>
          </w:tcPr>
          <w:p w:rsidR="00841E96" w:rsidRPr="00F36DDB" w:rsidRDefault="00841E96" w:rsidP="00841E96">
            <w:pPr>
              <w:jc w:val="center"/>
              <w:rPr>
                <w:b/>
                <w:bCs/>
                <w:sz w:val="12"/>
                <w:szCs w:val="12"/>
              </w:rPr>
            </w:pPr>
            <w:r w:rsidRPr="00F36DDB">
              <w:rPr>
                <w:b/>
                <w:bCs/>
                <w:sz w:val="12"/>
                <w:szCs w:val="12"/>
              </w:rPr>
              <w:t>0100</w:t>
            </w:r>
          </w:p>
        </w:tc>
        <w:tc>
          <w:tcPr>
            <w:tcW w:w="1843" w:type="dxa"/>
            <w:tcBorders>
              <w:top w:val="single" w:sz="4" w:space="0" w:color="auto"/>
              <w:left w:val="single" w:sz="4" w:space="0" w:color="auto"/>
              <w:bottom w:val="single" w:sz="4" w:space="0" w:color="auto"/>
              <w:right w:val="single" w:sz="4" w:space="0" w:color="auto"/>
            </w:tcBorders>
          </w:tcPr>
          <w:p w:rsidR="00841E96" w:rsidRPr="00F36DDB" w:rsidRDefault="00841E96" w:rsidP="00841E96">
            <w:pPr>
              <w:jc w:val="center"/>
              <w:rPr>
                <w:b/>
                <w:bCs/>
                <w:color w:val="000000"/>
                <w:sz w:val="12"/>
                <w:szCs w:val="12"/>
              </w:rPr>
            </w:pPr>
            <w:r w:rsidRPr="00F36DDB">
              <w:rPr>
                <w:b/>
                <w:bCs/>
                <w:color w:val="000000"/>
                <w:sz w:val="12"/>
                <w:szCs w:val="12"/>
              </w:rPr>
              <w:t>3153053,16</w:t>
            </w:r>
          </w:p>
        </w:tc>
      </w:tr>
      <w:tr w:rsidR="00841E96" w:rsidRPr="00F36DDB" w:rsidTr="000F030E">
        <w:trPr>
          <w:trHeight w:val="294"/>
          <w:jc w:val="right"/>
        </w:trPr>
        <w:tc>
          <w:tcPr>
            <w:tcW w:w="6408" w:type="dxa"/>
            <w:tcBorders>
              <w:top w:val="single" w:sz="4" w:space="0" w:color="auto"/>
              <w:left w:val="single" w:sz="4" w:space="0" w:color="auto"/>
              <w:bottom w:val="single" w:sz="4" w:space="0" w:color="auto"/>
              <w:right w:val="single" w:sz="4" w:space="0" w:color="auto"/>
            </w:tcBorders>
          </w:tcPr>
          <w:p w:rsidR="00841E96" w:rsidRPr="00F36DDB" w:rsidRDefault="00841E96" w:rsidP="00841E96">
            <w:pPr>
              <w:rPr>
                <w:bCs/>
                <w:sz w:val="12"/>
                <w:szCs w:val="12"/>
              </w:rPr>
            </w:pPr>
            <w:r w:rsidRPr="00F36DDB">
              <w:rPr>
                <w:bCs/>
                <w:sz w:val="12"/>
                <w:szCs w:val="12"/>
              </w:rPr>
              <w:t>Функционирование высшего должностного лица субъекта Российской Федерации и муниципального образования</w:t>
            </w:r>
          </w:p>
        </w:tc>
        <w:tc>
          <w:tcPr>
            <w:tcW w:w="1922" w:type="dxa"/>
            <w:tcBorders>
              <w:top w:val="single" w:sz="4" w:space="0" w:color="auto"/>
              <w:left w:val="single" w:sz="4" w:space="0" w:color="auto"/>
              <w:bottom w:val="single" w:sz="4" w:space="0" w:color="auto"/>
              <w:right w:val="single" w:sz="4" w:space="0" w:color="auto"/>
            </w:tcBorders>
          </w:tcPr>
          <w:p w:rsidR="00841E96" w:rsidRPr="00F36DDB" w:rsidRDefault="00841E96" w:rsidP="00841E96">
            <w:pPr>
              <w:jc w:val="center"/>
              <w:rPr>
                <w:bCs/>
                <w:sz w:val="12"/>
                <w:szCs w:val="12"/>
              </w:rPr>
            </w:pPr>
            <w:r w:rsidRPr="00F36DDB">
              <w:rPr>
                <w:bCs/>
                <w:sz w:val="12"/>
                <w:szCs w:val="12"/>
              </w:rPr>
              <w:t>0102</w:t>
            </w:r>
          </w:p>
        </w:tc>
        <w:tc>
          <w:tcPr>
            <w:tcW w:w="1843" w:type="dxa"/>
            <w:tcBorders>
              <w:top w:val="single" w:sz="4" w:space="0" w:color="auto"/>
              <w:left w:val="single" w:sz="4" w:space="0" w:color="auto"/>
              <w:bottom w:val="single" w:sz="4" w:space="0" w:color="auto"/>
              <w:right w:val="single" w:sz="4" w:space="0" w:color="auto"/>
            </w:tcBorders>
          </w:tcPr>
          <w:p w:rsidR="00841E96" w:rsidRPr="00F36DDB" w:rsidRDefault="00841E96" w:rsidP="00841E96">
            <w:pPr>
              <w:jc w:val="center"/>
              <w:rPr>
                <w:bCs/>
                <w:color w:val="000000"/>
                <w:sz w:val="12"/>
                <w:szCs w:val="12"/>
              </w:rPr>
            </w:pPr>
            <w:r w:rsidRPr="00F36DDB">
              <w:rPr>
                <w:bCs/>
                <w:color w:val="000000"/>
                <w:sz w:val="12"/>
                <w:szCs w:val="12"/>
              </w:rPr>
              <w:t>615946,13</w:t>
            </w:r>
          </w:p>
        </w:tc>
      </w:tr>
      <w:tr w:rsidR="00841E96" w:rsidRPr="00F36DDB" w:rsidTr="001A7FC8">
        <w:trPr>
          <w:trHeight w:val="478"/>
          <w:jc w:val="right"/>
        </w:trPr>
        <w:tc>
          <w:tcPr>
            <w:tcW w:w="6408" w:type="dxa"/>
            <w:tcBorders>
              <w:top w:val="single" w:sz="4" w:space="0" w:color="auto"/>
              <w:left w:val="single" w:sz="4" w:space="0" w:color="auto"/>
              <w:bottom w:val="single" w:sz="4" w:space="0" w:color="auto"/>
              <w:right w:val="single" w:sz="4" w:space="0" w:color="auto"/>
            </w:tcBorders>
          </w:tcPr>
          <w:p w:rsidR="00841E96" w:rsidRPr="00F36DDB" w:rsidRDefault="00841E96" w:rsidP="00841E96">
            <w:pPr>
              <w:rPr>
                <w:bCs/>
                <w:sz w:val="12"/>
                <w:szCs w:val="12"/>
              </w:rPr>
            </w:pPr>
            <w:r w:rsidRPr="00F36DDB">
              <w:rPr>
                <w:bCs/>
                <w:sz w:val="12"/>
                <w:szCs w:val="12"/>
              </w:rPr>
              <w:t xml:space="preserve">Функционирование Правительства РФ, высших  исполнительных органов государственной власти субъектов РФ, местных администраций </w:t>
            </w:r>
          </w:p>
        </w:tc>
        <w:tc>
          <w:tcPr>
            <w:tcW w:w="1922" w:type="dxa"/>
            <w:tcBorders>
              <w:top w:val="single" w:sz="4" w:space="0" w:color="auto"/>
              <w:left w:val="single" w:sz="4" w:space="0" w:color="auto"/>
              <w:bottom w:val="single" w:sz="4" w:space="0" w:color="auto"/>
              <w:right w:val="single" w:sz="4" w:space="0" w:color="auto"/>
            </w:tcBorders>
          </w:tcPr>
          <w:p w:rsidR="00841E96" w:rsidRPr="00F36DDB" w:rsidRDefault="00841E96" w:rsidP="00841E96">
            <w:pPr>
              <w:jc w:val="center"/>
              <w:rPr>
                <w:bCs/>
                <w:sz w:val="12"/>
                <w:szCs w:val="12"/>
              </w:rPr>
            </w:pPr>
          </w:p>
          <w:p w:rsidR="00841E96" w:rsidRPr="00F36DDB" w:rsidRDefault="00841E96" w:rsidP="00841E96">
            <w:pPr>
              <w:jc w:val="center"/>
              <w:rPr>
                <w:bCs/>
                <w:sz w:val="12"/>
                <w:szCs w:val="12"/>
              </w:rPr>
            </w:pPr>
            <w:r w:rsidRPr="00F36DDB">
              <w:rPr>
                <w:bCs/>
                <w:sz w:val="12"/>
                <w:szCs w:val="12"/>
              </w:rPr>
              <w:t>0104</w:t>
            </w:r>
          </w:p>
        </w:tc>
        <w:tc>
          <w:tcPr>
            <w:tcW w:w="1843" w:type="dxa"/>
            <w:tcBorders>
              <w:top w:val="single" w:sz="4" w:space="0" w:color="auto"/>
              <w:left w:val="single" w:sz="4" w:space="0" w:color="auto"/>
              <w:bottom w:val="single" w:sz="4" w:space="0" w:color="auto"/>
              <w:right w:val="single" w:sz="4" w:space="0" w:color="auto"/>
            </w:tcBorders>
          </w:tcPr>
          <w:p w:rsidR="00841E96" w:rsidRPr="00F36DDB" w:rsidRDefault="00841E96" w:rsidP="00841E96">
            <w:pPr>
              <w:jc w:val="center"/>
              <w:rPr>
                <w:bCs/>
                <w:color w:val="000000"/>
                <w:sz w:val="12"/>
                <w:szCs w:val="12"/>
              </w:rPr>
            </w:pPr>
          </w:p>
          <w:p w:rsidR="00841E96" w:rsidRPr="00F36DDB" w:rsidRDefault="00841E96" w:rsidP="00841E96">
            <w:pPr>
              <w:jc w:val="center"/>
              <w:rPr>
                <w:bCs/>
                <w:color w:val="000000"/>
                <w:sz w:val="12"/>
                <w:szCs w:val="12"/>
              </w:rPr>
            </w:pPr>
            <w:r w:rsidRPr="00F36DDB">
              <w:rPr>
                <w:bCs/>
                <w:color w:val="000000"/>
                <w:sz w:val="12"/>
                <w:szCs w:val="12"/>
              </w:rPr>
              <w:t>2228307,17</w:t>
            </w:r>
          </w:p>
        </w:tc>
      </w:tr>
      <w:tr w:rsidR="00841E96" w:rsidRPr="00F36DDB" w:rsidTr="000F030E">
        <w:trPr>
          <w:trHeight w:val="253"/>
          <w:jc w:val="right"/>
        </w:trPr>
        <w:tc>
          <w:tcPr>
            <w:tcW w:w="6408" w:type="dxa"/>
            <w:tcBorders>
              <w:top w:val="single" w:sz="4" w:space="0" w:color="auto"/>
              <w:left w:val="single" w:sz="4" w:space="0" w:color="auto"/>
              <w:bottom w:val="single" w:sz="4" w:space="0" w:color="auto"/>
              <w:right w:val="single" w:sz="4" w:space="0" w:color="auto"/>
            </w:tcBorders>
          </w:tcPr>
          <w:p w:rsidR="00841E96" w:rsidRPr="00F36DDB" w:rsidRDefault="00841E96" w:rsidP="00841E96">
            <w:pPr>
              <w:keepNext/>
              <w:outlineLvl w:val="1"/>
              <w:rPr>
                <w:bCs/>
                <w:sz w:val="12"/>
                <w:szCs w:val="12"/>
              </w:rPr>
            </w:pPr>
            <w:r w:rsidRPr="00F36DDB">
              <w:rPr>
                <w:bCs/>
                <w:sz w:val="12"/>
                <w:szCs w:val="12"/>
              </w:rPr>
              <w:t>Другие общегосударственные вопросы</w:t>
            </w:r>
          </w:p>
        </w:tc>
        <w:tc>
          <w:tcPr>
            <w:tcW w:w="1922" w:type="dxa"/>
            <w:tcBorders>
              <w:top w:val="single" w:sz="4" w:space="0" w:color="auto"/>
              <w:left w:val="single" w:sz="4" w:space="0" w:color="auto"/>
              <w:bottom w:val="single" w:sz="4" w:space="0" w:color="auto"/>
              <w:right w:val="single" w:sz="4" w:space="0" w:color="auto"/>
            </w:tcBorders>
          </w:tcPr>
          <w:p w:rsidR="00841E96" w:rsidRPr="00F36DDB" w:rsidRDefault="00841E96" w:rsidP="00841E96">
            <w:pPr>
              <w:jc w:val="center"/>
              <w:rPr>
                <w:bCs/>
                <w:sz w:val="12"/>
                <w:szCs w:val="12"/>
              </w:rPr>
            </w:pPr>
            <w:r w:rsidRPr="00F36DDB">
              <w:rPr>
                <w:bCs/>
                <w:sz w:val="12"/>
                <w:szCs w:val="12"/>
              </w:rPr>
              <w:t>0113</w:t>
            </w:r>
          </w:p>
        </w:tc>
        <w:tc>
          <w:tcPr>
            <w:tcW w:w="1843" w:type="dxa"/>
            <w:tcBorders>
              <w:top w:val="single" w:sz="4" w:space="0" w:color="auto"/>
              <w:left w:val="single" w:sz="4" w:space="0" w:color="auto"/>
              <w:bottom w:val="single" w:sz="4" w:space="0" w:color="auto"/>
              <w:right w:val="single" w:sz="4" w:space="0" w:color="auto"/>
            </w:tcBorders>
          </w:tcPr>
          <w:p w:rsidR="00841E96" w:rsidRPr="00F36DDB" w:rsidRDefault="00841E96" w:rsidP="00841E96">
            <w:pPr>
              <w:jc w:val="center"/>
              <w:rPr>
                <w:bCs/>
                <w:color w:val="000000"/>
                <w:sz w:val="12"/>
                <w:szCs w:val="12"/>
              </w:rPr>
            </w:pPr>
            <w:r w:rsidRPr="00F36DDB">
              <w:rPr>
                <w:bCs/>
                <w:color w:val="000000"/>
                <w:sz w:val="12"/>
                <w:szCs w:val="12"/>
              </w:rPr>
              <w:t>308799,86</w:t>
            </w:r>
          </w:p>
        </w:tc>
      </w:tr>
      <w:tr w:rsidR="00841E96" w:rsidRPr="00F36DDB" w:rsidTr="000F030E">
        <w:trPr>
          <w:trHeight w:val="270"/>
          <w:jc w:val="right"/>
        </w:trPr>
        <w:tc>
          <w:tcPr>
            <w:tcW w:w="6408" w:type="dxa"/>
            <w:tcBorders>
              <w:top w:val="single" w:sz="4" w:space="0" w:color="auto"/>
              <w:left w:val="single" w:sz="4" w:space="0" w:color="auto"/>
              <w:bottom w:val="single" w:sz="4" w:space="0" w:color="auto"/>
              <w:right w:val="single" w:sz="4" w:space="0" w:color="auto"/>
            </w:tcBorders>
          </w:tcPr>
          <w:p w:rsidR="00841E96" w:rsidRPr="00F36DDB" w:rsidRDefault="00841E96" w:rsidP="00841E96">
            <w:pPr>
              <w:rPr>
                <w:b/>
                <w:bCs/>
                <w:sz w:val="12"/>
                <w:szCs w:val="12"/>
              </w:rPr>
            </w:pPr>
            <w:r w:rsidRPr="00F36DDB">
              <w:rPr>
                <w:b/>
                <w:bCs/>
                <w:sz w:val="12"/>
                <w:szCs w:val="12"/>
              </w:rPr>
              <w:t>Национальная оборона</w:t>
            </w:r>
          </w:p>
        </w:tc>
        <w:tc>
          <w:tcPr>
            <w:tcW w:w="1922" w:type="dxa"/>
            <w:tcBorders>
              <w:top w:val="single" w:sz="4" w:space="0" w:color="auto"/>
              <w:left w:val="single" w:sz="4" w:space="0" w:color="auto"/>
              <w:bottom w:val="single" w:sz="4" w:space="0" w:color="auto"/>
              <w:right w:val="single" w:sz="4" w:space="0" w:color="auto"/>
            </w:tcBorders>
          </w:tcPr>
          <w:p w:rsidR="00841E96" w:rsidRPr="00F36DDB" w:rsidRDefault="00841E96" w:rsidP="00841E96">
            <w:pPr>
              <w:jc w:val="center"/>
              <w:rPr>
                <w:b/>
                <w:bCs/>
                <w:sz w:val="12"/>
                <w:szCs w:val="12"/>
              </w:rPr>
            </w:pPr>
            <w:r w:rsidRPr="00F36DDB">
              <w:rPr>
                <w:b/>
                <w:bCs/>
                <w:sz w:val="12"/>
                <w:szCs w:val="12"/>
              </w:rPr>
              <w:t>0200</w:t>
            </w:r>
          </w:p>
        </w:tc>
        <w:tc>
          <w:tcPr>
            <w:tcW w:w="1843" w:type="dxa"/>
            <w:tcBorders>
              <w:top w:val="single" w:sz="4" w:space="0" w:color="auto"/>
              <w:left w:val="single" w:sz="4" w:space="0" w:color="auto"/>
              <w:bottom w:val="single" w:sz="4" w:space="0" w:color="auto"/>
              <w:right w:val="single" w:sz="4" w:space="0" w:color="auto"/>
            </w:tcBorders>
          </w:tcPr>
          <w:p w:rsidR="00841E96" w:rsidRPr="00F36DDB" w:rsidRDefault="00841E96" w:rsidP="00841E96">
            <w:pPr>
              <w:tabs>
                <w:tab w:val="left" w:pos="390"/>
                <w:tab w:val="center" w:pos="702"/>
              </w:tabs>
              <w:jc w:val="center"/>
              <w:rPr>
                <w:b/>
                <w:bCs/>
                <w:color w:val="000000"/>
                <w:sz w:val="12"/>
                <w:szCs w:val="12"/>
              </w:rPr>
            </w:pPr>
            <w:r w:rsidRPr="00F36DDB">
              <w:rPr>
                <w:b/>
                <w:bCs/>
                <w:color w:val="000000"/>
                <w:sz w:val="12"/>
                <w:szCs w:val="12"/>
              </w:rPr>
              <w:t>104000,00</w:t>
            </w:r>
          </w:p>
        </w:tc>
      </w:tr>
      <w:tr w:rsidR="00841E96" w:rsidRPr="00F36DDB" w:rsidTr="000F030E">
        <w:trPr>
          <w:trHeight w:val="270"/>
          <w:jc w:val="right"/>
        </w:trPr>
        <w:tc>
          <w:tcPr>
            <w:tcW w:w="6408" w:type="dxa"/>
            <w:tcBorders>
              <w:top w:val="single" w:sz="4" w:space="0" w:color="auto"/>
              <w:left w:val="single" w:sz="4" w:space="0" w:color="auto"/>
              <w:bottom w:val="single" w:sz="4" w:space="0" w:color="auto"/>
              <w:right w:val="single" w:sz="4" w:space="0" w:color="auto"/>
            </w:tcBorders>
          </w:tcPr>
          <w:p w:rsidR="00841E96" w:rsidRPr="00F36DDB" w:rsidRDefault="00841E96" w:rsidP="00841E96">
            <w:pPr>
              <w:rPr>
                <w:bCs/>
                <w:sz w:val="12"/>
                <w:szCs w:val="12"/>
              </w:rPr>
            </w:pPr>
            <w:r w:rsidRPr="00F36DDB">
              <w:rPr>
                <w:bCs/>
                <w:sz w:val="12"/>
                <w:szCs w:val="12"/>
              </w:rPr>
              <w:t>Мобилизационная и вневойсковая подготовка</w:t>
            </w:r>
          </w:p>
        </w:tc>
        <w:tc>
          <w:tcPr>
            <w:tcW w:w="1922" w:type="dxa"/>
            <w:tcBorders>
              <w:top w:val="single" w:sz="4" w:space="0" w:color="auto"/>
              <w:left w:val="single" w:sz="4" w:space="0" w:color="auto"/>
              <w:bottom w:val="single" w:sz="4" w:space="0" w:color="auto"/>
              <w:right w:val="single" w:sz="4" w:space="0" w:color="auto"/>
            </w:tcBorders>
          </w:tcPr>
          <w:p w:rsidR="00841E96" w:rsidRPr="00F36DDB" w:rsidRDefault="00841E96" w:rsidP="00841E96">
            <w:pPr>
              <w:jc w:val="center"/>
              <w:rPr>
                <w:bCs/>
                <w:sz w:val="12"/>
                <w:szCs w:val="12"/>
              </w:rPr>
            </w:pPr>
            <w:r w:rsidRPr="00F36DDB">
              <w:rPr>
                <w:bCs/>
                <w:sz w:val="12"/>
                <w:szCs w:val="12"/>
              </w:rPr>
              <w:t>0203</w:t>
            </w:r>
          </w:p>
        </w:tc>
        <w:tc>
          <w:tcPr>
            <w:tcW w:w="1843" w:type="dxa"/>
            <w:tcBorders>
              <w:top w:val="single" w:sz="4" w:space="0" w:color="auto"/>
              <w:left w:val="single" w:sz="4" w:space="0" w:color="auto"/>
              <w:bottom w:val="single" w:sz="4" w:space="0" w:color="auto"/>
              <w:right w:val="single" w:sz="4" w:space="0" w:color="auto"/>
            </w:tcBorders>
          </w:tcPr>
          <w:p w:rsidR="00841E96" w:rsidRPr="00F36DDB" w:rsidRDefault="00841E96" w:rsidP="00841E96">
            <w:pPr>
              <w:tabs>
                <w:tab w:val="left" w:pos="390"/>
                <w:tab w:val="center" w:pos="702"/>
              </w:tabs>
              <w:jc w:val="center"/>
              <w:rPr>
                <w:bCs/>
                <w:color w:val="000000"/>
                <w:sz w:val="12"/>
                <w:szCs w:val="12"/>
              </w:rPr>
            </w:pPr>
            <w:r w:rsidRPr="00F36DDB">
              <w:rPr>
                <w:bCs/>
                <w:color w:val="000000"/>
                <w:sz w:val="12"/>
                <w:szCs w:val="12"/>
              </w:rPr>
              <w:t>104000,00</w:t>
            </w:r>
          </w:p>
        </w:tc>
      </w:tr>
      <w:tr w:rsidR="00841E96" w:rsidRPr="00F36DDB" w:rsidTr="000F030E">
        <w:trPr>
          <w:trHeight w:val="285"/>
          <w:jc w:val="right"/>
        </w:trPr>
        <w:tc>
          <w:tcPr>
            <w:tcW w:w="6408" w:type="dxa"/>
            <w:tcBorders>
              <w:top w:val="single" w:sz="4" w:space="0" w:color="auto"/>
              <w:left w:val="single" w:sz="4" w:space="0" w:color="auto"/>
              <w:bottom w:val="single" w:sz="4" w:space="0" w:color="auto"/>
              <w:right w:val="single" w:sz="4" w:space="0" w:color="auto"/>
            </w:tcBorders>
          </w:tcPr>
          <w:p w:rsidR="00841E96" w:rsidRPr="00F36DDB" w:rsidRDefault="00841E96" w:rsidP="00841E96">
            <w:pPr>
              <w:rPr>
                <w:b/>
                <w:bCs/>
                <w:sz w:val="12"/>
                <w:szCs w:val="12"/>
              </w:rPr>
            </w:pPr>
            <w:r w:rsidRPr="00F36DDB">
              <w:rPr>
                <w:b/>
                <w:bCs/>
                <w:sz w:val="12"/>
                <w:szCs w:val="12"/>
              </w:rPr>
              <w:t>Национальная экономика</w:t>
            </w:r>
          </w:p>
        </w:tc>
        <w:tc>
          <w:tcPr>
            <w:tcW w:w="1922" w:type="dxa"/>
            <w:tcBorders>
              <w:top w:val="single" w:sz="4" w:space="0" w:color="auto"/>
              <w:left w:val="single" w:sz="4" w:space="0" w:color="auto"/>
              <w:bottom w:val="single" w:sz="4" w:space="0" w:color="auto"/>
              <w:right w:val="single" w:sz="4" w:space="0" w:color="auto"/>
            </w:tcBorders>
          </w:tcPr>
          <w:p w:rsidR="00841E96" w:rsidRPr="00F36DDB" w:rsidRDefault="00841E96" w:rsidP="00841E96">
            <w:pPr>
              <w:jc w:val="center"/>
              <w:rPr>
                <w:b/>
                <w:bCs/>
                <w:sz w:val="12"/>
                <w:szCs w:val="12"/>
              </w:rPr>
            </w:pPr>
            <w:r w:rsidRPr="00F36DDB">
              <w:rPr>
                <w:b/>
                <w:bCs/>
                <w:sz w:val="12"/>
                <w:szCs w:val="12"/>
              </w:rPr>
              <w:t>0400</w:t>
            </w:r>
          </w:p>
        </w:tc>
        <w:tc>
          <w:tcPr>
            <w:tcW w:w="1843" w:type="dxa"/>
            <w:tcBorders>
              <w:top w:val="single" w:sz="4" w:space="0" w:color="auto"/>
              <w:left w:val="single" w:sz="4" w:space="0" w:color="auto"/>
              <w:bottom w:val="single" w:sz="4" w:space="0" w:color="auto"/>
              <w:right w:val="single" w:sz="4" w:space="0" w:color="auto"/>
            </w:tcBorders>
          </w:tcPr>
          <w:p w:rsidR="00841E96" w:rsidRPr="00F36DDB" w:rsidRDefault="00841E96" w:rsidP="00841E96">
            <w:pPr>
              <w:tabs>
                <w:tab w:val="left" w:pos="390"/>
                <w:tab w:val="center" w:pos="702"/>
              </w:tabs>
              <w:jc w:val="center"/>
              <w:rPr>
                <w:b/>
                <w:bCs/>
                <w:color w:val="000000"/>
                <w:sz w:val="12"/>
                <w:szCs w:val="12"/>
              </w:rPr>
            </w:pPr>
            <w:r w:rsidRPr="00F36DDB">
              <w:rPr>
                <w:b/>
                <w:bCs/>
                <w:color w:val="000000"/>
                <w:sz w:val="12"/>
                <w:szCs w:val="12"/>
              </w:rPr>
              <w:t>3391180,50</w:t>
            </w:r>
          </w:p>
        </w:tc>
      </w:tr>
      <w:tr w:rsidR="00841E96" w:rsidRPr="00F36DDB" w:rsidTr="000F030E">
        <w:trPr>
          <w:trHeight w:val="206"/>
          <w:jc w:val="right"/>
        </w:trPr>
        <w:tc>
          <w:tcPr>
            <w:tcW w:w="6408" w:type="dxa"/>
            <w:tcBorders>
              <w:top w:val="single" w:sz="4" w:space="0" w:color="auto"/>
              <w:left w:val="single" w:sz="4" w:space="0" w:color="auto"/>
              <w:bottom w:val="single" w:sz="4" w:space="0" w:color="auto"/>
              <w:right w:val="single" w:sz="4" w:space="0" w:color="auto"/>
            </w:tcBorders>
          </w:tcPr>
          <w:p w:rsidR="00841E96" w:rsidRPr="00F36DDB" w:rsidRDefault="00841E96" w:rsidP="00841E96">
            <w:pPr>
              <w:rPr>
                <w:b/>
                <w:bCs/>
                <w:sz w:val="12"/>
                <w:szCs w:val="12"/>
              </w:rPr>
            </w:pPr>
            <w:r w:rsidRPr="00F36DDB">
              <w:rPr>
                <w:bCs/>
                <w:sz w:val="12"/>
                <w:szCs w:val="12"/>
              </w:rPr>
              <w:t>Сельское хозяйство и рыболовство</w:t>
            </w:r>
          </w:p>
        </w:tc>
        <w:tc>
          <w:tcPr>
            <w:tcW w:w="1922" w:type="dxa"/>
            <w:tcBorders>
              <w:top w:val="single" w:sz="4" w:space="0" w:color="auto"/>
              <w:left w:val="single" w:sz="4" w:space="0" w:color="auto"/>
              <w:bottom w:val="single" w:sz="4" w:space="0" w:color="auto"/>
              <w:right w:val="single" w:sz="4" w:space="0" w:color="auto"/>
            </w:tcBorders>
          </w:tcPr>
          <w:p w:rsidR="00841E96" w:rsidRPr="00F36DDB" w:rsidRDefault="00841E96" w:rsidP="00841E96">
            <w:pPr>
              <w:jc w:val="center"/>
              <w:rPr>
                <w:bCs/>
                <w:sz w:val="12"/>
                <w:szCs w:val="12"/>
              </w:rPr>
            </w:pPr>
            <w:r w:rsidRPr="00F36DDB">
              <w:rPr>
                <w:bCs/>
                <w:sz w:val="12"/>
                <w:szCs w:val="12"/>
              </w:rPr>
              <w:t>0405</w:t>
            </w:r>
          </w:p>
        </w:tc>
        <w:tc>
          <w:tcPr>
            <w:tcW w:w="1843" w:type="dxa"/>
            <w:tcBorders>
              <w:top w:val="single" w:sz="4" w:space="0" w:color="auto"/>
              <w:left w:val="single" w:sz="4" w:space="0" w:color="auto"/>
              <w:bottom w:val="single" w:sz="4" w:space="0" w:color="auto"/>
              <w:right w:val="single" w:sz="4" w:space="0" w:color="auto"/>
            </w:tcBorders>
          </w:tcPr>
          <w:p w:rsidR="00841E96" w:rsidRPr="00F36DDB" w:rsidRDefault="00841E96" w:rsidP="00841E96">
            <w:pPr>
              <w:tabs>
                <w:tab w:val="left" w:pos="390"/>
                <w:tab w:val="center" w:pos="702"/>
              </w:tabs>
              <w:jc w:val="center"/>
              <w:rPr>
                <w:bCs/>
                <w:color w:val="000000"/>
                <w:sz w:val="12"/>
                <w:szCs w:val="12"/>
              </w:rPr>
            </w:pPr>
            <w:r w:rsidRPr="00F36DDB">
              <w:rPr>
                <w:bCs/>
                <w:color w:val="000000"/>
                <w:sz w:val="12"/>
                <w:szCs w:val="12"/>
              </w:rPr>
              <w:t>185000,00</w:t>
            </w:r>
          </w:p>
        </w:tc>
      </w:tr>
      <w:tr w:rsidR="00841E96" w:rsidRPr="00F36DDB" w:rsidTr="000F030E">
        <w:trPr>
          <w:trHeight w:val="285"/>
          <w:jc w:val="right"/>
        </w:trPr>
        <w:tc>
          <w:tcPr>
            <w:tcW w:w="6408" w:type="dxa"/>
            <w:tcBorders>
              <w:top w:val="single" w:sz="4" w:space="0" w:color="auto"/>
              <w:left w:val="single" w:sz="4" w:space="0" w:color="auto"/>
              <w:bottom w:val="single" w:sz="4" w:space="0" w:color="auto"/>
              <w:right w:val="single" w:sz="4" w:space="0" w:color="auto"/>
            </w:tcBorders>
          </w:tcPr>
          <w:p w:rsidR="00841E96" w:rsidRPr="00F36DDB" w:rsidRDefault="00841E96" w:rsidP="00841E96">
            <w:pPr>
              <w:rPr>
                <w:bCs/>
                <w:sz w:val="12"/>
                <w:szCs w:val="12"/>
              </w:rPr>
            </w:pPr>
            <w:r w:rsidRPr="00F36DDB">
              <w:rPr>
                <w:bCs/>
                <w:sz w:val="12"/>
                <w:szCs w:val="12"/>
              </w:rPr>
              <w:t>Дорожное хозяйство (дорожные фонды)</w:t>
            </w:r>
          </w:p>
        </w:tc>
        <w:tc>
          <w:tcPr>
            <w:tcW w:w="1922" w:type="dxa"/>
            <w:tcBorders>
              <w:top w:val="single" w:sz="4" w:space="0" w:color="auto"/>
              <w:left w:val="single" w:sz="4" w:space="0" w:color="auto"/>
              <w:bottom w:val="single" w:sz="4" w:space="0" w:color="auto"/>
              <w:right w:val="single" w:sz="4" w:space="0" w:color="auto"/>
            </w:tcBorders>
          </w:tcPr>
          <w:p w:rsidR="00841E96" w:rsidRPr="00F36DDB" w:rsidRDefault="00841E96" w:rsidP="00841E96">
            <w:pPr>
              <w:jc w:val="center"/>
              <w:rPr>
                <w:bCs/>
                <w:sz w:val="12"/>
                <w:szCs w:val="12"/>
              </w:rPr>
            </w:pPr>
            <w:r w:rsidRPr="00F36DDB">
              <w:rPr>
                <w:bCs/>
                <w:sz w:val="12"/>
                <w:szCs w:val="12"/>
              </w:rPr>
              <w:t>0409</w:t>
            </w:r>
          </w:p>
        </w:tc>
        <w:tc>
          <w:tcPr>
            <w:tcW w:w="1843" w:type="dxa"/>
            <w:tcBorders>
              <w:top w:val="single" w:sz="4" w:space="0" w:color="auto"/>
              <w:left w:val="single" w:sz="4" w:space="0" w:color="auto"/>
              <w:bottom w:val="single" w:sz="4" w:space="0" w:color="auto"/>
              <w:right w:val="single" w:sz="4" w:space="0" w:color="auto"/>
            </w:tcBorders>
          </w:tcPr>
          <w:p w:rsidR="00841E96" w:rsidRPr="00F36DDB" w:rsidRDefault="00841E96" w:rsidP="00841E96">
            <w:pPr>
              <w:tabs>
                <w:tab w:val="left" w:pos="390"/>
                <w:tab w:val="center" w:pos="702"/>
              </w:tabs>
              <w:jc w:val="center"/>
              <w:rPr>
                <w:bCs/>
                <w:color w:val="000000"/>
                <w:sz w:val="12"/>
                <w:szCs w:val="12"/>
              </w:rPr>
            </w:pPr>
            <w:r w:rsidRPr="00F36DDB">
              <w:rPr>
                <w:bCs/>
                <w:color w:val="000000"/>
                <w:sz w:val="12"/>
                <w:szCs w:val="12"/>
              </w:rPr>
              <w:t>3166180,50</w:t>
            </w:r>
          </w:p>
        </w:tc>
      </w:tr>
      <w:tr w:rsidR="00841E96" w:rsidRPr="00F36DDB" w:rsidTr="000F030E">
        <w:trPr>
          <w:trHeight w:val="252"/>
          <w:jc w:val="right"/>
        </w:trPr>
        <w:tc>
          <w:tcPr>
            <w:tcW w:w="6408" w:type="dxa"/>
            <w:tcBorders>
              <w:top w:val="single" w:sz="4" w:space="0" w:color="auto"/>
              <w:left w:val="single" w:sz="4" w:space="0" w:color="auto"/>
              <w:bottom w:val="single" w:sz="4" w:space="0" w:color="auto"/>
              <w:right w:val="single" w:sz="4" w:space="0" w:color="auto"/>
            </w:tcBorders>
          </w:tcPr>
          <w:p w:rsidR="00841E96" w:rsidRPr="00F36DDB" w:rsidRDefault="00841E96" w:rsidP="00841E96">
            <w:pPr>
              <w:rPr>
                <w:bCs/>
                <w:sz w:val="12"/>
                <w:szCs w:val="12"/>
              </w:rPr>
            </w:pPr>
            <w:r w:rsidRPr="00F36DDB">
              <w:rPr>
                <w:bCs/>
                <w:sz w:val="12"/>
                <w:szCs w:val="12"/>
              </w:rPr>
              <w:t>Другие вопросы в области национальной экономики</w:t>
            </w:r>
          </w:p>
        </w:tc>
        <w:tc>
          <w:tcPr>
            <w:tcW w:w="1922" w:type="dxa"/>
            <w:tcBorders>
              <w:top w:val="single" w:sz="4" w:space="0" w:color="auto"/>
              <w:left w:val="single" w:sz="4" w:space="0" w:color="auto"/>
              <w:bottom w:val="single" w:sz="4" w:space="0" w:color="auto"/>
              <w:right w:val="single" w:sz="4" w:space="0" w:color="auto"/>
            </w:tcBorders>
          </w:tcPr>
          <w:p w:rsidR="00841E96" w:rsidRPr="00F36DDB" w:rsidRDefault="00841E96" w:rsidP="00841E96">
            <w:pPr>
              <w:jc w:val="center"/>
              <w:rPr>
                <w:bCs/>
                <w:sz w:val="12"/>
                <w:szCs w:val="12"/>
              </w:rPr>
            </w:pPr>
            <w:r w:rsidRPr="00F36DDB">
              <w:rPr>
                <w:bCs/>
                <w:sz w:val="12"/>
                <w:szCs w:val="12"/>
              </w:rPr>
              <w:t>0412</w:t>
            </w:r>
          </w:p>
        </w:tc>
        <w:tc>
          <w:tcPr>
            <w:tcW w:w="1843" w:type="dxa"/>
            <w:tcBorders>
              <w:top w:val="single" w:sz="4" w:space="0" w:color="auto"/>
              <w:left w:val="single" w:sz="4" w:space="0" w:color="auto"/>
              <w:bottom w:val="single" w:sz="4" w:space="0" w:color="auto"/>
              <w:right w:val="single" w:sz="4" w:space="0" w:color="auto"/>
            </w:tcBorders>
          </w:tcPr>
          <w:p w:rsidR="00841E96" w:rsidRPr="00F36DDB" w:rsidRDefault="00841E96" w:rsidP="00841E96">
            <w:pPr>
              <w:tabs>
                <w:tab w:val="left" w:pos="390"/>
                <w:tab w:val="center" w:pos="702"/>
              </w:tabs>
              <w:jc w:val="center"/>
              <w:rPr>
                <w:bCs/>
                <w:color w:val="000000"/>
                <w:sz w:val="12"/>
                <w:szCs w:val="12"/>
              </w:rPr>
            </w:pPr>
            <w:r w:rsidRPr="00F36DDB">
              <w:rPr>
                <w:bCs/>
                <w:color w:val="000000"/>
                <w:sz w:val="12"/>
                <w:szCs w:val="12"/>
              </w:rPr>
              <w:t>40000,00</w:t>
            </w:r>
          </w:p>
        </w:tc>
      </w:tr>
      <w:tr w:rsidR="00841E96" w:rsidRPr="00F36DDB" w:rsidTr="000F030E">
        <w:trPr>
          <w:trHeight w:val="261"/>
          <w:jc w:val="right"/>
        </w:trPr>
        <w:tc>
          <w:tcPr>
            <w:tcW w:w="6408" w:type="dxa"/>
            <w:tcBorders>
              <w:top w:val="single" w:sz="4" w:space="0" w:color="auto"/>
              <w:left w:val="single" w:sz="4" w:space="0" w:color="auto"/>
              <w:bottom w:val="single" w:sz="4" w:space="0" w:color="auto"/>
              <w:right w:val="single" w:sz="4" w:space="0" w:color="auto"/>
            </w:tcBorders>
          </w:tcPr>
          <w:p w:rsidR="00841E96" w:rsidRPr="00F36DDB" w:rsidRDefault="00841E96" w:rsidP="00841E96">
            <w:pPr>
              <w:keepNext/>
              <w:outlineLvl w:val="1"/>
              <w:rPr>
                <w:b/>
                <w:bCs/>
                <w:sz w:val="12"/>
                <w:szCs w:val="12"/>
              </w:rPr>
            </w:pPr>
            <w:r w:rsidRPr="00F36DDB">
              <w:rPr>
                <w:b/>
                <w:bCs/>
                <w:sz w:val="12"/>
                <w:szCs w:val="12"/>
              </w:rPr>
              <w:t>Жилищно-коммунальное хозяйство</w:t>
            </w:r>
          </w:p>
        </w:tc>
        <w:tc>
          <w:tcPr>
            <w:tcW w:w="1922" w:type="dxa"/>
            <w:tcBorders>
              <w:top w:val="single" w:sz="4" w:space="0" w:color="auto"/>
              <w:left w:val="single" w:sz="4" w:space="0" w:color="auto"/>
              <w:bottom w:val="single" w:sz="4" w:space="0" w:color="auto"/>
              <w:right w:val="single" w:sz="4" w:space="0" w:color="auto"/>
            </w:tcBorders>
          </w:tcPr>
          <w:p w:rsidR="00841E96" w:rsidRPr="00F36DDB" w:rsidRDefault="00841E96" w:rsidP="00841E96">
            <w:pPr>
              <w:jc w:val="center"/>
              <w:rPr>
                <w:b/>
                <w:bCs/>
                <w:sz w:val="12"/>
                <w:szCs w:val="12"/>
              </w:rPr>
            </w:pPr>
            <w:r w:rsidRPr="00F36DDB">
              <w:rPr>
                <w:b/>
                <w:bCs/>
                <w:sz w:val="12"/>
                <w:szCs w:val="12"/>
              </w:rPr>
              <w:t>0500</w:t>
            </w:r>
          </w:p>
        </w:tc>
        <w:tc>
          <w:tcPr>
            <w:tcW w:w="1843" w:type="dxa"/>
            <w:tcBorders>
              <w:top w:val="single" w:sz="4" w:space="0" w:color="auto"/>
              <w:left w:val="single" w:sz="4" w:space="0" w:color="auto"/>
              <w:bottom w:val="single" w:sz="4" w:space="0" w:color="auto"/>
              <w:right w:val="single" w:sz="4" w:space="0" w:color="auto"/>
            </w:tcBorders>
          </w:tcPr>
          <w:p w:rsidR="00841E96" w:rsidRPr="00F36DDB" w:rsidRDefault="00841E96" w:rsidP="00841E96">
            <w:pPr>
              <w:jc w:val="center"/>
              <w:rPr>
                <w:b/>
                <w:bCs/>
                <w:color w:val="000000"/>
                <w:sz w:val="12"/>
                <w:szCs w:val="12"/>
              </w:rPr>
            </w:pPr>
            <w:r w:rsidRPr="00F36DDB">
              <w:rPr>
                <w:b/>
                <w:bCs/>
                <w:color w:val="000000"/>
                <w:sz w:val="12"/>
                <w:szCs w:val="12"/>
              </w:rPr>
              <w:t>226523,54</w:t>
            </w:r>
          </w:p>
        </w:tc>
      </w:tr>
      <w:tr w:rsidR="00841E96" w:rsidRPr="00F36DDB" w:rsidTr="000F030E">
        <w:trPr>
          <w:trHeight w:val="171"/>
          <w:jc w:val="right"/>
        </w:trPr>
        <w:tc>
          <w:tcPr>
            <w:tcW w:w="6408" w:type="dxa"/>
            <w:tcBorders>
              <w:top w:val="single" w:sz="4" w:space="0" w:color="auto"/>
              <w:left w:val="single" w:sz="4" w:space="0" w:color="auto"/>
              <w:bottom w:val="single" w:sz="4" w:space="0" w:color="auto"/>
              <w:right w:val="single" w:sz="4" w:space="0" w:color="auto"/>
            </w:tcBorders>
          </w:tcPr>
          <w:p w:rsidR="00841E96" w:rsidRPr="00F36DDB" w:rsidRDefault="00841E96" w:rsidP="00841E96">
            <w:pPr>
              <w:keepNext/>
              <w:outlineLvl w:val="1"/>
              <w:rPr>
                <w:bCs/>
                <w:sz w:val="12"/>
                <w:szCs w:val="12"/>
              </w:rPr>
            </w:pPr>
            <w:r w:rsidRPr="00F36DDB">
              <w:rPr>
                <w:bCs/>
                <w:sz w:val="12"/>
                <w:szCs w:val="12"/>
              </w:rPr>
              <w:t>Жилищное хозяйство</w:t>
            </w:r>
          </w:p>
        </w:tc>
        <w:tc>
          <w:tcPr>
            <w:tcW w:w="1922" w:type="dxa"/>
            <w:tcBorders>
              <w:top w:val="single" w:sz="4" w:space="0" w:color="auto"/>
              <w:left w:val="single" w:sz="4" w:space="0" w:color="auto"/>
              <w:bottom w:val="single" w:sz="4" w:space="0" w:color="auto"/>
              <w:right w:val="single" w:sz="4" w:space="0" w:color="auto"/>
            </w:tcBorders>
          </w:tcPr>
          <w:p w:rsidR="00841E96" w:rsidRPr="00F36DDB" w:rsidRDefault="00841E96" w:rsidP="00841E96">
            <w:pPr>
              <w:jc w:val="center"/>
              <w:rPr>
                <w:bCs/>
                <w:sz w:val="12"/>
                <w:szCs w:val="12"/>
              </w:rPr>
            </w:pPr>
            <w:r w:rsidRPr="00F36DDB">
              <w:rPr>
                <w:bCs/>
                <w:sz w:val="12"/>
                <w:szCs w:val="12"/>
              </w:rPr>
              <w:t>0501</w:t>
            </w:r>
          </w:p>
        </w:tc>
        <w:tc>
          <w:tcPr>
            <w:tcW w:w="1843" w:type="dxa"/>
            <w:tcBorders>
              <w:top w:val="single" w:sz="4" w:space="0" w:color="auto"/>
              <w:left w:val="single" w:sz="4" w:space="0" w:color="auto"/>
              <w:bottom w:val="single" w:sz="4" w:space="0" w:color="auto"/>
              <w:right w:val="single" w:sz="4" w:space="0" w:color="auto"/>
            </w:tcBorders>
          </w:tcPr>
          <w:p w:rsidR="00841E96" w:rsidRPr="00F36DDB" w:rsidRDefault="00841E96" w:rsidP="00841E96">
            <w:pPr>
              <w:jc w:val="center"/>
              <w:rPr>
                <w:bCs/>
                <w:color w:val="000000"/>
                <w:sz w:val="12"/>
                <w:szCs w:val="12"/>
              </w:rPr>
            </w:pPr>
            <w:r w:rsidRPr="00F36DDB">
              <w:rPr>
                <w:bCs/>
                <w:color w:val="000000"/>
                <w:sz w:val="12"/>
                <w:szCs w:val="12"/>
              </w:rPr>
              <w:t>31337,60</w:t>
            </w:r>
          </w:p>
        </w:tc>
      </w:tr>
      <w:tr w:rsidR="00841E96" w:rsidRPr="00F36DDB" w:rsidTr="000F030E">
        <w:trPr>
          <w:trHeight w:val="189"/>
          <w:jc w:val="right"/>
        </w:trPr>
        <w:tc>
          <w:tcPr>
            <w:tcW w:w="6408" w:type="dxa"/>
            <w:tcBorders>
              <w:top w:val="single" w:sz="4" w:space="0" w:color="auto"/>
              <w:left w:val="single" w:sz="4" w:space="0" w:color="auto"/>
              <w:bottom w:val="single" w:sz="4" w:space="0" w:color="auto"/>
              <w:right w:val="single" w:sz="4" w:space="0" w:color="auto"/>
            </w:tcBorders>
          </w:tcPr>
          <w:p w:rsidR="00841E96" w:rsidRPr="00F36DDB" w:rsidRDefault="00841E96" w:rsidP="00841E96">
            <w:pPr>
              <w:keepNext/>
              <w:outlineLvl w:val="1"/>
              <w:rPr>
                <w:bCs/>
                <w:sz w:val="12"/>
                <w:szCs w:val="12"/>
              </w:rPr>
            </w:pPr>
            <w:r w:rsidRPr="00F36DDB">
              <w:rPr>
                <w:bCs/>
                <w:sz w:val="12"/>
                <w:szCs w:val="12"/>
              </w:rPr>
              <w:t>Коммунальное  хозяйство</w:t>
            </w:r>
          </w:p>
        </w:tc>
        <w:tc>
          <w:tcPr>
            <w:tcW w:w="1922" w:type="dxa"/>
            <w:tcBorders>
              <w:top w:val="single" w:sz="4" w:space="0" w:color="auto"/>
              <w:left w:val="single" w:sz="4" w:space="0" w:color="auto"/>
              <w:bottom w:val="single" w:sz="4" w:space="0" w:color="auto"/>
              <w:right w:val="single" w:sz="4" w:space="0" w:color="auto"/>
            </w:tcBorders>
          </w:tcPr>
          <w:p w:rsidR="00841E96" w:rsidRPr="00F36DDB" w:rsidRDefault="00841E96" w:rsidP="00841E96">
            <w:pPr>
              <w:jc w:val="center"/>
              <w:rPr>
                <w:bCs/>
                <w:sz w:val="12"/>
                <w:szCs w:val="12"/>
              </w:rPr>
            </w:pPr>
            <w:r w:rsidRPr="00F36DDB">
              <w:rPr>
                <w:bCs/>
                <w:sz w:val="12"/>
                <w:szCs w:val="12"/>
              </w:rPr>
              <w:t>0502</w:t>
            </w:r>
          </w:p>
        </w:tc>
        <w:tc>
          <w:tcPr>
            <w:tcW w:w="1843" w:type="dxa"/>
            <w:tcBorders>
              <w:top w:val="single" w:sz="4" w:space="0" w:color="auto"/>
              <w:left w:val="single" w:sz="4" w:space="0" w:color="auto"/>
              <w:bottom w:val="single" w:sz="4" w:space="0" w:color="auto"/>
              <w:right w:val="single" w:sz="4" w:space="0" w:color="auto"/>
            </w:tcBorders>
          </w:tcPr>
          <w:p w:rsidR="00841E96" w:rsidRPr="00F36DDB" w:rsidRDefault="00841E96" w:rsidP="00841E96">
            <w:pPr>
              <w:jc w:val="center"/>
              <w:rPr>
                <w:bCs/>
                <w:color w:val="000000"/>
                <w:sz w:val="12"/>
                <w:szCs w:val="12"/>
              </w:rPr>
            </w:pPr>
            <w:r w:rsidRPr="00F36DDB">
              <w:rPr>
                <w:bCs/>
                <w:color w:val="000000"/>
                <w:sz w:val="12"/>
                <w:szCs w:val="12"/>
              </w:rPr>
              <w:t>37412,50</w:t>
            </w:r>
          </w:p>
        </w:tc>
      </w:tr>
      <w:tr w:rsidR="00841E96" w:rsidRPr="00F36DDB" w:rsidTr="000F030E">
        <w:trPr>
          <w:trHeight w:val="82"/>
          <w:jc w:val="right"/>
        </w:trPr>
        <w:tc>
          <w:tcPr>
            <w:tcW w:w="6408" w:type="dxa"/>
            <w:tcBorders>
              <w:top w:val="single" w:sz="4" w:space="0" w:color="auto"/>
              <w:left w:val="single" w:sz="4" w:space="0" w:color="auto"/>
              <w:bottom w:val="single" w:sz="4" w:space="0" w:color="auto"/>
              <w:right w:val="single" w:sz="4" w:space="0" w:color="auto"/>
            </w:tcBorders>
          </w:tcPr>
          <w:p w:rsidR="00841E96" w:rsidRPr="00F36DDB" w:rsidRDefault="00841E96" w:rsidP="00841E96">
            <w:pPr>
              <w:keepNext/>
              <w:outlineLvl w:val="1"/>
              <w:rPr>
                <w:bCs/>
                <w:sz w:val="12"/>
                <w:szCs w:val="12"/>
              </w:rPr>
            </w:pPr>
            <w:r w:rsidRPr="00F36DDB">
              <w:rPr>
                <w:bCs/>
                <w:sz w:val="12"/>
                <w:szCs w:val="12"/>
              </w:rPr>
              <w:t>Благоустройство</w:t>
            </w:r>
          </w:p>
        </w:tc>
        <w:tc>
          <w:tcPr>
            <w:tcW w:w="1922" w:type="dxa"/>
            <w:tcBorders>
              <w:top w:val="single" w:sz="4" w:space="0" w:color="auto"/>
              <w:left w:val="single" w:sz="4" w:space="0" w:color="auto"/>
              <w:bottom w:val="single" w:sz="4" w:space="0" w:color="auto"/>
              <w:right w:val="single" w:sz="4" w:space="0" w:color="auto"/>
            </w:tcBorders>
          </w:tcPr>
          <w:p w:rsidR="00841E96" w:rsidRPr="00F36DDB" w:rsidRDefault="00841E96" w:rsidP="00841E96">
            <w:pPr>
              <w:jc w:val="center"/>
              <w:rPr>
                <w:bCs/>
                <w:sz w:val="12"/>
                <w:szCs w:val="12"/>
              </w:rPr>
            </w:pPr>
            <w:r w:rsidRPr="00F36DDB">
              <w:rPr>
                <w:bCs/>
                <w:sz w:val="12"/>
                <w:szCs w:val="12"/>
              </w:rPr>
              <w:t>0503</w:t>
            </w:r>
          </w:p>
        </w:tc>
        <w:tc>
          <w:tcPr>
            <w:tcW w:w="1843" w:type="dxa"/>
            <w:tcBorders>
              <w:top w:val="single" w:sz="4" w:space="0" w:color="auto"/>
              <w:left w:val="single" w:sz="4" w:space="0" w:color="auto"/>
              <w:bottom w:val="single" w:sz="4" w:space="0" w:color="auto"/>
              <w:right w:val="single" w:sz="4" w:space="0" w:color="auto"/>
            </w:tcBorders>
          </w:tcPr>
          <w:p w:rsidR="00841E96" w:rsidRPr="00F36DDB" w:rsidRDefault="00841E96" w:rsidP="00841E96">
            <w:pPr>
              <w:jc w:val="center"/>
              <w:rPr>
                <w:bCs/>
                <w:color w:val="000000"/>
                <w:sz w:val="12"/>
                <w:szCs w:val="12"/>
              </w:rPr>
            </w:pPr>
            <w:r w:rsidRPr="00F36DDB">
              <w:rPr>
                <w:bCs/>
                <w:color w:val="000000"/>
                <w:sz w:val="12"/>
                <w:szCs w:val="12"/>
              </w:rPr>
              <w:t>157773,44</w:t>
            </w:r>
          </w:p>
        </w:tc>
      </w:tr>
      <w:tr w:rsidR="00841E96" w:rsidRPr="00F36DDB" w:rsidTr="000F030E">
        <w:trPr>
          <w:trHeight w:val="287"/>
          <w:jc w:val="right"/>
        </w:trPr>
        <w:tc>
          <w:tcPr>
            <w:tcW w:w="6408" w:type="dxa"/>
            <w:tcBorders>
              <w:top w:val="single" w:sz="4" w:space="0" w:color="auto"/>
              <w:left w:val="single" w:sz="4" w:space="0" w:color="auto"/>
              <w:bottom w:val="single" w:sz="4" w:space="0" w:color="auto"/>
              <w:right w:val="single" w:sz="4" w:space="0" w:color="auto"/>
            </w:tcBorders>
          </w:tcPr>
          <w:p w:rsidR="00841E96" w:rsidRPr="00F36DDB" w:rsidRDefault="00841E96" w:rsidP="00841E96">
            <w:pPr>
              <w:rPr>
                <w:b/>
                <w:bCs/>
                <w:sz w:val="12"/>
                <w:szCs w:val="12"/>
              </w:rPr>
            </w:pPr>
            <w:r w:rsidRPr="00F36DDB">
              <w:rPr>
                <w:b/>
                <w:bCs/>
                <w:sz w:val="12"/>
                <w:szCs w:val="12"/>
              </w:rPr>
              <w:t xml:space="preserve">Культура, кинематография </w:t>
            </w:r>
          </w:p>
        </w:tc>
        <w:tc>
          <w:tcPr>
            <w:tcW w:w="1922" w:type="dxa"/>
            <w:tcBorders>
              <w:top w:val="single" w:sz="4" w:space="0" w:color="auto"/>
              <w:left w:val="single" w:sz="4" w:space="0" w:color="auto"/>
              <w:bottom w:val="single" w:sz="4" w:space="0" w:color="auto"/>
              <w:right w:val="single" w:sz="4" w:space="0" w:color="auto"/>
            </w:tcBorders>
          </w:tcPr>
          <w:p w:rsidR="00841E96" w:rsidRPr="00F36DDB" w:rsidRDefault="00841E96" w:rsidP="00841E96">
            <w:pPr>
              <w:jc w:val="center"/>
              <w:rPr>
                <w:b/>
                <w:bCs/>
                <w:sz w:val="12"/>
                <w:szCs w:val="12"/>
              </w:rPr>
            </w:pPr>
            <w:r w:rsidRPr="00F36DDB">
              <w:rPr>
                <w:b/>
                <w:bCs/>
                <w:sz w:val="12"/>
                <w:szCs w:val="12"/>
              </w:rPr>
              <w:t>0800</w:t>
            </w:r>
          </w:p>
        </w:tc>
        <w:tc>
          <w:tcPr>
            <w:tcW w:w="1843" w:type="dxa"/>
            <w:tcBorders>
              <w:top w:val="single" w:sz="4" w:space="0" w:color="auto"/>
              <w:left w:val="single" w:sz="4" w:space="0" w:color="auto"/>
              <w:bottom w:val="single" w:sz="4" w:space="0" w:color="auto"/>
              <w:right w:val="single" w:sz="4" w:space="0" w:color="auto"/>
            </w:tcBorders>
          </w:tcPr>
          <w:p w:rsidR="00841E96" w:rsidRPr="00F36DDB" w:rsidRDefault="00841E96" w:rsidP="00841E96">
            <w:pPr>
              <w:jc w:val="center"/>
              <w:rPr>
                <w:b/>
                <w:bCs/>
                <w:color w:val="000000"/>
                <w:sz w:val="12"/>
                <w:szCs w:val="12"/>
              </w:rPr>
            </w:pPr>
            <w:r w:rsidRPr="00F36DDB">
              <w:rPr>
                <w:b/>
                <w:bCs/>
                <w:color w:val="000000"/>
                <w:sz w:val="12"/>
                <w:szCs w:val="12"/>
              </w:rPr>
              <w:t>1933301,77</w:t>
            </w:r>
          </w:p>
        </w:tc>
      </w:tr>
      <w:tr w:rsidR="00841E96" w:rsidRPr="00F36DDB" w:rsidTr="000F030E">
        <w:trPr>
          <w:trHeight w:val="287"/>
          <w:jc w:val="right"/>
        </w:trPr>
        <w:tc>
          <w:tcPr>
            <w:tcW w:w="6408" w:type="dxa"/>
            <w:tcBorders>
              <w:top w:val="single" w:sz="4" w:space="0" w:color="auto"/>
              <w:left w:val="single" w:sz="4" w:space="0" w:color="auto"/>
              <w:bottom w:val="single" w:sz="4" w:space="0" w:color="auto"/>
              <w:right w:val="single" w:sz="4" w:space="0" w:color="auto"/>
            </w:tcBorders>
          </w:tcPr>
          <w:p w:rsidR="00841E96" w:rsidRPr="00F36DDB" w:rsidRDefault="00841E96" w:rsidP="00841E96">
            <w:pPr>
              <w:rPr>
                <w:bCs/>
                <w:sz w:val="12"/>
                <w:szCs w:val="12"/>
              </w:rPr>
            </w:pPr>
            <w:r w:rsidRPr="00F36DDB">
              <w:rPr>
                <w:bCs/>
                <w:sz w:val="12"/>
                <w:szCs w:val="12"/>
              </w:rPr>
              <w:t>Культура</w:t>
            </w:r>
          </w:p>
        </w:tc>
        <w:tc>
          <w:tcPr>
            <w:tcW w:w="1922" w:type="dxa"/>
            <w:tcBorders>
              <w:top w:val="single" w:sz="4" w:space="0" w:color="auto"/>
              <w:left w:val="single" w:sz="4" w:space="0" w:color="auto"/>
              <w:bottom w:val="single" w:sz="4" w:space="0" w:color="auto"/>
              <w:right w:val="single" w:sz="4" w:space="0" w:color="auto"/>
            </w:tcBorders>
          </w:tcPr>
          <w:p w:rsidR="00841E96" w:rsidRPr="00F36DDB" w:rsidRDefault="00841E96" w:rsidP="00841E96">
            <w:pPr>
              <w:jc w:val="center"/>
              <w:rPr>
                <w:bCs/>
                <w:sz w:val="12"/>
                <w:szCs w:val="12"/>
              </w:rPr>
            </w:pPr>
            <w:r w:rsidRPr="00F36DDB">
              <w:rPr>
                <w:bCs/>
                <w:sz w:val="12"/>
                <w:szCs w:val="12"/>
              </w:rPr>
              <w:t>0801</w:t>
            </w:r>
          </w:p>
        </w:tc>
        <w:tc>
          <w:tcPr>
            <w:tcW w:w="1843" w:type="dxa"/>
            <w:tcBorders>
              <w:top w:val="single" w:sz="4" w:space="0" w:color="auto"/>
              <w:left w:val="single" w:sz="4" w:space="0" w:color="auto"/>
              <w:bottom w:val="single" w:sz="4" w:space="0" w:color="auto"/>
              <w:right w:val="single" w:sz="4" w:space="0" w:color="auto"/>
            </w:tcBorders>
          </w:tcPr>
          <w:p w:rsidR="00841E96" w:rsidRPr="00F36DDB" w:rsidRDefault="00841E96" w:rsidP="00841E96">
            <w:pPr>
              <w:jc w:val="center"/>
              <w:rPr>
                <w:bCs/>
                <w:color w:val="000000"/>
                <w:sz w:val="12"/>
                <w:szCs w:val="12"/>
              </w:rPr>
            </w:pPr>
            <w:r w:rsidRPr="00F36DDB">
              <w:rPr>
                <w:bCs/>
                <w:color w:val="000000"/>
                <w:sz w:val="12"/>
                <w:szCs w:val="12"/>
              </w:rPr>
              <w:t>1933301,77</w:t>
            </w:r>
          </w:p>
        </w:tc>
      </w:tr>
      <w:tr w:rsidR="00841E96" w:rsidRPr="00F36DDB" w:rsidTr="000F030E">
        <w:trPr>
          <w:trHeight w:val="82"/>
          <w:jc w:val="right"/>
        </w:trPr>
        <w:tc>
          <w:tcPr>
            <w:tcW w:w="6408" w:type="dxa"/>
            <w:tcBorders>
              <w:top w:val="single" w:sz="4" w:space="0" w:color="auto"/>
              <w:left w:val="single" w:sz="4" w:space="0" w:color="auto"/>
              <w:bottom w:val="single" w:sz="4" w:space="0" w:color="auto"/>
              <w:right w:val="single" w:sz="4" w:space="0" w:color="auto"/>
            </w:tcBorders>
          </w:tcPr>
          <w:p w:rsidR="00841E96" w:rsidRPr="00F36DDB" w:rsidRDefault="00841E96" w:rsidP="00841E96">
            <w:pPr>
              <w:rPr>
                <w:b/>
                <w:bCs/>
                <w:sz w:val="12"/>
                <w:szCs w:val="12"/>
              </w:rPr>
            </w:pPr>
            <w:r w:rsidRPr="00F36DDB">
              <w:rPr>
                <w:b/>
                <w:bCs/>
                <w:sz w:val="12"/>
                <w:szCs w:val="12"/>
              </w:rPr>
              <w:t>Социальная политика</w:t>
            </w:r>
          </w:p>
        </w:tc>
        <w:tc>
          <w:tcPr>
            <w:tcW w:w="1922" w:type="dxa"/>
            <w:tcBorders>
              <w:top w:val="single" w:sz="4" w:space="0" w:color="auto"/>
              <w:left w:val="single" w:sz="4" w:space="0" w:color="auto"/>
              <w:bottom w:val="single" w:sz="4" w:space="0" w:color="auto"/>
              <w:right w:val="single" w:sz="4" w:space="0" w:color="auto"/>
            </w:tcBorders>
          </w:tcPr>
          <w:p w:rsidR="00841E96" w:rsidRPr="00F36DDB" w:rsidRDefault="00841E96" w:rsidP="00841E96">
            <w:pPr>
              <w:jc w:val="center"/>
              <w:rPr>
                <w:b/>
                <w:bCs/>
                <w:sz w:val="12"/>
                <w:szCs w:val="12"/>
              </w:rPr>
            </w:pPr>
            <w:r w:rsidRPr="00F36DDB">
              <w:rPr>
                <w:b/>
                <w:bCs/>
                <w:sz w:val="12"/>
                <w:szCs w:val="12"/>
              </w:rPr>
              <w:t>1000</w:t>
            </w:r>
          </w:p>
        </w:tc>
        <w:tc>
          <w:tcPr>
            <w:tcW w:w="1843" w:type="dxa"/>
            <w:tcBorders>
              <w:top w:val="single" w:sz="4" w:space="0" w:color="auto"/>
              <w:left w:val="single" w:sz="4" w:space="0" w:color="auto"/>
              <w:bottom w:val="single" w:sz="4" w:space="0" w:color="auto"/>
              <w:right w:val="single" w:sz="4" w:space="0" w:color="auto"/>
            </w:tcBorders>
          </w:tcPr>
          <w:p w:rsidR="00841E96" w:rsidRPr="00F36DDB" w:rsidRDefault="00841E96" w:rsidP="00841E96">
            <w:pPr>
              <w:jc w:val="center"/>
              <w:rPr>
                <w:b/>
                <w:bCs/>
                <w:color w:val="000000"/>
                <w:sz w:val="12"/>
                <w:szCs w:val="12"/>
              </w:rPr>
            </w:pPr>
            <w:r w:rsidRPr="00F36DDB">
              <w:rPr>
                <w:b/>
                <w:bCs/>
                <w:color w:val="000000"/>
                <w:sz w:val="12"/>
                <w:szCs w:val="12"/>
              </w:rPr>
              <w:t>12108,00</w:t>
            </w:r>
          </w:p>
        </w:tc>
      </w:tr>
      <w:tr w:rsidR="00841E96" w:rsidRPr="00F36DDB" w:rsidTr="000F030E">
        <w:trPr>
          <w:trHeight w:val="255"/>
          <w:jc w:val="right"/>
        </w:trPr>
        <w:tc>
          <w:tcPr>
            <w:tcW w:w="6408" w:type="dxa"/>
            <w:tcBorders>
              <w:top w:val="single" w:sz="4" w:space="0" w:color="auto"/>
              <w:left w:val="single" w:sz="4" w:space="0" w:color="auto"/>
              <w:bottom w:val="single" w:sz="4" w:space="0" w:color="auto"/>
              <w:right w:val="single" w:sz="4" w:space="0" w:color="auto"/>
            </w:tcBorders>
          </w:tcPr>
          <w:p w:rsidR="00841E96" w:rsidRPr="00F36DDB" w:rsidRDefault="00841E96" w:rsidP="00841E96">
            <w:pPr>
              <w:rPr>
                <w:bCs/>
                <w:sz w:val="12"/>
                <w:szCs w:val="12"/>
              </w:rPr>
            </w:pPr>
            <w:r w:rsidRPr="00F36DDB">
              <w:rPr>
                <w:bCs/>
                <w:sz w:val="12"/>
                <w:szCs w:val="12"/>
              </w:rPr>
              <w:t>Пенсионное обеспечение</w:t>
            </w:r>
          </w:p>
        </w:tc>
        <w:tc>
          <w:tcPr>
            <w:tcW w:w="1922" w:type="dxa"/>
            <w:tcBorders>
              <w:top w:val="single" w:sz="4" w:space="0" w:color="auto"/>
              <w:left w:val="single" w:sz="4" w:space="0" w:color="auto"/>
              <w:bottom w:val="single" w:sz="4" w:space="0" w:color="auto"/>
              <w:right w:val="single" w:sz="4" w:space="0" w:color="auto"/>
            </w:tcBorders>
          </w:tcPr>
          <w:p w:rsidR="00841E96" w:rsidRPr="00F36DDB" w:rsidRDefault="00841E96" w:rsidP="00841E96">
            <w:pPr>
              <w:jc w:val="center"/>
              <w:rPr>
                <w:bCs/>
                <w:sz w:val="12"/>
                <w:szCs w:val="12"/>
              </w:rPr>
            </w:pPr>
            <w:r w:rsidRPr="00F36DDB">
              <w:rPr>
                <w:bCs/>
                <w:sz w:val="12"/>
                <w:szCs w:val="12"/>
              </w:rPr>
              <w:t>1001</w:t>
            </w:r>
          </w:p>
        </w:tc>
        <w:tc>
          <w:tcPr>
            <w:tcW w:w="1843" w:type="dxa"/>
            <w:tcBorders>
              <w:top w:val="single" w:sz="4" w:space="0" w:color="auto"/>
              <w:left w:val="single" w:sz="4" w:space="0" w:color="auto"/>
              <w:bottom w:val="single" w:sz="4" w:space="0" w:color="auto"/>
              <w:right w:val="single" w:sz="4" w:space="0" w:color="auto"/>
            </w:tcBorders>
          </w:tcPr>
          <w:p w:rsidR="00841E96" w:rsidRPr="00F36DDB" w:rsidRDefault="00841E96" w:rsidP="00841E96">
            <w:pPr>
              <w:jc w:val="center"/>
              <w:rPr>
                <w:bCs/>
                <w:color w:val="000000"/>
                <w:sz w:val="12"/>
                <w:szCs w:val="12"/>
              </w:rPr>
            </w:pPr>
            <w:r w:rsidRPr="00F36DDB">
              <w:rPr>
                <w:bCs/>
                <w:color w:val="000000"/>
                <w:sz w:val="12"/>
                <w:szCs w:val="12"/>
              </w:rPr>
              <w:t>12108,00</w:t>
            </w:r>
          </w:p>
        </w:tc>
      </w:tr>
      <w:tr w:rsidR="00841E96" w:rsidRPr="00F36DDB" w:rsidTr="000F030E">
        <w:trPr>
          <w:trHeight w:val="66"/>
          <w:jc w:val="right"/>
        </w:trPr>
        <w:tc>
          <w:tcPr>
            <w:tcW w:w="6408" w:type="dxa"/>
            <w:tcBorders>
              <w:top w:val="single" w:sz="4" w:space="0" w:color="auto"/>
              <w:left w:val="single" w:sz="4" w:space="0" w:color="auto"/>
              <w:bottom w:val="single" w:sz="4" w:space="0" w:color="auto"/>
              <w:right w:val="single" w:sz="4" w:space="0" w:color="auto"/>
            </w:tcBorders>
          </w:tcPr>
          <w:p w:rsidR="00841E96" w:rsidRPr="00F36DDB" w:rsidRDefault="00841E96" w:rsidP="00841E96">
            <w:pPr>
              <w:rPr>
                <w:b/>
                <w:bCs/>
                <w:sz w:val="12"/>
                <w:szCs w:val="12"/>
              </w:rPr>
            </w:pPr>
          </w:p>
          <w:p w:rsidR="00841E96" w:rsidRPr="00F36DDB" w:rsidRDefault="00841E96" w:rsidP="00841E96">
            <w:pPr>
              <w:rPr>
                <w:b/>
                <w:bCs/>
                <w:sz w:val="12"/>
                <w:szCs w:val="12"/>
              </w:rPr>
            </w:pPr>
            <w:r w:rsidRPr="00F36DDB">
              <w:rPr>
                <w:b/>
                <w:bCs/>
                <w:sz w:val="12"/>
                <w:szCs w:val="12"/>
              </w:rPr>
              <w:t>Итого</w:t>
            </w:r>
          </w:p>
        </w:tc>
        <w:tc>
          <w:tcPr>
            <w:tcW w:w="1922" w:type="dxa"/>
            <w:tcBorders>
              <w:top w:val="single" w:sz="4" w:space="0" w:color="auto"/>
              <w:left w:val="single" w:sz="4" w:space="0" w:color="auto"/>
              <w:bottom w:val="single" w:sz="4" w:space="0" w:color="auto"/>
              <w:right w:val="single" w:sz="4" w:space="0" w:color="auto"/>
            </w:tcBorders>
          </w:tcPr>
          <w:p w:rsidR="00841E96" w:rsidRPr="00F36DDB" w:rsidRDefault="00841E96" w:rsidP="00841E96">
            <w:pPr>
              <w:jc w:val="center"/>
              <w:rPr>
                <w:bCs/>
                <w:sz w:val="12"/>
                <w:szCs w:val="12"/>
              </w:rPr>
            </w:pPr>
          </w:p>
        </w:tc>
        <w:tc>
          <w:tcPr>
            <w:tcW w:w="1843" w:type="dxa"/>
            <w:tcBorders>
              <w:top w:val="single" w:sz="4" w:space="0" w:color="auto"/>
              <w:left w:val="single" w:sz="4" w:space="0" w:color="auto"/>
              <w:bottom w:val="single" w:sz="4" w:space="0" w:color="auto"/>
              <w:right w:val="single" w:sz="4" w:space="0" w:color="auto"/>
            </w:tcBorders>
          </w:tcPr>
          <w:p w:rsidR="00841E96" w:rsidRPr="00F36DDB" w:rsidRDefault="00841E96" w:rsidP="00841E96">
            <w:pPr>
              <w:jc w:val="center"/>
              <w:rPr>
                <w:b/>
                <w:color w:val="000000"/>
                <w:sz w:val="12"/>
                <w:szCs w:val="12"/>
              </w:rPr>
            </w:pPr>
          </w:p>
          <w:p w:rsidR="00841E96" w:rsidRPr="00F36DDB" w:rsidRDefault="00841E96" w:rsidP="00841E96">
            <w:pPr>
              <w:jc w:val="center"/>
              <w:rPr>
                <w:b/>
                <w:color w:val="000000"/>
                <w:sz w:val="12"/>
                <w:szCs w:val="12"/>
              </w:rPr>
            </w:pPr>
            <w:r w:rsidRPr="00F36DDB">
              <w:rPr>
                <w:b/>
                <w:color w:val="000000"/>
                <w:sz w:val="12"/>
                <w:szCs w:val="12"/>
              </w:rPr>
              <w:t>8820166,97</w:t>
            </w:r>
          </w:p>
        </w:tc>
      </w:tr>
    </w:tbl>
    <w:p w:rsidR="00841E96" w:rsidRPr="00F36DDB" w:rsidRDefault="00841E96" w:rsidP="00841E96">
      <w:pPr>
        <w:rPr>
          <w:sz w:val="12"/>
          <w:szCs w:val="12"/>
        </w:rPr>
      </w:pPr>
    </w:p>
    <w:p w:rsidR="00841E96" w:rsidRPr="00F36DDB" w:rsidRDefault="00841E96" w:rsidP="001A7FC8">
      <w:pPr>
        <w:jc w:val="right"/>
        <w:rPr>
          <w:sz w:val="12"/>
          <w:szCs w:val="12"/>
        </w:rPr>
      </w:pPr>
      <w:r w:rsidRPr="00F36DDB">
        <w:rPr>
          <w:sz w:val="12"/>
          <w:szCs w:val="12"/>
        </w:rPr>
        <w:t xml:space="preserve">                                                                                                             </w:t>
      </w:r>
    </w:p>
    <w:p w:rsidR="00841E96" w:rsidRPr="00F36DDB" w:rsidRDefault="00841E96" w:rsidP="00841E96">
      <w:pPr>
        <w:jc w:val="right"/>
        <w:rPr>
          <w:sz w:val="12"/>
          <w:szCs w:val="12"/>
        </w:rPr>
      </w:pPr>
    </w:p>
    <w:p w:rsidR="00841E96" w:rsidRPr="00F36DDB" w:rsidRDefault="00841E96" w:rsidP="00841E96">
      <w:pPr>
        <w:jc w:val="right"/>
        <w:rPr>
          <w:sz w:val="12"/>
          <w:szCs w:val="12"/>
        </w:rPr>
      </w:pPr>
      <w:r w:rsidRPr="00F36DDB">
        <w:rPr>
          <w:sz w:val="12"/>
          <w:szCs w:val="12"/>
        </w:rPr>
        <w:t xml:space="preserve">      Приложение № 4</w:t>
      </w:r>
    </w:p>
    <w:p w:rsidR="00841E96" w:rsidRPr="00F36DDB" w:rsidRDefault="00841E96" w:rsidP="00841E96">
      <w:pPr>
        <w:jc w:val="right"/>
        <w:rPr>
          <w:sz w:val="12"/>
          <w:szCs w:val="12"/>
        </w:rPr>
      </w:pPr>
      <w:r w:rsidRPr="00F36DDB">
        <w:rPr>
          <w:sz w:val="12"/>
          <w:szCs w:val="12"/>
        </w:rPr>
        <w:tab/>
        <w:t xml:space="preserve">                                                                              к решению Совета депутатов</w:t>
      </w:r>
    </w:p>
    <w:p w:rsidR="00841E96" w:rsidRPr="00F36DDB" w:rsidRDefault="00841E96" w:rsidP="00841E96">
      <w:pPr>
        <w:jc w:val="right"/>
        <w:rPr>
          <w:sz w:val="12"/>
          <w:szCs w:val="12"/>
        </w:rPr>
      </w:pPr>
      <w:r w:rsidRPr="00F36DDB">
        <w:rPr>
          <w:sz w:val="12"/>
          <w:szCs w:val="12"/>
        </w:rPr>
        <w:t xml:space="preserve">                                                                                                              от «___» апреля 2020 года № ____  </w:t>
      </w:r>
    </w:p>
    <w:p w:rsidR="00841E96" w:rsidRPr="00F36DDB" w:rsidRDefault="00841E96" w:rsidP="00841E96">
      <w:pPr>
        <w:jc w:val="right"/>
        <w:rPr>
          <w:sz w:val="12"/>
          <w:szCs w:val="12"/>
        </w:rPr>
      </w:pPr>
      <w:r w:rsidRPr="00F36DDB">
        <w:rPr>
          <w:sz w:val="12"/>
          <w:szCs w:val="12"/>
        </w:rPr>
        <w:t xml:space="preserve">  </w:t>
      </w:r>
    </w:p>
    <w:p w:rsidR="00841E96" w:rsidRPr="00F36DDB" w:rsidRDefault="00841E96" w:rsidP="00841E96">
      <w:pPr>
        <w:jc w:val="center"/>
        <w:rPr>
          <w:b/>
          <w:sz w:val="12"/>
          <w:szCs w:val="12"/>
        </w:rPr>
      </w:pPr>
      <w:r w:rsidRPr="00F36DDB">
        <w:rPr>
          <w:b/>
          <w:sz w:val="12"/>
          <w:szCs w:val="12"/>
        </w:rPr>
        <w:t xml:space="preserve">Расходы бюджета по ведомственной структуре  расходов бюджетов за 2019 год </w:t>
      </w:r>
    </w:p>
    <w:p w:rsidR="00841E96" w:rsidRPr="00F36DDB" w:rsidRDefault="00841E96" w:rsidP="00841E96">
      <w:pPr>
        <w:jc w:val="right"/>
        <w:rPr>
          <w:b/>
          <w:bCs/>
          <w:sz w:val="12"/>
          <w:szCs w:val="12"/>
        </w:rPr>
      </w:pPr>
      <w:r w:rsidRPr="00F36DDB">
        <w:rPr>
          <w:sz w:val="12"/>
          <w:szCs w:val="12"/>
        </w:rPr>
        <w:t xml:space="preserve"> (рублей)</w:t>
      </w:r>
    </w:p>
    <w:tbl>
      <w:tblPr>
        <w:tblpPr w:leftFromText="180" w:rightFromText="180" w:vertAnchor="page" w:horzAnchor="margin" w:tblpY="3557"/>
        <w:tblW w:w="10881" w:type="dxa"/>
        <w:tblLayout w:type="fixed"/>
        <w:tblLook w:val="0000" w:firstRow="0" w:lastRow="0" w:firstColumn="0" w:lastColumn="0" w:noHBand="0" w:noVBand="0"/>
      </w:tblPr>
      <w:tblGrid>
        <w:gridCol w:w="3839"/>
        <w:gridCol w:w="805"/>
        <w:gridCol w:w="709"/>
        <w:gridCol w:w="1134"/>
        <w:gridCol w:w="1559"/>
        <w:gridCol w:w="1276"/>
        <w:gridCol w:w="1559"/>
      </w:tblGrid>
      <w:tr w:rsidR="00841E96" w:rsidRPr="00F36DDB" w:rsidTr="000F030E">
        <w:trPr>
          <w:trHeight w:val="547"/>
        </w:trPr>
        <w:tc>
          <w:tcPr>
            <w:tcW w:w="3839" w:type="dxa"/>
            <w:tcBorders>
              <w:top w:val="single" w:sz="4" w:space="0" w:color="auto"/>
              <w:left w:val="single" w:sz="4" w:space="0" w:color="000000"/>
              <w:bottom w:val="single" w:sz="4" w:space="0" w:color="000000"/>
            </w:tcBorders>
            <w:shd w:val="clear" w:color="auto" w:fill="auto"/>
          </w:tcPr>
          <w:p w:rsidR="00841E96" w:rsidRPr="00F36DDB" w:rsidRDefault="00841E96" w:rsidP="00841E96">
            <w:pPr>
              <w:jc w:val="center"/>
              <w:rPr>
                <w:sz w:val="12"/>
                <w:szCs w:val="12"/>
              </w:rPr>
            </w:pPr>
            <w:r w:rsidRPr="00F36DDB">
              <w:rPr>
                <w:sz w:val="12"/>
                <w:szCs w:val="12"/>
              </w:rPr>
              <w:lastRenderedPageBreak/>
              <w:t>Наименование</w:t>
            </w:r>
          </w:p>
        </w:tc>
        <w:tc>
          <w:tcPr>
            <w:tcW w:w="805" w:type="dxa"/>
            <w:tcBorders>
              <w:top w:val="single" w:sz="4" w:space="0" w:color="auto"/>
              <w:left w:val="single" w:sz="4" w:space="0" w:color="000000"/>
              <w:bottom w:val="single" w:sz="4" w:space="0" w:color="000000"/>
            </w:tcBorders>
            <w:shd w:val="clear" w:color="auto" w:fill="auto"/>
          </w:tcPr>
          <w:p w:rsidR="00841E96" w:rsidRPr="00F36DDB" w:rsidRDefault="00841E96" w:rsidP="00841E96">
            <w:pPr>
              <w:jc w:val="center"/>
              <w:rPr>
                <w:bCs/>
                <w:sz w:val="12"/>
                <w:szCs w:val="12"/>
              </w:rPr>
            </w:pPr>
            <w:r w:rsidRPr="00F36DDB">
              <w:rPr>
                <w:bCs/>
                <w:sz w:val="12"/>
                <w:szCs w:val="12"/>
              </w:rPr>
              <w:t>Ве-дом-</w:t>
            </w:r>
          </w:p>
          <w:p w:rsidR="00841E96" w:rsidRPr="00F36DDB" w:rsidRDefault="00841E96" w:rsidP="00841E96">
            <w:pPr>
              <w:jc w:val="center"/>
              <w:rPr>
                <w:bCs/>
                <w:sz w:val="12"/>
                <w:szCs w:val="12"/>
              </w:rPr>
            </w:pPr>
            <w:r w:rsidRPr="00F36DDB">
              <w:rPr>
                <w:bCs/>
                <w:sz w:val="12"/>
                <w:szCs w:val="12"/>
              </w:rPr>
              <w:t>ство</w:t>
            </w:r>
          </w:p>
        </w:tc>
        <w:tc>
          <w:tcPr>
            <w:tcW w:w="709" w:type="dxa"/>
            <w:tcBorders>
              <w:top w:val="single" w:sz="4" w:space="0" w:color="auto"/>
              <w:left w:val="single" w:sz="4" w:space="0" w:color="000000"/>
              <w:bottom w:val="single" w:sz="4" w:space="0" w:color="000000"/>
            </w:tcBorders>
            <w:shd w:val="clear" w:color="auto" w:fill="auto"/>
          </w:tcPr>
          <w:p w:rsidR="00841E96" w:rsidRPr="00F36DDB" w:rsidRDefault="00841E96" w:rsidP="008015CA">
            <w:pPr>
              <w:keepNext/>
              <w:numPr>
                <w:ilvl w:val="2"/>
                <w:numId w:val="1"/>
              </w:numPr>
              <w:suppressAutoHyphens/>
              <w:jc w:val="both"/>
              <w:outlineLvl w:val="2"/>
              <w:rPr>
                <w:bCs/>
                <w:sz w:val="12"/>
                <w:szCs w:val="12"/>
              </w:rPr>
            </w:pPr>
            <w:r w:rsidRPr="00F36DDB">
              <w:rPr>
                <w:bCs/>
                <w:sz w:val="12"/>
                <w:szCs w:val="12"/>
              </w:rPr>
              <w:t>Раз-дел</w:t>
            </w:r>
          </w:p>
          <w:p w:rsidR="00841E96" w:rsidRPr="00F36DDB" w:rsidRDefault="00841E96" w:rsidP="00841E96">
            <w:pPr>
              <w:jc w:val="both"/>
              <w:rPr>
                <w:sz w:val="12"/>
                <w:szCs w:val="12"/>
              </w:rPr>
            </w:pPr>
          </w:p>
        </w:tc>
        <w:tc>
          <w:tcPr>
            <w:tcW w:w="1134" w:type="dxa"/>
            <w:tcBorders>
              <w:top w:val="single" w:sz="4" w:space="0" w:color="auto"/>
              <w:left w:val="single" w:sz="4" w:space="0" w:color="000000"/>
              <w:bottom w:val="single" w:sz="4" w:space="0" w:color="000000"/>
            </w:tcBorders>
            <w:shd w:val="clear" w:color="auto" w:fill="auto"/>
          </w:tcPr>
          <w:p w:rsidR="00841E96" w:rsidRPr="00F36DDB" w:rsidRDefault="00841E96" w:rsidP="00841E96">
            <w:pPr>
              <w:jc w:val="center"/>
              <w:rPr>
                <w:bCs/>
                <w:sz w:val="12"/>
                <w:szCs w:val="12"/>
              </w:rPr>
            </w:pPr>
            <w:r w:rsidRPr="00F36DDB">
              <w:rPr>
                <w:bCs/>
                <w:sz w:val="12"/>
                <w:szCs w:val="12"/>
              </w:rPr>
              <w:t>Подраз-дел</w:t>
            </w:r>
          </w:p>
        </w:tc>
        <w:tc>
          <w:tcPr>
            <w:tcW w:w="1559" w:type="dxa"/>
            <w:tcBorders>
              <w:top w:val="single" w:sz="4" w:space="0" w:color="auto"/>
              <w:left w:val="single" w:sz="4" w:space="0" w:color="000000"/>
              <w:bottom w:val="single" w:sz="4" w:space="0" w:color="000000"/>
            </w:tcBorders>
            <w:shd w:val="clear" w:color="auto" w:fill="auto"/>
          </w:tcPr>
          <w:p w:rsidR="00841E96" w:rsidRPr="00F36DDB" w:rsidRDefault="00841E96" w:rsidP="00841E96">
            <w:pPr>
              <w:jc w:val="center"/>
              <w:rPr>
                <w:bCs/>
                <w:sz w:val="12"/>
                <w:szCs w:val="12"/>
              </w:rPr>
            </w:pPr>
            <w:r w:rsidRPr="00F36DDB">
              <w:rPr>
                <w:bCs/>
                <w:sz w:val="12"/>
                <w:szCs w:val="12"/>
              </w:rPr>
              <w:t>Целевая</w:t>
            </w:r>
          </w:p>
          <w:p w:rsidR="00841E96" w:rsidRPr="00F36DDB" w:rsidRDefault="00841E96" w:rsidP="00841E96">
            <w:pPr>
              <w:jc w:val="center"/>
              <w:rPr>
                <w:bCs/>
                <w:sz w:val="12"/>
                <w:szCs w:val="12"/>
              </w:rPr>
            </w:pPr>
            <w:r w:rsidRPr="00F36DDB">
              <w:rPr>
                <w:bCs/>
                <w:sz w:val="12"/>
                <w:szCs w:val="12"/>
              </w:rPr>
              <w:t>статья</w:t>
            </w:r>
          </w:p>
        </w:tc>
        <w:tc>
          <w:tcPr>
            <w:tcW w:w="1276" w:type="dxa"/>
            <w:tcBorders>
              <w:top w:val="single" w:sz="4" w:space="0" w:color="auto"/>
              <w:left w:val="single" w:sz="4" w:space="0" w:color="000000"/>
              <w:bottom w:val="single" w:sz="4" w:space="0" w:color="000000"/>
            </w:tcBorders>
            <w:shd w:val="clear" w:color="auto" w:fill="auto"/>
          </w:tcPr>
          <w:p w:rsidR="00841E96" w:rsidRPr="00F36DDB" w:rsidRDefault="00841E96" w:rsidP="00841E96">
            <w:pPr>
              <w:jc w:val="center"/>
              <w:rPr>
                <w:bCs/>
                <w:sz w:val="12"/>
                <w:szCs w:val="12"/>
              </w:rPr>
            </w:pPr>
            <w:r w:rsidRPr="00F36DDB">
              <w:rPr>
                <w:bCs/>
                <w:sz w:val="12"/>
                <w:szCs w:val="12"/>
              </w:rPr>
              <w:t>Вид</w:t>
            </w:r>
          </w:p>
          <w:p w:rsidR="00841E96" w:rsidRPr="00F36DDB" w:rsidRDefault="00841E96" w:rsidP="00841E96">
            <w:pPr>
              <w:jc w:val="center"/>
              <w:rPr>
                <w:bCs/>
                <w:sz w:val="12"/>
                <w:szCs w:val="12"/>
              </w:rPr>
            </w:pPr>
            <w:r w:rsidRPr="00F36DDB">
              <w:rPr>
                <w:bCs/>
                <w:sz w:val="12"/>
                <w:szCs w:val="12"/>
              </w:rPr>
              <w:t>расходов</w:t>
            </w:r>
          </w:p>
        </w:tc>
        <w:tc>
          <w:tcPr>
            <w:tcW w:w="1559" w:type="dxa"/>
            <w:tcBorders>
              <w:top w:val="single" w:sz="4" w:space="0" w:color="auto"/>
              <w:left w:val="single" w:sz="4" w:space="0" w:color="000000"/>
              <w:bottom w:val="single" w:sz="4" w:space="0" w:color="000000"/>
              <w:right w:val="single" w:sz="4" w:space="0" w:color="000000"/>
            </w:tcBorders>
          </w:tcPr>
          <w:p w:rsidR="00841E96" w:rsidRPr="00F36DDB" w:rsidRDefault="00841E96" w:rsidP="00841E96">
            <w:pPr>
              <w:keepNext/>
              <w:jc w:val="center"/>
              <w:outlineLvl w:val="1"/>
              <w:rPr>
                <w:iCs/>
                <w:shadow/>
                <w:sz w:val="12"/>
                <w:szCs w:val="12"/>
              </w:rPr>
            </w:pPr>
            <w:r w:rsidRPr="00F36DDB">
              <w:rPr>
                <w:i/>
                <w:iCs/>
                <w:shadow/>
                <w:sz w:val="12"/>
                <w:szCs w:val="12"/>
              </w:rPr>
              <w:t>Сумма  (руб.)</w:t>
            </w:r>
          </w:p>
          <w:p w:rsidR="00841E96" w:rsidRPr="00F36DDB" w:rsidRDefault="00841E96" w:rsidP="00841E96">
            <w:pPr>
              <w:jc w:val="center"/>
              <w:rPr>
                <w:iCs/>
                <w:sz w:val="12"/>
                <w:szCs w:val="12"/>
              </w:rPr>
            </w:pPr>
          </w:p>
        </w:tc>
      </w:tr>
      <w:tr w:rsidR="00841E96" w:rsidRPr="00F36DDB" w:rsidTr="000F030E">
        <w:trPr>
          <w:trHeight w:val="151"/>
        </w:trPr>
        <w:tc>
          <w:tcPr>
            <w:tcW w:w="3839" w:type="dxa"/>
            <w:tcBorders>
              <w:top w:val="single" w:sz="4" w:space="0" w:color="000000"/>
              <w:left w:val="single" w:sz="4" w:space="0" w:color="000000"/>
              <w:bottom w:val="single" w:sz="4" w:space="0" w:color="000000"/>
            </w:tcBorders>
            <w:shd w:val="clear" w:color="auto" w:fill="auto"/>
          </w:tcPr>
          <w:p w:rsidR="00841E96" w:rsidRPr="00F36DDB" w:rsidRDefault="00841E96" w:rsidP="008015CA">
            <w:pPr>
              <w:keepNext/>
              <w:numPr>
                <w:ilvl w:val="2"/>
                <w:numId w:val="1"/>
              </w:numPr>
              <w:suppressAutoHyphens/>
              <w:outlineLvl w:val="2"/>
              <w:rPr>
                <w:bCs/>
                <w:sz w:val="12"/>
                <w:szCs w:val="12"/>
              </w:rPr>
            </w:pPr>
            <w:r w:rsidRPr="00F36DDB">
              <w:rPr>
                <w:bCs/>
                <w:sz w:val="12"/>
                <w:szCs w:val="12"/>
              </w:rPr>
              <w:t>Администрация  Ореховского сельского поселения</w:t>
            </w:r>
          </w:p>
        </w:tc>
        <w:tc>
          <w:tcPr>
            <w:tcW w:w="805" w:type="dxa"/>
            <w:tcBorders>
              <w:top w:val="single" w:sz="4" w:space="0" w:color="000000"/>
              <w:left w:val="single" w:sz="4" w:space="0" w:color="000000"/>
              <w:bottom w:val="single" w:sz="4" w:space="0" w:color="000000"/>
            </w:tcBorders>
            <w:shd w:val="clear" w:color="auto" w:fill="auto"/>
          </w:tcPr>
          <w:p w:rsidR="00841E96" w:rsidRPr="00F36DDB" w:rsidRDefault="00841E96" w:rsidP="00841E96">
            <w:pPr>
              <w:jc w:val="center"/>
              <w:rPr>
                <w:bCs/>
                <w:sz w:val="12"/>
                <w:szCs w:val="12"/>
              </w:rPr>
            </w:pPr>
            <w:r w:rsidRPr="00F36DDB">
              <w:rPr>
                <w:bCs/>
                <w:sz w:val="12"/>
                <w:szCs w:val="12"/>
              </w:rPr>
              <w:t>999</w:t>
            </w:r>
          </w:p>
        </w:tc>
        <w:tc>
          <w:tcPr>
            <w:tcW w:w="709" w:type="dxa"/>
            <w:tcBorders>
              <w:top w:val="single" w:sz="4" w:space="0" w:color="000000"/>
              <w:left w:val="single" w:sz="4" w:space="0" w:color="000000"/>
              <w:bottom w:val="single" w:sz="4" w:space="0" w:color="000000"/>
            </w:tcBorders>
            <w:shd w:val="clear" w:color="auto" w:fill="auto"/>
          </w:tcPr>
          <w:p w:rsidR="00841E96" w:rsidRPr="00F36DDB" w:rsidRDefault="00841E96" w:rsidP="00841E96">
            <w:pPr>
              <w:snapToGrid w:val="0"/>
              <w:jc w:val="center"/>
              <w:rPr>
                <w:bCs/>
                <w:sz w:val="12"/>
                <w:szCs w:val="12"/>
              </w:rPr>
            </w:pPr>
          </w:p>
        </w:tc>
        <w:tc>
          <w:tcPr>
            <w:tcW w:w="1134" w:type="dxa"/>
            <w:tcBorders>
              <w:top w:val="single" w:sz="4" w:space="0" w:color="000000"/>
              <w:left w:val="single" w:sz="4" w:space="0" w:color="000000"/>
              <w:bottom w:val="single" w:sz="4" w:space="0" w:color="000000"/>
            </w:tcBorders>
            <w:shd w:val="clear" w:color="auto" w:fill="auto"/>
          </w:tcPr>
          <w:p w:rsidR="00841E96" w:rsidRPr="00F36DDB" w:rsidRDefault="00841E96" w:rsidP="00841E96">
            <w:pPr>
              <w:rPr>
                <w:bCs/>
                <w:sz w:val="12"/>
                <w:szCs w:val="12"/>
              </w:rPr>
            </w:pPr>
          </w:p>
        </w:tc>
        <w:tc>
          <w:tcPr>
            <w:tcW w:w="1559" w:type="dxa"/>
            <w:tcBorders>
              <w:top w:val="single" w:sz="4" w:space="0" w:color="000000"/>
              <w:left w:val="single" w:sz="4" w:space="0" w:color="000000"/>
              <w:bottom w:val="single" w:sz="4" w:space="0" w:color="000000"/>
            </w:tcBorders>
            <w:shd w:val="clear" w:color="auto" w:fill="auto"/>
          </w:tcPr>
          <w:p w:rsidR="00841E96" w:rsidRPr="00F36DDB" w:rsidRDefault="00841E96" w:rsidP="00841E96">
            <w:pPr>
              <w:rPr>
                <w:bCs/>
                <w:sz w:val="12"/>
                <w:szCs w:val="12"/>
              </w:rPr>
            </w:pPr>
          </w:p>
        </w:tc>
        <w:tc>
          <w:tcPr>
            <w:tcW w:w="1276" w:type="dxa"/>
            <w:tcBorders>
              <w:top w:val="single" w:sz="4" w:space="0" w:color="000000"/>
              <w:left w:val="single" w:sz="4" w:space="0" w:color="000000"/>
              <w:bottom w:val="single" w:sz="4" w:space="0" w:color="000000"/>
            </w:tcBorders>
            <w:shd w:val="clear" w:color="auto" w:fill="auto"/>
          </w:tcPr>
          <w:p w:rsidR="00841E96" w:rsidRPr="00F36DDB" w:rsidRDefault="00841E96" w:rsidP="00841E96">
            <w:pPr>
              <w:rPr>
                <w:bCs/>
                <w:sz w:val="12"/>
                <w:szCs w:val="12"/>
              </w:rPr>
            </w:pPr>
          </w:p>
        </w:tc>
        <w:tc>
          <w:tcPr>
            <w:tcW w:w="1559" w:type="dxa"/>
            <w:tcBorders>
              <w:top w:val="single" w:sz="4" w:space="0" w:color="000000"/>
              <w:left w:val="single" w:sz="4" w:space="0" w:color="000000"/>
              <w:bottom w:val="single" w:sz="4" w:space="0" w:color="000000"/>
              <w:right w:val="single" w:sz="4" w:space="0" w:color="000000"/>
            </w:tcBorders>
          </w:tcPr>
          <w:p w:rsidR="00841E96" w:rsidRPr="00F36DDB" w:rsidRDefault="00841E96" w:rsidP="00841E96">
            <w:pPr>
              <w:keepNext/>
              <w:suppressAutoHyphens/>
              <w:jc w:val="center"/>
              <w:outlineLvl w:val="1"/>
              <w:rPr>
                <w:iCs/>
                <w:shadow/>
                <w:sz w:val="12"/>
                <w:szCs w:val="12"/>
              </w:rPr>
            </w:pPr>
            <w:r w:rsidRPr="00F36DDB">
              <w:rPr>
                <w:i/>
                <w:iCs/>
                <w:shadow/>
                <w:sz w:val="12"/>
                <w:szCs w:val="12"/>
              </w:rPr>
              <w:t>8820166,97</w:t>
            </w:r>
          </w:p>
        </w:tc>
      </w:tr>
      <w:tr w:rsidR="00841E96" w:rsidRPr="00F36DDB" w:rsidTr="000F030E">
        <w:trPr>
          <w:trHeight w:val="143"/>
        </w:trPr>
        <w:tc>
          <w:tcPr>
            <w:tcW w:w="3839" w:type="dxa"/>
            <w:tcBorders>
              <w:top w:val="single" w:sz="4" w:space="0" w:color="000000"/>
              <w:left w:val="single" w:sz="4" w:space="0" w:color="000000"/>
              <w:bottom w:val="single" w:sz="4" w:space="0" w:color="auto"/>
            </w:tcBorders>
            <w:shd w:val="clear" w:color="auto" w:fill="auto"/>
          </w:tcPr>
          <w:p w:rsidR="00841E96" w:rsidRPr="00F36DDB" w:rsidRDefault="00841E96" w:rsidP="008015CA">
            <w:pPr>
              <w:keepNext/>
              <w:numPr>
                <w:ilvl w:val="2"/>
                <w:numId w:val="1"/>
              </w:numPr>
              <w:suppressAutoHyphens/>
              <w:outlineLvl w:val="2"/>
              <w:rPr>
                <w:bCs/>
                <w:sz w:val="12"/>
                <w:szCs w:val="12"/>
              </w:rPr>
            </w:pPr>
            <w:r w:rsidRPr="00F36DDB">
              <w:rPr>
                <w:bCs/>
                <w:sz w:val="12"/>
                <w:szCs w:val="12"/>
              </w:rPr>
              <w:t>Общегосударственные вопросы</w:t>
            </w:r>
          </w:p>
        </w:tc>
        <w:tc>
          <w:tcPr>
            <w:tcW w:w="805" w:type="dxa"/>
            <w:tcBorders>
              <w:top w:val="single" w:sz="4" w:space="0" w:color="000000"/>
              <w:left w:val="single" w:sz="4" w:space="0" w:color="000000"/>
              <w:bottom w:val="single" w:sz="4" w:space="0" w:color="auto"/>
            </w:tcBorders>
            <w:shd w:val="clear" w:color="auto" w:fill="auto"/>
          </w:tcPr>
          <w:p w:rsidR="00841E96" w:rsidRPr="00F36DDB" w:rsidRDefault="00841E96" w:rsidP="00841E96">
            <w:pPr>
              <w:jc w:val="center"/>
              <w:rPr>
                <w:bCs/>
                <w:sz w:val="12"/>
                <w:szCs w:val="12"/>
              </w:rPr>
            </w:pPr>
            <w:r w:rsidRPr="00F36DDB">
              <w:rPr>
                <w:bCs/>
                <w:sz w:val="12"/>
                <w:szCs w:val="12"/>
              </w:rPr>
              <w:t>999</w:t>
            </w:r>
          </w:p>
        </w:tc>
        <w:tc>
          <w:tcPr>
            <w:tcW w:w="709" w:type="dxa"/>
            <w:tcBorders>
              <w:top w:val="single" w:sz="4" w:space="0" w:color="000000"/>
              <w:left w:val="single" w:sz="4" w:space="0" w:color="000000"/>
              <w:bottom w:val="single" w:sz="4" w:space="0" w:color="auto"/>
            </w:tcBorders>
            <w:shd w:val="clear" w:color="auto" w:fill="auto"/>
          </w:tcPr>
          <w:p w:rsidR="00841E96" w:rsidRPr="00F36DDB" w:rsidRDefault="00841E96" w:rsidP="00841E96">
            <w:pPr>
              <w:jc w:val="center"/>
              <w:rPr>
                <w:bCs/>
                <w:sz w:val="12"/>
                <w:szCs w:val="12"/>
              </w:rPr>
            </w:pPr>
            <w:r w:rsidRPr="00F36DDB">
              <w:rPr>
                <w:bCs/>
                <w:sz w:val="12"/>
                <w:szCs w:val="12"/>
              </w:rPr>
              <w:t>01</w:t>
            </w:r>
          </w:p>
        </w:tc>
        <w:tc>
          <w:tcPr>
            <w:tcW w:w="1134" w:type="dxa"/>
            <w:tcBorders>
              <w:top w:val="single" w:sz="4" w:space="0" w:color="000000"/>
              <w:left w:val="single" w:sz="4" w:space="0" w:color="000000"/>
              <w:bottom w:val="single" w:sz="4" w:space="0" w:color="auto"/>
            </w:tcBorders>
            <w:shd w:val="clear" w:color="auto" w:fill="auto"/>
          </w:tcPr>
          <w:p w:rsidR="00841E96" w:rsidRPr="00F36DDB" w:rsidRDefault="00841E96" w:rsidP="00841E96">
            <w:pPr>
              <w:snapToGrid w:val="0"/>
              <w:jc w:val="center"/>
              <w:rPr>
                <w:bCs/>
                <w:sz w:val="12"/>
                <w:szCs w:val="12"/>
              </w:rPr>
            </w:pPr>
          </w:p>
        </w:tc>
        <w:tc>
          <w:tcPr>
            <w:tcW w:w="1559" w:type="dxa"/>
            <w:tcBorders>
              <w:top w:val="single" w:sz="4" w:space="0" w:color="000000"/>
              <w:left w:val="single" w:sz="4" w:space="0" w:color="000000"/>
              <w:bottom w:val="single" w:sz="4" w:space="0" w:color="auto"/>
            </w:tcBorders>
            <w:shd w:val="clear" w:color="auto" w:fill="auto"/>
          </w:tcPr>
          <w:p w:rsidR="00841E96" w:rsidRPr="00F36DDB" w:rsidRDefault="00841E96" w:rsidP="00841E96">
            <w:pPr>
              <w:snapToGrid w:val="0"/>
              <w:jc w:val="center"/>
              <w:rPr>
                <w:bCs/>
                <w:sz w:val="12"/>
                <w:szCs w:val="12"/>
              </w:rPr>
            </w:pPr>
          </w:p>
        </w:tc>
        <w:tc>
          <w:tcPr>
            <w:tcW w:w="1276" w:type="dxa"/>
            <w:tcBorders>
              <w:top w:val="single" w:sz="4" w:space="0" w:color="000000"/>
              <w:left w:val="single" w:sz="4" w:space="0" w:color="000000"/>
              <w:bottom w:val="single" w:sz="4" w:space="0" w:color="auto"/>
            </w:tcBorders>
            <w:shd w:val="clear" w:color="auto" w:fill="auto"/>
          </w:tcPr>
          <w:p w:rsidR="00841E96" w:rsidRPr="00F36DDB" w:rsidRDefault="00841E96" w:rsidP="00841E96">
            <w:pPr>
              <w:snapToGrid w:val="0"/>
              <w:jc w:val="center"/>
              <w:rPr>
                <w:bCs/>
                <w:sz w:val="12"/>
                <w:szCs w:val="12"/>
              </w:rPr>
            </w:pPr>
          </w:p>
        </w:tc>
        <w:tc>
          <w:tcPr>
            <w:tcW w:w="1559" w:type="dxa"/>
            <w:tcBorders>
              <w:top w:val="single" w:sz="4" w:space="0" w:color="000000"/>
              <w:left w:val="single" w:sz="4" w:space="0" w:color="000000"/>
              <w:bottom w:val="single" w:sz="4" w:space="0" w:color="auto"/>
              <w:right w:val="single" w:sz="4" w:space="0" w:color="000000"/>
            </w:tcBorders>
          </w:tcPr>
          <w:p w:rsidR="00841E96" w:rsidRPr="00F36DDB" w:rsidRDefault="00841E96" w:rsidP="00841E96">
            <w:pPr>
              <w:jc w:val="center"/>
              <w:rPr>
                <w:bCs/>
                <w:sz w:val="12"/>
                <w:szCs w:val="12"/>
              </w:rPr>
            </w:pPr>
            <w:r w:rsidRPr="00F36DDB">
              <w:rPr>
                <w:bCs/>
                <w:sz w:val="12"/>
                <w:szCs w:val="12"/>
              </w:rPr>
              <w:t>3153053,16</w:t>
            </w:r>
          </w:p>
        </w:tc>
      </w:tr>
      <w:tr w:rsidR="00841E96" w:rsidRPr="00F36DDB" w:rsidTr="000F030E">
        <w:trPr>
          <w:trHeight w:val="328"/>
        </w:trPr>
        <w:tc>
          <w:tcPr>
            <w:tcW w:w="3839" w:type="dxa"/>
            <w:tcBorders>
              <w:top w:val="single" w:sz="4" w:space="0" w:color="auto"/>
              <w:left w:val="single" w:sz="4" w:space="0" w:color="000000"/>
              <w:bottom w:val="single" w:sz="4" w:space="0" w:color="auto"/>
            </w:tcBorders>
            <w:shd w:val="clear" w:color="auto" w:fill="auto"/>
          </w:tcPr>
          <w:p w:rsidR="00841E96" w:rsidRPr="00F36DDB" w:rsidRDefault="00841E96" w:rsidP="008015CA">
            <w:pPr>
              <w:keepNext/>
              <w:numPr>
                <w:ilvl w:val="2"/>
                <w:numId w:val="1"/>
              </w:numPr>
              <w:suppressAutoHyphens/>
              <w:outlineLvl w:val="2"/>
              <w:rPr>
                <w:bCs/>
                <w:sz w:val="12"/>
                <w:szCs w:val="12"/>
              </w:rPr>
            </w:pPr>
            <w:r w:rsidRPr="00F36DDB">
              <w:rPr>
                <w:sz w:val="12"/>
                <w:szCs w:val="12"/>
              </w:rPr>
              <w:t>Функционирование высшего должностного лица субъекта Российской Федерации и муниципального образования</w:t>
            </w:r>
          </w:p>
        </w:tc>
        <w:tc>
          <w:tcPr>
            <w:tcW w:w="805" w:type="dxa"/>
            <w:tcBorders>
              <w:top w:val="single" w:sz="4" w:space="0" w:color="auto"/>
              <w:left w:val="single" w:sz="4" w:space="0" w:color="000000"/>
              <w:bottom w:val="single" w:sz="4" w:space="0" w:color="auto"/>
            </w:tcBorders>
            <w:shd w:val="clear" w:color="auto" w:fill="auto"/>
          </w:tcPr>
          <w:p w:rsidR="00841E96" w:rsidRPr="00F36DDB" w:rsidRDefault="00841E96" w:rsidP="00841E96">
            <w:pPr>
              <w:jc w:val="center"/>
              <w:rPr>
                <w:bCs/>
                <w:sz w:val="12"/>
                <w:szCs w:val="12"/>
              </w:rPr>
            </w:pPr>
            <w:r w:rsidRPr="00F36DDB">
              <w:rPr>
                <w:bCs/>
                <w:sz w:val="12"/>
                <w:szCs w:val="12"/>
              </w:rPr>
              <w:t>999</w:t>
            </w:r>
          </w:p>
        </w:tc>
        <w:tc>
          <w:tcPr>
            <w:tcW w:w="709" w:type="dxa"/>
            <w:tcBorders>
              <w:top w:val="single" w:sz="4" w:space="0" w:color="auto"/>
              <w:left w:val="single" w:sz="4" w:space="0" w:color="000000"/>
              <w:bottom w:val="single" w:sz="4" w:space="0" w:color="auto"/>
            </w:tcBorders>
            <w:shd w:val="clear" w:color="auto" w:fill="auto"/>
          </w:tcPr>
          <w:p w:rsidR="00841E96" w:rsidRPr="00F36DDB" w:rsidRDefault="00841E96" w:rsidP="00841E96">
            <w:pPr>
              <w:jc w:val="center"/>
              <w:rPr>
                <w:bCs/>
                <w:sz w:val="12"/>
                <w:szCs w:val="12"/>
              </w:rPr>
            </w:pPr>
            <w:r w:rsidRPr="00F36DDB">
              <w:rPr>
                <w:bCs/>
                <w:sz w:val="12"/>
                <w:szCs w:val="12"/>
              </w:rPr>
              <w:t>01</w:t>
            </w:r>
          </w:p>
        </w:tc>
        <w:tc>
          <w:tcPr>
            <w:tcW w:w="1134" w:type="dxa"/>
            <w:tcBorders>
              <w:top w:val="single" w:sz="4" w:space="0" w:color="auto"/>
              <w:left w:val="single" w:sz="4" w:space="0" w:color="000000"/>
              <w:bottom w:val="single" w:sz="4" w:space="0" w:color="auto"/>
            </w:tcBorders>
            <w:shd w:val="clear" w:color="auto" w:fill="auto"/>
          </w:tcPr>
          <w:p w:rsidR="00841E96" w:rsidRPr="00F36DDB" w:rsidRDefault="00841E96" w:rsidP="00841E96">
            <w:pPr>
              <w:snapToGrid w:val="0"/>
              <w:jc w:val="center"/>
              <w:rPr>
                <w:bCs/>
                <w:sz w:val="12"/>
                <w:szCs w:val="12"/>
              </w:rPr>
            </w:pPr>
            <w:r w:rsidRPr="00F36DDB">
              <w:rPr>
                <w:bCs/>
                <w:sz w:val="12"/>
                <w:szCs w:val="12"/>
              </w:rPr>
              <w:t>02</w:t>
            </w:r>
          </w:p>
        </w:tc>
        <w:tc>
          <w:tcPr>
            <w:tcW w:w="1559" w:type="dxa"/>
            <w:tcBorders>
              <w:top w:val="single" w:sz="4" w:space="0" w:color="auto"/>
              <w:left w:val="single" w:sz="4" w:space="0" w:color="000000"/>
              <w:bottom w:val="single" w:sz="4" w:space="0" w:color="auto"/>
            </w:tcBorders>
            <w:shd w:val="clear" w:color="auto" w:fill="auto"/>
          </w:tcPr>
          <w:p w:rsidR="00841E96" w:rsidRPr="00F36DDB" w:rsidRDefault="00841E96" w:rsidP="00841E96">
            <w:pPr>
              <w:snapToGrid w:val="0"/>
              <w:jc w:val="center"/>
              <w:rPr>
                <w:bCs/>
                <w:sz w:val="12"/>
                <w:szCs w:val="12"/>
              </w:rPr>
            </w:pPr>
          </w:p>
        </w:tc>
        <w:tc>
          <w:tcPr>
            <w:tcW w:w="1276" w:type="dxa"/>
            <w:tcBorders>
              <w:top w:val="single" w:sz="4" w:space="0" w:color="auto"/>
              <w:left w:val="single" w:sz="4" w:space="0" w:color="000000"/>
              <w:bottom w:val="single" w:sz="4" w:space="0" w:color="auto"/>
            </w:tcBorders>
            <w:shd w:val="clear" w:color="auto" w:fill="auto"/>
          </w:tcPr>
          <w:p w:rsidR="00841E96" w:rsidRPr="00F36DDB" w:rsidRDefault="00841E96" w:rsidP="00841E96">
            <w:pPr>
              <w:snapToGrid w:val="0"/>
              <w:jc w:val="center"/>
              <w:rPr>
                <w:bCs/>
                <w:sz w:val="12"/>
                <w:szCs w:val="12"/>
              </w:rPr>
            </w:pPr>
          </w:p>
        </w:tc>
        <w:tc>
          <w:tcPr>
            <w:tcW w:w="1559" w:type="dxa"/>
            <w:tcBorders>
              <w:top w:val="single" w:sz="4" w:space="0" w:color="auto"/>
              <w:left w:val="single" w:sz="4" w:space="0" w:color="000000"/>
              <w:bottom w:val="single" w:sz="4" w:space="0" w:color="auto"/>
              <w:right w:val="single" w:sz="4" w:space="0" w:color="000000"/>
            </w:tcBorders>
          </w:tcPr>
          <w:p w:rsidR="00841E96" w:rsidRPr="00F36DDB" w:rsidRDefault="00841E96" w:rsidP="00841E96">
            <w:pPr>
              <w:jc w:val="center"/>
              <w:rPr>
                <w:bCs/>
                <w:sz w:val="12"/>
                <w:szCs w:val="12"/>
              </w:rPr>
            </w:pPr>
            <w:r w:rsidRPr="00F36DDB">
              <w:rPr>
                <w:bCs/>
                <w:sz w:val="12"/>
                <w:szCs w:val="12"/>
              </w:rPr>
              <w:t>615946,13</w:t>
            </w:r>
          </w:p>
        </w:tc>
      </w:tr>
      <w:tr w:rsidR="00841E96" w:rsidRPr="00F36DDB" w:rsidTr="000F030E">
        <w:trPr>
          <w:trHeight w:val="371"/>
        </w:trPr>
        <w:tc>
          <w:tcPr>
            <w:tcW w:w="3839" w:type="dxa"/>
            <w:tcBorders>
              <w:top w:val="single" w:sz="4" w:space="0" w:color="auto"/>
              <w:left w:val="single" w:sz="4" w:space="0" w:color="000000"/>
              <w:bottom w:val="single" w:sz="4" w:space="0" w:color="auto"/>
            </w:tcBorders>
            <w:shd w:val="clear" w:color="auto" w:fill="auto"/>
          </w:tcPr>
          <w:p w:rsidR="00841E96" w:rsidRPr="00F36DDB" w:rsidRDefault="00841E96" w:rsidP="00841E96">
            <w:pPr>
              <w:rPr>
                <w:bCs/>
                <w:sz w:val="12"/>
                <w:szCs w:val="12"/>
              </w:rPr>
            </w:pPr>
            <w:r w:rsidRPr="00F36DDB">
              <w:rPr>
                <w:bCs/>
                <w:sz w:val="12"/>
                <w:szCs w:val="12"/>
              </w:rPr>
              <w:t>Глава Ореховского сельского поселения Галичского муниципального района</w:t>
            </w:r>
          </w:p>
        </w:tc>
        <w:tc>
          <w:tcPr>
            <w:tcW w:w="805" w:type="dxa"/>
            <w:tcBorders>
              <w:top w:val="single" w:sz="4" w:space="0" w:color="auto"/>
              <w:left w:val="single" w:sz="4" w:space="0" w:color="000000"/>
              <w:bottom w:val="single" w:sz="4" w:space="0" w:color="auto"/>
            </w:tcBorders>
            <w:shd w:val="clear" w:color="auto" w:fill="auto"/>
          </w:tcPr>
          <w:p w:rsidR="00841E96" w:rsidRPr="00F36DDB" w:rsidRDefault="00841E96" w:rsidP="00841E96">
            <w:pPr>
              <w:jc w:val="center"/>
              <w:rPr>
                <w:bCs/>
                <w:sz w:val="12"/>
                <w:szCs w:val="12"/>
              </w:rPr>
            </w:pPr>
            <w:r w:rsidRPr="00F36DDB">
              <w:rPr>
                <w:bCs/>
                <w:sz w:val="12"/>
                <w:szCs w:val="12"/>
              </w:rPr>
              <w:t>999</w:t>
            </w:r>
          </w:p>
        </w:tc>
        <w:tc>
          <w:tcPr>
            <w:tcW w:w="709" w:type="dxa"/>
            <w:tcBorders>
              <w:top w:val="single" w:sz="4" w:space="0" w:color="auto"/>
              <w:left w:val="single" w:sz="4" w:space="0" w:color="000000"/>
              <w:bottom w:val="single" w:sz="4" w:space="0" w:color="auto"/>
            </w:tcBorders>
            <w:shd w:val="clear" w:color="auto" w:fill="auto"/>
          </w:tcPr>
          <w:p w:rsidR="00841E96" w:rsidRPr="00F36DDB" w:rsidRDefault="00841E96" w:rsidP="00841E96">
            <w:pPr>
              <w:jc w:val="center"/>
              <w:rPr>
                <w:bCs/>
                <w:sz w:val="12"/>
                <w:szCs w:val="12"/>
              </w:rPr>
            </w:pPr>
            <w:r w:rsidRPr="00F36DDB">
              <w:rPr>
                <w:bCs/>
                <w:sz w:val="12"/>
                <w:szCs w:val="12"/>
              </w:rPr>
              <w:t>01</w:t>
            </w:r>
          </w:p>
        </w:tc>
        <w:tc>
          <w:tcPr>
            <w:tcW w:w="1134" w:type="dxa"/>
            <w:tcBorders>
              <w:top w:val="single" w:sz="4" w:space="0" w:color="auto"/>
              <w:left w:val="single" w:sz="4" w:space="0" w:color="000000"/>
              <w:bottom w:val="single" w:sz="4" w:space="0" w:color="auto"/>
            </w:tcBorders>
            <w:shd w:val="clear" w:color="auto" w:fill="auto"/>
          </w:tcPr>
          <w:p w:rsidR="00841E96" w:rsidRPr="00F36DDB" w:rsidRDefault="00841E96" w:rsidP="00841E96">
            <w:pPr>
              <w:snapToGrid w:val="0"/>
              <w:jc w:val="center"/>
              <w:rPr>
                <w:bCs/>
                <w:sz w:val="12"/>
                <w:szCs w:val="12"/>
              </w:rPr>
            </w:pPr>
            <w:r w:rsidRPr="00F36DDB">
              <w:rPr>
                <w:bCs/>
                <w:sz w:val="12"/>
                <w:szCs w:val="12"/>
              </w:rPr>
              <w:t>02</w:t>
            </w:r>
          </w:p>
        </w:tc>
        <w:tc>
          <w:tcPr>
            <w:tcW w:w="1559" w:type="dxa"/>
            <w:tcBorders>
              <w:top w:val="single" w:sz="4" w:space="0" w:color="auto"/>
              <w:left w:val="single" w:sz="4" w:space="0" w:color="000000"/>
              <w:bottom w:val="single" w:sz="4" w:space="0" w:color="auto"/>
            </w:tcBorders>
            <w:shd w:val="clear" w:color="auto" w:fill="auto"/>
          </w:tcPr>
          <w:p w:rsidR="00841E96" w:rsidRPr="00F36DDB" w:rsidRDefault="00841E96" w:rsidP="00841E96">
            <w:pPr>
              <w:snapToGrid w:val="0"/>
              <w:jc w:val="center"/>
              <w:rPr>
                <w:bCs/>
                <w:sz w:val="12"/>
                <w:szCs w:val="12"/>
              </w:rPr>
            </w:pPr>
            <w:r w:rsidRPr="00F36DDB">
              <w:rPr>
                <w:bCs/>
                <w:sz w:val="12"/>
                <w:szCs w:val="12"/>
              </w:rPr>
              <w:t>0600000000</w:t>
            </w:r>
          </w:p>
        </w:tc>
        <w:tc>
          <w:tcPr>
            <w:tcW w:w="1276" w:type="dxa"/>
            <w:tcBorders>
              <w:top w:val="single" w:sz="4" w:space="0" w:color="auto"/>
              <w:left w:val="single" w:sz="4" w:space="0" w:color="000000"/>
              <w:bottom w:val="single" w:sz="4" w:space="0" w:color="auto"/>
            </w:tcBorders>
            <w:shd w:val="clear" w:color="auto" w:fill="auto"/>
          </w:tcPr>
          <w:p w:rsidR="00841E96" w:rsidRPr="00F36DDB" w:rsidRDefault="00841E96" w:rsidP="00841E96">
            <w:pPr>
              <w:snapToGrid w:val="0"/>
              <w:jc w:val="center"/>
              <w:rPr>
                <w:bCs/>
                <w:sz w:val="12"/>
                <w:szCs w:val="12"/>
              </w:rPr>
            </w:pPr>
          </w:p>
        </w:tc>
        <w:tc>
          <w:tcPr>
            <w:tcW w:w="1559" w:type="dxa"/>
            <w:tcBorders>
              <w:top w:val="single" w:sz="4" w:space="0" w:color="auto"/>
              <w:left w:val="single" w:sz="4" w:space="0" w:color="000000"/>
              <w:bottom w:val="single" w:sz="4" w:space="0" w:color="auto"/>
              <w:right w:val="single" w:sz="4" w:space="0" w:color="000000"/>
            </w:tcBorders>
          </w:tcPr>
          <w:p w:rsidR="00841E96" w:rsidRPr="00F36DDB" w:rsidRDefault="00841E96" w:rsidP="00841E96">
            <w:pPr>
              <w:jc w:val="center"/>
              <w:rPr>
                <w:bCs/>
                <w:sz w:val="12"/>
                <w:szCs w:val="12"/>
              </w:rPr>
            </w:pPr>
            <w:r w:rsidRPr="00F36DDB">
              <w:rPr>
                <w:bCs/>
                <w:sz w:val="12"/>
                <w:szCs w:val="12"/>
              </w:rPr>
              <w:t>615946,13</w:t>
            </w:r>
          </w:p>
        </w:tc>
      </w:tr>
      <w:tr w:rsidR="00841E96" w:rsidRPr="00F36DDB" w:rsidTr="000F030E">
        <w:trPr>
          <w:trHeight w:val="194"/>
        </w:trPr>
        <w:tc>
          <w:tcPr>
            <w:tcW w:w="3839" w:type="dxa"/>
            <w:tcBorders>
              <w:top w:val="single" w:sz="4" w:space="0" w:color="auto"/>
              <w:left w:val="single" w:sz="4" w:space="0" w:color="000000"/>
              <w:bottom w:val="single" w:sz="4" w:space="0" w:color="000000"/>
            </w:tcBorders>
            <w:shd w:val="clear" w:color="auto" w:fill="auto"/>
          </w:tcPr>
          <w:p w:rsidR="00841E96" w:rsidRPr="00F36DDB" w:rsidRDefault="00841E96" w:rsidP="00841E96">
            <w:pPr>
              <w:rPr>
                <w:bCs/>
                <w:sz w:val="12"/>
                <w:szCs w:val="12"/>
              </w:rPr>
            </w:pPr>
            <w:r w:rsidRPr="00F36DDB">
              <w:rPr>
                <w:bCs/>
                <w:sz w:val="12"/>
                <w:szCs w:val="12"/>
              </w:rPr>
              <w:t>Расходы на оплату труда работников муниципальных органов поселения</w:t>
            </w:r>
          </w:p>
        </w:tc>
        <w:tc>
          <w:tcPr>
            <w:tcW w:w="805" w:type="dxa"/>
            <w:tcBorders>
              <w:top w:val="single" w:sz="4" w:space="0" w:color="auto"/>
              <w:left w:val="single" w:sz="4" w:space="0" w:color="000000"/>
              <w:bottom w:val="single" w:sz="4" w:space="0" w:color="000000"/>
            </w:tcBorders>
            <w:shd w:val="clear" w:color="auto" w:fill="auto"/>
          </w:tcPr>
          <w:p w:rsidR="00841E96" w:rsidRPr="00F36DDB" w:rsidRDefault="00841E96" w:rsidP="00841E96">
            <w:pPr>
              <w:jc w:val="center"/>
              <w:rPr>
                <w:bCs/>
                <w:sz w:val="12"/>
                <w:szCs w:val="12"/>
              </w:rPr>
            </w:pPr>
            <w:r w:rsidRPr="00F36DDB">
              <w:rPr>
                <w:bCs/>
                <w:sz w:val="12"/>
                <w:szCs w:val="12"/>
              </w:rPr>
              <w:t>999</w:t>
            </w:r>
          </w:p>
        </w:tc>
        <w:tc>
          <w:tcPr>
            <w:tcW w:w="709" w:type="dxa"/>
            <w:tcBorders>
              <w:top w:val="single" w:sz="4" w:space="0" w:color="auto"/>
              <w:left w:val="single" w:sz="4" w:space="0" w:color="000000"/>
              <w:bottom w:val="single" w:sz="4" w:space="0" w:color="000000"/>
            </w:tcBorders>
            <w:shd w:val="clear" w:color="auto" w:fill="auto"/>
          </w:tcPr>
          <w:p w:rsidR="00841E96" w:rsidRPr="00F36DDB" w:rsidRDefault="00841E96" w:rsidP="00841E96">
            <w:pPr>
              <w:jc w:val="center"/>
              <w:rPr>
                <w:bCs/>
                <w:sz w:val="12"/>
                <w:szCs w:val="12"/>
              </w:rPr>
            </w:pPr>
            <w:r w:rsidRPr="00F36DDB">
              <w:rPr>
                <w:bCs/>
                <w:sz w:val="12"/>
                <w:szCs w:val="12"/>
              </w:rPr>
              <w:t>01</w:t>
            </w:r>
          </w:p>
        </w:tc>
        <w:tc>
          <w:tcPr>
            <w:tcW w:w="1134" w:type="dxa"/>
            <w:tcBorders>
              <w:top w:val="single" w:sz="4" w:space="0" w:color="auto"/>
              <w:left w:val="single" w:sz="4" w:space="0" w:color="000000"/>
              <w:bottom w:val="single" w:sz="4" w:space="0" w:color="000000"/>
            </w:tcBorders>
            <w:shd w:val="clear" w:color="auto" w:fill="auto"/>
          </w:tcPr>
          <w:p w:rsidR="00841E96" w:rsidRPr="00F36DDB" w:rsidRDefault="00841E96" w:rsidP="00841E96">
            <w:pPr>
              <w:snapToGrid w:val="0"/>
              <w:jc w:val="center"/>
              <w:rPr>
                <w:bCs/>
                <w:sz w:val="12"/>
                <w:szCs w:val="12"/>
              </w:rPr>
            </w:pPr>
            <w:r w:rsidRPr="00F36DDB">
              <w:rPr>
                <w:bCs/>
                <w:sz w:val="12"/>
                <w:szCs w:val="12"/>
              </w:rPr>
              <w:t>02</w:t>
            </w:r>
          </w:p>
        </w:tc>
        <w:tc>
          <w:tcPr>
            <w:tcW w:w="1559" w:type="dxa"/>
            <w:tcBorders>
              <w:top w:val="single" w:sz="4" w:space="0" w:color="auto"/>
              <w:left w:val="single" w:sz="4" w:space="0" w:color="000000"/>
              <w:bottom w:val="single" w:sz="4" w:space="0" w:color="000000"/>
            </w:tcBorders>
            <w:shd w:val="clear" w:color="auto" w:fill="auto"/>
          </w:tcPr>
          <w:p w:rsidR="00841E96" w:rsidRPr="00F36DDB" w:rsidRDefault="00841E96" w:rsidP="00841E96">
            <w:pPr>
              <w:snapToGrid w:val="0"/>
              <w:jc w:val="center"/>
              <w:rPr>
                <w:bCs/>
                <w:sz w:val="12"/>
                <w:szCs w:val="12"/>
              </w:rPr>
            </w:pPr>
            <w:r w:rsidRPr="00F36DDB">
              <w:rPr>
                <w:bCs/>
                <w:sz w:val="12"/>
                <w:szCs w:val="12"/>
              </w:rPr>
              <w:t>0600000110</w:t>
            </w:r>
          </w:p>
        </w:tc>
        <w:tc>
          <w:tcPr>
            <w:tcW w:w="1276" w:type="dxa"/>
            <w:tcBorders>
              <w:top w:val="single" w:sz="4" w:space="0" w:color="auto"/>
              <w:left w:val="single" w:sz="4" w:space="0" w:color="000000"/>
              <w:bottom w:val="single" w:sz="4" w:space="0" w:color="000000"/>
            </w:tcBorders>
            <w:shd w:val="clear" w:color="auto" w:fill="auto"/>
          </w:tcPr>
          <w:p w:rsidR="00841E96" w:rsidRPr="00F36DDB" w:rsidRDefault="00841E96" w:rsidP="00841E96">
            <w:pPr>
              <w:snapToGrid w:val="0"/>
              <w:jc w:val="center"/>
              <w:rPr>
                <w:bCs/>
                <w:sz w:val="12"/>
                <w:szCs w:val="12"/>
              </w:rPr>
            </w:pPr>
          </w:p>
        </w:tc>
        <w:tc>
          <w:tcPr>
            <w:tcW w:w="1559" w:type="dxa"/>
            <w:tcBorders>
              <w:top w:val="single" w:sz="4" w:space="0" w:color="auto"/>
              <w:left w:val="single" w:sz="4" w:space="0" w:color="000000"/>
              <w:bottom w:val="single" w:sz="4" w:space="0" w:color="000000"/>
              <w:right w:val="single" w:sz="4" w:space="0" w:color="000000"/>
            </w:tcBorders>
          </w:tcPr>
          <w:p w:rsidR="00841E96" w:rsidRPr="00F36DDB" w:rsidRDefault="00841E96" w:rsidP="00841E96">
            <w:pPr>
              <w:jc w:val="center"/>
              <w:rPr>
                <w:bCs/>
                <w:sz w:val="12"/>
                <w:szCs w:val="12"/>
              </w:rPr>
            </w:pPr>
            <w:r w:rsidRPr="00F36DDB">
              <w:rPr>
                <w:bCs/>
                <w:sz w:val="12"/>
                <w:szCs w:val="12"/>
              </w:rPr>
              <w:t>615946,13</w:t>
            </w:r>
          </w:p>
        </w:tc>
      </w:tr>
      <w:tr w:rsidR="00841E96" w:rsidRPr="00F36DDB" w:rsidTr="000F030E">
        <w:trPr>
          <w:trHeight w:val="668"/>
        </w:trPr>
        <w:tc>
          <w:tcPr>
            <w:tcW w:w="3839" w:type="dxa"/>
            <w:tcBorders>
              <w:top w:val="single" w:sz="4" w:space="0" w:color="000000"/>
              <w:left w:val="single" w:sz="4" w:space="0" w:color="000000"/>
              <w:bottom w:val="single" w:sz="4" w:space="0" w:color="auto"/>
            </w:tcBorders>
            <w:shd w:val="clear" w:color="auto" w:fill="auto"/>
          </w:tcPr>
          <w:p w:rsidR="00841E96" w:rsidRPr="00F36DDB" w:rsidRDefault="00841E96" w:rsidP="00841E96">
            <w:pPr>
              <w:rPr>
                <w:sz w:val="12"/>
                <w:szCs w:val="12"/>
              </w:rPr>
            </w:pPr>
            <w:r w:rsidRPr="00F36DDB">
              <w:rPr>
                <w:bCs/>
                <w:sz w:val="12"/>
                <w:szCs w:val="12"/>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805" w:type="dxa"/>
            <w:tcBorders>
              <w:top w:val="single" w:sz="4" w:space="0" w:color="000000"/>
              <w:left w:val="single" w:sz="4" w:space="0" w:color="000000"/>
              <w:bottom w:val="single" w:sz="4" w:space="0" w:color="auto"/>
            </w:tcBorders>
            <w:shd w:val="clear" w:color="auto" w:fill="auto"/>
          </w:tcPr>
          <w:p w:rsidR="00841E96" w:rsidRPr="00F36DDB" w:rsidRDefault="00841E96" w:rsidP="00841E96">
            <w:pPr>
              <w:jc w:val="center"/>
              <w:rPr>
                <w:sz w:val="12"/>
                <w:szCs w:val="12"/>
              </w:rPr>
            </w:pPr>
            <w:r w:rsidRPr="00F36DDB">
              <w:rPr>
                <w:sz w:val="12"/>
                <w:szCs w:val="12"/>
              </w:rPr>
              <w:t>999</w:t>
            </w:r>
          </w:p>
        </w:tc>
        <w:tc>
          <w:tcPr>
            <w:tcW w:w="709" w:type="dxa"/>
            <w:tcBorders>
              <w:top w:val="single" w:sz="4" w:space="0" w:color="000000"/>
              <w:left w:val="single" w:sz="4" w:space="0" w:color="000000"/>
              <w:bottom w:val="single" w:sz="4" w:space="0" w:color="auto"/>
            </w:tcBorders>
            <w:shd w:val="clear" w:color="auto" w:fill="auto"/>
          </w:tcPr>
          <w:p w:rsidR="00841E96" w:rsidRPr="00F36DDB" w:rsidRDefault="00841E96" w:rsidP="00841E96">
            <w:pPr>
              <w:jc w:val="center"/>
              <w:rPr>
                <w:sz w:val="12"/>
                <w:szCs w:val="12"/>
              </w:rPr>
            </w:pPr>
            <w:r w:rsidRPr="00F36DDB">
              <w:rPr>
                <w:sz w:val="12"/>
                <w:szCs w:val="12"/>
              </w:rPr>
              <w:t>01</w:t>
            </w:r>
          </w:p>
        </w:tc>
        <w:tc>
          <w:tcPr>
            <w:tcW w:w="1134" w:type="dxa"/>
            <w:tcBorders>
              <w:top w:val="single" w:sz="4" w:space="0" w:color="000000"/>
              <w:left w:val="single" w:sz="4" w:space="0" w:color="000000"/>
              <w:bottom w:val="single" w:sz="4" w:space="0" w:color="auto"/>
            </w:tcBorders>
            <w:shd w:val="clear" w:color="auto" w:fill="auto"/>
          </w:tcPr>
          <w:p w:rsidR="00841E96" w:rsidRPr="00F36DDB" w:rsidRDefault="00841E96" w:rsidP="00841E96">
            <w:pPr>
              <w:jc w:val="center"/>
              <w:rPr>
                <w:sz w:val="12"/>
                <w:szCs w:val="12"/>
              </w:rPr>
            </w:pPr>
            <w:r w:rsidRPr="00F36DDB">
              <w:rPr>
                <w:sz w:val="12"/>
                <w:szCs w:val="12"/>
              </w:rPr>
              <w:t>02</w:t>
            </w:r>
          </w:p>
        </w:tc>
        <w:tc>
          <w:tcPr>
            <w:tcW w:w="1559" w:type="dxa"/>
            <w:tcBorders>
              <w:top w:val="single" w:sz="4" w:space="0" w:color="000000"/>
              <w:left w:val="single" w:sz="4" w:space="0" w:color="000000"/>
              <w:bottom w:val="single" w:sz="4" w:space="0" w:color="auto"/>
            </w:tcBorders>
            <w:shd w:val="clear" w:color="auto" w:fill="auto"/>
          </w:tcPr>
          <w:p w:rsidR="00841E96" w:rsidRPr="00F36DDB" w:rsidRDefault="00841E96" w:rsidP="00841E96">
            <w:pPr>
              <w:jc w:val="center"/>
              <w:rPr>
                <w:sz w:val="12"/>
                <w:szCs w:val="12"/>
              </w:rPr>
            </w:pPr>
            <w:r w:rsidRPr="00F36DDB">
              <w:rPr>
                <w:sz w:val="12"/>
                <w:szCs w:val="12"/>
              </w:rPr>
              <w:t>0600000110</w:t>
            </w:r>
          </w:p>
        </w:tc>
        <w:tc>
          <w:tcPr>
            <w:tcW w:w="1276" w:type="dxa"/>
            <w:tcBorders>
              <w:top w:val="single" w:sz="4" w:space="0" w:color="000000"/>
              <w:left w:val="single" w:sz="4" w:space="0" w:color="000000"/>
              <w:bottom w:val="single" w:sz="4" w:space="0" w:color="auto"/>
            </w:tcBorders>
            <w:shd w:val="clear" w:color="auto" w:fill="auto"/>
          </w:tcPr>
          <w:p w:rsidR="00841E96" w:rsidRPr="00F36DDB" w:rsidRDefault="00841E96" w:rsidP="00841E96">
            <w:pPr>
              <w:jc w:val="center"/>
              <w:rPr>
                <w:sz w:val="12"/>
                <w:szCs w:val="12"/>
              </w:rPr>
            </w:pPr>
            <w:r w:rsidRPr="00F36DDB">
              <w:rPr>
                <w:sz w:val="12"/>
                <w:szCs w:val="12"/>
              </w:rPr>
              <w:t>100</w:t>
            </w:r>
          </w:p>
        </w:tc>
        <w:tc>
          <w:tcPr>
            <w:tcW w:w="1559" w:type="dxa"/>
            <w:tcBorders>
              <w:top w:val="single" w:sz="4" w:space="0" w:color="000000"/>
              <w:left w:val="single" w:sz="4" w:space="0" w:color="000000"/>
              <w:bottom w:val="single" w:sz="4" w:space="0" w:color="auto"/>
              <w:right w:val="single" w:sz="4" w:space="0" w:color="000000"/>
            </w:tcBorders>
          </w:tcPr>
          <w:p w:rsidR="00841E96" w:rsidRPr="00F36DDB" w:rsidRDefault="00841E96" w:rsidP="00841E96">
            <w:pPr>
              <w:jc w:val="center"/>
              <w:rPr>
                <w:sz w:val="12"/>
                <w:szCs w:val="12"/>
              </w:rPr>
            </w:pPr>
            <w:r w:rsidRPr="00F36DDB">
              <w:rPr>
                <w:bCs/>
                <w:sz w:val="12"/>
                <w:szCs w:val="12"/>
              </w:rPr>
              <w:t>615946,13</w:t>
            </w:r>
          </w:p>
        </w:tc>
      </w:tr>
      <w:tr w:rsidR="00841E96" w:rsidRPr="00F36DDB" w:rsidTr="000F030E">
        <w:trPr>
          <w:trHeight w:val="210"/>
        </w:trPr>
        <w:tc>
          <w:tcPr>
            <w:tcW w:w="3839" w:type="dxa"/>
            <w:tcBorders>
              <w:top w:val="single" w:sz="4" w:space="0" w:color="auto"/>
              <w:left w:val="single" w:sz="4" w:space="0" w:color="000000"/>
              <w:bottom w:val="single" w:sz="4" w:space="0" w:color="000000"/>
            </w:tcBorders>
            <w:shd w:val="clear" w:color="auto" w:fill="auto"/>
          </w:tcPr>
          <w:p w:rsidR="00841E96" w:rsidRPr="00F36DDB" w:rsidRDefault="00841E96" w:rsidP="00841E96">
            <w:pPr>
              <w:rPr>
                <w:bCs/>
                <w:sz w:val="12"/>
                <w:szCs w:val="12"/>
              </w:rPr>
            </w:pPr>
            <w:r w:rsidRPr="00F36DDB">
              <w:rPr>
                <w:bCs/>
                <w:sz w:val="12"/>
                <w:szCs w:val="12"/>
              </w:rPr>
              <w:t>Расходы на выплаты государственных (муниципальных) органов</w:t>
            </w:r>
          </w:p>
        </w:tc>
        <w:tc>
          <w:tcPr>
            <w:tcW w:w="805" w:type="dxa"/>
            <w:tcBorders>
              <w:top w:val="single" w:sz="4" w:space="0" w:color="auto"/>
              <w:left w:val="single" w:sz="4" w:space="0" w:color="000000"/>
              <w:bottom w:val="single" w:sz="4" w:space="0" w:color="000000"/>
            </w:tcBorders>
            <w:shd w:val="clear" w:color="auto" w:fill="auto"/>
          </w:tcPr>
          <w:p w:rsidR="00841E96" w:rsidRPr="00F36DDB" w:rsidRDefault="00841E96" w:rsidP="00841E96">
            <w:pPr>
              <w:jc w:val="center"/>
              <w:rPr>
                <w:sz w:val="12"/>
                <w:szCs w:val="12"/>
              </w:rPr>
            </w:pPr>
            <w:r w:rsidRPr="00F36DDB">
              <w:rPr>
                <w:sz w:val="12"/>
                <w:szCs w:val="12"/>
              </w:rPr>
              <w:t>999</w:t>
            </w:r>
          </w:p>
        </w:tc>
        <w:tc>
          <w:tcPr>
            <w:tcW w:w="709" w:type="dxa"/>
            <w:tcBorders>
              <w:top w:val="single" w:sz="4" w:space="0" w:color="auto"/>
              <w:left w:val="single" w:sz="4" w:space="0" w:color="000000"/>
              <w:bottom w:val="single" w:sz="4" w:space="0" w:color="000000"/>
            </w:tcBorders>
            <w:shd w:val="clear" w:color="auto" w:fill="auto"/>
          </w:tcPr>
          <w:p w:rsidR="00841E96" w:rsidRPr="00F36DDB" w:rsidRDefault="00841E96" w:rsidP="00841E96">
            <w:pPr>
              <w:jc w:val="center"/>
              <w:rPr>
                <w:sz w:val="12"/>
                <w:szCs w:val="12"/>
              </w:rPr>
            </w:pPr>
            <w:r w:rsidRPr="00F36DDB">
              <w:rPr>
                <w:sz w:val="12"/>
                <w:szCs w:val="12"/>
              </w:rPr>
              <w:t>01</w:t>
            </w:r>
          </w:p>
        </w:tc>
        <w:tc>
          <w:tcPr>
            <w:tcW w:w="1134" w:type="dxa"/>
            <w:tcBorders>
              <w:top w:val="single" w:sz="4" w:space="0" w:color="auto"/>
              <w:left w:val="single" w:sz="4" w:space="0" w:color="000000"/>
              <w:bottom w:val="single" w:sz="4" w:space="0" w:color="000000"/>
            </w:tcBorders>
            <w:shd w:val="clear" w:color="auto" w:fill="auto"/>
          </w:tcPr>
          <w:p w:rsidR="00841E96" w:rsidRPr="00F36DDB" w:rsidRDefault="00841E96" w:rsidP="00841E96">
            <w:pPr>
              <w:jc w:val="center"/>
              <w:rPr>
                <w:sz w:val="12"/>
                <w:szCs w:val="12"/>
              </w:rPr>
            </w:pPr>
            <w:r w:rsidRPr="00F36DDB">
              <w:rPr>
                <w:sz w:val="12"/>
                <w:szCs w:val="12"/>
              </w:rPr>
              <w:t>02</w:t>
            </w:r>
          </w:p>
        </w:tc>
        <w:tc>
          <w:tcPr>
            <w:tcW w:w="1559" w:type="dxa"/>
            <w:tcBorders>
              <w:top w:val="single" w:sz="4" w:space="0" w:color="auto"/>
              <w:left w:val="single" w:sz="4" w:space="0" w:color="000000"/>
              <w:bottom w:val="single" w:sz="4" w:space="0" w:color="000000"/>
            </w:tcBorders>
            <w:shd w:val="clear" w:color="auto" w:fill="auto"/>
          </w:tcPr>
          <w:p w:rsidR="00841E96" w:rsidRPr="00F36DDB" w:rsidRDefault="00841E96" w:rsidP="00841E96">
            <w:pPr>
              <w:jc w:val="center"/>
              <w:rPr>
                <w:sz w:val="12"/>
                <w:szCs w:val="12"/>
              </w:rPr>
            </w:pPr>
            <w:r w:rsidRPr="00F36DDB">
              <w:rPr>
                <w:sz w:val="12"/>
                <w:szCs w:val="12"/>
              </w:rPr>
              <w:t>0600000110</w:t>
            </w:r>
          </w:p>
        </w:tc>
        <w:tc>
          <w:tcPr>
            <w:tcW w:w="1276" w:type="dxa"/>
            <w:tcBorders>
              <w:top w:val="single" w:sz="4" w:space="0" w:color="auto"/>
              <w:left w:val="single" w:sz="4" w:space="0" w:color="000000"/>
              <w:bottom w:val="single" w:sz="4" w:space="0" w:color="000000"/>
            </w:tcBorders>
            <w:shd w:val="clear" w:color="auto" w:fill="auto"/>
          </w:tcPr>
          <w:p w:rsidR="00841E96" w:rsidRPr="00F36DDB" w:rsidRDefault="00841E96" w:rsidP="00841E96">
            <w:pPr>
              <w:jc w:val="center"/>
              <w:rPr>
                <w:sz w:val="12"/>
                <w:szCs w:val="12"/>
              </w:rPr>
            </w:pPr>
            <w:r w:rsidRPr="00F36DDB">
              <w:rPr>
                <w:sz w:val="12"/>
                <w:szCs w:val="12"/>
              </w:rPr>
              <w:t>120</w:t>
            </w:r>
          </w:p>
        </w:tc>
        <w:tc>
          <w:tcPr>
            <w:tcW w:w="1559" w:type="dxa"/>
            <w:tcBorders>
              <w:top w:val="single" w:sz="4" w:space="0" w:color="auto"/>
              <w:left w:val="single" w:sz="4" w:space="0" w:color="000000"/>
              <w:bottom w:val="single" w:sz="4" w:space="0" w:color="000000"/>
              <w:right w:val="single" w:sz="4" w:space="0" w:color="000000"/>
            </w:tcBorders>
          </w:tcPr>
          <w:p w:rsidR="00841E96" w:rsidRPr="00F36DDB" w:rsidRDefault="00841E96" w:rsidP="00841E96">
            <w:pPr>
              <w:jc w:val="center"/>
              <w:rPr>
                <w:sz w:val="12"/>
                <w:szCs w:val="12"/>
              </w:rPr>
            </w:pPr>
            <w:r w:rsidRPr="00F36DDB">
              <w:rPr>
                <w:bCs/>
                <w:sz w:val="12"/>
                <w:szCs w:val="12"/>
              </w:rPr>
              <w:t>615946,13</w:t>
            </w:r>
          </w:p>
        </w:tc>
      </w:tr>
      <w:tr w:rsidR="00841E96" w:rsidRPr="00F36DDB" w:rsidTr="000F030E">
        <w:trPr>
          <w:trHeight w:val="151"/>
        </w:trPr>
        <w:tc>
          <w:tcPr>
            <w:tcW w:w="3839" w:type="dxa"/>
            <w:tcBorders>
              <w:top w:val="single" w:sz="4" w:space="0" w:color="000000"/>
              <w:left w:val="single" w:sz="4" w:space="0" w:color="000000"/>
              <w:bottom w:val="single" w:sz="4" w:space="0" w:color="000000"/>
            </w:tcBorders>
            <w:shd w:val="clear" w:color="auto" w:fill="auto"/>
          </w:tcPr>
          <w:p w:rsidR="00841E96" w:rsidRPr="00F36DDB" w:rsidRDefault="00841E96" w:rsidP="00841E96">
            <w:pPr>
              <w:rPr>
                <w:bCs/>
                <w:sz w:val="12"/>
                <w:szCs w:val="12"/>
              </w:rPr>
            </w:pPr>
            <w:r w:rsidRPr="00F36DDB">
              <w:rPr>
                <w:bCs/>
                <w:sz w:val="12"/>
                <w:szCs w:val="12"/>
              </w:rPr>
              <w:t>Функционирование Правительства РФ, высших исполнительных органов государственной власти субъектов РФ, местных администраций</w:t>
            </w:r>
          </w:p>
        </w:tc>
        <w:tc>
          <w:tcPr>
            <w:tcW w:w="805" w:type="dxa"/>
            <w:tcBorders>
              <w:top w:val="single" w:sz="4" w:space="0" w:color="000000"/>
              <w:left w:val="single" w:sz="4" w:space="0" w:color="000000"/>
              <w:bottom w:val="single" w:sz="4" w:space="0" w:color="000000"/>
            </w:tcBorders>
            <w:shd w:val="clear" w:color="auto" w:fill="auto"/>
          </w:tcPr>
          <w:p w:rsidR="00841E96" w:rsidRPr="00F36DDB" w:rsidRDefault="00841E96" w:rsidP="00841E96">
            <w:pPr>
              <w:snapToGrid w:val="0"/>
              <w:jc w:val="center"/>
              <w:rPr>
                <w:bCs/>
                <w:sz w:val="12"/>
                <w:szCs w:val="12"/>
              </w:rPr>
            </w:pPr>
          </w:p>
          <w:p w:rsidR="00841E96" w:rsidRPr="00F36DDB" w:rsidRDefault="00841E96" w:rsidP="00841E96">
            <w:pPr>
              <w:jc w:val="center"/>
              <w:rPr>
                <w:bCs/>
                <w:sz w:val="12"/>
                <w:szCs w:val="12"/>
              </w:rPr>
            </w:pPr>
          </w:p>
          <w:p w:rsidR="00841E96" w:rsidRPr="00F36DDB" w:rsidRDefault="00841E96" w:rsidP="00841E96">
            <w:pPr>
              <w:jc w:val="center"/>
              <w:rPr>
                <w:bCs/>
                <w:sz w:val="12"/>
                <w:szCs w:val="12"/>
              </w:rPr>
            </w:pPr>
            <w:r w:rsidRPr="00F36DDB">
              <w:rPr>
                <w:bCs/>
                <w:sz w:val="12"/>
                <w:szCs w:val="12"/>
              </w:rPr>
              <w:t>999</w:t>
            </w:r>
          </w:p>
        </w:tc>
        <w:tc>
          <w:tcPr>
            <w:tcW w:w="709" w:type="dxa"/>
            <w:tcBorders>
              <w:top w:val="single" w:sz="4" w:space="0" w:color="000000"/>
              <w:left w:val="single" w:sz="4" w:space="0" w:color="000000"/>
              <w:bottom w:val="single" w:sz="4" w:space="0" w:color="000000"/>
            </w:tcBorders>
            <w:shd w:val="clear" w:color="auto" w:fill="auto"/>
          </w:tcPr>
          <w:p w:rsidR="00841E96" w:rsidRPr="00F36DDB" w:rsidRDefault="00841E96" w:rsidP="00841E96">
            <w:pPr>
              <w:snapToGrid w:val="0"/>
              <w:jc w:val="center"/>
              <w:rPr>
                <w:bCs/>
                <w:sz w:val="12"/>
                <w:szCs w:val="12"/>
              </w:rPr>
            </w:pPr>
          </w:p>
          <w:p w:rsidR="00841E96" w:rsidRPr="00F36DDB" w:rsidRDefault="00841E96" w:rsidP="00841E96">
            <w:pPr>
              <w:jc w:val="center"/>
              <w:rPr>
                <w:bCs/>
                <w:sz w:val="12"/>
                <w:szCs w:val="12"/>
              </w:rPr>
            </w:pPr>
          </w:p>
          <w:p w:rsidR="00841E96" w:rsidRPr="00F36DDB" w:rsidRDefault="00841E96" w:rsidP="00841E96">
            <w:pPr>
              <w:jc w:val="center"/>
              <w:rPr>
                <w:bCs/>
                <w:sz w:val="12"/>
                <w:szCs w:val="12"/>
              </w:rPr>
            </w:pPr>
            <w:r w:rsidRPr="00F36DDB">
              <w:rPr>
                <w:bCs/>
                <w:sz w:val="12"/>
                <w:szCs w:val="12"/>
              </w:rPr>
              <w:t>01</w:t>
            </w:r>
          </w:p>
        </w:tc>
        <w:tc>
          <w:tcPr>
            <w:tcW w:w="1134" w:type="dxa"/>
            <w:tcBorders>
              <w:top w:val="single" w:sz="4" w:space="0" w:color="000000"/>
              <w:left w:val="single" w:sz="4" w:space="0" w:color="000000"/>
              <w:bottom w:val="single" w:sz="4" w:space="0" w:color="000000"/>
            </w:tcBorders>
            <w:shd w:val="clear" w:color="auto" w:fill="auto"/>
          </w:tcPr>
          <w:p w:rsidR="00841E96" w:rsidRPr="00F36DDB" w:rsidRDefault="00841E96" w:rsidP="00841E96">
            <w:pPr>
              <w:snapToGrid w:val="0"/>
              <w:jc w:val="center"/>
              <w:rPr>
                <w:bCs/>
                <w:sz w:val="12"/>
                <w:szCs w:val="12"/>
              </w:rPr>
            </w:pPr>
          </w:p>
          <w:p w:rsidR="00841E96" w:rsidRPr="00F36DDB" w:rsidRDefault="00841E96" w:rsidP="00841E96">
            <w:pPr>
              <w:jc w:val="center"/>
              <w:rPr>
                <w:bCs/>
                <w:sz w:val="12"/>
                <w:szCs w:val="12"/>
              </w:rPr>
            </w:pPr>
          </w:p>
          <w:p w:rsidR="00841E96" w:rsidRPr="00F36DDB" w:rsidRDefault="00841E96" w:rsidP="00841E96">
            <w:pPr>
              <w:jc w:val="center"/>
              <w:rPr>
                <w:bCs/>
                <w:sz w:val="12"/>
                <w:szCs w:val="12"/>
              </w:rPr>
            </w:pPr>
            <w:r w:rsidRPr="00F36DDB">
              <w:rPr>
                <w:bCs/>
                <w:sz w:val="12"/>
                <w:szCs w:val="12"/>
              </w:rPr>
              <w:t>04</w:t>
            </w:r>
          </w:p>
        </w:tc>
        <w:tc>
          <w:tcPr>
            <w:tcW w:w="1559" w:type="dxa"/>
            <w:tcBorders>
              <w:top w:val="single" w:sz="4" w:space="0" w:color="000000"/>
              <w:left w:val="single" w:sz="4" w:space="0" w:color="000000"/>
              <w:bottom w:val="single" w:sz="4" w:space="0" w:color="000000"/>
            </w:tcBorders>
            <w:shd w:val="clear" w:color="auto" w:fill="auto"/>
          </w:tcPr>
          <w:p w:rsidR="00841E96" w:rsidRPr="00F36DDB" w:rsidRDefault="00841E96" w:rsidP="00841E96">
            <w:pPr>
              <w:snapToGrid w:val="0"/>
              <w:jc w:val="center"/>
              <w:rPr>
                <w:bCs/>
                <w:sz w:val="12"/>
                <w:szCs w:val="12"/>
              </w:rPr>
            </w:pPr>
          </w:p>
        </w:tc>
        <w:tc>
          <w:tcPr>
            <w:tcW w:w="1276" w:type="dxa"/>
            <w:tcBorders>
              <w:top w:val="single" w:sz="4" w:space="0" w:color="000000"/>
              <w:left w:val="single" w:sz="4" w:space="0" w:color="000000"/>
              <w:bottom w:val="single" w:sz="4" w:space="0" w:color="000000"/>
            </w:tcBorders>
            <w:shd w:val="clear" w:color="auto" w:fill="auto"/>
          </w:tcPr>
          <w:p w:rsidR="00841E96" w:rsidRPr="00F36DDB" w:rsidRDefault="00841E96" w:rsidP="00841E96">
            <w:pPr>
              <w:snapToGrid w:val="0"/>
              <w:jc w:val="center"/>
              <w:rPr>
                <w:bCs/>
                <w:sz w:val="12"/>
                <w:szCs w:val="12"/>
              </w:rPr>
            </w:pPr>
          </w:p>
        </w:tc>
        <w:tc>
          <w:tcPr>
            <w:tcW w:w="1559" w:type="dxa"/>
            <w:tcBorders>
              <w:top w:val="single" w:sz="4" w:space="0" w:color="000000"/>
              <w:left w:val="single" w:sz="4" w:space="0" w:color="000000"/>
              <w:bottom w:val="single" w:sz="4" w:space="0" w:color="000000"/>
              <w:right w:val="single" w:sz="4" w:space="0" w:color="000000"/>
            </w:tcBorders>
          </w:tcPr>
          <w:p w:rsidR="00841E96" w:rsidRPr="00F36DDB" w:rsidRDefault="00841E96" w:rsidP="00841E96">
            <w:pPr>
              <w:jc w:val="center"/>
              <w:rPr>
                <w:sz w:val="12"/>
                <w:szCs w:val="12"/>
              </w:rPr>
            </w:pPr>
          </w:p>
          <w:p w:rsidR="00841E96" w:rsidRPr="00F36DDB" w:rsidRDefault="00841E96" w:rsidP="00841E96">
            <w:pPr>
              <w:jc w:val="center"/>
              <w:rPr>
                <w:sz w:val="12"/>
                <w:szCs w:val="12"/>
              </w:rPr>
            </w:pPr>
          </w:p>
          <w:p w:rsidR="00841E96" w:rsidRPr="00F36DDB" w:rsidRDefault="00841E96" w:rsidP="00841E96">
            <w:pPr>
              <w:jc w:val="center"/>
              <w:rPr>
                <w:sz w:val="12"/>
                <w:szCs w:val="12"/>
              </w:rPr>
            </w:pPr>
            <w:r w:rsidRPr="00F36DDB">
              <w:rPr>
                <w:sz w:val="12"/>
                <w:szCs w:val="12"/>
              </w:rPr>
              <w:t>2228307,17</w:t>
            </w:r>
          </w:p>
        </w:tc>
      </w:tr>
      <w:tr w:rsidR="00841E96" w:rsidRPr="00F36DDB" w:rsidTr="000F030E">
        <w:trPr>
          <w:trHeight w:val="151"/>
        </w:trPr>
        <w:tc>
          <w:tcPr>
            <w:tcW w:w="3839" w:type="dxa"/>
            <w:tcBorders>
              <w:top w:val="single" w:sz="4" w:space="0" w:color="000000"/>
              <w:left w:val="single" w:sz="4" w:space="0" w:color="000000"/>
              <w:bottom w:val="single" w:sz="4" w:space="0" w:color="000000"/>
            </w:tcBorders>
            <w:shd w:val="clear" w:color="auto" w:fill="auto"/>
          </w:tcPr>
          <w:p w:rsidR="00841E96" w:rsidRPr="00F36DDB" w:rsidRDefault="00841E96" w:rsidP="00841E96">
            <w:pPr>
              <w:rPr>
                <w:sz w:val="12"/>
                <w:szCs w:val="12"/>
              </w:rPr>
            </w:pPr>
            <w:r w:rsidRPr="00F36DDB">
              <w:rPr>
                <w:sz w:val="12"/>
                <w:szCs w:val="12"/>
              </w:rPr>
              <w:t>Центральный аппарат исполнительных органов местного самоуправления</w:t>
            </w:r>
          </w:p>
        </w:tc>
        <w:tc>
          <w:tcPr>
            <w:tcW w:w="805" w:type="dxa"/>
            <w:tcBorders>
              <w:top w:val="single" w:sz="4" w:space="0" w:color="000000"/>
              <w:left w:val="single" w:sz="4" w:space="0" w:color="000000"/>
              <w:bottom w:val="single" w:sz="4" w:space="0" w:color="000000"/>
            </w:tcBorders>
            <w:shd w:val="clear" w:color="auto" w:fill="auto"/>
          </w:tcPr>
          <w:p w:rsidR="00841E96" w:rsidRPr="00F36DDB" w:rsidRDefault="00841E96" w:rsidP="00841E96">
            <w:pPr>
              <w:jc w:val="center"/>
              <w:rPr>
                <w:sz w:val="12"/>
                <w:szCs w:val="12"/>
              </w:rPr>
            </w:pPr>
            <w:r w:rsidRPr="00F36DDB">
              <w:rPr>
                <w:sz w:val="12"/>
                <w:szCs w:val="12"/>
              </w:rPr>
              <w:t>999</w:t>
            </w:r>
          </w:p>
        </w:tc>
        <w:tc>
          <w:tcPr>
            <w:tcW w:w="709" w:type="dxa"/>
            <w:tcBorders>
              <w:top w:val="single" w:sz="4" w:space="0" w:color="000000"/>
              <w:left w:val="single" w:sz="4" w:space="0" w:color="000000"/>
              <w:bottom w:val="single" w:sz="4" w:space="0" w:color="000000"/>
            </w:tcBorders>
            <w:shd w:val="clear" w:color="auto" w:fill="auto"/>
          </w:tcPr>
          <w:p w:rsidR="00841E96" w:rsidRPr="00F36DDB" w:rsidRDefault="00841E96" w:rsidP="00841E96">
            <w:pPr>
              <w:jc w:val="center"/>
              <w:rPr>
                <w:sz w:val="12"/>
                <w:szCs w:val="12"/>
              </w:rPr>
            </w:pPr>
            <w:r w:rsidRPr="00F36DDB">
              <w:rPr>
                <w:sz w:val="12"/>
                <w:szCs w:val="12"/>
              </w:rPr>
              <w:t>01</w:t>
            </w:r>
          </w:p>
        </w:tc>
        <w:tc>
          <w:tcPr>
            <w:tcW w:w="1134" w:type="dxa"/>
            <w:tcBorders>
              <w:top w:val="single" w:sz="4" w:space="0" w:color="000000"/>
              <w:left w:val="single" w:sz="4" w:space="0" w:color="000000"/>
              <w:bottom w:val="single" w:sz="4" w:space="0" w:color="000000"/>
            </w:tcBorders>
            <w:shd w:val="clear" w:color="auto" w:fill="auto"/>
          </w:tcPr>
          <w:p w:rsidR="00841E96" w:rsidRPr="00F36DDB" w:rsidRDefault="00841E96" w:rsidP="00841E96">
            <w:pPr>
              <w:jc w:val="center"/>
              <w:rPr>
                <w:sz w:val="12"/>
                <w:szCs w:val="12"/>
              </w:rPr>
            </w:pPr>
            <w:r w:rsidRPr="00F36DDB">
              <w:rPr>
                <w:sz w:val="12"/>
                <w:szCs w:val="12"/>
              </w:rPr>
              <w:t>04</w:t>
            </w:r>
          </w:p>
        </w:tc>
        <w:tc>
          <w:tcPr>
            <w:tcW w:w="1559" w:type="dxa"/>
            <w:tcBorders>
              <w:top w:val="single" w:sz="4" w:space="0" w:color="000000"/>
              <w:left w:val="single" w:sz="4" w:space="0" w:color="000000"/>
              <w:bottom w:val="single" w:sz="4" w:space="0" w:color="000000"/>
            </w:tcBorders>
            <w:shd w:val="clear" w:color="auto" w:fill="auto"/>
          </w:tcPr>
          <w:p w:rsidR="00841E96" w:rsidRPr="00F36DDB" w:rsidRDefault="00841E96" w:rsidP="00841E96">
            <w:pPr>
              <w:jc w:val="center"/>
              <w:rPr>
                <w:sz w:val="12"/>
                <w:szCs w:val="12"/>
              </w:rPr>
            </w:pPr>
            <w:r w:rsidRPr="00F36DDB">
              <w:rPr>
                <w:sz w:val="12"/>
                <w:szCs w:val="12"/>
              </w:rPr>
              <w:t>0100000000</w:t>
            </w:r>
          </w:p>
        </w:tc>
        <w:tc>
          <w:tcPr>
            <w:tcW w:w="1276" w:type="dxa"/>
            <w:tcBorders>
              <w:top w:val="single" w:sz="4" w:space="0" w:color="000000"/>
              <w:left w:val="single" w:sz="4" w:space="0" w:color="000000"/>
              <w:bottom w:val="single" w:sz="4" w:space="0" w:color="000000"/>
            </w:tcBorders>
            <w:shd w:val="clear" w:color="auto" w:fill="auto"/>
          </w:tcPr>
          <w:p w:rsidR="00841E96" w:rsidRPr="00F36DDB" w:rsidRDefault="00841E96" w:rsidP="00841E96">
            <w:pPr>
              <w:snapToGrid w:val="0"/>
              <w:jc w:val="center"/>
              <w:rPr>
                <w:sz w:val="12"/>
                <w:szCs w:val="12"/>
              </w:rPr>
            </w:pPr>
          </w:p>
        </w:tc>
        <w:tc>
          <w:tcPr>
            <w:tcW w:w="1559" w:type="dxa"/>
            <w:tcBorders>
              <w:top w:val="single" w:sz="4" w:space="0" w:color="000000"/>
              <w:left w:val="single" w:sz="4" w:space="0" w:color="000000"/>
              <w:bottom w:val="single" w:sz="4" w:space="0" w:color="000000"/>
              <w:right w:val="single" w:sz="4" w:space="0" w:color="000000"/>
            </w:tcBorders>
          </w:tcPr>
          <w:p w:rsidR="00841E96" w:rsidRPr="00F36DDB" w:rsidRDefault="00841E96" w:rsidP="00841E96">
            <w:pPr>
              <w:jc w:val="center"/>
              <w:rPr>
                <w:sz w:val="12"/>
                <w:szCs w:val="12"/>
              </w:rPr>
            </w:pPr>
            <w:r w:rsidRPr="00F36DDB">
              <w:rPr>
                <w:sz w:val="12"/>
                <w:szCs w:val="12"/>
              </w:rPr>
              <w:t>2228307,17</w:t>
            </w:r>
          </w:p>
        </w:tc>
      </w:tr>
      <w:tr w:rsidR="00841E96" w:rsidRPr="00F36DDB" w:rsidTr="000F030E">
        <w:trPr>
          <w:trHeight w:val="187"/>
        </w:trPr>
        <w:tc>
          <w:tcPr>
            <w:tcW w:w="3839" w:type="dxa"/>
            <w:tcBorders>
              <w:top w:val="single" w:sz="4" w:space="0" w:color="000000"/>
              <w:left w:val="single" w:sz="4" w:space="0" w:color="000000"/>
              <w:bottom w:val="single" w:sz="4" w:space="0" w:color="000000"/>
            </w:tcBorders>
            <w:shd w:val="clear" w:color="auto" w:fill="auto"/>
          </w:tcPr>
          <w:p w:rsidR="00841E96" w:rsidRPr="00F36DDB" w:rsidRDefault="00841E96" w:rsidP="00841E96">
            <w:pPr>
              <w:rPr>
                <w:sz w:val="12"/>
                <w:szCs w:val="12"/>
              </w:rPr>
            </w:pPr>
            <w:r w:rsidRPr="00F36DDB">
              <w:rPr>
                <w:sz w:val="12"/>
                <w:szCs w:val="12"/>
              </w:rPr>
              <w:t>Расходы на оплату труда работников муниципальных органов поселения</w:t>
            </w:r>
          </w:p>
        </w:tc>
        <w:tc>
          <w:tcPr>
            <w:tcW w:w="805" w:type="dxa"/>
            <w:tcBorders>
              <w:top w:val="single" w:sz="4" w:space="0" w:color="000000"/>
              <w:left w:val="single" w:sz="4" w:space="0" w:color="000000"/>
              <w:bottom w:val="single" w:sz="4" w:space="0" w:color="000000"/>
            </w:tcBorders>
            <w:shd w:val="clear" w:color="auto" w:fill="auto"/>
          </w:tcPr>
          <w:p w:rsidR="00841E96" w:rsidRPr="00F36DDB" w:rsidRDefault="00841E96" w:rsidP="00841E96">
            <w:pPr>
              <w:jc w:val="center"/>
              <w:rPr>
                <w:sz w:val="12"/>
                <w:szCs w:val="12"/>
              </w:rPr>
            </w:pPr>
            <w:r w:rsidRPr="00F36DDB">
              <w:rPr>
                <w:sz w:val="12"/>
                <w:szCs w:val="12"/>
              </w:rPr>
              <w:t>999</w:t>
            </w:r>
          </w:p>
        </w:tc>
        <w:tc>
          <w:tcPr>
            <w:tcW w:w="709" w:type="dxa"/>
            <w:tcBorders>
              <w:top w:val="single" w:sz="4" w:space="0" w:color="000000"/>
              <w:left w:val="single" w:sz="4" w:space="0" w:color="000000"/>
              <w:bottom w:val="single" w:sz="4" w:space="0" w:color="000000"/>
            </w:tcBorders>
            <w:shd w:val="clear" w:color="auto" w:fill="auto"/>
          </w:tcPr>
          <w:p w:rsidR="00841E96" w:rsidRPr="00F36DDB" w:rsidRDefault="00841E96" w:rsidP="00841E96">
            <w:pPr>
              <w:jc w:val="center"/>
              <w:rPr>
                <w:sz w:val="12"/>
                <w:szCs w:val="12"/>
              </w:rPr>
            </w:pPr>
            <w:r w:rsidRPr="00F36DDB">
              <w:rPr>
                <w:sz w:val="12"/>
                <w:szCs w:val="12"/>
              </w:rPr>
              <w:t>01</w:t>
            </w:r>
          </w:p>
        </w:tc>
        <w:tc>
          <w:tcPr>
            <w:tcW w:w="1134" w:type="dxa"/>
            <w:tcBorders>
              <w:top w:val="single" w:sz="4" w:space="0" w:color="000000"/>
              <w:left w:val="single" w:sz="4" w:space="0" w:color="000000"/>
              <w:bottom w:val="single" w:sz="4" w:space="0" w:color="000000"/>
            </w:tcBorders>
            <w:shd w:val="clear" w:color="auto" w:fill="auto"/>
          </w:tcPr>
          <w:p w:rsidR="00841E96" w:rsidRPr="00F36DDB" w:rsidRDefault="00841E96" w:rsidP="00841E96">
            <w:pPr>
              <w:jc w:val="center"/>
              <w:rPr>
                <w:sz w:val="12"/>
                <w:szCs w:val="12"/>
              </w:rPr>
            </w:pPr>
            <w:r w:rsidRPr="00F36DDB">
              <w:rPr>
                <w:sz w:val="12"/>
                <w:szCs w:val="12"/>
              </w:rPr>
              <w:t>04</w:t>
            </w:r>
          </w:p>
        </w:tc>
        <w:tc>
          <w:tcPr>
            <w:tcW w:w="1559" w:type="dxa"/>
            <w:tcBorders>
              <w:top w:val="single" w:sz="4" w:space="0" w:color="000000"/>
              <w:left w:val="single" w:sz="4" w:space="0" w:color="000000"/>
              <w:bottom w:val="single" w:sz="4" w:space="0" w:color="000000"/>
            </w:tcBorders>
            <w:shd w:val="clear" w:color="auto" w:fill="auto"/>
          </w:tcPr>
          <w:p w:rsidR="00841E96" w:rsidRPr="00F36DDB" w:rsidRDefault="00841E96" w:rsidP="00841E96">
            <w:pPr>
              <w:jc w:val="center"/>
              <w:rPr>
                <w:sz w:val="12"/>
                <w:szCs w:val="12"/>
              </w:rPr>
            </w:pPr>
            <w:r w:rsidRPr="00F36DDB">
              <w:rPr>
                <w:sz w:val="12"/>
                <w:szCs w:val="12"/>
              </w:rPr>
              <w:t>0100000100</w:t>
            </w:r>
          </w:p>
        </w:tc>
        <w:tc>
          <w:tcPr>
            <w:tcW w:w="1276" w:type="dxa"/>
            <w:tcBorders>
              <w:top w:val="single" w:sz="4" w:space="0" w:color="000000"/>
              <w:left w:val="single" w:sz="4" w:space="0" w:color="000000"/>
              <w:bottom w:val="single" w:sz="4" w:space="0" w:color="000000"/>
            </w:tcBorders>
            <w:shd w:val="clear" w:color="auto" w:fill="auto"/>
          </w:tcPr>
          <w:p w:rsidR="00841E96" w:rsidRPr="00F36DDB" w:rsidRDefault="00841E96" w:rsidP="00841E96">
            <w:pPr>
              <w:snapToGrid w:val="0"/>
              <w:jc w:val="center"/>
              <w:rPr>
                <w:sz w:val="12"/>
                <w:szCs w:val="12"/>
              </w:rPr>
            </w:pPr>
          </w:p>
        </w:tc>
        <w:tc>
          <w:tcPr>
            <w:tcW w:w="1559" w:type="dxa"/>
            <w:tcBorders>
              <w:top w:val="single" w:sz="4" w:space="0" w:color="000000"/>
              <w:left w:val="single" w:sz="4" w:space="0" w:color="000000"/>
              <w:bottom w:val="single" w:sz="4" w:space="0" w:color="000000"/>
              <w:right w:val="single" w:sz="4" w:space="0" w:color="000000"/>
            </w:tcBorders>
          </w:tcPr>
          <w:p w:rsidR="00841E96" w:rsidRPr="00F36DDB" w:rsidRDefault="00841E96" w:rsidP="00841E96">
            <w:pPr>
              <w:jc w:val="center"/>
              <w:rPr>
                <w:bCs/>
                <w:sz w:val="12"/>
                <w:szCs w:val="12"/>
              </w:rPr>
            </w:pPr>
            <w:r w:rsidRPr="00F36DDB">
              <w:rPr>
                <w:bCs/>
                <w:sz w:val="12"/>
                <w:szCs w:val="12"/>
              </w:rPr>
              <w:t>2223507,17</w:t>
            </w:r>
          </w:p>
        </w:tc>
      </w:tr>
      <w:tr w:rsidR="00841E96" w:rsidRPr="00F36DDB" w:rsidTr="000F030E">
        <w:trPr>
          <w:trHeight w:val="668"/>
        </w:trPr>
        <w:tc>
          <w:tcPr>
            <w:tcW w:w="3839" w:type="dxa"/>
            <w:tcBorders>
              <w:top w:val="single" w:sz="4" w:space="0" w:color="000000"/>
              <w:left w:val="single" w:sz="4" w:space="0" w:color="000000"/>
              <w:bottom w:val="single" w:sz="4" w:space="0" w:color="auto"/>
            </w:tcBorders>
            <w:shd w:val="clear" w:color="auto" w:fill="auto"/>
          </w:tcPr>
          <w:p w:rsidR="00841E96" w:rsidRPr="00F36DDB" w:rsidRDefault="00841E96" w:rsidP="00841E96">
            <w:pPr>
              <w:rPr>
                <w:sz w:val="12"/>
                <w:szCs w:val="12"/>
              </w:rPr>
            </w:pPr>
            <w:r w:rsidRPr="00F36DDB">
              <w:rPr>
                <w:bCs/>
                <w:sz w:val="12"/>
                <w:szCs w:val="12"/>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805" w:type="dxa"/>
            <w:tcBorders>
              <w:top w:val="single" w:sz="4" w:space="0" w:color="000000"/>
              <w:left w:val="single" w:sz="4" w:space="0" w:color="000000"/>
              <w:bottom w:val="single" w:sz="4" w:space="0" w:color="auto"/>
            </w:tcBorders>
            <w:shd w:val="clear" w:color="auto" w:fill="auto"/>
          </w:tcPr>
          <w:p w:rsidR="00841E96" w:rsidRPr="00F36DDB" w:rsidRDefault="00841E96" w:rsidP="00841E96">
            <w:pPr>
              <w:jc w:val="center"/>
              <w:rPr>
                <w:sz w:val="12"/>
                <w:szCs w:val="12"/>
              </w:rPr>
            </w:pPr>
            <w:r w:rsidRPr="00F36DDB">
              <w:rPr>
                <w:sz w:val="12"/>
                <w:szCs w:val="12"/>
              </w:rPr>
              <w:t>999</w:t>
            </w:r>
          </w:p>
        </w:tc>
        <w:tc>
          <w:tcPr>
            <w:tcW w:w="709" w:type="dxa"/>
            <w:tcBorders>
              <w:top w:val="single" w:sz="4" w:space="0" w:color="000000"/>
              <w:left w:val="single" w:sz="4" w:space="0" w:color="000000"/>
              <w:bottom w:val="single" w:sz="4" w:space="0" w:color="auto"/>
            </w:tcBorders>
            <w:shd w:val="clear" w:color="auto" w:fill="auto"/>
          </w:tcPr>
          <w:p w:rsidR="00841E96" w:rsidRPr="00F36DDB" w:rsidRDefault="00841E96" w:rsidP="00841E96">
            <w:pPr>
              <w:jc w:val="center"/>
              <w:rPr>
                <w:sz w:val="12"/>
                <w:szCs w:val="12"/>
              </w:rPr>
            </w:pPr>
            <w:r w:rsidRPr="00F36DDB">
              <w:rPr>
                <w:sz w:val="12"/>
                <w:szCs w:val="12"/>
              </w:rPr>
              <w:t>01</w:t>
            </w:r>
          </w:p>
        </w:tc>
        <w:tc>
          <w:tcPr>
            <w:tcW w:w="1134" w:type="dxa"/>
            <w:tcBorders>
              <w:top w:val="single" w:sz="4" w:space="0" w:color="000000"/>
              <w:left w:val="single" w:sz="4" w:space="0" w:color="000000"/>
              <w:bottom w:val="single" w:sz="4" w:space="0" w:color="auto"/>
            </w:tcBorders>
            <w:shd w:val="clear" w:color="auto" w:fill="auto"/>
          </w:tcPr>
          <w:p w:rsidR="00841E96" w:rsidRPr="00F36DDB" w:rsidRDefault="00841E96" w:rsidP="00841E96">
            <w:pPr>
              <w:jc w:val="center"/>
              <w:rPr>
                <w:sz w:val="12"/>
                <w:szCs w:val="12"/>
              </w:rPr>
            </w:pPr>
            <w:r w:rsidRPr="00F36DDB">
              <w:rPr>
                <w:sz w:val="12"/>
                <w:szCs w:val="12"/>
              </w:rPr>
              <w:t>04</w:t>
            </w:r>
          </w:p>
        </w:tc>
        <w:tc>
          <w:tcPr>
            <w:tcW w:w="1559" w:type="dxa"/>
            <w:tcBorders>
              <w:top w:val="single" w:sz="4" w:space="0" w:color="000000"/>
              <w:left w:val="single" w:sz="4" w:space="0" w:color="000000"/>
              <w:bottom w:val="single" w:sz="4" w:space="0" w:color="auto"/>
            </w:tcBorders>
            <w:shd w:val="clear" w:color="auto" w:fill="auto"/>
          </w:tcPr>
          <w:p w:rsidR="00841E96" w:rsidRPr="00F36DDB" w:rsidRDefault="00841E96" w:rsidP="00841E96">
            <w:pPr>
              <w:jc w:val="center"/>
              <w:rPr>
                <w:sz w:val="12"/>
                <w:szCs w:val="12"/>
              </w:rPr>
            </w:pPr>
            <w:r w:rsidRPr="00F36DDB">
              <w:rPr>
                <w:sz w:val="12"/>
                <w:szCs w:val="12"/>
              </w:rPr>
              <w:t>0100000110</w:t>
            </w:r>
          </w:p>
        </w:tc>
        <w:tc>
          <w:tcPr>
            <w:tcW w:w="1276" w:type="dxa"/>
            <w:tcBorders>
              <w:top w:val="single" w:sz="4" w:space="0" w:color="000000"/>
              <w:left w:val="single" w:sz="4" w:space="0" w:color="000000"/>
              <w:bottom w:val="single" w:sz="4" w:space="0" w:color="auto"/>
            </w:tcBorders>
            <w:shd w:val="clear" w:color="auto" w:fill="auto"/>
          </w:tcPr>
          <w:p w:rsidR="00841E96" w:rsidRPr="00F36DDB" w:rsidRDefault="00841E96" w:rsidP="00841E96">
            <w:pPr>
              <w:jc w:val="center"/>
              <w:rPr>
                <w:sz w:val="12"/>
                <w:szCs w:val="12"/>
              </w:rPr>
            </w:pPr>
            <w:r w:rsidRPr="00F36DDB">
              <w:rPr>
                <w:sz w:val="12"/>
                <w:szCs w:val="12"/>
              </w:rPr>
              <w:t>100</w:t>
            </w:r>
          </w:p>
        </w:tc>
        <w:tc>
          <w:tcPr>
            <w:tcW w:w="1559" w:type="dxa"/>
            <w:tcBorders>
              <w:top w:val="single" w:sz="4" w:space="0" w:color="000000"/>
              <w:left w:val="single" w:sz="4" w:space="0" w:color="000000"/>
              <w:bottom w:val="single" w:sz="4" w:space="0" w:color="auto"/>
              <w:right w:val="single" w:sz="4" w:space="0" w:color="000000"/>
            </w:tcBorders>
          </w:tcPr>
          <w:p w:rsidR="00841E96" w:rsidRPr="00F36DDB" w:rsidRDefault="00841E96" w:rsidP="00841E96">
            <w:pPr>
              <w:jc w:val="center"/>
              <w:rPr>
                <w:sz w:val="12"/>
                <w:szCs w:val="12"/>
              </w:rPr>
            </w:pPr>
            <w:r w:rsidRPr="00F36DDB">
              <w:rPr>
                <w:sz w:val="12"/>
                <w:szCs w:val="12"/>
              </w:rPr>
              <w:t>1879898,12</w:t>
            </w:r>
          </w:p>
        </w:tc>
      </w:tr>
      <w:tr w:rsidR="00841E96" w:rsidRPr="00F36DDB" w:rsidTr="000F030E">
        <w:trPr>
          <w:trHeight w:val="210"/>
        </w:trPr>
        <w:tc>
          <w:tcPr>
            <w:tcW w:w="3839" w:type="dxa"/>
            <w:tcBorders>
              <w:top w:val="single" w:sz="4" w:space="0" w:color="auto"/>
              <w:left w:val="single" w:sz="4" w:space="0" w:color="000000"/>
              <w:bottom w:val="single" w:sz="4" w:space="0" w:color="000000"/>
            </w:tcBorders>
            <w:shd w:val="clear" w:color="auto" w:fill="auto"/>
          </w:tcPr>
          <w:p w:rsidR="00841E96" w:rsidRPr="00F36DDB" w:rsidRDefault="00841E96" w:rsidP="00841E96">
            <w:pPr>
              <w:rPr>
                <w:bCs/>
                <w:sz w:val="12"/>
                <w:szCs w:val="12"/>
              </w:rPr>
            </w:pPr>
            <w:r w:rsidRPr="00F36DDB">
              <w:rPr>
                <w:bCs/>
                <w:sz w:val="12"/>
                <w:szCs w:val="12"/>
              </w:rPr>
              <w:t>Расходы на выплаты государственных (муниципальных) органов</w:t>
            </w:r>
          </w:p>
        </w:tc>
        <w:tc>
          <w:tcPr>
            <w:tcW w:w="805" w:type="dxa"/>
            <w:tcBorders>
              <w:top w:val="single" w:sz="4" w:space="0" w:color="auto"/>
              <w:left w:val="single" w:sz="4" w:space="0" w:color="000000"/>
              <w:bottom w:val="single" w:sz="4" w:space="0" w:color="000000"/>
            </w:tcBorders>
            <w:shd w:val="clear" w:color="auto" w:fill="auto"/>
          </w:tcPr>
          <w:p w:rsidR="00841E96" w:rsidRPr="00F36DDB" w:rsidRDefault="00841E96" w:rsidP="00841E96">
            <w:pPr>
              <w:jc w:val="center"/>
              <w:rPr>
                <w:sz w:val="12"/>
                <w:szCs w:val="12"/>
              </w:rPr>
            </w:pPr>
            <w:r w:rsidRPr="00F36DDB">
              <w:rPr>
                <w:sz w:val="12"/>
                <w:szCs w:val="12"/>
              </w:rPr>
              <w:t>999</w:t>
            </w:r>
          </w:p>
        </w:tc>
        <w:tc>
          <w:tcPr>
            <w:tcW w:w="709" w:type="dxa"/>
            <w:tcBorders>
              <w:top w:val="single" w:sz="4" w:space="0" w:color="auto"/>
              <w:left w:val="single" w:sz="4" w:space="0" w:color="000000"/>
              <w:bottom w:val="single" w:sz="4" w:space="0" w:color="000000"/>
            </w:tcBorders>
            <w:shd w:val="clear" w:color="auto" w:fill="auto"/>
          </w:tcPr>
          <w:p w:rsidR="00841E96" w:rsidRPr="00F36DDB" w:rsidRDefault="00841E96" w:rsidP="00841E96">
            <w:pPr>
              <w:jc w:val="center"/>
              <w:rPr>
                <w:sz w:val="12"/>
                <w:szCs w:val="12"/>
              </w:rPr>
            </w:pPr>
            <w:r w:rsidRPr="00F36DDB">
              <w:rPr>
                <w:sz w:val="12"/>
                <w:szCs w:val="12"/>
              </w:rPr>
              <w:t>01</w:t>
            </w:r>
          </w:p>
        </w:tc>
        <w:tc>
          <w:tcPr>
            <w:tcW w:w="1134" w:type="dxa"/>
            <w:tcBorders>
              <w:top w:val="single" w:sz="4" w:space="0" w:color="auto"/>
              <w:left w:val="single" w:sz="4" w:space="0" w:color="000000"/>
              <w:bottom w:val="single" w:sz="4" w:space="0" w:color="000000"/>
            </w:tcBorders>
            <w:shd w:val="clear" w:color="auto" w:fill="auto"/>
          </w:tcPr>
          <w:p w:rsidR="00841E96" w:rsidRPr="00F36DDB" w:rsidRDefault="00841E96" w:rsidP="00841E96">
            <w:pPr>
              <w:jc w:val="center"/>
              <w:rPr>
                <w:sz w:val="12"/>
                <w:szCs w:val="12"/>
              </w:rPr>
            </w:pPr>
            <w:r w:rsidRPr="00F36DDB">
              <w:rPr>
                <w:sz w:val="12"/>
                <w:szCs w:val="12"/>
              </w:rPr>
              <w:t>04</w:t>
            </w:r>
          </w:p>
        </w:tc>
        <w:tc>
          <w:tcPr>
            <w:tcW w:w="1559" w:type="dxa"/>
            <w:tcBorders>
              <w:top w:val="single" w:sz="4" w:space="0" w:color="auto"/>
              <w:left w:val="single" w:sz="4" w:space="0" w:color="000000"/>
              <w:bottom w:val="single" w:sz="4" w:space="0" w:color="000000"/>
            </w:tcBorders>
            <w:shd w:val="clear" w:color="auto" w:fill="auto"/>
          </w:tcPr>
          <w:p w:rsidR="00841E96" w:rsidRPr="00F36DDB" w:rsidRDefault="00841E96" w:rsidP="00841E96">
            <w:pPr>
              <w:jc w:val="center"/>
              <w:rPr>
                <w:sz w:val="12"/>
                <w:szCs w:val="12"/>
              </w:rPr>
            </w:pPr>
            <w:r w:rsidRPr="00F36DDB">
              <w:rPr>
                <w:sz w:val="12"/>
                <w:szCs w:val="12"/>
              </w:rPr>
              <w:t>0100000110</w:t>
            </w:r>
          </w:p>
        </w:tc>
        <w:tc>
          <w:tcPr>
            <w:tcW w:w="1276" w:type="dxa"/>
            <w:tcBorders>
              <w:top w:val="single" w:sz="4" w:space="0" w:color="auto"/>
              <w:left w:val="single" w:sz="4" w:space="0" w:color="000000"/>
              <w:bottom w:val="single" w:sz="4" w:space="0" w:color="000000"/>
            </w:tcBorders>
            <w:shd w:val="clear" w:color="auto" w:fill="auto"/>
          </w:tcPr>
          <w:p w:rsidR="00841E96" w:rsidRPr="00F36DDB" w:rsidRDefault="00841E96" w:rsidP="00841E96">
            <w:pPr>
              <w:jc w:val="center"/>
              <w:rPr>
                <w:sz w:val="12"/>
                <w:szCs w:val="12"/>
              </w:rPr>
            </w:pPr>
            <w:r w:rsidRPr="00F36DDB">
              <w:rPr>
                <w:sz w:val="12"/>
                <w:szCs w:val="12"/>
              </w:rPr>
              <w:t>120</w:t>
            </w:r>
          </w:p>
        </w:tc>
        <w:tc>
          <w:tcPr>
            <w:tcW w:w="1559" w:type="dxa"/>
            <w:tcBorders>
              <w:top w:val="single" w:sz="4" w:space="0" w:color="auto"/>
              <w:left w:val="single" w:sz="4" w:space="0" w:color="000000"/>
              <w:bottom w:val="single" w:sz="4" w:space="0" w:color="000000"/>
              <w:right w:val="single" w:sz="4" w:space="0" w:color="000000"/>
            </w:tcBorders>
          </w:tcPr>
          <w:p w:rsidR="00841E96" w:rsidRPr="00F36DDB" w:rsidRDefault="00841E96" w:rsidP="00841E96">
            <w:pPr>
              <w:jc w:val="center"/>
              <w:rPr>
                <w:sz w:val="12"/>
                <w:szCs w:val="12"/>
              </w:rPr>
            </w:pPr>
            <w:r w:rsidRPr="00F36DDB">
              <w:rPr>
                <w:sz w:val="12"/>
                <w:szCs w:val="12"/>
              </w:rPr>
              <w:t>1879898,12</w:t>
            </w:r>
          </w:p>
        </w:tc>
      </w:tr>
      <w:tr w:rsidR="00841E96" w:rsidRPr="00F36DDB" w:rsidTr="000F030E">
        <w:trPr>
          <w:trHeight w:val="184"/>
        </w:trPr>
        <w:tc>
          <w:tcPr>
            <w:tcW w:w="3839" w:type="dxa"/>
            <w:tcBorders>
              <w:top w:val="single" w:sz="4" w:space="0" w:color="000000"/>
              <w:left w:val="single" w:sz="4" w:space="0" w:color="000000"/>
              <w:bottom w:val="single" w:sz="4" w:space="0" w:color="000000"/>
            </w:tcBorders>
            <w:shd w:val="clear" w:color="auto" w:fill="auto"/>
          </w:tcPr>
          <w:p w:rsidR="00841E96" w:rsidRPr="00F36DDB" w:rsidRDefault="00841E96" w:rsidP="00841E96">
            <w:pPr>
              <w:rPr>
                <w:sz w:val="12"/>
                <w:szCs w:val="12"/>
              </w:rPr>
            </w:pPr>
            <w:r w:rsidRPr="00F36DDB">
              <w:rPr>
                <w:sz w:val="12"/>
                <w:szCs w:val="12"/>
              </w:rPr>
              <w:t xml:space="preserve">Расходы на обеспечение функций муниципальных органов поселения </w:t>
            </w:r>
          </w:p>
        </w:tc>
        <w:tc>
          <w:tcPr>
            <w:tcW w:w="805" w:type="dxa"/>
            <w:tcBorders>
              <w:top w:val="single" w:sz="4" w:space="0" w:color="000000"/>
              <w:left w:val="single" w:sz="4" w:space="0" w:color="000000"/>
              <w:bottom w:val="single" w:sz="4" w:space="0" w:color="000000"/>
            </w:tcBorders>
            <w:shd w:val="clear" w:color="auto" w:fill="auto"/>
          </w:tcPr>
          <w:p w:rsidR="00841E96" w:rsidRPr="00F36DDB" w:rsidRDefault="00841E96" w:rsidP="00841E96">
            <w:pPr>
              <w:jc w:val="center"/>
              <w:rPr>
                <w:sz w:val="12"/>
                <w:szCs w:val="12"/>
              </w:rPr>
            </w:pPr>
            <w:r w:rsidRPr="00F36DDB">
              <w:rPr>
                <w:sz w:val="12"/>
                <w:szCs w:val="12"/>
              </w:rPr>
              <w:t>999</w:t>
            </w:r>
          </w:p>
        </w:tc>
        <w:tc>
          <w:tcPr>
            <w:tcW w:w="709" w:type="dxa"/>
            <w:tcBorders>
              <w:top w:val="single" w:sz="4" w:space="0" w:color="000000"/>
              <w:left w:val="single" w:sz="4" w:space="0" w:color="000000"/>
              <w:bottom w:val="single" w:sz="4" w:space="0" w:color="000000"/>
            </w:tcBorders>
            <w:shd w:val="clear" w:color="auto" w:fill="auto"/>
          </w:tcPr>
          <w:p w:rsidR="00841E96" w:rsidRPr="00F36DDB" w:rsidRDefault="00841E96" w:rsidP="00841E96">
            <w:pPr>
              <w:jc w:val="center"/>
              <w:rPr>
                <w:sz w:val="12"/>
                <w:szCs w:val="12"/>
              </w:rPr>
            </w:pPr>
            <w:r w:rsidRPr="00F36DDB">
              <w:rPr>
                <w:sz w:val="12"/>
                <w:szCs w:val="12"/>
              </w:rPr>
              <w:t>01</w:t>
            </w:r>
          </w:p>
        </w:tc>
        <w:tc>
          <w:tcPr>
            <w:tcW w:w="1134" w:type="dxa"/>
            <w:tcBorders>
              <w:top w:val="single" w:sz="4" w:space="0" w:color="000000"/>
              <w:left w:val="single" w:sz="4" w:space="0" w:color="000000"/>
              <w:bottom w:val="single" w:sz="4" w:space="0" w:color="000000"/>
            </w:tcBorders>
            <w:shd w:val="clear" w:color="auto" w:fill="auto"/>
          </w:tcPr>
          <w:p w:rsidR="00841E96" w:rsidRPr="00F36DDB" w:rsidRDefault="00841E96" w:rsidP="00841E96">
            <w:pPr>
              <w:jc w:val="center"/>
              <w:rPr>
                <w:sz w:val="12"/>
                <w:szCs w:val="12"/>
              </w:rPr>
            </w:pPr>
            <w:r w:rsidRPr="00F36DDB">
              <w:rPr>
                <w:sz w:val="12"/>
                <w:szCs w:val="12"/>
              </w:rPr>
              <w:t>04</w:t>
            </w:r>
          </w:p>
        </w:tc>
        <w:tc>
          <w:tcPr>
            <w:tcW w:w="1559" w:type="dxa"/>
            <w:tcBorders>
              <w:top w:val="single" w:sz="4" w:space="0" w:color="000000"/>
              <w:left w:val="single" w:sz="4" w:space="0" w:color="000000"/>
              <w:bottom w:val="single" w:sz="4" w:space="0" w:color="000000"/>
            </w:tcBorders>
            <w:shd w:val="clear" w:color="auto" w:fill="auto"/>
          </w:tcPr>
          <w:p w:rsidR="00841E96" w:rsidRPr="00F36DDB" w:rsidRDefault="00841E96" w:rsidP="00841E96">
            <w:pPr>
              <w:jc w:val="center"/>
              <w:rPr>
                <w:sz w:val="12"/>
                <w:szCs w:val="12"/>
              </w:rPr>
            </w:pPr>
            <w:r w:rsidRPr="00F36DDB">
              <w:rPr>
                <w:sz w:val="12"/>
                <w:szCs w:val="12"/>
              </w:rPr>
              <w:t>0100000190</w:t>
            </w:r>
          </w:p>
        </w:tc>
        <w:tc>
          <w:tcPr>
            <w:tcW w:w="1276" w:type="dxa"/>
            <w:tcBorders>
              <w:top w:val="single" w:sz="4" w:space="0" w:color="000000"/>
              <w:left w:val="single" w:sz="4" w:space="0" w:color="000000"/>
              <w:bottom w:val="single" w:sz="4" w:space="0" w:color="000000"/>
            </w:tcBorders>
            <w:shd w:val="clear" w:color="auto" w:fill="auto"/>
          </w:tcPr>
          <w:p w:rsidR="00841E96" w:rsidRPr="00F36DDB" w:rsidRDefault="00841E96" w:rsidP="00841E96">
            <w:pPr>
              <w:snapToGrid w:val="0"/>
              <w:jc w:val="center"/>
              <w:rPr>
                <w:sz w:val="12"/>
                <w:szCs w:val="12"/>
              </w:rPr>
            </w:pPr>
          </w:p>
        </w:tc>
        <w:tc>
          <w:tcPr>
            <w:tcW w:w="1559" w:type="dxa"/>
            <w:tcBorders>
              <w:top w:val="single" w:sz="4" w:space="0" w:color="000000"/>
              <w:left w:val="single" w:sz="4" w:space="0" w:color="000000"/>
              <w:bottom w:val="single" w:sz="4" w:space="0" w:color="000000"/>
              <w:right w:val="single" w:sz="4" w:space="0" w:color="000000"/>
            </w:tcBorders>
          </w:tcPr>
          <w:p w:rsidR="00841E96" w:rsidRPr="00F36DDB" w:rsidRDefault="00841E96" w:rsidP="00841E96">
            <w:pPr>
              <w:jc w:val="center"/>
              <w:rPr>
                <w:bCs/>
                <w:sz w:val="12"/>
                <w:szCs w:val="12"/>
              </w:rPr>
            </w:pPr>
            <w:r w:rsidRPr="00F36DDB">
              <w:rPr>
                <w:bCs/>
                <w:sz w:val="12"/>
                <w:szCs w:val="12"/>
              </w:rPr>
              <w:t>343609,05</w:t>
            </w:r>
          </w:p>
        </w:tc>
      </w:tr>
      <w:tr w:rsidR="00841E96" w:rsidRPr="00F36DDB" w:rsidTr="000F030E">
        <w:trPr>
          <w:trHeight w:val="457"/>
        </w:trPr>
        <w:tc>
          <w:tcPr>
            <w:tcW w:w="3839" w:type="dxa"/>
            <w:tcBorders>
              <w:top w:val="single" w:sz="4" w:space="0" w:color="000000"/>
              <w:left w:val="single" w:sz="4" w:space="0" w:color="000000"/>
              <w:bottom w:val="single" w:sz="4" w:space="0" w:color="auto"/>
            </w:tcBorders>
            <w:shd w:val="clear" w:color="auto" w:fill="auto"/>
          </w:tcPr>
          <w:p w:rsidR="00841E96" w:rsidRPr="00F36DDB" w:rsidRDefault="00841E96" w:rsidP="00841E96">
            <w:pPr>
              <w:rPr>
                <w:sz w:val="12"/>
                <w:szCs w:val="12"/>
              </w:rPr>
            </w:pPr>
            <w:r w:rsidRPr="00F36DDB">
              <w:rPr>
                <w:bCs/>
                <w:sz w:val="12"/>
                <w:szCs w:val="12"/>
              </w:rPr>
              <w:t>Закупка товаров, работ и услуг для государственных (муниципальных) нужд</w:t>
            </w:r>
          </w:p>
        </w:tc>
        <w:tc>
          <w:tcPr>
            <w:tcW w:w="805" w:type="dxa"/>
            <w:tcBorders>
              <w:top w:val="single" w:sz="4" w:space="0" w:color="000000"/>
              <w:left w:val="single" w:sz="4" w:space="0" w:color="000000"/>
              <w:bottom w:val="single" w:sz="4" w:space="0" w:color="auto"/>
            </w:tcBorders>
            <w:shd w:val="clear" w:color="auto" w:fill="auto"/>
          </w:tcPr>
          <w:p w:rsidR="00841E96" w:rsidRPr="00F36DDB" w:rsidRDefault="00841E96" w:rsidP="00841E96">
            <w:pPr>
              <w:jc w:val="center"/>
              <w:rPr>
                <w:sz w:val="12"/>
                <w:szCs w:val="12"/>
              </w:rPr>
            </w:pPr>
            <w:r w:rsidRPr="00F36DDB">
              <w:rPr>
                <w:sz w:val="12"/>
                <w:szCs w:val="12"/>
              </w:rPr>
              <w:t>999</w:t>
            </w:r>
          </w:p>
        </w:tc>
        <w:tc>
          <w:tcPr>
            <w:tcW w:w="709" w:type="dxa"/>
            <w:tcBorders>
              <w:top w:val="single" w:sz="4" w:space="0" w:color="000000"/>
              <w:left w:val="single" w:sz="4" w:space="0" w:color="000000"/>
              <w:bottom w:val="single" w:sz="4" w:space="0" w:color="auto"/>
            </w:tcBorders>
            <w:shd w:val="clear" w:color="auto" w:fill="auto"/>
          </w:tcPr>
          <w:p w:rsidR="00841E96" w:rsidRPr="00F36DDB" w:rsidRDefault="00841E96" w:rsidP="00841E96">
            <w:pPr>
              <w:jc w:val="center"/>
              <w:rPr>
                <w:sz w:val="12"/>
                <w:szCs w:val="12"/>
              </w:rPr>
            </w:pPr>
            <w:r w:rsidRPr="00F36DDB">
              <w:rPr>
                <w:sz w:val="12"/>
                <w:szCs w:val="12"/>
              </w:rPr>
              <w:t>01</w:t>
            </w:r>
          </w:p>
        </w:tc>
        <w:tc>
          <w:tcPr>
            <w:tcW w:w="1134" w:type="dxa"/>
            <w:tcBorders>
              <w:top w:val="single" w:sz="4" w:space="0" w:color="000000"/>
              <w:left w:val="single" w:sz="4" w:space="0" w:color="000000"/>
              <w:bottom w:val="single" w:sz="4" w:space="0" w:color="auto"/>
            </w:tcBorders>
            <w:shd w:val="clear" w:color="auto" w:fill="auto"/>
          </w:tcPr>
          <w:p w:rsidR="00841E96" w:rsidRPr="00F36DDB" w:rsidRDefault="00841E96" w:rsidP="00841E96">
            <w:pPr>
              <w:jc w:val="center"/>
              <w:rPr>
                <w:sz w:val="12"/>
                <w:szCs w:val="12"/>
              </w:rPr>
            </w:pPr>
            <w:r w:rsidRPr="00F36DDB">
              <w:rPr>
                <w:sz w:val="12"/>
                <w:szCs w:val="12"/>
              </w:rPr>
              <w:t>04</w:t>
            </w:r>
          </w:p>
        </w:tc>
        <w:tc>
          <w:tcPr>
            <w:tcW w:w="1559" w:type="dxa"/>
            <w:tcBorders>
              <w:top w:val="single" w:sz="4" w:space="0" w:color="000000"/>
              <w:left w:val="single" w:sz="4" w:space="0" w:color="000000"/>
              <w:bottom w:val="single" w:sz="4" w:space="0" w:color="auto"/>
            </w:tcBorders>
            <w:shd w:val="clear" w:color="auto" w:fill="auto"/>
          </w:tcPr>
          <w:p w:rsidR="00841E96" w:rsidRPr="00F36DDB" w:rsidRDefault="00841E96" w:rsidP="00841E96">
            <w:pPr>
              <w:jc w:val="center"/>
              <w:rPr>
                <w:sz w:val="12"/>
                <w:szCs w:val="12"/>
              </w:rPr>
            </w:pPr>
            <w:r w:rsidRPr="00F36DDB">
              <w:rPr>
                <w:sz w:val="12"/>
                <w:szCs w:val="12"/>
              </w:rPr>
              <w:t>0100000190</w:t>
            </w:r>
          </w:p>
        </w:tc>
        <w:tc>
          <w:tcPr>
            <w:tcW w:w="1276" w:type="dxa"/>
            <w:tcBorders>
              <w:top w:val="single" w:sz="4" w:space="0" w:color="000000"/>
              <w:left w:val="single" w:sz="4" w:space="0" w:color="000000"/>
              <w:bottom w:val="single" w:sz="4" w:space="0" w:color="auto"/>
            </w:tcBorders>
            <w:shd w:val="clear" w:color="auto" w:fill="auto"/>
          </w:tcPr>
          <w:p w:rsidR="00841E96" w:rsidRPr="00F36DDB" w:rsidRDefault="00841E96" w:rsidP="00841E96">
            <w:pPr>
              <w:jc w:val="center"/>
              <w:rPr>
                <w:sz w:val="12"/>
                <w:szCs w:val="12"/>
              </w:rPr>
            </w:pPr>
            <w:r w:rsidRPr="00F36DDB">
              <w:rPr>
                <w:sz w:val="12"/>
                <w:szCs w:val="12"/>
              </w:rPr>
              <w:t>200</w:t>
            </w:r>
          </w:p>
        </w:tc>
        <w:tc>
          <w:tcPr>
            <w:tcW w:w="1559" w:type="dxa"/>
            <w:tcBorders>
              <w:top w:val="single" w:sz="4" w:space="0" w:color="000000"/>
              <w:left w:val="single" w:sz="4" w:space="0" w:color="000000"/>
              <w:bottom w:val="single" w:sz="4" w:space="0" w:color="auto"/>
              <w:right w:val="single" w:sz="4" w:space="0" w:color="000000"/>
            </w:tcBorders>
          </w:tcPr>
          <w:p w:rsidR="00841E96" w:rsidRPr="00F36DDB" w:rsidRDefault="00841E96" w:rsidP="00841E96">
            <w:pPr>
              <w:jc w:val="center"/>
              <w:rPr>
                <w:sz w:val="12"/>
                <w:szCs w:val="12"/>
              </w:rPr>
            </w:pPr>
            <w:r w:rsidRPr="00F36DDB">
              <w:rPr>
                <w:sz w:val="12"/>
                <w:szCs w:val="12"/>
              </w:rPr>
              <w:t>340978,60</w:t>
            </w:r>
          </w:p>
        </w:tc>
      </w:tr>
      <w:tr w:rsidR="00841E96" w:rsidRPr="00F36DDB" w:rsidTr="000F030E">
        <w:trPr>
          <w:trHeight w:val="252"/>
        </w:trPr>
        <w:tc>
          <w:tcPr>
            <w:tcW w:w="3839" w:type="dxa"/>
            <w:tcBorders>
              <w:top w:val="single" w:sz="4" w:space="0" w:color="auto"/>
              <w:left w:val="single" w:sz="4" w:space="0" w:color="000000"/>
              <w:bottom w:val="single" w:sz="4" w:space="0" w:color="000000"/>
            </w:tcBorders>
            <w:shd w:val="clear" w:color="auto" w:fill="auto"/>
          </w:tcPr>
          <w:p w:rsidR="00841E96" w:rsidRPr="00F36DDB" w:rsidRDefault="00841E96" w:rsidP="00841E96">
            <w:pPr>
              <w:rPr>
                <w:bCs/>
                <w:sz w:val="12"/>
                <w:szCs w:val="12"/>
              </w:rPr>
            </w:pPr>
            <w:r w:rsidRPr="00F36DDB">
              <w:rPr>
                <w:bCs/>
                <w:sz w:val="12"/>
                <w:szCs w:val="12"/>
              </w:rPr>
              <w:t>Иные закупки товаров, работ и услуг для обеспечения государственных (муниципальных) нужд</w:t>
            </w:r>
          </w:p>
        </w:tc>
        <w:tc>
          <w:tcPr>
            <w:tcW w:w="805" w:type="dxa"/>
            <w:tcBorders>
              <w:top w:val="single" w:sz="4" w:space="0" w:color="auto"/>
              <w:left w:val="single" w:sz="4" w:space="0" w:color="000000"/>
              <w:bottom w:val="single" w:sz="4" w:space="0" w:color="000000"/>
            </w:tcBorders>
            <w:shd w:val="clear" w:color="auto" w:fill="auto"/>
          </w:tcPr>
          <w:p w:rsidR="00841E96" w:rsidRPr="00F36DDB" w:rsidRDefault="00841E96" w:rsidP="00841E96">
            <w:pPr>
              <w:jc w:val="center"/>
              <w:rPr>
                <w:sz w:val="12"/>
                <w:szCs w:val="12"/>
              </w:rPr>
            </w:pPr>
            <w:r w:rsidRPr="00F36DDB">
              <w:rPr>
                <w:sz w:val="12"/>
                <w:szCs w:val="12"/>
              </w:rPr>
              <w:t>999</w:t>
            </w:r>
          </w:p>
        </w:tc>
        <w:tc>
          <w:tcPr>
            <w:tcW w:w="709" w:type="dxa"/>
            <w:tcBorders>
              <w:top w:val="single" w:sz="4" w:space="0" w:color="auto"/>
              <w:left w:val="single" w:sz="4" w:space="0" w:color="000000"/>
              <w:bottom w:val="single" w:sz="4" w:space="0" w:color="000000"/>
            </w:tcBorders>
            <w:shd w:val="clear" w:color="auto" w:fill="auto"/>
          </w:tcPr>
          <w:p w:rsidR="00841E96" w:rsidRPr="00F36DDB" w:rsidRDefault="00841E96" w:rsidP="00841E96">
            <w:pPr>
              <w:jc w:val="center"/>
              <w:rPr>
                <w:sz w:val="12"/>
                <w:szCs w:val="12"/>
              </w:rPr>
            </w:pPr>
            <w:r w:rsidRPr="00F36DDB">
              <w:rPr>
                <w:sz w:val="12"/>
                <w:szCs w:val="12"/>
              </w:rPr>
              <w:t>01</w:t>
            </w:r>
          </w:p>
        </w:tc>
        <w:tc>
          <w:tcPr>
            <w:tcW w:w="1134" w:type="dxa"/>
            <w:tcBorders>
              <w:top w:val="single" w:sz="4" w:space="0" w:color="auto"/>
              <w:left w:val="single" w:sz="4" w:space="0" w:color="000000"/>
              <w:bottom w:val="single" w:sz="4" w:space="0" w:color="000000"/>
            </w:tcBorders>
            <w:shd w:val="clear" w:color="auto" w:fill="auto"/>
          </w:tcPr>
          <w:p w:rsidR="00841E96" w:rsidRPr="00F36DDB" w:rsidRDefault="00841E96" w:rsidP="00841E96">
            <w:pPr>
              <w:jc w:val="center"/>
              <w:rPr>
                <w:sz w:val="12"/>
                <w:szCs w:val="12"/>
              </w:rPr>
            </w:pPr>
            <w:r w:rsidRPr="00F36DDB">
              <w:rPr>
                <w:sz w:val="12"/>
                <w:szCs w:val="12"/>
              </w:rPr>
              <w:t>04</w:t>
            </w:r>
          </w:p>
        </w:tc>
        <w:tc>
          <w:tcPr>
            <w:tcW w:w="1559" w:type="dxa"/>
            <w:tcBorders>
              <w:top w:val="single" w:sz="4" w:space="0" w:color="auto"/>
              <w:left w:val="single" w:sz="4" w:space="0" w:color="000000"/>
              <w:bottom w:val="single" w:sz="4" w:space="0" w:color="000000"/>
            </w:tcBorders>
            <w:shd w:val="clear" w:color="auto" w:fill="auto"/>
          </w:tcPr>
          <w:p w:rsidR="00841E96" w:rsidRPr="00F36DDB" w:rsidRDefault="00841E96" w:rsidP="00841E96">
            <w:pPr>
              <w:jc w:val="center"/>
              <w:rPr>
                <w:sz w:val="12"/>
                <w:szCs w:val="12"/>
              </w:rPr>
            </w:pPr>
            <w:r w:rsidRPr="00F36DDB">
              <w:rPr>
                <w:sz w:val="12"/>
                <w:szCs w:val="12"/>
              </w:rPr>
              <w:t>0100000190</w:t>
            </w:r>
          </w:p>
        </w:tc>
        <w:tc>
          <w:tcPr>
            <w:tcW w:w="1276" w:type="dxa"/>
            <w:tcBorders>
              <w:top w:val="single" w:sz="4" w:space="0" w:color="auto"/>
              <w:left w:val="single" w:sz="4" w:space="0" w:color="000000"/>
              <w:bottom w:val="single" w:sz="4" w:space="0" w:color="000000"/>
            </w:tcBorders>
            <w:shd w:val="clear" w:color="auto" w:fill="auto"/>
          </w:tcPr>
          <w:p w:rsidR="00841E96" w:rsidRPr="00F36DDB" w:rsidRDefault="00841E96" w:rsidP="00841E96">
            <w:pPr>
              <w:jc w:val="center"/>
              <w:rPr>
                <w:sz w:val="12"/>
                <w:szCs w:val="12"/>
              </w:rPr>
            </w:pPr>
            <w:r w:rsidRPr="00F36DDB">
              <w:rPr>
                <w:sz w:val="12"/>
                <w:szCs w:val="12"/>
              </w:rPr>
              <w:t>240</w:t>
            </w:r>
          </w:p>
        </w:tc>
        <w:tc>
          <w:tcPr>
            <w:tcW w:w="1559" w:type="dxa"/>
            <w:tcBorders>
              <w:top w:val="single" w:sz="4" w:space="0" w:color="auto"/>
              <w:left w:val="single" w:sz="4" w:space="0" w:color="000000"/>
              <w:bottom w:val="single" w:sz="4" w:space="0" w:color="000000"/>
              <w:right w:val="single" w:sz="4" w:space="0" w:color="000000"/>
            </w:tcBorders>
          </w:tcPr>
          <w:p w:rsidR="00841E96" w:rsidRPr="00F36DDB" w:rsidRDefault="00841E96" w:rsidP="00841E96">
            <w:pPr>
              <w:jc w:val="center"/>
              <w:rPr>
                <w:sz w:val="12"/>
                <w:szCs w:val="12"/>
              </w:rPr>
            </w:pPr>
            <w:r w:rsidRPr="00F36DDB">
              <w:rPr>
                <w:sz w:val="12"/>
                <w:szCs w:val="12"/>
              </w:rPr>
              <w:t>340978,60</w:t>
            </w:r>
          </w:p>
        </w:tc>
      </w:tr>
      <w:tr w:rsidR="00841E96" w:rsidRPr="00F36DDB" w:rsidTr="000F030E">
        <w:trPr>
          <w:trHeight w:val="184"/>
        </w:trPr>
        <w:tc>
          <w:tcPr>
            <w:tcW w:w="3839" w:type="dxa"/>
            <w:tcBorders>
              <w:top w:val="single" w:sz="4" w:space="0" w:color="000000"/>
              <w:left w:val="single" w:sz="4" w:space="0" w:color="000000"/>
              <w:bottom w:val="single" w:sz="4" w:space="0" w:color="000000"/>
            </w:tcBorders>
            <w:shd w:val="clear" w:color="auto" w:fill="auto"/>
          </w:tcPr>
          <w:p w:rsidR="00841E96" w:rsidRPr="00F36DDB" w:rsidRDefault="00841E96" w:rsidP="00841E96">
            <w:pPr>
              <w:rPr>
                <w:sz w:val="12"/>
                <w:szCs w:val="12"/>
              </w:rPr>
            </w:pPr>
            <w:r w:rsidRPr="00F36DDB">
              <w:rPr>
                <w:sz w:val="12"/>
                <w:szCs w:val="12"/>
              </w:rPr>
              <w:t>Иные бюджетные ассигнования</w:t>
            </w:r>
          </w:p>
        </w:tc>
        <w:tc>
          <w:tcPr>
            <w:tcW w:w="805" w:type="dxa"/>
            <w:tcBorders>
              <w:top w:val="single" w:sz="4" w:space="0" w:color="000000"/>
              <w:left w:val="single" w:sz="4" w:space="0" w:color="000000"/>
              <w:bottom w:val="single" w:sz="4" w:space="0" w:color="000000"/>
            </w:tcBorders>
            <w:shd w:val="clear" w:color="auto" w:fill="auto"/>
          </w:tcPr>
          <w:p w:rsidR="00841E96" w:rsidRPr="00F36DDB" w:rsidRDefault="00841E96" w:rsidP="00841E96">
            <w:pPr>
              <w:jc w:val="center"/>
              <w:rPr>
                <w:sz w:val="12"/>
                <w:szCs w:val="12"/>
              </w:rPr>
            </w:pPr>
            <w:r w:rsidRPr="00F36DDB">
              <w:rPr>
                <w:sz w:val="12"/>
                <w:szCs w:val="12"/>
              </w:rPr>
              <w:t>999</w:t>
            </w:r>
          </w:p>
        </w:tc>
        <w:tc>
          <w:tcPr>
            <w:tcW w:w="709" w:type="dxa"/>
            <w:tcBorders>
              <w:top w:val="single" w:sz="4" w:space="0" w:color="000000"/>
              <w:left w:val="single" w:sz="4" w:space="0" w:color="000000"/>
              <w:bottom w:val="single" w:sz="4" w:space="0" w:color="000000"/>
            </w:tcBorders>
            <w:shd w:val="clear" w:color="auto" w:fill="auto"/>
          </w:tcPr>
          <w:p w:rsidR="00841E96" w:rsidRPr="00F36DDB" w:rsidRDefault="00841E96" w:rsidP="00841E96">
            <w:pPr>
              <w:jc w:val="center"/>
              <w:rPr>
                <w:sz w:val="12"/>
                <w:szCs w:val="12"/>
              </w:rPr>
            </w:pPr>
            <w:r w:rsidRPr="00F36DDB">
              <w:rPr>
                <w:sz w:val="12"/>
                <w:szCs w:val="12"/>
              </w:rPr>
              <w:t>01</w:t>
            </w:r>
          </w:p>
        </w:tc>
        <w:tc>
          <w:tcPr>
            <w:tcW w:w="1134" w:type="dxa"/>
            <w:tcBorders>
              <w:top w:val="single" w:sz="4" w:space="0" w:color="000000"/>
              <w:left w:val="single" w:sz="4" w:space="0" w:color="000000"/>
              <w:bottom w:val="single" w:sz="4" w:space="0" w:color="000000"/>
            </w:tcBorders>
            <w:shd w:val="clear" w:color="auto" w:fill="auto"/>
          </w:tcPr>
          <w:p w:rsidR="00841E96" w:rsidRPr="00F36DDB" w:rsidRDefault="00841E96" w:rsidP="00841E96">
            <w:pPr>
              <w:jc w:val="center"/>
              <w:rPr>
                <w:sz w:val="12"/>
                <w:szCs w:val="12"/>
              </w:rPr>
            </w:pPr>
            <w:r w:rsidRPr="00F36DDB">
              <w:rPr>
                <w:sz w:val="12"/>
                <w:szCs w:val="12"/>
              </w:rPr>
              <w:t>04</w:t>
            </w:r>
          </w:p>
        </w:tc>
        <w:tc>
          <w:tcPr>
            <w:tcW w:w="1559" w:type="dxa"/>
            <w:tcBorders>
              <w:top w:val="single" w:sz="4" w:space="0" w:color="000000"/>
              <w:left w:val="single" w:sz="4" w:space="0" w:color="000000"/>
              <w:bottom w:val="single" w:sz="4" w:space="0" w:color="000000"/>
            </w:tcBorders>
            <w:shd w:val="clear" w:color="auto" w:fill="auto"/>
          </w:tcPr>
          <w:p w:rsidR="00841E96" w:rsidRPr="00F36DDB" w:rsidRDefault="00841E96" w:rsidP="00841E96">
            <w:pPr>
              <w:jc w:val="center"/>
              <w:rPr>
                <w:sz w:val="12"/>
                <w:szCs w:val="12"/>
              </w:rPr>
            </w:pPr>
            <w:r w:rsidRPr="00F36DDB">
              <w:rPr>
                <w:sz w:val="12"/>
                <w:szCs w:val="12"/>
              </w:rPr>
              <w:t>0100000190</w:t>
            </w:r>
          </w:p>
        </w:tc>
        <w:tc>
          <w:tcPr>
            <w:tcW w:w="1276" w:type="dxa"/>
            <w:tcBorders>
              <w:top w:val="single" w:sz="4" w:space="0" w:color="000000"/>
              <w:left w:val="single" w:sz="4" w:space="0" w:color="000000"/>
              <w:bottom w:val="single" w:sz="4" w:space="0" w:color="000000"/>
            </w:tcBorders>
            <w:shd w:val="clear" w:color="auto" w:fill="auto"/>
          </w:tcPr>
          <w:p w:rsidR="00841E96" w:rsidRPr="00F36DDB" w:rsidRDefault="00841E96" w:rsidP="00841E96">
            <w:pPr>
              <w:jc w:val="center"/>
              <w:rPr>
                <w:sz w:val="12"/>
                <w:szCs w:val="12"/>
              </w:rPr>
            </w:pPr>
            <w:r w:rsidRPr="00F36DDB">
              <w:rPr>
                <w:sz w:val="12"/>
                <w:szCs w:val="12"/>
              </w:rPr>
              <w:t>800</w:t>
            </w:r>
          </w:p>
        </w:tc>
        <w:tc>
          <w:tcPr>
            <w:tcW w:w="1559" w:type="dxa"/>
            <w:tcBorders>
              <w:top w:val="single" w:sz="4" w:space="0" w:color="000000"/>
              <w:left w:val="single" w:sz="4" w:space="0" w:color="000000"/>
              <w:bottom w:val="single" w:sz="4" w:space="0" w:color="000000"/>
              <w:right w:val="single" w:sz="4" w:space="0" w:color="000000"/>
            </w:tcBorders>
          </w:tcPr>
          <w:p w:rsidR="00841E96" w:rsidRPr="00F36DDB" w:rsidRDefault="00841E96" w:rsidP="00841E96">
            <w:pPr>
              <w:jc w:val="center"/>
              <w:rPr>
                <w:sz w:val="12"/>
                <w:szCs w:val="12"/>
              </w:rPr>
            </w:pPr>
            <w:r w:rsidRPr="00F36DDB">
              <w:rPr>
                <w:sz w:val="12"/>
                <w:szCs w:val="12"/>
              </w:rPr>
              <w:t>2630,45</w:t>
            </w:r>
          </w:p>
        </w:tc>
      </w:tr>
      <w:tr w:rsidR="00841E96" w:rsidRPr="00F36DDB" w:rsidTr="000F030E">
        <w:trPr>
          <w:trHeight w:val="215"/>
        </w:trPr>
        <w:tc>
          <w:tcPr>
            <w:tcW w:w="3839" w:type="dxa"/>
            <w:tcBorders>
              <w:top w:val="single" w:sz="4" w:space="0" w:color="000000"/>
              <w:left w:val="single" w:sz="4" w:space="0" w:color="000000"/>
              <w:bottom w:val="single" w:sz="4" w:space="0" w:color="auto"/>
            </w:tcBorders>
            <w:shd w:val="clear" w:color="auto" w:fill="auto"/>
          </w:tcPr>
          <w:p w:rsidR="00841E96" w:rsidRPr="00F36DDB" w:rsidRDefault="00841E96" w:rsidP="00841E96">
            <w:pPr>
              <w:rPr>
                <w:sz w:val="12"/>
                <w:szCs w:val="12"/>
              </w:rPr>
            </w:pPr>
            <w:r w:rsidRPr="00F36DDB">
              <w:rPr>
                <w:bCs/>
                <w:sz w:val="12"/>
                <w:szCs w:val="12"/>
              </w:rPr>
              <w:t>Уплата налогов, сборов и иных платежей</w:t>
            </w:r>
          </w:p>
        </w:tc>
        <w:tc>
          <w:tcPr>
            <w:tcW w:w="805" w:type="dxa"/>
            <w:tcBorders>
              <w:top w:val="single" w:sz="4" w:space="0" w:color="000000"/>
              <w:left w:val="single" w:sz="4" w:space="0" w:color="000000"/>
              <w:bottom w:val="single" w:sz="4" w:space="0" w:color="auto"/>
            </w:tcBorders>
            <w:shd w:val="clear" w:color="auto" w:fill="auto"/>
          </w:tcPr>
          <w:p w:rsidR="00841E96" w:rsidRPr="00F36DDB" w:rsidRDefault="00841E96" w:rsidP="00841E96">
            <w:pPr>
              <w:jc w:val="center"/>
              <w:rPr>
                <w:sz w:val="12"/>
                <w:szCs w:val="12"/>
              </w:rPr>
            </w:pPr>
            <w:r w:rsidRPr="00F36DDB">
              <w:rPr>
                <w:sz w:val="12"/>
                <w:szCs w:val="12"/>
              </w:rPr>
              <w:t>999</w:t>
            </w:r>
          </w:p>
        </w:tc>
        <w:tc>
          <w:tcPr>
            <w:tcW w:w="709" w:type="dxa"/>
            <w:tcBorders>
              <w:top w:val="single" w:sz="4" w:space="0" w:color="000000"/>
              <w:left w:val="single" w:sz="4" w:space="0" w:color="000000"/>
              <w:bottom w:val="single" w:sz="4" w:space="0" w:color="auto"/>
            </w:tcBorders>
            <w:shd w:val="clear" w:color="auto" w:fill="auto"/>
          </w:tcPr>
          <w:p w:rsidR="00841E96" w:rsidRPr="00F36DDB" w:rsidRDefault="00841E96" w:rsidP="00841E96">
            <w:pPr>
              <w:jc w:val="center"/>
              <w:rPr>
                <w:sz w:val="12"/>
                <w:szCs w:val="12"/>
              </w:rPr>
            </w:pPr>
            <w:r w:rsidRPr="00F36DDB">
              <w:rPr>
                <w:sz w:val="12"/>
                <w:szCs w:val="12"/>
              </w:rPr>
              <w:t>01</w:t>
            </w:r>
          </w:p>
        </w:tc>
        <w:tc>
          <w:tcPr>
            <w:tcW w:w="1134" w:type="dxa"/>
            <w:tcBorders>
              <w:top w:val="single" w:sz="4" w:space="0" w:color="000000"/>
              <w:left w:val="single" w:sz="4" w:space="0" w:color="000000"/>
              <w:bottom w:val="single" w:sz="4" w:space="0" w:color="auto"/>
            </w:tcBorders>
            <w:shd w:val="clear" w:color="auto" w:fill="auto"/>
          </w:tcPr>
          <w:p w:rsidR="00841E96" w:rsidRPr="00F36DDB" w:rsidRDefault="00841E96" w:rsidP="00841E96">
            <w:pPr>
              <w:jc w:val="center"/>
              <w:rPr>
                <w:sz w:val="12"/>
                <w:szCs w:val="12"/>
              </w:rPr>
            </w:pPr>
            <w:r w:rsidRPr="00F36DDB">
              <w:rPr>
                <w:sz w:val="12"/>
                <w:szCs w:val="12"/>
              </w:rPr>
              <w:t>04</w:t>
            </w:r>
          </w:p>
        </w:tc>
        <w:tc>
          <w:tcPr>
            <w:tcW w:w="1559" w:type="dxa"/>
            <w:tcBorders>
              <w:top w:val="single" w:sz="4" w:space="0" w:color="000000"/>
              <w:left w:val="single" w:sz="4" w:space="0" w:color="000000"/>
              <w:bottom w:val="single" w:sz="4" w:space="0" w:color="auto"/>
            </w:tcBorders>
            <w:shd w:val="clear" w:color="auto" w:fill="auto"/>
          </w:tcPr>
          <w:p w:rsidR="00841E96" w:rsidRPr="00F36DDB" w:rsidRDefault="00841E96" w:rsidP="00841E96">
            <w:pPr>
              <w:jc w:val="center"/>
              <w:rPr>
                <w:sz w:val="12"/>
                <w:szCs w:val="12"/>
              </w:rPr>
            </w:pPr>
            <w:r w:rsidRPr="00F36DDB">
              <w:rPr>
                <w:sz w:val="12"/>
                <w:szCs w:val="12"/>
              </w:rPr>
              <w:t>0100000190</w:t>
            </w:r>
          </w:p>
        </w:tc>
        <w:tc>
          <w:tcPr>
            <w:tcW w:w="1276" w:type="dxa"/>
            <w:tcBorders>
              <w:top w:val="single" w:sz="4" w:space="0" w:color="000000"/>
              <w:left w:val="single" w:sz="4" w:space="0" w:color="000000"/>
              <w:bottom w:val="single" w:sz="4" w:space="0" w:color="auto"/>
            </w:tcBorders>
            <w:shd w:val="clear" w:color="auto" w:fill="auto"/>
          </w:tcPr>
          <w:p w:rsidR="00841E96" w:rsidRPr="00F36DDB" w:rsidRDefault="00841E96" w:rsidP="00841E96">
            <w:pPr>
              <w:snapToGrid w:val="0"/>
              <w:jc w:val="center"/>
              <w:rPr>
                <w:sz w:val="12"/>
                <w:szCs w:val="12"/>
              </w:rPr>
            </w:pPr>
            <w:r w:rsidRPr="00F36DDB">
              <w:rPr>
                <w:sz w:val="12"/>
                <w:szCs w:val="12"/>
              </w:rPr>
              <w:t>850</w:t>
            </w:r>
          </w:p>
        </w:tc>
        <w:tc>
          <w:tcPr>
            <w:tcW w:w="1559" w:type="dxa"/>
            <w:tcBorders>
              <w:top w:val="single" w:sz="4" w:space="0" w:color="000000"/>
              <w:left w:val="single" w:sz="4" w:space="0" w:color="000000"/>
              <w:bottom w:val="single" w:sz="4" w:space="0" w:color="auto"/>
              <w:right w:val="single" w:sz="4" w:space="0" w:color="000000"/>
            </w:tcBorders>
          </w:tcPr>
          <w:p w:rsidR="00841E96" w:rsidRPr="00F36DDB" w:rsidRDefault="00841E96" w:rsidP="00841E96">
            <w:pPr>
              <w:jc w:val="center"/>
              <w:rPr>
                <w:bCs/>
                <w:sz w:val="12"/>
                <w:szCs w:val="12"/>
              </w:rPr>
            </w:pPr>
            <w:r w:rsidRPr="00F36DDB">
              <w:rPr>
                <w:bCs/>
                <w:sz w:val="12"/>
                <w:szCs w:val="12"/>
              </w:rPr>
              <w:t>2630,45</w:t>
            </w:r>
          </w:p>
        </w:tc>
      </w:tr>
      <w:tr w:rsidR="00841E96" w:rsidRPr="00F36DDB" w:rsidTr="000F030E">
        <w:trPr>
          <w:trHeight w:val="599"/>
        </w:trPr>
        <w:tc>
          <w:tcPr>
            <w:tcW w:w="3839" w:type="dxa"/>
            <w:tcBorders>
              <w:top w:val="single" w:sz="4" w:space="0" w:color="auto"/>
              <w:left w:val="single" w:sz="4" w:space="0" w:color="000000"/>
              <w:bottom w:val="single" w:sz="4" w:space="0" w:color="000000"/>
            </w:tcBorders>
            <w:shd w:val="clear" w:color="auto" w:fill="auto"/>
          </w:tcPr>
          <w:p w:rsidR="00841E96" w:rsidRPr="00F36DDB" w:rsidRDefault="00841E96" w:rsidP="00841E96">
            <w:pPr>
              <w:rPr>
                <w:sz w:val="12"/>
                <w:szCs w:val="12"/>
              </w:rPr>
            </w:pPr>
            <w:r w:rsidRPr="00F36DDB">
              <w:rPr>
                <w:sz w:val="12"/>
                <w:szCs w:val="12"/>
              </w:rPr>
              <w:t>Осуществление переданных государственных полномочий Костромской области по составлению протоколов об административных правонарушениях</w:t>
            </w:r>
          </w:p>
        </w:tc>
        <w:tc>
          <w:tcPr>
            <w:tcW w:w="805" w:type="dxa"/>
            <w:tcBorders>
              <w:top w:val="single" w:sz="4" w:space="0" w:color="auto"/>
              <w:left w:val="single" w:sz="4" w:space="0" w:color="000000"/>
              <w:bottom w:val="single" w:sz="4" w:space="0" w:color="000000"/>
            </w:tcBorders>
            <w:shd w:val="clear" w:color="auto" w:fill="auto"/>
          </w:tcPr>
          <w:p w:rsidR="00841E96" w:rsidRPr="00F36DDB" w:rsidRDefault="00841E96" w:rsidP="00841E96">
            <w:pPr>
              <w:jc w:val="center"/>
              <w:rPr>
                <w:sz w:val="12"/>
                <w:szCs w:val="12"/>
              </w:rPr>
            </w:pPr>
            <w:r w:rsidRPr="00F36DDB">
              <w:rPr>
                <w:sz w:val="12"/>
                <w:szCs w:val="12"/>
              </w:rPr>
              <w:t>999</w:t>
            </w:r>
          </w:p>
        </w:tc>
        <w:tc>
          <w:tcPr>
            <w:tcW w:w="709" w:type="dxa"/>
            <w:tcBorders>
              <w:top w:val="single" w:sz="4" w:space="0" w:color="auto"/>
              <w:left w:val="single" w:sz="4" w:space="0" w:color="000000"/>
              <w:bottom w:val="single" w:sz="4" w:space="0" w:color="000000"/>
            </w:tcBorders>
            <w:shd w:val="clear" w:color="auto" w:fill="auto"/>
          </w:tcPr>
          <w:p w:rsidR="00841E96" w:rsidRPr="00F36DDB" w:rsidRDefault="00841E96" w:rsidP="00841E96">
            <w:pPr>
              <w:jc w:val="center"/>
              <w:rPr>
                <w:sz w:val="12"/>
                <w:szCs w:val="12"/>
              </w:rPr>
            </w:pPr>
            <w:r w:rsidRPr="00F36DDB">
              <w:rPr>
                <w:sz w:val="12"/>
                <w:szCs w:val="12"/>
              </w:rPr>
              <w:t>01</w:t>
            </w:r>
          </w:p>
        </w:tc>
        <w:tc>
          <w:tcPr>
            <w:tcW w:w="1134" w:type="dxa"/>
            <w:tcBorders>
              <w:top w:val="single" w:sz="4" w:space="0" w:color="auto"/>
              <w:left w:val="single" w:sz="4" w:space="0" w:color="000000"/>
              <w:bottom w:val="single" w:sz="4" w:space="0" w:color="000000"/>
            </w:tcBorders>
            <w:shd w:val="clear" w:color="auto" w:fill="auto"/>
          </w:tcPr>
          <w:p w:rsidR="00841E96" w:rsidRPr="00F36DDB" w:rsidRDefault="00841E96" w:rsidP="00841E96">
            <w:pPr>
              <w:jc w:val="center"/>
              <w:rPr>
                <w:sz w:val="12"/>
                <w:szCs w:val="12"/>
              </w:rPr>
            </w:pPr>
            <w:r w:rsidRPr="00F36DDB">
              <w:rPr>
                <w:sz w:val="12"/>
                <w:szCs w:val="12"/>
              </w:rPr>
              <w:t>04</w:t>
            </w:r>
          </w:p>
        </w:tc>
        <w:tc>
          <w:tcPr>
            <w:tcW w:w="1559" w:type="dxa"/>
            <w:tcBorders>
              <w:top w:val="single" w:sz="4" w:space="0" w:color="auto"/>
              <w:left w:val="single" w:sz="4" w:space="0" w:color="000000"/>
              <w:bottom w:val="single" w:sz="4" w:space="0" w:color="000000"/>
            </w:tcBorders>
            <w:shd w:val="clear" w:color="auto" w:fill="auto"/>
          </w:tcPr>
          <w:p w:rsidR="00841E96" w:rsidRPr="00F36DDB" w:rsidRDefault="00841E96" w:rsidP="00841E96">
            <w:pPr>
              <w:jc w:val="center"/>
              <w:rPr>
                <w:sz w:val="12"/>
                <w:szCs w:val="12"/>
              </w:rPr>
            </w:pPr>
            <w:r w:rsidRPr="00F36DDB">
              <w:rPr>
                <w:sz w:val="12"/>
                <w:szCs w:val="12"/>
              </w:rPr>
              <w:t>0100072090</w:t>
            </w:r>
          </w:p>
        </w:tc>
        <w:tc>
          <w:tcPr>
            <w:tcW w:w="1276" w:type="dxa"/>
            <w:tcBorders>
              <w:top w:val="single" w:sz="4" w:space="0" w:color="auto"/>
              <w:left w:val="single" w:sz="4" w:space="0" w:color="000000"/>
              <w:bottom w:val="single" w:sz="4" w:space="0" w:color="000000"/>
            </w:tcBorders>
            <w:shd w:val="clear" w:color="auto" w:fill="auto"/>
          </w:tcPr>
          <w:p w:rsidR="00841E96" w:rsidRPr="00F36DDB" w:rsidRDefault="00841E96" w:rsidP="00841E96">
            <w:pPr>
              <w:snapToGrid w:val="0"/>
              <w:jc w:val="center"/>
              <w:rPr>
                <w:sz w:val="12"/>
                <w:szCs w:val="12"/>
              </w:rPr>
            </w:pPr>
          </w:p>
        </w:tc>
        <w:tc>
          <w:tcPr>
            <w:tcW w:w="1559" w:type="dxa"/>
            <w:tcBorders>
              <w:top w:val="single" w:sz="4" w:space="0" w:color="auto"/>
              <w:left w:val="single" w:sz="4" w:space="0" w:color="000000"/>
              <w:bottom w:val="single" w:sz="4" w:space="0" w:color="000000"/>
              <w:right w:val="single" w:sz="4" w:space="0" w:color="000000"/>
            </w:tcBorders>
          </w:tcPr>
          <w:p w:rsidR="00841E96" w:rsidRPr="00F36DDB" w:rsidRDefault="00841E96" w:rsidP="00841E96">
            <w:pPr>
              <w:jc w:val="center"/>
              <w:rPr>
                <w:bCs/>
                <w:sz w:val="12"/>
                <w:szCs w:val="12"/>
              </w:rPr>
            </w:pPr>
            <w:r w:rsidRPr="00F36DDB">
              <w:rPr>
                <w:bCs/>
                <w:sz w:val="12"/>
                <w:szCs w:val="12"/>
              </w:rPr>
              <w:t>4800,00</w:t>
            </w:r>
          </w:p>
        </w:tc>
      </w:tr>
      <w:tr w:rsidR="00841E96" w:rsidRPr="00F36DDB" w:rsidTr="000F030E">
        <w:trPr>
          <w:trHeight w:val="294"/>
        </w:trPr>
        <w:tc>
          <w:tcPr>
            <w:tcW w:w="3839" w:type="dxa"/>
            <w:tcBorders>
              <w:top w:val="single" w:sz="4" w:space="0" w:color="000000"/>
              <w:left w:val="single" w:sz="4" w:space="0" w:color="000000"/>
              <w:bottom w:val="single" w:sz="4" w:space="0" w:color="auto"/>
            </w:tcBorders>
            <w:shd w:val="clear" w:color="auto" w:fill="auto"/>
          </w:tcPr>
          <w:p w:rsidR="00841E96" w:rsidRPr="00F36DDB" w:rsidRDefault="00841E96" w:rsidP="00841E96">
            <w:pPr>
              <w:rPr>
                <w:sz w:val="12"/>
                <w:szCs w:val="12"/>
              </w:rPr>
            </w:pPr>
            <w:r w:rsidRPr="00F36DDB">
              <w:rPr>
                <w:bCs/>
                <w:sz w:val="12"/>
                <w:szCs w:val="12"/>
              </w:rPr>
              <w:t>Закупка товаров, работ и услуг для государственных (муниципальных) нужд</w:t>
            </w:r>
          </w:p>
        </w:tc>
        <w:tc>
          <w:tcPr>
            <w:tcW w:w="805" w:type="dxa"/>
            <w:tcBorders>
              <w:top w:val="single" w:sz="4" w:space="0" w:color="000000"/>
              <w:left w:val="single" w:sz="4" w:space="0" w:color="000000"/>
              <w:bottom w:val="single" w:sz="4" w:space="0" w:color="auto"/>
            </w:tcBorders>
            <w:shd w:val="clear" w:color="auto" w:fill="auto"/>
          </w:tcPr>
          <w:p w:rsidR="00841E96" w:rsidRPr="00F36DDB" w:rsidRDefault="00841E96" w:rsidP="00841E96">
            <w:pPr>
              <w:jc w:val="center"/>
              <w:rPr>
                <w:sz w:val="12"/>
                <w:szCs w:val="12"/>
              </w:rPr>
            </w:pPr>
            <w:r w:rsidRPr="00F36DDB">
              <w:rPr>
                <w:sz w:val="12"/>
                <w:szCs w:val="12"/>
              </w:rPr>
              <w:t>999</w:t>
            </w:r>
          </w:p>
        </w:tc>
        <w:tc>
          <w:tcPr>
            <w:tcW w:w="709" w:type="dxa"/>
            <w:tcBorders>
              <w:top w:val="single" w:sz="4" w:space="0" w:color="000000"/>
              <w:left w:val="single" w:sz="4" w:space="0" w:color="000000"/>
              <w:bottom w:val="single" w:sz="4" w:space="0" w:color="auto"/>
            </w:tcBorders>
            <w:shd w:val="clear" w:color="auto" w:fill="auto"/>
          </w:tcPr>
          <w:p w:rsidR="00841E96" w:rsidRPr="00F36DDB" w:rsidRDefault="00841E96" w:rsidP="00841E96">
            <w:pPr>
              <w:jc w:val="center"/>
              <w:rPr>
                <w:sz w:val="12"/>
                <w:szCs w:val="12"/>
              </w:rPr>
            </w:pPr>
            <w:r w:rsidRPr="00F36DDB">
              <w:rPr>
                <w:sz w:val="12"/>
                <w:szCs w:val="12"/>
              </w:rPr>
              <w:t>01</w:t>
            </w:r>
          </w:p>
        </w:tc>
        <w:tc>
          <w:tcPr>
            <w:tcW w:w="1134" w:type="dxa"/>
            <w:tcBorders>
              <w:top w:val="single" w:sz="4" w:space="0" w:color="000000"/>
              <w:left w:val="single" w:sz="4" w:space="0" w:color="000000"/>
              <w:bottom w:val="single" w:sz="4" w:space="0" w:color="auto"/>
            </w:tcBorders>
            <w:shd w:val="clear" w:color="auto" w:fill="auto"/>
          </w:tcPr>
          <w:p w:rsidR="00841E96" w:rsidRPr="00F36DDB" w:rsidRDefault="00841E96" w:rsidP="00841E96">
            <w:pPr>
              <w:jc w:val="center"/>
              <w:rPr>
                <w:sz w:val="12"/>
                <w:szCs w:val="12"/>
              </w:rPr>
            </w:pPr>
            <w:r w:rsidRPr="00F36DDB">
              <w:rPr>
                <w:sz w:val="12"/>
                <w:szCs w:val="12"/>
              </w:rPr>
              <w:t>04</w:t>
            </w:r>
          </w:p>
        </w:tc>
        <w:tc>
          <w:tcPr>
            <w:tcW w:w="1559" w:type="dxa"/>
            <w:tcBorders>
              <w:top w:val="single" w:sz="4" w:space="0" w:color="000000"/>
              <w:left w:val="single" w:sz="4" w:space="0" w:color="000000"/>
              <w:bottom w:val="single" w:sz="4" w:space="0" w:color="auto"/>
            </w:tcBorders>
            <w:shd w:val="clear" w:color="auto" w:fill="auto"/>
          </w:tcPr>
          <w:p w:rsidR="00841E96" w:rsidRPr="00F36DDB" w:rsidRDefault="00841E96" w:rsidP="00841E96">
            <w:pPr>
              <w:jc w:val="center"/>
              <w:rPr>
                <w:sz w:val="12"/>
                <w:szCs w:val="12"/>
              </w:rPr>
            </w:pPr>
            <w:r w:rsidRPr="00F36DDB">
              <w:rPr>
                <w:sz w:val="12"/>
                <w:szCs w:val="12"/>
              </w:rPr>
              <w:t>0100072090</w:t>
            </w:r>
          </w:p>
        </w:tc>
        <w:tc>
          <w:tcPr>
            <w:tcW w:w="1276" w:type="dxa"/>
            <w:tcBorders>
              <w:top w:val="single" w:sz="4" w:space="0" w:color="000000"/>
              <w:left w:val="single" w:sz="4" w:space="0" w:color="000000"/>
              <w:bottom w:val="single" w:sz="4" w:space="0" w:color="auto"/>
            </w:tcBorders>
            <w:shd w:val="clear" w:color="auto" w:fill="auto"/>
          </w:tcPr>
          <w:p w:rsidR="00841E96" w:rsidRPr="00F36DDB" w:rsidRDefault="00841E96" w:rsidP="00841E96">
            <w:pPr>
              <w:jc w:val="center"/>
              <w:rPr>
                <w:sz w:val="12"/>
                <w:szCs w:val="12"/>
              </w:rPr>
            </w:pPr>
            <w:r w:rsidRPr="00F36DDB">
              <w:rPr>
                <w:sz w:val="12"/>
                <w:szCs w:val="12"/>
              </w:rPr>
              <w:t>200</w:t>
            </w:r>
          </w:p>
        </w:tc>
        <w:tc>
          <w:tcPr>
            <w:tcW w:w="1559" w:type="dxa"/>
            <w:tcBorders>
              <w:top w:val="single" w:sz="4" w:space="0" w:color="000000"/>
              <w:left w:val="single" w:sz="4" w:space="0" w:color="000000"/>
              <w:bottom w:val="single" w:sz="4" w:space="0" w:color="auto"/>
              <w:right w:val="single" w:sz="4" w:space="0" w:color="000000"/>
            </w:tcBorders>
          </w:tcPr>
          <w:p w:rsidR="00841E96" w:rsidRPr="00F36DDB" w:rsidRDefault="00841E96" w:rsidP="00841E96">
            <w:pPr>
              <w:jc w:val="center"/>
              <w:rPr>
                <w:bCs/>
                <w:sz w:val="12"/>
                <w:szCs w:val="12"/>
              </w:rPr>
            </w:pPr>
            <w:r w:rsidRPr="00F36DDB">
              <w:rPr>
                <w:bCs/>
                <w:sz w:val="12"/>
                <w:szCs w:val="12"/>
              </w:rPr>
              <w:t>4800,00</w:t>
            </w:r>
          </w:p>
        </w:tc>
      </w:tr>
      <w:tr w:rsidR="00841E96" w:rsidRPr="00F36DDB" w:rsidTr="000F030E">
        <w:trPr>
          <w:trHeight w:val="221"/>
        </w:trPr>
        <w:tc>
          <w:tcPr>
            <w:tcW w:w="3839" w:type="dxa"/>
            <w:tcBorders>
              <w:top w:val="single" w:sz="4" w:space="0" w:color="auto"/>
              <w:left w:val="single" w:sz="4" w:space="0" w:color="000000"/>
              <w:bottom w:val="single" w:sz="4" w:space="0" w:color="000000"/>
            </w:tcBorders>
            <w:shd w:val="clear" w:color="auto" w:fill="auto"/>
          </w:tcPr>
          <w:p w:rsidR="00841E96" w:rsidRPr="00F36DDB" w:rsidRDefault="00841E96" w:rsidP="00841E96">
            <w:pPr>
              <w:rPr>
                <w:bCs/>
                <w:sz w:val="12"/>
                <w:szCs w:val="12"/>
              </w:rPr>
            </w:pPr>
            <w:r w:rsidRPr="00F36DDB">
              <w:rPr>
                <w:bCs/>
                <w:sz w:val="12"/>
                <w:szCs w:val="12"/>
              </w:rPr>
              <w:t>Иные закупки товаров, работ и услуг для обеспечения государственных (муниципальных) нужд</w:t>
            </w:r>
          </w:p>
        </w:tc>
        <w:tc>
          <w:tcPr>
            <w:tcW w:w="805" w:type="dxa"/>
            <w:tcBorders>
              <w:top w:val="single" w:sz="4" w:space="0" w:color="auto"/>
              <w:left w:val="single" w:sz="4" w:space="0" w:color="000000"/>
              <w:bottom w:val="single" w:sz="4" w:space="0" w:color="000000"/>
            </w:tcBorders>
            <w:shd w:val="clear" w:color="auto" w:fill="auto"/>
          </w:tcPr>
          <w:p w:rsidR="00841E96" w:rsidRPr="00F36DDB" w:rsidRDefault="00841E96" w:rsidP="00841E96">
            <w:pPr>
              <w:jc w:val="center"/>
              <w:rPr>
                <w:sz w:val="12"/>
                <w:szCs w:val="12"/>
              </w:rPr>
            </w:pPr>
            <w:r w:rsidRPr="00F36DDB">
              <w:rPr>
                <w:sz w:val="12"/>
                <w:szCs w:val="12"/>
              </w:rPr>
              <w:t>999</w:t>
            </w:r>
          </w:p>
        </w:tc>
        <w:tc>
          <w:tcPr>
            <w:tcW w:w="709" w:type="dxa"/>
            <w:tcBorders>
              <w:top w:val="single" w:sz="4" w:space="0" w:color="auto"/>
              <w:left w:val="single" w:sz="4" w:space="0" w:color="000000"/>
              <w:bottom w:val="single" w:sz="4" w:space="0" w:color="000000"/>
            </w:tcBorders>
            <w:shd w:val="clear" w:color="auto" w:fill="auto"/>
          </w:tcPr>
          <w:p w:rsidR="00841E96" w:rsidRPr="00F36DDB" w:rsidRDefault="00841E96" w:rsidP="00841E96">
            <w:pPr>
              <w:jc w:val="center"/>
              <w:rPr>
                <w:sz w:val="12"/>
                <w:szCs w:val="12"/>
              </w:rPr>
            </w:pPr>
            <w:r w:rsidRPr="00F36DDB">
              <w:rPr>
                <w:sz w:val="12"/>
                <w:szCs w:val="12"/>
              </w:rPr>
              <w:t>01</w:t>
            </w:r>
          </w:p>
        </w:tc>
        <w:tc>
          <w:tcPr>
            <w:tcW w:w="1134" w:type="dxa"/>
            <w:tcBorders>
              <w:top w:val="single" w:sz="4" w:space="0" w:color="auto"/>
              <w:left w:val="single" w:sz="4" w:space="0" w:color="000000"/>
              <w:bottom w:val="single" w:sz="4" w:space="0" w:color="000000"/>
            </w:tcBorders>
            <w:shd w:val="clear" w:color="auto" w:fill="auto"/>
          </w:tcPr>
          <w:p w:rsidR="00841E96" w:rsidRPr="00F36DDB" w:rsidRDefault="00841E96" w:rsidP="00841E96">
            <w:pPr>
              <w:jc w:val="center"/>
              <w:rPr>
                <w:sz w:val="12"/>
                <w:szCs w:val="12"/>
              </w:rPr>
            </w:pPr>
            <w:r w:rsidRPr="00F36DDB">
              <w:rPr>
                <w:sz w:val="12"/>
                <w:szCs w:val="12"/>
              </w:rPr>
              <w:t>04</w:t>
            </w:r>
          </w:p>
        </w:tc>
        <w:tc>
          <w:tcPr>
            <w:tcW w:w="1559" w:type="dxa"/>
            <w:tcBorders>
              <w:top w:val="single" w:sz="4" w:space="0" w:color="auto"/>
              <w:left w:val="single" w:sz="4" w:space="0" w:color="000000"/>
              <w:bottom w:val="single" w:sz="4" w:space="0" w:color="000000"/>
            </w:tcBorders>
            <w:shd w:val="clear" w:color="auto" w:fill="auto"/>
          </w:tcPr>
          <w:p w:rsidR="00841E96" w:rsidRPr="00F36DDB" w:rsidRDefault="00841E96" w:rsidP="00841E96">
            <w:pPr>
              <w:jc w:val="center"/>
              <w:rPr>
                <w:sz w:val="12"/>
                <w:szCs w:val="12"/>
              </w:rPr>
            </w:pPr>
            <w:r w:rsidRPr="00F36DDB">
              <w:rPr>
                <w:sz w:val="12"/>
                <w:szCs w:val="12"/>
              </w:rPr>
              <w:t>0100072090</w:t>
            </w:r>
          </w:p>
        </w:tc>
        <w:tc>
          <w:tcPr>
            <w:tcW w:w="1276" w:type="dxa"/>
            <w:tcBorders>
              <w:top w:val="single" w:sz="4" w:space="0" w:color="auto"/>
              <w:left w:val="single" w:sz="4" w:space="0" w:color="000000"/>
              <w:bottom w:val="single" w:sz="4" w:space="0" w:color="000000"/>
            </w:tcBorders>
            <w:shd w:val="clear" w:color="auto" w:fill="auto"/>
          </w:tcPr>
          <w:p w:rsidR="00841E96" w:rsidRPr="00F36DDB" w:rsidRDefault="00841E96" w:rsidP="00841E96">
            <w:pPr>
              <w:jc w:val="center"/>
              <w:rPr>
                <w:sz w:val="12"/>
                <w:szCs w:val="12"/>
              </w:rPr>
            </w:pPr>
            <w:r w:rsidRPr="00F36DDB">
              <w:rPr>
                <w:sz w:val="12"/>
                <w:szCs w:val="12"/>
              </w:rPr>
              <w:t>240</w:t>
            </w:r>
          </w:p>
        </w:tc>
        <w:tc>
          <w:tcPr>
            <w:tcW w:w="1559" w:type="dxa"/>
            <w:tcBorders>
              <w:top w:val="single" w:sz="4" w:space="0" w:color="auto"/>
              <w:left w:val="single" w:sz="4" w:space="0" w:color="000000"/>
              <w:bottom w:val="single" w:sz="4" w:space="0" w:color="000000"/>
              <w:right w:val="single" w:sz="4" w:space="0" w:color="000000"/>
            </w:tcBorders>
          </w:tcPr>
          <w:p w:rsidR="00841E96" w:rsidRPr="00F36DDB" w:rsidRDefault="00841E96" w:rsidP="00841E96">
            <w:pPr>
              <w:jc w:val="center"/>
              <w:rPr>
                <w:bCs/>
                <w:sz w:val="12"/>
                <w:szCs w:val="12"/>
              </w:rPr>
            </w:pPr>
            <w:r w:rsidRPr="00F36DDB">
              <w:rPr>
                <w:bCs/>
                <w:sz w:val="12"/>
                <w:szCs w:val="12"/>
              </w:rPr>
              <w:t>4800,00</w:t>
            </w:r>
          </w:p>
        </w:tc>
      </w:tr>
      <w:tr w:rsidR="00841E96" w:rsidRPr="00F36DDB" w:rsidTr="000F030E">
        <w:trPr>
          <w:trHeight w:val="558"/>
        </w:trPr>
        <w:tc>
          <w:tcPr>
            <w:tcW w:w="3839" w:type="dxa"/>
            <w:tcBorders>
              <w:top w:val="single" w:sz="4" w:space="0" w:color="000000"/>
              <w:left w:val="single" w:sz="4" w:space="0" w:color="000000"/>
              <w:bottom w:val="single" w:sz="4" w:space="0" w:color="auto"/>
            </w:tcBorders>
            <w:shd w:val="clear" w:color="auto" w:fill="auto"/>
          </w:tcPr>
          <w:p w:rsidR="00841E96" w:rsidRPr="00F36DDB" w:rsidRDefault="00841E96" w:rsidP="00841E96">
            <w:pPr>
              <w:rPr>
                <w:bCs/>
                <w:sz w:val="12"/>
                <w:szCs w:val="12"/>
              </w:rPr>
            </w:pPr>
            <w:r w:rsidRPr="00F36DDB">
              <w:rPr>
                <w:bCs/>
                <w:sz w:val="12"/>
                <w:szCs w:val="12"/>
              </w:rPr>
              <w:t>Другие общегосударственные вопросы</w:t>
            </w:r>
          </w:p>
        </w:tc>
        <w:tc>
          <w:tcPr>
            <w:tcW w:w="805" w:type="dxa"/>
            <w:tcBorders>
              <w:top w:val="single" w:sz="4" w:space="0" w:color="000000"/>
              <w:left w:val="single" w:sz="4" w:space="0" w:color="000000"/>
              <w:bottom w:val="single" w:sz="4" w:space="0" w:color="auto"/>
            </w:tcBorders>
            <w:shd w:val="clear" w:color="auto" w:fill="auto"/>
          </w:tcPr>
          <w:p w:rsidR="00841E96" w:rsidRPr="00F36DDB" w:rsidRDefault="00841E96" w:rsidP="00841E96">
            <w:pPr>
              <w:jc w:val="center"/>
              <w:rPr>
                <w:bCs/>
                <w:sz w:val="12"/>
                <w:szCs w:val="12"/>
              </w:rPr>
            </w:pPr>
            <w:r w:rsidRPr="00F36DDB">
              <w:rPr>
                <w:bCs/>
                <w:sz w:val="12"/>
                <w:szCs w:val="12"/>
              </w:rPr>
              <w:t>999</w:t>
            </w:r>
          </w:p>
        </w:tc>
        <w:tc>
          <w:tcPr>
            <w:tcW w:w="709" w:type="dxa"/>
            <w:tcBorders>
              <w:top w:val="single" w:sz="4" w:space="0" w:color="000000"/>
              <w:left w:val="single" w:sz="4" w:space="0" w:color="000000"/>
              <w:bottom w:val="single" w:sz="4" w:space="0" w:color="auto"/>
            </w:tcBorders>
            <w:shd w:val="clear" w:color="auto" w:fill="auto"/>
          </w:tcPr>
          <w:p w:rsidR="00841E96" w:rsidRPr="00F36DDB" w:rsidRDefault="00841E96" w:rsidP="00841E96">
            <w:pPr>
              <w:jc w:val="center"/>
              <w:rPr>
                <w:bCs/>
                <w:sz w:val="12"/>
                <w:szCs w:val="12"/>
              </w:rPr>
            </w:pPr>
            <w:r w:rsidRPr="00F36DDB">
              <w:rPr>
                <w:bCs/>
                <w:sz w:val="12"/>
                <w:szCs w:val="12"/>
              </w:rPr>
              <w:t>01</w:t>
            </w:r>
          </w:p>
        </w:tc>
        <w:tc>
          <w:tcPr>
            <w:tcW w:w="1134" w:type="dxa"/>
            <w:tcBorders>
              <w:top w:val="single" w:sz="4" w:space="0" w:color="000000"/>
              <w:left w:val="single" w:sz="4" w:space="0" w:color="000000"/>
              <w:bottom w:val="single" w:sz="4" w:space="0" w:color="auto"/>
            </w:tcBorders>
            <w:shd w:val="clear" w:color="auto" w:fill="auto"/>
          </w:tcPr>
          <w:p w:rsidR="00841E96" w:rsidRPr="00F36DDB" w:rsidRDefault="00841E96" w:rsidP="00841E96">
            <w:pPr>
              <w:jc w:val="center"/>
              <w:rPr>
                <w:bCs/>
                <w:sz w:val="12"/>
                <w:szCs w:val="12"/>
              </w:rPr>
            </w:pPr>
            <w:r w:rsidRPr="00F36DDB">
              <w:rPr>
                <w:bCs/>
                <w:sz w:val="12"/>
                <w:szCs w:val="12"/>
              </w:rPr>
              <w:t>13</w:t>
            </w:r>
          </w:p>
        </w:tc>
        <w:tc>
          <w:tcPr>
            <w:tcW w:w="1559" w:type="dxa"/>
            <w:tcBorders>
              <w:top w:val="single" w:sz="4" w:space="0" w:color="000000"/>
              <w:left w:val="single" w:sz="4" w:space="0" w:color="000000"/>
              <w:bottom w:val="single" w:sz="4" w:space="0" w:color="auto"/>
            </w:tcBorders>
            <w:shd w:val="clear" w:color="auto" w:fill="auto"/>
          </w:tcPr>
          <w:p w:rsidR="00841E96" w:rsidRPr="00F36DDB" w:rsidRDefault="00841E96" w:rsidP="00841E96">
            <w:pPr>
              <w:snapToGrid w:val="0"/>
              <w:jc w:val="center"/>
              <w:rPr>
                <w:bCs/>
                <w:sz w:val="12"/>
                <w:szCs w:val="12"/>
              </w:rPr>
            </w:pPr>
          </w:p>
        </w:tc>
        <w:tc>
          <w:tcPr>
            <w:tcW w:w="1276" w:type="dxa"/>
            <w:tcBorders>
              <w:top w:val="single" w:sz="4" w:space="0" w:color="000000"/>
              <w:left w:val="single" w:sz="4" w:space="0" w:color="000000"/>
              <w:bottom w:val="single" w:sz="4" w:space="0" w:color="auto"/>
            </w:tcBorders>
            <w:shd w:val="clear" w:color="auto" w:fill="auto"/>
          </w:tcPr>
          <w:p w:rsidR="00841E96" w:rsidRPr="00F36DDB" w:rsidRDefault="00841E96" w:rsidP="00841E96">
            <w:pPr>
              <w:snapToGrid w:val="0"/>
              <w:jc w:val="center"/>
              <w:rPr>
                <w:bCs/>
                <w:sz w:val="12"/>
                <w:szCs w:val="12"/>
              </w:rPr>
            </w:pPr>
          </w:p>
        </w:tc>
        <w:tc>
          <w:tcPr>
            <w:tcW w:w="1559" w:type="dxa"/>
            <w:tcBorders>
              <w:top w:val="single" w:sz="4" w:space="0" w:color="000000"/>
              <w:left w:val="single" w:sz="4" w:space="0" w:color="000000"/>
              <w:bottom w:val="single" w:sz="4" w:space="0" w:color="auto"/>
              <w:right w:val="single" w:sz="4" w:space="0" w:color="000000"/>
            </w:tcBorders>
          </w:tcPr>
          <w:p w:rsidR="00841E96" w:rsidRPr="00F36DDB" w:rsidRDefault="00841E96" w:rsidP="00841E96">
            <w:pPr>
              <w:jc w:val="center"/>
              <w:rPr>
                <w:bCs/>
                <w:sz w:val="12"/>
                <w:szCs w:val="12"/>
              </w:rPr>
            </w:pPr>
            <w:r w:rsidRPr="00F36DDB">
              <w:rPr>
                <w:bCs/>
                <w:sz w:val="12"/>
                <w:szCs w:val="12"/>
              </w:rPr>
              <w:t>308799,86</w:t>
            </w:r>
          </w:p>
        </w:tc>
      </w:tr>
      <w:tr w:rsidR="00841E96" w:rsidRPr="00F36DDB" w:rsidTr="000F030E">
        <w:trPr>
          <w:trHeight w:val="151"/>
        </w:trPr>
        <w:tc>
          <w:tcPr>
            <w:tcW w:w="3839" w:type="dxa"/>
            <w:tcBorders>
              <w:top w:val="single" w:sz="4" w:space="0" w:color="000000"/>
              <w:left w:val="single" w:sz="4" w:space="0" w:color="000000"/>
              <w:bottom w:val="single" w:sz="4" w:space="0" w:color="000000"/>
            </w:tcBorders>
            <w:shd w:val="clear" w:color="auto" w:fill="auto"/>
          </w:tcPr>
          <w:p w:rsidR="00841E96" w:rsidRPr="00F36DDB" w:rsidRDefault="00841E96" w:rsidP="00841E96">
            <w:pPr>
              <w:rPr>
                <w:sz w:val="12"/>
                <w:szCs w:val="12"/>
              </w:rPr>
            </w:pPr>
            <w:r w:rsidRPr="00F36DDB">
              <w:rPr>
                <w:sz w:val="12"/>
                <w:szCs w:val="12"/>
              </w:rPr>
              <w:t>Реализация государственных функций, связанных с общегосударственным управлением</w:t>
            </w:r>
          </w:p>
        </w:tc>
        <w:tc>
          <w:tcPr>
            <w:tcW w:w="805" w:type="dxa"/>
            <w:tcBorders>
              <w:top w:val="single" w:sz="4" w:space="0" w:color="000000"/>
              <w:left w:val="single" w:sz="4" w:space="0" w:color="000000"/>
              <w:bottom w:val="single" w:sz="4" w:space="0" w:color="000000"/>
            </w:tcBorders>
            <w:shd w:val="clear" w:color="auto" w:fill="auto"/>
          </w:tcPr>
          <w:p w:rsidR="00841E96" w:rsidRPr="00F36DDB" w:rsidRDefault="00841E96" w:rsidP="00841E96">
            <w:pPr>
              <w:jc w:val="center"/>
              <w:rPr>
                <w:sz w:val="12"/>
                <w:szCs w:val="12"/>
              </w:rPr>
            </w:pPr>
            <w:r w:rsidRPr="00F36DDB">
              <w:rPr>
                <w:sz w:val="12"/>
                <w:szCs w:val="12"/>
              </w:rPr>
              <w:t>999</w:t>
            </w:r>
          </w:p>
        </w:tc>
        <w:tc>
          <w:tcPr>
            <w:tcW w:w="709" w:type="dxa"/>
            <w:tcBorders>
              <w:top w:val="single" w:sz="4" w:space="0" w:color="000000"/>
              <w:left w:val="single" w:sz="4" w:space="0" w:color="000000"/>
              <w:bottom w:val="single" w:sz="4" w:space="0" w:color="000000"/>
            </w:tcBorders>
            <w:shd w:val="clear" w:color="auto" w:fill="auto"/>
          </w:tcPr>
          <w:p w:rsidR="00841E96" w:rsidRPr="00F36DDB" w:rsidRDefault="00841E96" w:rsidP="00841E96">
            <w:pPr>
              <w:jc w:val="center"/>
              <w:rPr>
                <w:sz w:val="12"/>
                <w:szCs w:val="12"/>
              </w:rPr>
            </w:pPr>
            <w:r w:rsidRPr="00F36DDB">
              <w:rPr>
                <w:sz w:val="12"/>
                <w:szCs w:val="12"/>
              </w:rPr>
              <w:t>01</w:t>
            </w:r>
          </w:p>
        </w:tc>
        <w:tc>
          <w:tcPr>
            <w:tcW w:w="1134" w:type="dxa"/>
            <w:tcBorders>
              <w:top w:val="single" w:sz="4" w:space="0" w:color="000000"/>
              <w:left w:val="single" w:sz="4" w:space="0" w:color="000000"/>
              <w:bottom w:val="single" w:sz="4" w:space="0" w:color="000000"/>
            </w:tcBorders>
            <w:shd w:val="clear" w:color="auto" w:fill="auto"/>
          </w:tcPr>
          <w:p w:rsidR="00841E96" w:rsidRPr="00F36DDB" w:rsidRDefault="00841E96" w:rsidP="00841E96">
            <w:pPr>
              <w:jc w:val="center"/>
              <w:rPr>
                <w:sz w:val="12"/>
                <w:szCs w:val="12"/>
              </w:rPr>
            </w:pPr>
            <w:r w:rsidRPr="00F36DDB">
              <w:rPr>
                <w:sz w:val="12"/>
                <w:szCs w:val="12"/>
              </w:rPr>
              <w:t>13</w:t>
            </w:r>
          </w:p>
        </w:tc>
        <w:tc>
          <w:tcPr>
            <w:tcW w:w="1559" w:type="dxa"/>
            <w:tcBorders>
              <w:top w:val="single" w:sz="4" w:space="0" w:color="000000"/>
              <w:left w:val="single" w:sz="4" w:space="0" w:color="000000"/>
              <w:bottom w:val="single" w:sz="4" w:space="0" w:color="000000"/>
            </w:tcBorders>
            <w:shd w:val="clear" w:color="auto" w:fill="auto"/>
          </w:tcPr>
          <w:p w:rsidR="00841E96" w:rsidRPr="00F36DDB" w:rsidRDefault="00841E96" w:rsidP="00841E96">
            <w:pPr>
              <w:jc w:val="center"/>
              <w:rPr>
                <w:sz w:val="12"/>
                <w:szCs w:val="12"/>
              </w:rPr>
            </w:pPr>
            <w:r w:rsidRPr="00F36DDB">
              <w:rPr>
                <w:sz w:val="12"/>
                <w:szCs w:val="12"/>
              </w:rPr>
              <w:t>0920000000</w:t>
            </w:r>
          </w:p>
        </w:tc>
        <w:tc>
          <w:tcPr>
            <w:tcW w:w="1276" w:type="dxa"/>
            <w:tcBorders>
              <w:top w:val="single" w:sz="4" w:space="0" w:color="000000"/>
              <w:left w:val="single" w:sz="4" w:space="0" w:color="000000"/>
              <w:bottom w:val="single" w:sz="4" w:space="0" w:color="000000"/>
            </w:tcBorders>
            <w:shd w:val="clear" w:color="auto" w:fill="auto"/>
          </w:tcPr>
          <w:p w:rsidR="00841E96" w:rsidRPr="00F36DDB" w:rsidRDefault="00841E96" w:rsidP="00841E96">
            <w:pPr>
              <w:snapToGrid w:val="0"/>
              <w:jc w:val="center"/>
              <w:rPr>
                <w:sz w:val="12"/>
                <w:szCs w:val="12"/>
              </w:rPr>
            </w:pPr>
          </w:p>
        </w:tc>
        <w:tc>
          <w:tcPr>
            <w:tcW w:w="1559" w:type="dxa"/>
            <w:tcBorders>
              <w:top w:val="single" w:sz="4" w:space="0" w:color="000000"/>
              <w:left w:val="single" w:sz="4" w:space="0" w:color="000000"/>
              <w:bottom w:val="single" w:sz="4" w:space="0" w:color="000000"/>
              <w:right w:val="single" w:sz="4" w:space="0" w:color="000000"/>
            </w:tcBorders>
          </w:tcPr>
          <w:p w:rsidR="00841E96" w:rsidRPr="00F36DDB" w:rsidRDefault="00841E96" w:rsidP="00841E96">
            <w:pPr>
              <w:jc w:val="center"/>
              <w:rPr>
                <w:sz w:val="12"/>
                <w:szCs w:val="12"/>
              </w:rPr>
            </w:pPr>
            <w:r w:rsidRPr="00F36DDB">
              <w:rPr>
                <w:sz w:val="12"/>
                <w:szCs w:val="12"/>
              </w:rPr>
              <w:t>3009,00</w:t>
            </w:r>
          </w:p>
        </w:tc>
      </w:tr>
      <w:tr w:rsidR="00841E96" w:rsidRPr="00F36DDB" w:rsidTr="000F030E">
        <w:trPr>
          <w:trHeight w:val="151"/>
        </w:trPr>
        <w:tc>
          <w:tcPr>
            <w:tcW w:w="3839" w:type="dxa"/>
            <w:tcBorders>
              <w:top w:val="single" w:sz="4" w:space="0" w:color="000000"/>
              <w:left w:val="single" w:sz="4" w:space="0" w:color="000000"/>
              <w:bottom w:val="single" w:sz="4" w:space="0" w:color="000000"/>
            </w:tcBorders>
            <w:shd w:val="clear" w:color="auto" w:fill="auto"/>
          </w:tcPr>
          <w:p w:rsidR="00841E96" w:rsidRPr="00F36DDB" w:rsidRDefault="00841E96" w:rsidP="00841E96">
            <w:pPr>
              <w:rPr>
                <w:sz w:val="12"/>
                <w:szCs w:val="12"/>
              </w:rPr>
            </w:pPr>
            <w:r w:rsidRPr="00F36DDB">
              <w:rPr>
                <w:sz w:val="12"/>
                <w:szCs w:val="12"/>
              </w:rPr>
              <w:t>Прочие выплаты по обязательствам сельского поселения</w:t>
            </w:r>
          </w:p>
        </w:tc>
        <w:tc>
          <w:tcPr>
            <w:tcW w:w="805" w:type="dxa"/>
            <w:tcBorders>
              <w:top w:val="single" w:sz="4" w:space="0" w:color="000000"/>
              <w:left w:val="single" w:sz="4" w:space="0" w:color="000000"/>
              <w:bottom w:val="single" w:sz="4" w:space="0" w:color="000000"/>
            </w:tcBorders>
            <w:shd w:val="clear" w:color="auto" w:fill="auto"/>
          </w:tcPr>
          <w:p w:rsidR="00841E96" w:rsidRPr="00F36DDB" w:rsidRDefault="00841E96" w:rsidP="00841E96">
            <w:pPr>
              <w:jc w:val="center"/>
              <w:rPr>
                <w:sz w:val="12"/>
                <w:szCs w:val="12"/>
              </w:rPr>
            </w:pPr>
            <w:r w:rsidRPr="00F36DDB">
              <w:rPr>
                <w:sz w:val="12"/>
                <w:szCs w:val="12"/>
              </w:rPr>
              <w:t>999</w:t>
            </w:r>
          </w:p>
        </w:tc>
        <w:tc>
          <w:tcPr>
            <w:tcW w:w="709" w:type="dxa"/>
            <w:tcBorders>
              <w:top w:val="single" w:sz="4" w:space="0" w:color="000000"/>
              <w:left w:val="single" w:sz="4" w:space="0" w:color="000000"/>
              <w:bottom w:val="single" w:sz="4" w:space="0" w:color="000000"/>
            </w:tcBorders>
            <w:shd w:val="clear" w:color="auto" w:fill="auto"/>
          </w:tcPr>
          <w:p w:rsidR="00841E96" w:rsidRPr="00F36DDB" w:rsidRDefault="00841E96" w:rsidP="00841E96">
            <w:pPr>
              <w:jc w:val="center"/>
              <w:rPr>
                <w:sz w:val="12"/>
                <w:szCs w:val="12"/>
              </w:rPr>
            </w:pPr>
            <w:r w:rsidRPr="00F36DDB">
              <w:rPr>
                <w:sz w:val="12"/>
                <w:szCs w:val="12"/>
              </w:rPr>
              <w:t>01</w:t>
            </w:r>
          </w:p>
        </w:tc>
        <w:tc>
          <w:tcPr>
            <w:tcW w:w="1134" w:type="dxa"/>
            <w:tcBorders>
              <w:top w:val="single" w:sz="4" w:space="0" w:color="000000"/>
              <w:left w:val="single" w:sz="4" w:space="0" w:color="000000"/>
              <w:bottom w:val="single" w:sz="4" w:space="0" w:color="000000"/>
            </w:tcBorders>
            <w:shd w:val="clear" w:color="auto" w:fill="auto"/>
          </w:tcPr>
          <w:p w:rsidR="00841E96" w:rsidRPr="00F36DDB" w:rsidRDefault="00841E96" w:rsidP="00841E96">
            <w:pPr>
              <w:jc w:val="center"/>
              <w:rPr>
                <w:sz w:val="12"/>
                <w:szCs w:val="12"/>
              </w:rPr>
            </w:pPr>
            <w:r w:rsidRPr="00F36DDB">
              <w:rPr>
                <w:sz w:val="12"/>
                <w:szCs w:val="12"/>
              </w:rPr>
              <w:t>13</w:t>
            </w:r>
          </w:p>
        </w:tc>
        <w:tc>
          <w:tcPr>
            <w:tcW w:w="1559" w:type="dxa"/>
            <w:tcBorders>
              <w:top w:val="single" w:sz="4" w:space="0" w:color="000000"/>
              <w:left w:val="single" w:sz="4" w:space="0" w:color="000000"/>
              <w:bottom w:val="single" w:sz="4" w:space="0" w:color="000000"/>
            </w:tcBorders>
            <w:shd w:val="clear" w:color="auto" w:fill="auto"/>
          </w:tcPr>
          <w:p w:rsidR="00841E96" w:rsidRPr="00F36DDB" w:rsidRDefault="00841E96" w:rsidP="00841E96">
            <w:pPr>
              <w:jc w:val="center"/>
              <w:rPr>
                <w:sz w:val="12"/>
                <w:szCs w:val="12"/>
              </w:rPr>
            </w:pPr>
            <w:r w:rsidRPr="00F36DDB">
              <w:rPr>
                <w:sz w:val="12"/>
                <w:szCs w:val="12"/>
              </w:rPr>
              <w:t>0920020010</w:t>
            </w:r>
          </w:p>
        </w:tc>
        <w:tc>
          <w:tcPr>
            <w:tcW w:w="1276" w:type="dxa"/>
            <w:tcBorders>
              <w:top w:val="single" w:sz="4" w:space="0" w:color="000000"/>
              <w:left w:val="single" w:sz="4" w:space="0" w:color="000000"/>
              <w:bottom w:val="single" w:sz="4" w:space="0" w:color="000000"/>
            </w:tcBorders>
            <w:shd w:val="clear" w:color="auto" w:fill="auto"/>
          </w:tcPr>
          <w:p w:rsidR="00841E96" w:rsidRPr="00F36DDB" w:rsidRDefault="00841E96" w:rsidP="00841E96">
            <w:pPr>
              <w:snapToGrid w:val="0"/>
              <w:jc w:val="center"/>
              <w:rPr>
                <w:sz w:val="12"/>
                <w:szCs w:val="12"/>
              </w:rPr>
            </w:pPr>
          </w:p>
        </w:tc>
        <w:tc>
          <w:tcPr>
            <w:tcW w:w="1559" w:type="dxa"/>
            <w:tcBorders>
              <w:top w:val="single" w:sz="4" w:space="0" w:color="000000"/>
              <w:left w:val="single" w:sz="4" w:space="0" w:color="000000"/>
              <w:bottom w:val="single" w:sz="4" w:space="0" w:color="000000"/>
              <w:right w:val="single" w:sz="4" w:space="0" w:color="000000"/>
            </w:tcBorders>
          </w:tcPr>
          <w:p w:rsidR="00841E96" w:rsidRPr="00F36DDB" w:rsidRDefault="00841E96" w:rsidP="00841E96">
            <w:pPr>
              <w:jc w:val="center"/>
              <w:rPr>
                <w:bCs/>
                <w:sz w:val="12"/>
                <w:szCs w:val="12"/>
              </w:rPr>
            </w:pPr>
            <w:r w:rsidRPr="00F36DDB">
              <w:rPr>
                <w:bCs/>
                <w:sz w:val="12"/>
                <w:szCs w:val="12"/>
              </w:rPr>
              <w:t>3009,00</w:t>
            </w:r>
          </w:p>
        </w:tc>
      </w:tr>
      <w:tr w:rsidR="00841E96" w:rsidRPr="00F36DDB" w:rsidTr="000F030E">
        <w:trPr>
          <w:trHeight w:val="89"/>
        </w:trPr>
        <w:tc>
          <w:tcPr>
            <w:tcW w:w="3839" w:type="dxa"/>
            <w:tcBorders>
              <w:top w:val="single" w:sz="4" w:space="0" w:color="000000"/>
              <w:left w:val="single" w:sz="4" w:space="0" w:color="000000"/>
              <w:bottom w:val="single" w:sz="4" w:space="0" w:color="auto"/>
            </w:tcBorders>
            <w:shd w:val="clear" w:color="auto" w:fill="auto"/>
          </w:tcPr>
          <w:p w:rsidR="00841E96" w:rsidRPr="00F36DDB" w:rsidRDefault="00841E96" w:rsidP="00841E96">
            <w:pPr>
              <w:rPr>
                <w:sz w:val="12"/>
                <w:szCs w:val="12"/>
              </w:rPr>
            </w:pPr>
            <w:r w:rsidRPr="00F36DDB">
              <w:rPr>
                <w:sz w:val="12"/>
                <w:szCs w:val="12"/>
              </w:rPr>
              <w:t>Иные бюджетные ассигнования</w:t>
            </w:r>
          </w:p>
        </w:tc>
        <w:tc>
          <w:tcPr>
            <w:tcW w:w="805" w:type="dxa"/>
            <w:tcBorders>
              <w:top w:val="single" w:sz="4" w:space="0" w:color="000000"/>
              <w:left w:val="single" w:sz="4" w:space="0" w:color="000000"/>
              <w:bottom w:val="single" w:sz="4" w:space="0" w:color="auto"/>
            </w:tcBorders>
            <w:shd w:val="clear" w:color="auto" w:fill="auto"/>
          </w:tcPr>
          <w:p w:rsidR="00841E96" w:rsidRPr="00F36DDB" w:rsidRDefault="00841E96" w:rsidP="00841E96">
            <w:pPr>
              <w:jc w:val="center"/>
              <w:rPr>
                <w:sz w:val="12"/>
                <w:szCs w:val="12"/>
              </w:rPr>
            </w:pPr>
            <w:r w:rsidRPr="00F36DDB">
              <w:rPr>
                <w:sz w:val="12"/>
                <w:szCs w:val="12"/>
              </w:rPr>
              <w:t>999</w:t>
            </w:r>
          </w:p>
        </w:tc>
        <w:tc>
          <w:tcPr>
            <w:tcW w:w="709" w:type="dxa"/>
            <w:tcBorders>
              <w:top w:val="single" w:sz="4" w:space="0" w:color="000000"/>
              <w:left w:val="single" w:sz="4" w:space="0" w:color="000000"/>
              <w:bottom w:val="single" w:sz="4" w:space="0" w:color="auto"/>
            </w:tcBorders>
            <w:shd w:val="clear" w:color="auto" w:fill="auto"/>
          </w:tcPr>
          <w:p w:rsidR="00841E96" w:rsidRPr="00F36DDB" w:rsidRDefault="00841E96" w:rsidP="00841E96">
            <w:pPr>
              <w:jc w:val="center"/>
              <w:rPr>
                <w:sz w:val="12"/>
                <w:szCs w:val="12"/>
              </w:rPr>
            </w:pPr>
            <w:r w:rsidRPr="00F36DDB">
              <w:rPr>
                <w:sz w:val="12"/>
                <w:szCs w:val="12"/>
              </w:rPr>
              <w:t>01</w:t>
            </w:r>
          </w:p>
        </w:tc>
        <w:tc>
          <w:tcPr>
            <w:tcW w:w="1134" w:type="dxa"/>
            <w:tcBorders>
              <w:top w:val="single" w:sz="4" w:space="0" w:color="000000"/>
              <w:left w:val="single" w:sz="4" w:space="0" w:color="000000"/>
              <w:bottom w:val="single" w:sz="4" w:space="0" w:color="auto"/>
            </w:tcBorders>
            <w:shd w:val="clear" w:color="auto" w:fill="auto"/>
          </w:tcPr>
          <w:p w:rsidR="00841E96" w:rsidRPr="00F36DDB" w:rsidRDefault="00841E96" w:rsidP="00841E96">
            <w:pPr>
              <w:jc w:val="center"/>
              <w:rPr>
                <w:sz w:val="12"/>
                <w:szCs w:val="12"/>
              </w:rPr>
            </w:pPr>
            <w:r w:rsidRPr="00F36DDB">
              <w:rPr>
                <w:sz w:val="12"/>
                <w:szCs w:val="12"/>
              </w:rPr>
              <w:t>13</w:t>
            </w:r>
          </w:p>
        </w:tc>
        <w:tc>
          <w:tcPr>
            <w:tcW w:w="1559" w:type="dxa"/>
            <w:tcBorders>
              <w:top w:val="single" w:sz="4" w:space="0" w:color="000000"/>
              <w:left w:val="single" w:sz="4" w:space="0" w:color="000000"/>
              <w:bottom w:val="single" w:sz="4" w:space="0" w:color="auto"/>
            </w:tcBorders>
            <w:shd w:val="clear" w:color="auto" w:fill="auto"/>
          </w:tcPr>
          <w:p w:rsidR="00841E96" w:rsidRPr="00F36DDB" w:rsidRDefault="00841E96" w:rsidP="00841E96">
            <w:pPr>
              <w:jc w:val="center"/>
              <w:rPr>
                <w:sz w:val="12"/>
                <w:szCs w:val="12"/>
              </w:rPr>
            </w:pPr>
            <w:r w:rsidRPr="00F36DDB">
              <w:rPr>
                <w:sz w:val="12"/>
                <w:szCs w:val="12"/>
              </w:rPr>
              <w:t>0920020010</w:t>
            </w:r>
          </w:p>
        </w:tc>
        <w:tc>
          <w:tcPr>
            <w:tcW w:w="1276" w:type="dxa"/>
            <w:tcBorders>
              <w:top w:val="single" w:sz="4" w:space="0" w:color="000000"/>
              <w:left w:val="single" w:sz="4" w:space="0" w:color="000000"/>
              <w:bottom w:val="single" w:sz="4" w:space="0" w:color="auto"/>
            </w:tcBorders>
            <w:shd w:val="clear" w:color="auto" w:fill="auto"/>
          </w:tcPr>
          <w:p w:rsidR="00841E96" w:rsidRPr="00F36DDB" w:rsidRDefault="00841E96" w:rsidP="00841E96">
            <w:pPr>
              <w:jc w:val="center"/>
              <w:rPr>
                <w:sz w:val="12"/>
                <w:szCs w:val="12"/>
              </w:rPr>
            </w:pPr>
            <w:r w:rsidRPr="00F36DDB">
              <w:rPr>
                <w:sz w:val="12"/>
                <w:szCs w:val="12"/>
              </w:rPr>
              <w:t>800</w:t>
            </w:r>
          </w:p>
        </w:tc>
        <w:tc>
          <w:tcPr>
            <w:tcW w:w="1559" w:type="dxa"/>
            <w:tcBorders>
              <w:top w:val="single" w:sz="4" w:space="0" w:color="000000"/>
              <w:left w:val="single" w:sz="4" w:space="0" w:color="000000"/>
              <w:bottom w:val="single" w:sz="4" w:space="0" w:color="auto"/>
              <w:right w:val="single" w:sz="4" w:space="0" w:color="000000"/>
            </w:tcBorders>
          </w:tcPr>
          <w:p w:rsidR="00841E96" w:rsidRPr="00F36DDB" w:rsidRDefault="00841E96" w:rsidP="00841E96">
            <w:pPr>
              <w:jc w:val="center"/>
              <w:rPr>
                <w:bCs/>
                <w:sz w:val="12"/>
                <w:szCs w:val="12"/>
              </w:rPr>
            </w:pPr>
            <w:r w:rsidRPr="00F36DDB">
              <w:rPr>
                <w:bCs/>
                <w:sz w:val="12"/>
                <w:szCs w:val="12"/>
              </w:rPr>
              <w:t>3009,00</w:t>
            </w:r>
          </w:p>
        </w:tc>
      </w:tr>
      <w:tr w:rsidR="00841E96" w:rsidRPr="00F36DDB" w:rsidTr="000F030E">
        <w:trPr>
          <w:trHeight w:val="540"/>
        </w:trPr>
        <w:tc>
          <w:tcPr>
            <w:tcW w:w="3839" w:type="dxa"/>
            <w:tcBorders>
              <w:top w:val="single" w:sz="4" w:space="0" w:color="auto"/>
              <w:left w:val="single" w:sz="4" w:space="0" w:color="000000"/>
              <w:bottom w:val="single" w:sz="4" w:space="0" w:color="auto"/>
            </w:tcBorders>
            <w:shd w:val="clear" w:color="auto" w:fill="auto"/>
          </w:tcPr>
          <w:p w:rsidR="00841E96" w:rsidRPr="00F36DDB" w:rsidRDefault="00841E96" w:rsidP="00841E96">
            <w:pPr>
              <w:rPr>
                <w:sz w:val="12"/>
                <w:szCs w:val="12"/>
              </w:rPr>
            </w:pPr>
            <w:r w:rsidRPr="00F36DDB">
              <w:rPr>
                <w:bCs/>
                <w:sz w:val="12"/>
                <w:szCs w:val="12"/>
              </w:rPr>
              <w:t>Уплата налогов, сборов и иных платежей</w:t>
            </w:r>
          </w:p>
        </w:tc>
        <w:tc>
          <w:tcPr>
            <w:tcW w:w="805" w:type="dxa"/>
            <w:tcBorders>
              <w:top w:val="single" w:sz="4" w:space="0" w:color="auto"/>
              <w:left w:val="single" w:sz="4" w:space="0" w:color="000000"/>
              <w:bottom w:val="single" w:sz="4" w:space="0" w:color="auto"/>
            </w:tcBorders>
            <w:shd w:val="clear" w:color="auto" w:fill="auto"/>
          </w:tcPr>
          <w:p w:rsidR="00841E96" w:rsidRPr="00F36DDB" w:rsidRDefault="00841E96" w:rsidP="00841E96">
            <w:pPr>
              <w:jc w:val="center"/>
              <w:rPr>
                <w:sz w:val="12"/>
                <w:szCs w:val="12"/>
              </w:rPr>
            </w:pPr>
            <w:r w:rsidRPr="00F36DDB">
              <w:rPr>
                <w:sz w:val="12"/>
                <w:szCs w:val="12"/>
              </w:rPr>
              <w:t>999</w:t>
            </w:r>
          </w:p>
        </w:tc>
        <w:tc>
          <w:tcPr>
            <w:tcW w:w="709" w:type="dxa"/>
            <w:tcBorders>
              <w:top w:val="single" w:sz="4" w:space="0" w:color="auto"/>
              <w:left w:val="single" w:sz="4" w:space="0" w:color="000000"/>
              <w:bottom w:val="single" w:sz="4" w:space="0" w:color="auto"/>
            </w:tcBorders>
            <w:shd w:val="clear" w:color="auto" w:fill="auto"/>
          </w:tcPr>
          <w:p w:rsidR="00841E96" w:rsidRPr="00F36DDB" w:rsidRDefault="00841E96" w:rsidP="00841E96">
            <w:pPr>
              <w:jc w:val="center"/>
              <w:rPr>
                <w:sz w:val="12"/>
                <w:szCs w:val="12"/>
              </w:rPr>
            </w:pPr>
            <w:r w:rsidRPr="00F36DDB">
              <w:rPr>
                <w:sz w:val="12"/>
                <w:szCs w:val="12"/>
              </w:rPr>
              <w:t>01</w:t>
            </w:r>
          </w:p>
        </w:tc>
        <w:tc>
          <w:tcPr>
            <w:tcW w:w="1134" w:type="dxa"/>
            <w:tcBorders>
              <w:top w:val="single" w:sz="4" w:space="0" w:color="auto"/>
              <w:left w:val="single" w:sz="4" w:space="0" w:color="000000"/>
              <w:bottom w:val="single" w:sz="4" w:space="0" w:color="auto"/>
            </w:tcBorders>
            <w:shd w:val="clear" w:color="auto" w:fill="auto"/>
          </w:tcPr>
          <w:p w:rsidR="00841E96" w:rsidRPr="00F36DDB" w:rsidRDefault="00841E96" w:rsidP="00841E96">
            <w:pPr>
              <w:jc w:val="center"/>
              <w:rPr>
                <w:sz w:val="12"/>
                <w:szCs w:val="12"/>
              </w:rPr>
            </w:pPr>
            <w:r w:rsidRPr="00F36DDB">
              <w:rPr>
                <w:sz w:val="12"/>
                <w:szCs w:val="12"/>
              </w:rPr>
              <w:t>13</w:t>
            </w:r>
          </w:p>
        </w:tc>
        <w:tc>
          <w:tcPr>
            <w:tcW w:w="1559" w:type="dxa"/>
            <w:tcBorders>
              <w:top w:val="single" w:sz="4" w:space="0" w:color="auto"/>
              <w:left w:val="single" w:sz="4" w:space="0" w:color="000000"/>
              <w:bottom w:val="single" w:sz="4" w:space="0" w:color="auto"/>
            </w:tcBorders>
            <w:shd w:val="clear" w:color="auto" w:fill="auto"/>
          </w:tcPr>
          <w:p w:rsidR="00841E96" w:rsidRPr="00F36DDB" w:rsidRDefault="00841E96" w:rsidP="00841E96">
            <w:pPr>
              <w:jc w:val="center"/>
              <w:rPr>
                <w:sz w:val="12"/>
                <w:szCs w:val="12"/>
              </w:rPr>
            </w:pPr>
            <w:r w:rsidRPr="00F36DDB">
              <w:rPr>
                <w:sz w:val="12"/>
                <w:szCs w:val="12"/>
              </w:rPr>
              <w:t>0920020010</w:t>
            </w:r>
          </w:p>
        </w:tc>
        <w:tc>
          <w:tcPr>
            <w:tcW w:w="1276" w:type="dxa"/>
            <w:tcBorders>
              <w:top w:val="single" w:sz="4" w:space="0" w:color="auto"/>
              <w:left w:val="single" w:sz="4" w:space="0" w:color="000000"/>
              <w:bottom w:val="single" w:sz="4" w:space="0" w:color="auto"/>
            </w:tcBorders>
            <w:shd w:val="clear" w:color="auto" w:fill="auto"/>
          </w:tcPr>
          <w:p w:rsidR="00841E96" w:rsidRPr="00F36DDB" w:rsidRDefault="00841E96" w:rsidP="00841E96">
            <w:pPr>
              <w:jc w:val="center"/>
              <w:rPr>
                <w:sz w:val="12"/>
                <w:szCs w:val="12"/>
              </w:rPr>
            </w:pPr>
            <w:r w:rsidRPr="00F36DDB">
              <w:rPr>
                <w:sz w:val="12"/>
                <w:szCs w:val="12"/>
              </w:rPr>
              <w:t>850</w:t>
            </w:r>
          </w:p>
        </w:tc>
        <w:tc>
          <w:tcPr>
            <w:tcW w:w="1559" w:type="dxa"/>
            <w:tcBorders>
              <w:top w:val="single" w:sz="4" w:space="0" w:color="auto"/>
              <w:left w:val="single" w:sz="4" w:space="0" w:color="000000"/>
              <w:bottom w:val="single" w:sz="4" w:space="0" w:color="auto"/>
              <w:right w:val="single" w:sz="4" w:space="0" w:color="000000"/>
            </w:tcBorders>
          </w:tcPr>
          <w:p w:rsidR="00841E96" w:rsidRPr="00F36DDB" w:rsidRDefault="00841E96" w:rsidP="00841E96">
            <w:pPr>
              <w:jc w:val="center"/>
              <w:rPr>
                <w:bCs/>
                <w:sz w:val="12"/>
                <w:szCs w:val="12"/>
              </w:rPr>
            </w:pPr>
            <w:r w:rsidRPr="00F36DDB">
              <w:rPr>
                <w:bCs/>
                <w:sz w:val="12"/>
                <w:szCs w:val="12"/>
              </w:rPr>
              <w:t>3009,00</w:t>
            </w:r>
          </w:p>
        </w:tc>
      </w:tr>
      <w:tr w:rsidR="00841E96" w:rsidRPr="00F36DDB" w:rsidTr="000F030E">
        <w:trPr>
          <w:trHeight w:val="273"/>
        </w:trPr>
        <w:tc>
          <w:tcPr>
            <w:tcW w:w="3839" w:type="dxa"/>
            <w:tcBorders>
              <w:top w:val="single" w:sz="4" w:space="0" w:color="auto"/>
              <w:left w:val="single" w:sz="4" w:space="0" w:color="000000"/>
              <w:bottom w:val="single" w:sz="4" w:space="0" w:color="000000"/>
            </w:tcBorders>
            <w:shd w:val="clear" w:color="auto" w:fill="auto"/>
          </w:tcPr>
          <w:p w:rsidR="00841E96" w:rsidRPr="00F36DDB" w:rsidRDefault="00841E96" w:rsidP="00841E96">
            <w:pPr>
              <w:rPr>
                <w:sz w:val="12"/>
                <w:szCs w:val="12"/>
              </w:rPr>
            </w:pPr>
            <w:r w:rsidRPr="00F36DDB">
              <w:rPr>
                <w:sz w:val="12"/>
                <w:szCs w:val="12"/>
              </w:rPr>
              <w:t>Расходы на исполнение судебных актов</w:t>
            </w:r>
          </w:p>
        </w:tc>
        <w:tc>
          <w:tcPr>
            <w:tcW w:w="805" w:type="dxa"/>
            <w:tcBorders>
              <w:top w:val="single" w:sz="4" w:space="0" w:color="auto"/>
              <w:left w:val="single" w:sz="4" w:space="0" w:color="000000"/>
              <w:bottom w:val="single" w:sz="4" w:space="0" w:color="000000"/>
            </w:tcBorders>
            <w:shd w:val="clear" w:color="auto" w:fill="auto"/>
          </w:tcPr>
          <w:p w:rsidR="00841E96" w:rsidRPr="00F36DDB" w:rsidRDefault="00841E96" w:rsidP="00841E96">
            <w:pPr>
              <w:jc w:val="center"/>
              <w:rPr>
                <w:sz w:val="12"/>
                <w:szCs w:val="12"/>
              </w:rPr>
            </w:pPr>
            <w:r w:rsidRPr="00F36DDB">
              <w:rPr>
                <w:sz w:val="12"/>
                <w:szCs w:val="12"/>
              </w:rPr>
              <w:t>999</w:t>
            </w:r>
          </w:p>
        </w:tc>
        <w:tc>
          <w:tcPr>
            <w:tcW w:w="709" w:type="dxa"/>
            <w:tcBorders>
              <w:top w:val="single" w:sz="4" w:space="0" w:color="auto"/>
              <w:left w:val="single" w:sz="4" w:space="0" w:color="000000"/>
              <w:bottom w:val="single" w:sz="4" w:space="0" w:color="000000"/>
            </w:tcBorders>
            <w:shd w:val="clear" w:color="auto" w:fill="auto"/>
          </w:tcPr>
          <w:p w:rsidR="00841E96" w:rsidRPr="00F36DDB" w:rsidRDefault="00841E96" w:rsidP="00841E96">
            <w:pPr>
              <w:jc w:val="center"/>
              <w:rPr>
                <w:sz w:val="12"/>
                <w:szCs w:val="12"/>
              </w:rPr>
            </w:pPr>
            <w:r w:rsidRPr="00F36DDB">
              <w:rPr>
                <w:sz w:val="12"/>
                <w:szCs w:val="12"/>
              </w:rPr>
              <w:t>01</w:t>
            </w:r>
          </w:p>
        </w:tc>
        <w:tc>
          <w:tcPr>
            <w:tcW w:w="1134" w:type="dxa"/>
            <w:tcBorders>
              <w:top w:val="single" w:sz="4" w:space="0" w:color="auto"/>
              <w:left w:val="single" w:sz="4" w:space="0" w:color="000000"/>
              <w:bottom w:val="single" w:sz="4" w:space="0" w:color="000000"/>
            </w:tcBorders>
            <w:shd w:val="clear" w:color="auto" w:fill="auto"/>
          </w:tcPr>
          <w:p w:rsidR="00841E96" w:rsidRPr="00F36DDB" w:rsidRDefault="00841E96" w:rsidP="00841E96">
            <w:pPr>
              <w:jc w:val="center"/>
              <w:rPr>
                <w:sz w:val="12"/>
                <w:szCs w:val="12"/>
              </w:rPr>
            </w:pPr>
            <w:r w:rsidRPr="00F36DDB">
              <w:rPr>
                <w:sz w:val="12"/>
                <w:szCs w:val="12"/>
              </w:rPr>
              <w:t>13</w:t>
            </w:r>
          </w:p>
        </w:tc>
        <w:tc>
          <w:tcPr>
            <w:tcW w:w="1559" w:type="dxa"/>
            <w:tcBorders>
              <w:top w:val="single" w:sz="4" w:space="0" w:color="auto"/>
              <w:left w:val="single" w:sz="4" w:space="0" w:color="000000"/>
              <w:bottom w:val="single" w:sz="4" w:space="0" w:color="000000"/>
            </w:tcBorders>
            <w:shd w:val="clear" w:color="auto" w:fill="auto"/>
          </w:tcPr>
          <w:p w:rsidR="00841E96" w:rsidRPr="00F36DDB" w:rsidRDefault="00841E96" w:rsidP="00841E96">
            <w:pPr>
              <w:jc w:val="center"/>
              <w:rPr>
                <w:sz w:val="12"/>
                <w:szCs w:val="12"/>
              </w:rPr>
            </w:pPr>
            <w:r w:rsidRPr="00F36DDB">
              <w:rPr>
                <w:sz w:val="12"/>
                <w:szCs w:val="12"/>
              </w:rPr>
              <w:t>0920020100</w:t>
            </w:r>
          </w:p>
        </w:tc>
        <w:tc>
          <w:tcPr>
            <w:tcW w:w="1276" w:type="dxa"/>
            <w:tcBorders>
              <w:top w:val="single" w:sz="4" w:space="0" w:color="auto"/>
              <w:left w:val="single" w:sz="4" w:space="0" w:color="000000"/>
              <w:bottom w:val="single" w:sz="4" w:space="0" w:color="000000"/>
            </w:tcBorders>
            <w:shd w:val="clear" w:color="auto" w:fill="auto"/>
          </w:tcPr>
          <w:p w:rsidR="00841E96" w:rsidRPr="00F36DDB" w:rsidRDefault="00841E96" w:rsidP="00841E96">
            <w:pPr>
              <w:jc w:val="center"/>
              <w:rPr>
                <w:sz w:val="12"/>
                <w:szCs w:val="12"/>
              </w:rPr>
            </w:pPr>
          </w:p>
        </w:tc>
        <w:tc>
          <w:tcPr>
            <w:tcW w:w="1559" w:type="dxa"/>
            <w:tcBorders>
              <w:top w:val="single" w:sz="4" w:space="0" w:color="auto"/>
              <w:left w:val="single" w:sz="4" w:space="0" w:color="000000"/>
              <w:bottom w:val="single" w:sz="4" w:space="0" w:color="000000"/>
              <w:right w:val="single" w:sz="4" w:space="0" w:color="000000"/>
            </w:tcBorders>
          </w:tcPr>
          <w:p w:rsidR="00841E96" w:rsidRPr="00F36DDB" w:rsidRDefault="00841E96" w:rsidP="00841E96">
            <w:pPr>
              <w:jc w:val="center"/>
              <w:rPr>
                <w:bCs/>
                <w:sz w:val="12"/>
                <w:szCs w:val="12"/>
              </w:rPr>
            </w:pPr>
            <w:r w:rsidRPr="00F36DDB">
              <w:rPr>
                <w:bCs/>
                <w:sz w:val="12"/>
                <w:szCs w:val="12"/>
              </w:rPr>
              <w:t>220564,86</w:t>
            </w:r>
          </w:p>
        </w:tc>
      </w:tr>
      <w:tr w:rsidR="00841E96" w:rsidRPr="00F36DDB" w:rsidTr="000F030E">
        <w:trPr>
          <w:trHeight w:val="273"/>
        </w:trPr>
        <w:tc>
          <w:tcPr>
            <w:tcW w:w="3839" w:type="dxa"/>
            <w:tcBorders>
              <w:top w:val="single" w:sz="4" w:space="0" w:color="auto"/>
              <w:left w:val="single" w:sz="4" w:space="0" w:color="000000"/>
              <w:bottom w:val="single" w:sz="4" w:space="0" w:color="000000"/>
            </w:tcBorders>
            <w:shd w:val="clear" w:color="auto" w:fill="auto"/>
          </w:tcPr>
          <w:p w:rsidR="00841E96" w:rsidRPr="00F36DDB" w:rsidRDefault="00841E96" w:rsidP="00841E96">
            <w:pPr>
              <w:rPr>
                <w:sz w:val="12"/>
                <w:szCs w:val="12"/>
              </w:rPr>
            </w:pPr>
            <w:r w:rsidRPr="00F36DDB">
              <w:rPr>
                <w:sz w:val="12"/>
                <w:szCs w:val="12"/>
              </w:rPr>
              <w:t>Иные бюджетные ассигнования</w:t>
            </w:r>
          </w:p>
        </w:tc>
        <w:tc>
          <w:tcPr>
            <w:tcW w:w="805" w:type="dxa"/>
            <w:tcBorders>
              <w:top w:val="single" w:sz="4" w:space="0" w:color="auto"/>
              <w:left w:val="single" w:sz="4" w:space="0" w:color="000000"/>
              <w:bottom w:val="single" w:sz="4" w:space="0" w:color="000000"/>
            </w:tcBorders>
            <w:shd w:val="clear" w:color="auto" w:fill="auto"/>
          </w:tcPr>
          <w:p w:rsidR="00841E96" w:rsidRPr="00F36DDB" w:rsidRDefault="00841E96" w:rsidP="00841E96">
            <w:pPr>
              <w:jc w:val="center"/>
              <w:rPr>
                <w:sz w:val="12"/>
                <w:szCs w:val="12"/>
              </w:rPr>
            </w:pPr>
            <w:r w:rsidRPr="00F36DDB">
              <w:rPr>
                <w:sz w:val="12"/>
                <w:szCs w:val="12"/>
              </w:rPr>
              <w:t>999</w:t>
            </w:r>
          </w:p>
        </w:tc>
        <w:tc>
          <w:tcPr>
            <w:tcW w:w="709" w:type="dxa"/>
            <w:tcBorders>
              <w:top w:val="single" w:sz="4" w:space="0" w:color="auto"/>
              <w:left w:val="single" w:sz="4" w:space="0" w:color="000000"/>
              <w:bottom w:val="single" w:sz="4" w:space="0" w:color="000000"/>
            </w:tcBorders>
            <w:shd w:val="clear" w:color="auto" w:fill="auto"/>
          </w:tcPr>
          <w:p w:rsidR="00841E96" w:rsidRPr="00F36DDB" w:rsidRDefault="00841E96" w:rsidP="00841E96">
            <w:pPr>
              <w:jc w:val="center"/>
              <w:rPr>
                <w:sz w:val="12"/>
                <w:szCs w:val="12"/>
              </w:rPr>
            </w:pPr>
            <w:r w:rsidRPr="00F36DDB">
              <w:rPr>
                <w:sz w:val="12"/>
                <w:szCs w:val="12"/>
              </w:rPr>
              <w:t>01</w:t>
            </w:r>
          </w:p>
        </w:tc>
        <w:tc>
          <w:tcPr>
            <w:tcW w:w="1134" w:type="dxa"/>
            <w:tcBorders>
              <w:top w:val="single" w:sz="4" w:space="0" w:color="auto"/>
              <w:left w:val="single" w:sz="4" w:space="0" w:color="000000"/>
              <w:bottom w:val="single" w:sz="4" w:space="0" w:color="000000"/>
            </w:tcBorders>
            <w:shd w:val="clear" w:color="auto" w:fill="auto"/>
          </w:tcPr>
          <w:p w:rsidR="00841E96" w:rsidRPr="00F36DDB" w:rsidRDefault="00841E96" w:rsidP="00841E96">
            <w:pPr>
              <w:jc w:val="center"/>
              <w:rPr>
                <w:sz w:val="12"/>
                <w:szCs w:val="12"/>
              </w:rPr>
            </w:pPr>
            <w:r w:rsidRPr="00F36DDB">
              <w:rPr>
                <w:sz w:val="12"/>
                <w:szCs w:val="12"/>
              </w:rPr>
              <w:t>13</w:t>
            </w:r>
          </w:p>
        </w:tc>
        <w:tc>
          <w:tcPr>
            <w:tcW w:w="1559" w:type="dxa"/>
            <w:tcBorders>
              <w:top w:val="single" w:sz="4" w:space="0" w:color="auto"/>
              <w:left w:val="single" w:sz="4" w:space="0" w:color="000000"/>
              <w:bottom w:val="single" w:sz="4" w:space="0" w:color="000000"/>
            </w:tcBorders>
            <w:shd w:val="clear" w:color="auto" w:fill="auto"/>
          </w:tcPr>
          <w:p w:rsidR="00841E96" w:rsidRPr="00F36DDB" w:rsidRDefault="00841E96" w:rsidP="00841E96">
            <w:pPr>
              <w:jc w:val="center"/>
              <w:rPr>
                <w:sz w:val="12"/>
                <w:szCs w:val="12"/>
              </w:rPr>
            </w:pPr>
            <w:r w:rsidRPr="00F36DDB">
              <w:rPr>
                <w:sz w:val="12"/>
                <w:szCs w:val="12"/>
              </w:rPr>
              <w:t>0920020100</w:t>
            </w:r>
          </w:p>
        </w:tc>
        <w:tc>
          <w:tcPr>
            <w:tcW w:w="1276" w:type="dxa"/>
            <w:tcBorders>
              <w:top w:val="single" w:sz="4" w:space="0" w:color="auto"/>
              <w:left w:val="single" w:sz="4" w:space="0" w:color="000000"/>
              <w:bottom w:val="single" w:sz="4" w:space="0" w:color="000000"/>
            </w:tcBorders>
            <w:shd w:val="clear" w:color="auto" w:fill="auto"/>
          </w:tcPr>
          <w:p w:rsidR="00841E96" w:rsidRPr="00F36DDB" w:rsidRDefault="00841E96" w:rsidP="00841E96">
            <w:pPr>
              <w:jc w:val="center"/>
              <w:rPr>
                <w:sz w:val="12"/>
                <w:szCs w:val="12"/>
              </w:rPr>
            </w:pPr>
            <w:r w:rsidRPr="00F36DDB">
              <w:rPr>
                <w:sz w:val="12"/>
                <w:szCs w:val="12"/>
              </w:rPr>
              <w:t>800</w:t>
            </w:r>
          </w:p>
        </w:tc>
        <w:tc>
          <w:tcPr>
            <w:tcW w:w="1559" w:type="dxa"/>
            <w:tcBorders>
              <w:top w:val="single" w:sz="4" w:space="0" w:color="auto"/>
              <w:left w:val="single" w:sz="4" w:space="0" w:color="000000"/>
              <w:bottom w:val="single" w:sz="4" w:space="0" w:color="000000"/>
              <w:right w:val="single" w:sz="4" w:space="0" w:color="000000"/>
            </w:tcBorders>
          </w:tcPr>
          <w:p w:rsidR="00841E96" w:rsidRPr="00F36DDB" w:rsidRDefault="00841E96" w:rsidP="00841E96">
            <w:pPr>
              <w:jc w:val="center"/>
              <w:rPr>
                <w:bCs/>
                <w:sz w:val="12"/>
                <w:szCs w:val="12"/>
              </w:rPr>
            </w:pPr>
            <w:r w:rsidRPr="00F36DDB">
              <w:rPr>
                <w:bCs/>
                <w:sz w:val="12"/>
                <w:szCs w:val="12"/>
              </w:rPr>
              <w:t>220564,86</w:t>
            </w:r>
          </w:p>
        </w:tc>
      </w:tr>
      <w:tr w:rsidR="00841E96" w:rsidRPr="00F36DDB" w:rsidTr="000F030E">
        <w:trPr>
          <w:trHeight w:val="273"/>
        </w:trPr>
        <w:tc>
          <w:tcPr>
            <w:tcW w:w="3839" w:type="dxa"/>
            <w:tcBorders>
              <w:top w:val="single" w:sz="4" w:space="0" w:color="auto"/>
              <w:left w:val="single" w:sz="4" w:space="0" w:color="000000"/>
              <w:bottom w:val="single" w:sz="4" w:space="0" w:color="000000"/>
            </w:tcBorders>
            <w:shd w:val="clear" w:color="auto" w:fill="auto"/>
          </w:tcPr>
          <w:p w:rsidR="00841E96" w:rsidRPr="00F36DDB" w:rsidRDefault="00841E96" w:rsidP="00841E96">
            <w:pPr>
              <w:rPr>
                <w:sz w:val="12"/>
                <w:szCs w:val="12"/>
              </w:rPr>
            </w:pPr>
            <w:r w:rsidRPr="00F36DDB">
              <w:rPr>
                <w:bCs/>
                <w:sz w:val="12"/>
                <w:szCs w:val="12"/>
              </w:rPr>
              <w:t>Исполнение судебных актов по возмещению причиненного вреда</w:t>
            </w:r>
          </w:p>
        </w:tc>
        <w:tc>
          <w:tcPr>
            <w:tcW w:w="805" w:type="dxa"/>
            <w:tcBorders>
              <w:top w:val="single" w:sz="4" w:space="0" w:color="auto"/>
              <w:left w:val="single" w:sz="4" w:space="0" w:color="000000"/>
              <w:bottom w:val="single" w:sz="4" w:space="0" w:color="000000"/>
            </w:tcBorders>
            <w:shd w:val="clear" w:color="auto" w:fill="auto"/>
          </w:tcPr>
          <w:p w:rsidR="00841E96" w:rsidRPr="00F36DDB" w:rsidRDefault="00841E96" w:rsidP="00841E96">
            <w:pPr>
              <w:jc w:val="center"/>
              <w:rPr>
                <w:sz w:val="12"/>
                <w:szCs w:val="12"/>
              </w:rPr>
            </w:pPr>
            <w:r w:rsidRPr="00F36DDB">
              <w:rPr>
                <w:sz w:val="12"/>
                <w:szCs w:val="12"/>
              </w:rPr>
              <w:t>999</w:t>
            </w:r>
          </w:p>
        </w:tc>
        <w:tc>
          <w:tcPr>
            <w:tcW w:w="709" w:type="dxa"/>
            <w:tcBorders>
              <w:top w:val="single" w:sz="4" w:space="0" w:color="auto"/>
              <w:left w:val="single" w:sz="4" w:space="0" w:color="000000"/>
              <w:bottom w:val="single" w:sz="4" w:space="0" w:color="000000"/>
            </w:tcBorders>
            <w:shd w:val="clear" w:color="auto" w:fill="auto"/>
          </w:tcPr>
          <w:p w:rsidR="00841E96" w:rsidRPr="00F36DDB" w:rsidRDefault="00841E96" w:rsidP="00841E96">
            <w:pPr>
              <w:jc w:val="center"/>
              <w:rPr>
                <w:sz w:val="12"/>
                <w:szCs w:val="12"/>
              </w:rPr>
            </w:pPr>
            <w:r w:rsidRPr="00F36DDB">
              <w:rPr>
                <w:sz w:val="12"/>
                <w:szCs w:val="12"/>
              </w:rPr>
              <w:t>01</w:t>
            </w:r>
          </w:p>
        </w:tc>
        <w:tc>
          <w:tcPr>
            <w:tcW w:w="1134" w:type="dxa"/>
            <w:tcBorders>
              <w:top w:val="single" w:sz="4" w:space="0" w:color="auto"/>
              <w:left w:val="single" w:sz="4" w:space="0" w:color="000000"/>
              <w:bottom w:val="single" w:sz="4" w:space="0" w:color="000000"/>
            </w:tcBorders>
            <w:shd w:val="clear" w:color="auto" w:fill="auto"/>
          </w:tcPr>
          <w:p w:rsidR="00841E96" w:rsidRPr="00F36DDB" w:rsidRDefault="00841E96" w:rsidP="00841E96">
            <w:pPr>
              <w:jc w:val="center"/>
              <w:rPr>
                <w:sz w:val="12"/>
                <w:szCs w:val="12"/>
              </w:rPr>
            </w:pPr>
            <w:r w:rsidRPr="00F36DDB">
              <w:rPr>
                <w:sz w:val="12"/>
                <w:szCs w:val="12"/>
              </w:rPr>
              <w:t>13</w:t>
            </w:r>
          </w:p>
        </w:tc>
        <w:tc>
          <w:tcPr>
            <w:tcW w:w="1559" w:type="dxa"/>
            <w:tcBorders>
              <w:top w:val="single" w:sz="4" w:space="0" w:color="auto"/>
              <w:left w:val="single" w:sz="4" w:space="0" w:color="000000"/>
              <w:bottom w:val="single" w:sz="4" w:space="0" w:color="000000"/>
            </w:tcBorders>
            <w:shd w:val="clear" w:color="auto" w:fill="auto"/>
          </w:tcPr>
          <w:p w:rsidR="00841E96" w:rsidRPr="00F36DDB" w:rsidRDefault="00841E96" w:rsidP="00841E96">
            <w:pPr>
              <w:jc w:val="center"/>
              <w:rPr>
                <w:sz w:val="12"/>
                <w:szCs w:val="12"/>
              </w:rPr>
            </w:pPr>
            <w:r w:rsidRPr="00F36DDB">
              <w:rPr>
                <w:sz w:val="12"/>
                <w:szCs w:val="12"/>
              </w:rPr>
              <w:t>0920020100</w:t>
            </w:r>
          </w:p>
        </w:tc>
        <w:tc>
          <w:tcPr>
            <w:tcW w:w="1276" w:type="dxa"/>
            <w:tcBorders>
              <w:top w:val="single" w:sz="4" w:space="0" w:color="auto"/>
              <w:left w:val="single" w:sz="4" w:space="0" w:color="000000"/>
              <w:bottom w:val="single" w:sz="4" w:space="0" w:color="000000"/>
            </w:tcBorders>
            <w:shd w:val="clear" w:color="auto" w:fill="auto"/>
          </w:tcPr>
          <w:p w:rsidR="00841E96" w:rsidRPr="00F36DDB" w:rsidRDefault="00841E96" w:rsidP="00841E96">
            <w:pPr>
              <w:jc w:val="center"/>
              <w:rPr>
                <w:sz w:val="12"/>
                <w:szCs w:val="12"/>
              </w:rPr>
            </w:pPr>
            <w:r w:rsidRPr="00F36DDB">
              <w:rPr>
                <w:sz w:val="12"/>
                <w:szCs w:val="12"/>
              </w:rPr>
              <w:t>830</w:t>
            </w:r>
          </w:p>
        </w:tc>
        <w:tc>
          <w:tcPr>
            <w:tcW w:w="1559" w:type="dxa"/>
            <w:tcBorders>
              <w:top w:val="single" w:sz="4" w:space="0" w:color="auto"/>
              <w:left w:val="single" w:sz="4" w:space="0" w:color="000000"/>
              <w:bottom w:val="single" w:sz="4" w:space="0" w:color="000000"/>
              <w:right w:val="single" w:sz="4" w:space="0" w:color="000000"/>
            </w:tcBorders>
          </w:tcPr>
          <w:p w:rsidR="00841E96" w:rsidRPr="00F36DDB" w:rsidRDefault="00841E96" w:rsidP="00841E96">
            <w:pPr>
              <w:jc w:val="center"/>
              <w:rPr>
                <w:bCs/>
                <w:sz w:val="12"/>
                <w:szCs w:val="12"/>
              </w:rPr>
            </w:pPr>
            <w:r w:rsidRPr="00F36DDB">
              <w:rPr>
                <w:bCs/>
                <w:sz w:val="12"/>
                <w:szCs w:val="12"/>
              </w:rPr>
              <w:t>220564,86</w:t>
            </w:r>
          </w:p>
        </w:tc>
      </w:tr>
      <w:tr w:rsidR="00841E96" w:rsidRPr="00F36DDB" w:rsidTr="000F030E">
        <w:trPr>
          <w:trHeight w:val="341"/>
        </w:trPr>
        <w:tc>
          <w:tcPr>
            <w:tcW w:w="3839" w:type="dxa"/>
            <w:tcBorders>
              <w:top w:val="single" w:sz="4" w:space="0" w:color="000000"/>
              <w:left w:val="single" w:sz="4" w:space="0" w:color="000000"/>
              <w:bottom w:val="single" w:sz="4" w:space="0" w:color="000000"/>
            </w:tcBorders>
            <w:shd w:val="clear" w:color="auto" w:fill="auto"/>
          </w:tcPr>
          <w:p w:rsidR="00841E96" w:rsidRPr="00F36DDB" w:rsidRDefault="00841E96" w:rsidP="00841E96">
            <w:pPr>
              <w:rPr>
                <w:sz w:val="12"/>
                <w:szCs w:val="12"/>
              </w:rPr>
            </w:pPr>
            <w:r w:rsidRPr="00F36DDB">
              <w:rPr>
                <w:bCs/>
                <w:sz w:val="12"/>
                <w:szCs w:val="12"/>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805" w:type="dxa"/>
            <w:tcBorders>
              <w:top w:val="single" w:sz="4" w:space="0" w:color="000000"/>
              <w:left w:val="single" w:sz="4" w:space="0" w:color="000000"/>
              <w:bottom w:val="single" w:sz="4" w:space="0" w:color="000000"/>
            </w:tcBorders>
            <w:shd w:val="clear" w:color="auto" w:fill="auto"/>
          </w:tcPr>
          <w:p w:rsidR="00841E96" w:rsidRPr="00F36DDB" w:rsidRDefault="00841E96" w:rsidP="00841E96">
            <w:pPr>
              <w:jc w:val="center"/>
              <w:rPr>
                <w:sz w:val="12"/>
                <w:szCs w:val="12"/>
              </w:rPr>
            </w:pPr>
            <w:r w:rsidRPr="00F36DDB">
              <w:rPr>
                <w:sz w:val="12"/>
                <w:szCs w:val="12"/>
              </w:rPr>
              <w:t>999</w:t>
            </w:r>
          </w:p>
        </w:tc>
        <w:tc>
          <w:tcPr>
            <w:tcW w:w="709" w:type="dxa"/>
            <w:tcBorders>
              <w:top w:val="single" w:sz="4" w:space="0" w:color="000000"/>
              <w:left w:val="single" w:sz="4" w:space="0" w:color="000000"/>
              <w:bottom w:val="single" w:sz="4" w:space="0" w:color="000000"/>
            </w:tcBorders>
            <w:shd w:val="clear" w:color="auto" w:fill="auto"/>
          </w:tcPr>
          <w:p w:rsidR="00841E96" w:rsidRPr="00F36DDB" w:rsidRDefault="00841E96" w:rsidP="00841E96">
            <w:pPr>
              <w:jc w:val="center"/>
              <w:rPr>
                <w:sz w:val="12"/>
                <w:szCs w:val="12"/>
              </w:rPr>
            </w:pPr>
            <w:r w:rsidRPr="00F36DDB">
              <w:rPr>
                <w:sz w:val="12"/>
                <w:szCs w:val="12"/>
              </w:rPr>
              <w:t>01</w:t>
            </w:r>
          </w:p>
        </w:tc>
        <w:tc>
          <w:tcPr>
            <w:tcW w:w="1134" w:type="dxa"/>
            <w:tcBorders>
              <w:top w:val="single" w:sz="4" w:space="0" w:color="000000"/>
              <w:left w:val="single" w:sz="4" w:space="0" w:color="000000"/>
              <w:bottom w:val="single" w:sz="4" w:space="0" w:color="000000"/>
            </w:tcBorders>
            <w:shd w:val="clear" w:color="auto" w:fill="auto"/>
          </w:tcPr>
          <w:p w:rsidR="00841E96" w:rsidRPr="00F36DDB" w:rsidRDefault="00841E96" w:rsidP="00841E96">
            <w:pPr>
              <w:jc w:val="center"/>
              <w:rPr>
                <w:sz w:val="12"/>
                <w:szCs w:val="12"/>
              </w:rPr>
            </w:pPr>
            <w:r w:rsidRPr="00F36DDB">
              <w:rPr>
                <w:sz w:val="12"/>
                <w:szCs w:val="12"/>
              </w:rPr>
              <w:t>13</w:t>
            </w:r>
          </w:p>
        </w:tc>
        <w:tc>
          <w:tcPr>
            <w:tcW w:w="1559" w:type="dxa"/>
            <w:tcBorders>
              <w:top w:val="single" w:sz="4" w:space="0" w:color="000000"/>
              <w:left w:val="single" w:sz="4" w:space="0" w:color="000000"/>
              <w:bottom w:val="single" w:sz="4" w:space="0" w:color="000000"/>
            </w:tcBorders>
            <w:shd w:val="clear" w:color="auto" w:fill="auto"/>
          </w:tcPr>
          <w:p w:rsidR="00841E96" w:rsidRPr="00F36DDB" w:rsidRDefault="00841E96" w:rsidP="00841E96">
            <w:pPr>
              <w:jc w:val="center"/>
              <w:rPr>
                <w:sz w:val="12"/>
                <w:szCs w:val="12"/>
              </w:rPr>
            </w:pPr>
            <w:r w:rsidRPr="00F36DDB">
              <w:rPr>
                <w:sz w:val="12"/>
                <w:szCs w:val="12"/>
              </w:rPr>
              <w:t>0950000000</w:t>
            </w:r>
          </w:p>
        </w:tc>
        <w:tc>
          <w:tcPr>
            <w:tcW w:w="1276" w:type="dxa"/>
            <w:tcBorders>
              <w:top w:val="single" w:sz="4" w:space="0" w:color="000000"/>
              <w:left w:val="single" w:sz="4" w:space="0" w:color="000000"/>
              <w:bottom w:val="single" w:sz="4" w:space="0" w:color="000000"/>
            </w:tcBorders>
            <w:shd w:val="clear" w:color="auto" w:fill="auto"/>
          </w:tcPr>
          <w:p w:rsidR="00841E96" w:rsidRPr="00F36DDB" w:rsidRDefault="00841E96" w:rsidP="00841E96">
            <w:pPr>
              <w:snapToGrid w:val="0"/>
              <w:jc w:val="center"/>
              <w:rPr>
                <w:sz w:val="12"/>
                <w:szCs w:val="12"/>
              </w:rPr>
            </w:pPr>
          </w:p>
        </w:tc>
        <w:tc>
          <w:tcPr>
            <w:tcW w:w="1559" w:type="dxa"/>
            <w:tcBorders>
              <w:top w:val="single" w:sz="4" w:space="0" w:color="000000"/>
              <w:left w:val="single" w:sz="4" w:space="0" w:color="000000"/>
              <w:bottom w:val="single" w:sz="4" w:space="0" w:color="000000"/>
              <w:right w:val="single" w:sz="4" w:space="0" w:color="000000"/>
            </w:tcBorders>
          </w:tcPr>
          <w:p w:rsidR="00841E96" w:rsidRPr="00F36DDB" w:rsidRDefault="00841E96" w:rsidP="00841E96">
            <w:pPr>
              <w:jc w:val="center"/>
              <w:rPr>
                <w:bCs/>
                <w:sz w:val="12"/>
                <w:szCs w:val="12"/>
              </w:rPr>
            </w:pPr>
            <w:r w:rsidRPr="00F36DDB">
              <w:rPr>
                <w:bCs/>
                <w:sz w:val="12"/>
                <w:szCs w:val="12"/>
              </w:rPr>
              <w:t>85226,00</w:t>
            </w:r>
          </w:p>
        </w:tc>
      </w:tr>
      <w:tr w:rsidR="00841E96" w:rsidRPr="00F36DDB" w:rsidTr="000F030E">
        <w:trPr>
          <w:trHeight w:val="224"/>
        </w:trPr>
        <w:tc>
          <w:tcPr>
            <w:tcW w:w="3839" w:type="dxa"/>
            <w:tcBorders>
              <w:top w:val="single" w:sz="4" w:space="0" w:color="000000"/>
              <w:left w:val="single" w:sz="4" w:space="0" w:color="000000"/>
              <w:bottom w:val="single" w:sz="4" w:space="0" w:color="000000"/>
            </w:tcBorders>
            <w:shd w:val="clear" w:color="auto" w:fill="auto"/>
          </w:tcPr>
          <w:p w:rsidR="00841E96" w:rsidRPr="00F36DDB" w:rsidRDefault="00841E96" w:rsidP="00841E96">
            <w:pPr>
              <w:rPr>
                <w:sz w:val="12"/>
                <w:szCs w:val="12"/>
              </w:rPr>
            </w:pPr>
            <w:r w:rsidRPr="00F36DDB">
              <w:rPr>
                <w:bCs/>
                <w:sz w:val="12"/>
                <w:szCs w:val="12"/>
              </w:rPr>
              <w:t>Межбюджетные трансферты на осуществление переданных полномочий контрольно – счетного органа поселения контрольно – счетному органу муниципального района</w:t>
            </w:r>
          </w:p>
        </w:tc>
        <w:tc>
          <w:tcPr>
            <w:tcW w:w="805" w:type="dxa"/>
            <w:tcBorders>
              <w:top w:val="single" w:sz="4" w:space="0" w:color="000000"/>
              <w:left w:val="single" w:sz="4" w:space="0" w:color="000000"/>
              <w:bottom w:val="single" w:sz="4" w:space="0" w:color="000000"/>
            </w:tcBorders>
            <w:shd w:val="clear" w:color="auto" w:fill="auto"/>
          </w:tcPr>
          <w:p w:rsidR="00841E96" w:rsidRPr="00F36DDB" w:rsidRDefault="00841E96" w:rsidP="00841E96">
            <w:pPr>
              <w:jc w:val="center"/>
              <w:rPr>
                <w:sz w:val="12"/>
                <w:szCs w:val="12"/>
              </w:rPr>
            </w:pPr>
            <w:r w:rsidRPr="00F36DDB">
              <w:rPr>
                <w:sz w:val="12"/>
                <w:szCs w:val="12"/>
              </w:rPr>
              <w:t>999</w:t>
            </w:r>
          </w:p>
        </w:tc>
        <w:tc>
          <w:tcPr>
            <w:tcW w:w="709" w:type="dxa"/>
            <w:tcBorders>
              <w:top w:val="single" w:sz="4" w:space="0" w:color="000000"/>
              <w:left w:val="single" w:sz="4" w:space="0" w:color="000000"/>
              <w:bottom w:val="single" w:sz="4" w:space="0" w:color="000000"/>
            </w:tcBorders>
            <w:shd w:val="clear" w:color="auto" w:fill="auto"/>
          </w:tcPr>
          <w:p w:rsidR="00841E96" w:rsidRPr="00F36DDB" w:rsidRDefault="00841E96" w:rsidP="00841E96">
            <w:pPr>
              <w:jc w:val="center"/>
              <w:rPr>
                <w:sz w:val="12"/>
                <w:szCs w:val="12"/>
              </w:rPr>
            </w:pPr>
            <w:r w:rsidRPr="00F36DDB">
              <w:rPr>
                <w:sz w:val="12"/>
                <w:szCs w:val="12"/>
              </w:rPr>
              <w:t>01</w:t>
            </w:r>
          </w:p>
        </w:tc>
        <w:tc>
          <w:tcPr>
            <w:tcW w:w="1134" w:type="dxa"/>
            <w:tcBorders>
              <w:top w:val="single" w:sz="4" w:space="0" w:color="000000"/>
              <w:left w:val="single" w:sz="4" w:space="0" w:color="000000"/>
              <w:bottom w:val="single" w:sz="4" w:space="0" w:color="000000"/>
            </w:tcBorders>
            <w:shd w:val="clear" w:color="auto" w:fill="auto"/>
          </w:tcPr>
          <w:p w:rsidR="00841E96" w:rsidRPr="00F36DDB" w:rsidRDefault="00841E96" w:rsidP="00841E96">
            <w:pPr>
              <w:jc w:val="center"/>
              <w:rPr>
                <w:sz w:val="12"/>
                <w:szCs w:val="12"/>
              </w:rPr>
            </w:pPr>
            <w:r w:rsidRPr="00F36DDB">
              <w:rPr>
                <w:sz w:val="12"/>
                <w:szCs w:val="12"/>
              </w:rPr>
              <w:t>13</w:t>
            </w:r>
          </w:p>
        </w:tc>
        <w:tc>
          <w:tcPr>
            <w:tcW w:w="1559" w:type="dxa"/>
            <w:tcBorders>
              <w:top w:val="single" w:sz="4" w:space="0" w:color="000000"/>
              <w:left w:val="single" w:sz="4" w:space="0" w:color="000000"/>
              <w:bottom w:val="single" w:sz="4" w:space="0" w:color="000000"/>
            </w:tcBorders>
            <w:shd w:val="clear" w:color="auto" w:fill="auto"/>
          </w:tcPr>
          <w:p w:rsidR="00841E96" w:rsidRPr="00F36DDB" w:rsidRDefault="00841E96" w:rsidP="00841E96">
            <w:pPr>
              <w:jc w:val="center"/>
              <w:rPr>
                <w:sz w:val="12"/>
                <w:szCs w:val="12"/>
              </w:rPr>
            </w:pPr>
            <w:r w:rsidRPr="00F36DDB">
              <w:rPr>
                <w:sz w:val="12"/>
                <w:szCs w:val="12"/>
              </w:rPr>
              <w:t>0950070010</w:t>
            </w:r>
          </w:p>
        </w:tc>
        <w:tc>
          <w:tcPr>
            <w:tcW w:w="1276" w:type="dxa"/>
            <w:tcBorders>
              <w:top w:val="single" w:sz="4" w:space="0" w:color="000000"/>
              <w:left w:val="single" w:sz="4" w:space="0" w:color="000000"/>
              <w:bottom w:val="single" w:sz="4" w:space="0" w:color="000000"/>
            </w:tcBorders>
            <w:shd w:val="clear" w:color="auto" w:fill="auto"/>
          </w:tcPr>
          <w:p w:rsidR="00841E96" w:rsidRPr="00F36DDB" w:rsidRDefault="00841E96" w:rsidP="00841E96">
            <w:pPr>
              <w:snapToGrid w:val="0"/>
              <w:jc w:val="center"/>
              <w:rPr>
                <w:sz w:val="12"/>
                <w:szCs w:val="12"/>
              </w:rPr>
            </w:pPr>
          </w:p>
        </w:tc>
        <w:tc>
          <w:tcPr>
            <w:tcW w:w="1559" w:type="dxa"/>
            <w:tcBorders>
              <w:top w:val="single" w:sz="4" w:space="0" w:color="000000"/>
              <w:left w:val="single" w:sz="4" w:space="0" w:color="000000"/>
              <w:bottom w:val="single" w:sz="4" w:space="0" w:color="000000"/>
              <w:right w:val="single" w:sz="4" w:space="0" w:color="000000"/>
            </w:tcBorders>
          </w:tcPr>
          <w:p w:rsidR="00841E96" w:rsidRPr="00F36DDB" w:rsidRDefault="00841E96" w:rsidP="00841E96">
            <w:pPr>
              <w:jc w:val="center"/>
              <w:rPr>
                <w:bCs/>
                <w:sz w:val="12"/>
                <w:szCs w:val="12"/>
              </w:rPr>
            </w:pPr>
            <w:r w:rsidRPr="00F36DDB">
              <w:rPr>
                <w:bCs/>
                <w:sz w:val="12"/>
                <w:szCs w:val="12"/>
              </w:rPr>
              <w:t>67226,00</w:t>
            </w:r>
          </w:p>
        </w:tc>
      </w:tr>
      <w:tr w:rsidR="00841E96" w:rsidRPr="00F36DDB" w:rsidTr="000F030E">
        <w:trPr>
          <w:trHeight w:val="236"/>
        </w:trPr>
        <w:tc>
          <w:tcPr>
            <w:tcW w:w="3839" w:type="dxa"/>
            <w:tcBorders>
              <w:top w:val="single" w:sz="4" w:space="0" w:color="000000"/>
              <w:left w:val="single" w:sz="4" w:space="0" w:color="000000"/>
              <w:bottom w:val="single" w:sz="4" w:space="0" w:color="auto"/>
            </w:tcBorders>
            <w:shd w:val="clear" w:color="auto" w:fill="auto"/>
          </w:tcPr>
          <w:p w:rsidR="00841E96" w:rsidRPr="00F36DDB" w:rsidRDefault="00841E96" w:rsidP="00841E96">
            <w:pPr>
              <w:rPr>
                <w:sz w:val="12"/>
                <w:szCs w:val="12"/>
              </w:rPr>
            </w:pPr>
            <w:r w:rsidRPr="00F36DDB">
              <w:rPr>
                <w:bCs/>
                <w:sz w:val="12"/>
                <w:szCs w:val="12"/>
              </w:rPr>
              <w:t>Межбюджетные трансферты</w:t>
            </w:r>
          </w:p>
        </w:tc>
        <w:tc>
          <w:tcPr>
            <w:tcW w:w="805" w:type="dxa"/>
            <w:tcBorders>
              <w:top w:val="single" w:sz="4" w:space="0" w:color="000000"/>
              <w:left w:val="single" w:sz="4" w:space="0" w:color="000000"/>
              <w:bottom w:val="single" w:sz="4" w:space="0" w:color="auto"/>
            </w:tcBorders>
            <w:shd w:val="clear" w:color="auto" w:fill="auto"/>
          </w:tcPr>
          <w:p w:rsidR="00841E96" w:rsidRPr="00F36DDB" w:rsidRDefault="00841E96" w:rsidP="00841E96">
            <w:pPr>
              <w:jc w:val="center"/>
              <w:rPr>
                <w:sz w:val="12"/>
                <w:szCs w:val="12"/>
              </w:rPr>
            </w:pPr>
            <w:r w:rsidRPr="00F36DDB">
              <w:rPr>
                <w:sz w:val="12"/>
                <w:szCs w:val="12"/>
              </w:rPr>
              <w:t>999</w:t>
            </w:r>
          </w:p>
        </w:tc>
        <w:tc>
          <w:tcPr>
            <w:tcW w:w="709" w:type="dxa"/>
            <w:tcBorders>
              <w:top w:val="single" w:sz="4" w:space="0" w:color="000000"/>
              <w:left w:val="single" w:sz="4" w:space="0" w:color="000000"/>
              <w:bottom w:val="single" w:sz="4" w:space="0" w:color="auto"/>
            </w:tcBorders>
            <w:shd w:val="clear" w:color="auto" w:fill="auto"/>
          </w:tcPr>
          <w:p w:rsidR="00841E96" w:rsidRPr="00F36DDB" w:rsidRDefault="00841E96" w:rsidP="00841E96">
            <w:pPr>
              <w:jc w:val="center"/>
              <w:rPr>
                <w:sz w:val="12"/>
                <w:szCs w:val="12"/>
              </w:rPr>
            </w:pPr>
            <w:r w:rsidRPr="00F36DDB">
              <w:rPr>
                <w:sz w:val="12"/>
                <w:szCs w:val="12"/>
              </w:rPr>
              <w:t>01</w:t>
            </w:r>
          </w:p>
        </w:tc>
        <w:tc>
          <w:tcPr>
            <w:tcW w:w="1134" w:type="dxa"/>
            <w:tcBorders>
              <w:top w:val="single" w:sz="4" w:space="0" w:color="000000"/>
              <w:left w:val="single" w:sz="4" w:space="0" w:color="000000"/>
              <w:bottom w:val="single" w:sz="4" w:space="0" w:color="auto"/>
            </w:tcBorders>
            <w:shd w:val="clear" w:color="auto" w:fill="auto"/>
          </w:tcPr>
          <w:p w:rsidR="00841E96" w:rsidRPr="00F36DDB" w:rsidRDefault="00841E96" w:rsidP="00841E96">
            <w:pPr>
              <w:jc w:val="center"/>
              <w:rPr>
                <w:sz w:val="12"/>
                <w:szCs w:val="12"/>
              </w:rPr>
            </w:pPr>
            <w:r w:rsidRPr="00F36DDB">
              <w:rPr>
                <w:sz w:val="12"/>
                <w:szCs w:val="12"/>
              </w:rPr>
              <w:t>13</w:t>
            </w:r>
          </w:p>
        </w:tc>
        <w:tc>
          <w:tcPr>
            <w:tcW w:w="1559" w:type="dxa"/>
            <w:tcBorders>
              <w:top w:val="single" w:sz="4" w:space="0" w:color="000000"/>
              <w:left w:val="single" w:sz="4" w:space="0" w:color="000000"/>
              <w:bottom w:val="single" w:sz="4" w:space="0" w:color="auto"/>
            </w:tcBorders>
            <w:shd w:val="clear" w:color="auto" w:fill="auto"/>
          </w:tcPr>
          <w:p w:rsidR="00841E96" w:rsidRPr="00F36DDB" w:rsidRDefault="00841E96" w:rsidP="00841E96">
            <w:pPr>
              <w:jc w:val="center"/>
              <w:rPr>
                <w:sz w:val="12"/>
                <w:szCs w:val="12"/>
              </w:rPr>
            </w:pPr>
            <w:r w:rsidRPr="00F36DDB">
              <w:rPr>
                <w:sz w:val="12"/>
                <w:szCs w:val="12"/>
              </w:rPr>
              <w:t>0950070010</w:t>
            </w:r>
          </w:p>
        </w:tc>
        <w:tc>
          <w:tcPr>
            <w:tcW w:w="1276" w:type="dxa"/>
            <w:tcBorders>
              <w:top w:val="single" w:sz="4" w:space="0" w:color="000000"/>
              <w:left w:val="single" w:sz="4" w:space="0" w:color="000000"/>
              <w:bottom w:val="single" w:sz="4" w:space="0" w:color="auto"/>
            </w:tcBorders>
            <w:shd w:val="clear" w:color="auto" w:fill="auto"/>
          </w:tcPr>
          <w:p w:rsidR="00841E96" w:rsidRPr="00F36DDB" w:rsidRDefault="00841E96" w:rsidP="00841E96">
            <w:pPr>
              <w:jc w:val="center"/>
              <w:rPr>
                <w:sz w:val="12"/>
                <w:szCs w:val="12"/>
              </w:rPr>
            </w:pPr>
            <w:r w:rsidRPr="00F36DDB">
              <w:rPr>
                <w:sz w:val="12"/>
                <w:szCs w:val="12"/>
              </w:rPr>
              <w:t>500</w:t>
            </w:r>
          </w:p>
        </w:tc>
        <w:tc>
          <w:tcPr>
            <w:tcW w:w="1559" w:type="dxa"/>
            <w:tcBorders>
              <w:top w:val="single" w:sz="4" w:space="0" w:color="000000"/>
              <w:left w:val="single" w:sz="4" w:space="0" w:color="000000"/>
              <w:bottom w:val="single" w:sz="4" w:space="0" w:color="auto"/>
              <w:right w:val="single" w:sz="4" w:space="0" w:color="000000"/>
            </w:tcBorders>
          </w:tcPr>
          <w:p w:rsidR="00841E96" w:rsidRPr="00F36DDB" w:rsidRDefault="00841E96" w:rsidP="00841E96">
            <w:pPr>
              <w:jc w:val="center"/>
              <w:rPr>
                <w:bCs/>
                <w:sz w:val="12"/>
                <w:szCs w:val="12"/>
              </w:rPr>
            </w:pPr>
            <w:r w:rsidRPr="00F36DDB">
              <w:rPr>
                <w:bCs/>
                <w:sz w:val="12"/>
                <w:szCs w:val="12"/>
              </w:rPr>
              <w:t>67226,00</w:t>
            </w:r>
          </w:p>
        </w:tc>
      </w:tr>
      <w:tr w:rsidR="00841E96" w:rsidRPr="00F36DDB" w:rsidTr="000F030E">
        <w:trPr>
          <w:trHeight w:val="293"/>
        </w:trPr>
        <w:tc>
          <w:tcPr>
            <w:tcW w:w="3839" w:type="dxa"/>
            <w:tcBorders>
              <w:top w:val="single" w:sz="4" w:space="0" w:color="auto"/>
              <w:left w:val="single" w:sz="4" w:space="0" w:color="000000"/>
              <w:bottom w:val="single" w:sz="4" w:space="0" w:color="auto"/>
            </w:tcBorders>
            <w:shd w:val="clear" w:color="auto" w:fill="auto"/>
          </w:tcPr>
          <w:p w:rsidR="00841E96" w:rsidRPr="00F36DDB" w:rsidRDefault="00841E96" w:rsidP="00841E96">
            <w:pPr>
              <w:rPr>
                <w:bCs/>
                <w:sz w:val="12"/>
                <w:szCs w:val="12"/>
              </w:rPr>
            </w:pPr>
            <w:r w:rsidRPr="00F36DDB">
              <w:rPr>
                <w:bCs/>
                <w:sz w:val="12"/>
                <w:szCs w:val="12"/>
              </w:rPr>
              <w:t>Иные межбюджетные трансферты</w:t>
            </w:r>
          </w:p>
        </w:tc>
        <w:tc>
          <w:tcPr>
            <w:tcW w:w="805" w:type="dxa"/>
            <w:tcBorders>
              <w:top w:val="single" w:sz="4" w:space="0" w:color="auto"/>
              <w:left w:val="single" w:sz="4" w:space="0" w:color="000000"/>
              <w:bottom w:val="single" w:sz="4" w:space="0" w:color="auto"/>
            </w:tcBorders>
            <w:shd w:val="clear" w:color="auto" w:fill="auto"/>
          </w:tcPr>
          <w:p w:rsidR="00841E96" w:rsidRPr="00F36DDB" w:rsidRDefault="00841E96" w:rsidP="00841E96">
            <w:pPr>
              <w:jc w:val="center"/>
              <w:rPr>
                <w:sz w:val="12"/>
                <w:szCs w:val="12"/>
              </w:rPr>
            </w:pPr>
            <w:r w:rsidRPr="00F36DDB">
              <w:rPr>
                <w:sz w:val="12"/>
                <w:szCs w:val="12"/>
              </w:rPr>
              <w:t>999</w:t>
            </w:r>
          </w:p>
        </w:tc>
        <w:tc>
          <w:tcPr>
            <w:tcW w:w="709" w:type="dxa"/>
            <w:tcBorders>
              <w:top w:val="single" w:sz="4" w:space="0" w:color="auto"/>
              <w:left w:val="single" w:sz="4" w:space="0" w:color="000000"/>
              <w:bottom w:val="single" w:sz="4" w:space="0" w:color="auto"/>
            </w:tcBorders>
            <w:shd w:val="clear" w:color="auto" w:fill="auto"/>
          </w:tcPr>
          <w:p w:rsidR="00841E96" w:rsidRPr="00F36DDB" w:rsidRDefault="00841E96" w:rsidP="00841E96">
            <w:pPr>
              <w:jc w:val="center"/>
              <w:rPr>
                <w:sz w:val="12"/>
                <w:szCs w:val="12"/>
              </w:rPr>
            </w:pPr>
            <w:r w:rsidRPr="00F36DDB">
              <w:rPr>
                <w:sz w:val="12"/>
                <w:szCs w:val="12"/>
              </w:rPr>
              <w:t>01</w:t>
            </w:r>
          </w:p>
        </w:tc>
        <w:tc>
          <w:tcPr>
            <w:tcW w:w="1134" w:type="dxa"/>
            <w:tcBorders>
              <w:top w:val="single" w:sz="4" w:space="0" w:color="auto"/>
              <w:left w:val="single" w:sz="4" w:space="0" w:color="000000"/>
              <w:bottom w:val="single" w:sz="4" w:space="0" w:color="auto"/>
            </w:tcBorders>
            <w:shd w:val="clear" w:color="auto" w:fill="auto"/>
          </w:tcPr>
          <w:p w:rsidR="00841E96" w:rsidRPr="00F36DDB" w:rsidRDefault="00841E96" w:rsidP="00841E96">
            <w:pPr>
              <w:jc w:val="center"/>
              <w:rPr>
                <w:sz w:val="12"/>
                <w:szCs w:val="12"/>
              </w:rPr>
            </w:pPr>
            <w:r w:rsidRPr="00F36DDB">
              <w:rPr>
                <w:sz w:val="12"/>
                <w:szCs w:val="12"/>
              </w:rPr>
              <w:t>13</w:t>
            </w:r>
          </w:p>
        </w:tc>
        <w:tc>
          <w:tcPr>
            <w:tcW w:w="1559" w:type="dxa"/>
            <w:tcBorders>
              <w:top w:val="single" w:sz="4" w:space="0" w:color="auto"/>
              <w:left w:val="single" w:sz="4" w:space="0" w:color="000000"/>
              <w:bottom w:val="single" w:sz="4" w:space="0" w:color="auto"/>
            </w:tcBorders>
            <w:shd w:val="clear" w:color="auto" w:fill="auto"/>
          </w:tcPr>
          <w:p w:rsidR="00841E96" w:rsidRPr="00F36DDB" w:rsidRDefault="00841E96" w:rsidP="00841E96">
            <w:pPr>
              <w:jc w:val="center"/>
              <w:rPr>
                <w:sz w:val="12"/>
                <w:szCs w:val="12"/>
              </w:rPr>
            </w:pPr>
            <w:r w:rsidRPr="00F36DDB">
              <w:rPr>
                <w:sz w:val="12"/>
                <w:szCs w:val="12"/>
              </w:rPr>
              <w:t>0950070010</w:t>
            </w:r>
          </w:p>
        </w:tc>
        <w:tc>
          <w:tcPr>
            <w:tcW w:w="1276" w:type="dxa"/>
            <w:tcBorders>
              <w:top w:val="single" w:sz="4" w:space="0" w:color="auto"/>
              <w:left w:val="single" w:sz="4" w:space="0" w:color="000000"/>
              <w:bottom w:val="single" w:sz="4" w:space="0" w:color="auto"/>
            </w:tcBorders>
            <w:shd w:val="clear" w:color="auto" w:fill="auto"/>
          </w:tcPr>
          <w:p w:rsidR="00841E96" w:rsidRPr="00F36DDB" w:rsidRDefault="00841E96" w:rsidP="00841E96">
            <w:pPr>
              <w:jc w:val="center"/>
              <w:rPr>
                <w:sz w:val="12"/>
                <w:szCs w:val="12"/>
              </w:rPr>
            </w:pPr>
            <w:r w:rsidRPr="00F36DDB">
              <w:rPr>
                <w:sz w:val="12"/>
                <w:szCs w:val="12"/>
              </w:rPr>
              <w:t>540</w:t>
            </w:r>
          </w:p>
        </w:tc>
        <w:tc>
          <w:tcPr>
            <w:tcW w:w="1559" w:type="dxa"/>
            <w:tcBorders>
              <w:top w:val="single" w:sz="4" w:space="0" w:color="auto"/>
              <w:left w:val="single" w:sz="4" w:space="0" w:color="000000"/>
              <w:bottom w:val="single" w:sz="4" w:space="0" w:color="auto"/>
              <w:right w:val="single" w:sz="4" w:space="0" w:color="000000"/>
            </w:tcBorders>
          </w:tcPr>
          <w:p w:rsidR="00841E96" w:rsidRPr="00F36DDB" w:rsidRDefault="00841E96" w:rsidP="00841E96">
            <w:pPr>
              <w:jc w:val="center"/>
              <w:rPr>
                <w:bCs/>
                <w:sz w:val="12"/>
                <w:szCs w:val="12"/>
              </w:rPr>
            </w:pPr>
            <w:r w:rsidRPr="00F36DDB">
              <w:rPr>
                <w:bCs/>
                <w:sz w:val="12"/>
                <w:szCs w:val="12"/>
              </w:rPr>
              <w:t>67226,00</w:t>
            </w:r>
          </w:p>
        </w:tc>
      </w:tr>
      <w:tr w:rsidR="00841E96" w:rsidRPr="00F36DDB" w:rsidTr="000F030E">
        <w:trPr>
          <w:trHeight w:val="271"/>
        </w:trPr>
        <w:tc>
          <w:tcPr>
            <w:tcW w:w="3839" w:type="dxa"/>
            <w:tcBorders>
              <w:top w:val="single" w:sz="4" w:space="0" w:color="auto"/>
              <w:left w:val="single" w:sz="4" w:space="0" w:color="000000"/>
              <w:bottom w:val="single" w:sz="4" w:space="0" w:color="000000"/>
            </w:tcBorders>
            <w:shd w:val="clear" w:color="auto" w:fill="auto"/>
          </w:tcPr>
          <w:p w:rsidR="00841E96" w:rsidRPr="00F36DDB" w:rsidRDefault="00841E96" w:rsidP="00841E96">
            <w:pPr>
              <w:rPr>
                <w:bCs/>
                <w:sz w:val="12"/>
                <w:szCs w:val="12"/>
              </w:rPr>
            </w:pPr>
            <w:r w:rsidRPr="00F36DDB">
              <w:rPr>
                <w:bCs/>
                <w:sz w:val="12"/>
                <w:szCs w:val="12"/>
              </w:rPr>
              <w:t>Межбюджетные трансферты на осуществление переданных полномочий по внутреннему муниципальному контролю</w:t>
            </w:r>
          </w:p>
        </w:tc>
        <w:tc>
          <w:tcPr>
            <w:tcW w:w="805" w:type="dxa"/>
            <w:tcBorders>
              <w:top w:val="single" w:sz="4" w:space="0" w:color="auto"/>
              <w:left w:val="single" w:sz="4" w:space="0" w:color="000000"/>
              <w:bottom w:val="single" w:sz="4" w:space="0" w:color="000000"/>
            </w:tcBorders>
            <w:shd w:val="clear" w:color="auto" w:fill="auto"/>
          </w:tcPr>
          <w:p w:rsidR="00841E96" w:rsidRPr="00F36DDB" w:rsidRDefault="00841E96" w:rsidP="00841E96">
            <w:pPr>
              <w:jc w:val="center"/>
              <w:rPr>
                <w:sz w:val="12"/>
                <w:szCs w:val="12"/>
              </w:rPr>
            </w:pPr>
            <w:r w:rsidRPr="00F36DDB">
              <w:rPr>
                <w:sz w:val="12"/>
                <w:szCs w:val="12"/>
              </w:rPr>
              <w:t>999</w:t>
            </w:r>
          </w:p>
        </w:tc>
        <w:tc>
          <w:tcPr>
            <w:tcW w:w="709" w:type="dxa"/>
            <w:tcBorders>
              <w:top w:val="single" w:sz="4" w:space="0" w:color="auto"/>
              <w:left w:val="single" w:sz="4" w:space="0" w:color="000000"/>
              <w:bottom w:val="single" w:sz="4" w:space="0" w:color="000000"/>
            </w:tcBorders>
            <w:shd w:val="clear" w:color="auto" w:fill="auto"/>
          </w:tcPr>
          <w:p w:rsidR="00841E96" w:rsidRPr="00F36DDB" w:rsidRDefault="00841E96" w:rsidP="00841E96">
            <w:pPr>
              <w:jc w:val="center"/>
              <w:rPr>
                <w:sz w:val="12"/>
                <w:szCs w:val="12"/>
              </w:rPr>
            </w:pPr>
            <w:r w:rsidRPr="00F36DDB">
              <w:rPr>
                <w:sz w:val="12"/>
                <w:szCs w:val="12"/>
              </w:rPr>
              <w:t>01</w:t>
            </w:r>
          </w:p>
        </w:tc>
        <w:tc>
          <w:tcPr>
            <w:tcW w:w="1134" w:type="dxa"/>
            <w:tcBorders>
              <w:top w:val="single" w:sz="4" w:space="0" w:color="auto"/>
              <w:left w:val="single" w:sz="4" w:space="0" w:color="000000"/>
              <w:bottom w:val="single" w:sz="4" w:space="0" w:color="000000"/>
            </w:tcBorders>
            <w:shd w:val="clear" w:color="auto" w:fill="auto"/>
          </w:tcPr>
          <w:p w:rsidR="00841E96" w:rsidRPr="00F36DDB" w:rsidRDefault="00841E96" w:rsidP="00841E96">
            <w:pPr>
              <w:jc w:val="center"/>
              <w:rPr>
                <w:sz w:val="12"/>
                <w:szCs w:val="12"/>
              </w:rPr>
            </w:pPr>
            <w:r w:rsidRPr="00F36DDB">
              <w:rPr>
                <w:sz w:val="12"/>
                <w:szCs w:val="12"/>
              </w:rPr>
              <w:t>13</w:t>
            </w:r>
          </w:p>
        </w:tc>
        <w:tc>
          <w:tcPr>
            <w:tcW w:w="1559" w:type="dxa"/>
            <w:tcBorders>
              <w:top w:val="single" w:sz="4" w:space="0" w:color="auto"/>
              <w:left w:val="single" w:sz="4" w:space="0" w:color="000000"/>
              <w:bottom w:val="single" w:sz="4" w:space="0" w:color="000000"/>
            </w:tcBorders>
            <w:shd w:val="clear" w:color="auto" w:fill="auto"/>
          </w:tcPr>
          <w:p w:rsidR="00841E96" w:rsidRPr="00F36DDB" w:rsidRDefault="00841E96" w:rsidP="00841E96">
            <w:pPr>
              <w:jc w:val="center"/>
              <w:rPr>
                <w:sz w:val="12"/>
                <w:szCs w:val="12"/>
              </w:rPr>
            </w:pPr>
            <w:r w:rsidRPr="00F36DDB">
              <w:rPr>
                <w:sz w:val="12"/>
                <w:szCs w:val="12"/>
              </w:rPr>
              <w:t>0950070020</w:t>
            </w:r>
          </w:p>
        </w:tc>
        <w:tc>
          <w:tcPr>
            <w:tcW w:w="1276" w:type="dxa"/>
            <w:tcBorders>
              <w:top w:val="single" w:sz="4" w:space="0" w:color="auto"/>
              <w:left w:val="single" w:sz="4" w:space="0" w:color="000000"/>
              <w:bottom w:val="single" w:sz="4" w:space="0" w:color="000000"/>
            </w:tcBorders>
            <w:shd w:val="clear" w:color="auto" w:fill="auto"/>
          </w:tcPr>
          <w:p w:rsidR="00841E96" w:rsidRPr="00F36DDB" w:rsidRDefault="00841E96" w:rsidP="00841E96">
            <w:pPr>
              <w:jc w:val="center"/>
              <w:rPr>
                <w:sz w:val="12"/>
                <w:szCs w:val="12"/>
              </w:rPr>
            </w:pPr>
          </w:p>
        </w:tc>
        <w:tc>
          <w:tcPr>
            <w:tcW w:w="1559" w:type="dxa"/>
            <w:tcBorders>
              <w:top w:val="single" w:sz="4" w:space="0" w:color="auto"/>
              <w:left w:val="single" w:sz="4" w:space="0" w:color="000000"/>
              <w:bottom w:val="single" w:sz="4" w:space="0" w:color="000000"/>
              <w:right w:val="single" w:sz="4" w:space="0" w:color="000000"/>
            </w:tcBorders>
          </w:tcPr>
          <w:p w:rsidR="00841E96" w:rsidRPr="00F36DDB" w:rsidRDefault="00841E96" w:rsidP="00841E96">
            <w:pPr>
              <w:jc w:val="center"/>
              <w:rPr>
                <w:bCs/>
                <w:sz w:val="12"/>
                <w:szCs w:val="12"/>
              </w:rPr>
            </w:pPr>
            <w:r w:rsidRPr="00F36DDB">
              <w:rPr>
                <w:bCs/>
                <w:sz w:val="12"/>
                <w:szCs w:val="12"/>
              </w:rPr>
              <w:t>6000,00</w:t>
            </w:r>
          </w:p>
        </w:tc>
      </w:tr>
      <w:tr w:rsidR="00841E96" w:rsidRPr="00F36DDB" w:rsidTr="000F030E">
        <w:trPr>
          <w:trHeight w:val="236"/>
        </w:trPr>
        <w:tc>
          <w:tcPr>
            <w:tcW w:w="3839" w:type="dxa"/>
            <w:tcBorders>
              <w:top w:val="single" w:sz="4" w:space="0" w:color="000000"/>
              <w:left w:val="single" w:sz="4" w:space="0" w:color="000000"/>
              <w:bottom w:val="single" w:sz="4" w:space="0" w:color="auto"/>
            </w:tcBorders>
            <w:shd w:val="clear" w:color="auto" w:fill="auto"/>
          </w:tcPr>
          <w:p w:rsidR="00841E96" w:rsidRPr="00F36DDB" w:rsidRDefault="00841E96" w:rsidP="00841E96">
            <w:pPr>
              <w:rPr>
                <w:sz w:val="12"/>
                <w:szCs w:val="12"/>
              </w:rPr>
            </w:pPr>
            <w:r w:rsidRPr="00F36DDB">
              <w:rPr>
                <w:bCs/>
                <w:sz w:val="12"/>
                <w:szCs w:val="12"/>
              </w:rPr>
              <w:t>Межбюджетные трансферты</w:t>
            </w:r>
          </w:p>
        </w:tc>
        <w:tc>
          <w:tcPr>
            <w:tcW w:w="805" w:type="dxa"/>
            <w:tcBorders>
              <w:top w:val="single" w:sz="4" w:space="0" w:color="000000"/>
              <w:left w:val="single" w:sz="4" w:space="0" w:color="000000"/>
              <w:bottom w:val="single" w:sz="4" w:space="0" w:color="auto"/>
            </w:tcBorders>
            <w:shd w:val="clear" w:color="auto" w:fill="auto"/>
          </w:tcPr>
          <w:p w:rsidR="00841E96" w:rsidRPr="00F36DDB" w:rsidRDefault="00841E96" w:rsidP="00841E96">
            <w:pPr>
              <w:jc w:val="center"/>
              <w:rPr>
                <w:sz w:val="12"/>
                <w:szCs w:val="12"/>
              </w:rPr>
            </w:pPr>
            <w:r w:rsidRPr="00F36DDB">
              <w:rPr>
                <w:sz w:val="12"/>
                <w:szCs w:val="12"/>
              </w:rPr>
              <w:t>999</w:t>
            </w:r>
          </w:p>
        </w:tc>
        <w:tc>
          <w:tcPr>
            <w:tcW w:w="709" w:type="dxa"/>
            <w:tcBorders>
              <w:top w:val="single" w:sz="4" w:space="0" w:color="000000"/>
              <w:left w:val="single" w:sz="4" w:space="0" w:color="000000"/>
              <w:bottom w:val="single" w:sz="4" w:space="0" w:color="auto"/>
            </w:tcBorders>
            <w:shd w:val="clear" w:color="auto" w:fill="auto"/>
          </w:tcPr>
          <w:p w:rsidR="00841E96" w:rsidRPr="00F36DDB" w:rsidRDefault="00841E96" w:rsidP="00841E96">
            <w:pPr>
              <w:jc w:val="center"/>
              <w:rPr>
                <w:sz w:val="12"/>
                <w:szCs w:val="12"/>
              </w:rPr>
            </w:pPr>
            <w:r w:rsidRPr="00F36DDB">
              <w:rPr>
                <w:sz w:val="12"/>
                <w:szCs w:val="12"/>
              </w:rPr>
              <w:t>01</w:t>
            </w:r>
          </w:p>
        </w:tc>
        <w:tc>
          <w:tcPr>
            <w:tcW w:w="1134" w:type="dxa"/>
            <w:tcBorders>
              <w:top w:val="single" w:sz="4" w:space="0" w:color="000000"/>
              <w:left w:val="single" w:sz="4" w:space="0" w:color="000000"/>
              <w:bottom w:val="single" w:sz="4" w:space="0" w:color="auto"/>
            </w:tcBorders>
            <w:shd w:val="clear" w:color="auto" w:fill="auto"/>
          </w:tcPr>
          <w:p w:rsidR="00841E96" w:rsidRPr="00F36DDB" w:rsidRDefault="00841E96" w:rsidP="00841E96">
            <w:pPr>
              <w:jc w:val="center"/>
              <w:rPr>
                <w:sz w:val="12"/>
                <w:szCs w:val="12"/>
              </w:rPr>
            </w:pPr>
            <w:r w:rsidRPr="00F36DDB">
              <w:rPr>
                <w:sz w:val="12"/>
                <w:szCs w:val="12"/>
              </w:rPr>
              <w:t>13</w:t>
            </w:r>
          </w:p>
        </w:tc>
        <w:tc>
          <w:tcPr>
            <w:tcW w:w="1559" w:type="dxa"/>
            <w:tcBorders>
              <w:top w:val="single" w:sz="4" w:space="0" w:color="000000"/>
              <w:left w:val="single" w:sz="4" w:space="0" w:color="000000"/>
              <w:bottom w:val="single" w:sz="4" w:space="0" w:color="auto"/>
            </w:tcBorders>
            <w:shd w:val="clear" w:color="auto" w:fill="auto"/>
          </w:tcPr>
          <w:p w:rsidR="00841E96" w:rsidRPr="00F36DDB" w:rsidRDefault="00841E96" w:rsidP="00841E96">
            <w:pPr>
              <w:jc w:val="center"/>
              <w:rPr>
                <w:sz w:val="12"/>
                <w:szCs w:val="12"/>
              </w:rPr>
            </w:pPr>
            <w:r w:rsidRPr="00F36DDB">
              <w:rPr>
                <w:sz w:val="12"/>
                <w:szCs w:val="12"/>
              </w:rPr>
              <w:t>0950070020</w:t>
            </w:r>
          </w:p>
        </w:tc>
        <w:tc>
          <w:tcPr>
            <w:tcW w:w="1276" w:type="dxa"/>
            <w:tcBorders>
              <w:top w:val="single" w:sz="4" w:space="0" w:color="000000"/>
              <w:left w:val="single" w:sz="4" w:space="0" w:color="000000"/>
              <w:bottom w:val="single" w:sz="4" w:space="0" w:color="auto"/>
            </w:tcBorders>
            <w:shd w:val="clear" w:color="auto" w:fill="auto"/>
          </w:tcPr>
          <w:p w:rsidR="00841E96" w:rsidRPr="00F36DDB" w:rsidRDefault="00841E96" w:rsidP="00841E96">
            <w:pPr>
              <w:jc w:val="center"/>
              <w:rPr>
                <w:sz w:val="12"/>
                <w:szCs w:val="12"/>
              </w:rPr>
            </w:pPr>
            <w:r w:rsidRPr="00F36DDB">
              <w:rPr>
                <w:sz w:val="12"/>
                <w:szCs w:val="12"/>
              </w:rPr>
              <w:t>500</w:t>
            </w:r>
          </w:p>
        </w:tc>
        <w:tc>
          <w:tcPr>
            <w:tcW w:w="1559" w:type="dxa"/>
            <w:tcBorders>
              <w:top w:val="single" w:sz="4" w:space="0" w:color="000000"/>
              <w:left w:val="single" w:sz="4" w:space="0" w:color="000000"/>
              <w:bottom w:val="single" w:sz="4" w:space="0" w:color="auto"/>
              <w:right w:val="single" w:sz="4" w:space="0" w:color="000000"/>
            </w:tcBorders>
          </w:tcPr>
          <w:p w:rsidR="00841E96" w:rsidRPr="00F36DDB" w:rsidRDefault="00841E96" w:rsidP="00841E96">
            <w:pPr>
              <w:jc w:val="center"/>
              <w:rPr>
                <w:bCs/>
                <w:sz w:val="12"/>
                <w:szCs w:val="12"/>
              </w:rPr>
            </w:pPr>
            <w:r w:rsidRPr="00F36DDB">
              <w:rPr>
                <w:bCs/>
                <w:sz w:val="12"/>
                <w:szCs w:val="12"/>
              </w:rPr>
              <w:t>6000,00</w:t>
            </w:r>
          </w:p>
        </w:tc>
      </w:tr>
      <w:tr w:rsidR="00841E96" w:rsidRPr="00F36DDB" w:rsidTr="000F030E">
        <w:trPr>
          <w:trHeight w:val="315"/>
        </w:trPr>
        <w:tc>
          <w:tcPr>
            <w:tcW w:w="3839" w:type="dxa"/>
            <w:tcBorders>
              <w:top w:val="single" w:sz="4" w:space="0" w:color="auto"/>
              <w:left w:val="single" w:sz="4" w:space="0" w:color="000000"/>
              <w:bottom w:val="single" w:sz="4" w:space="0" w:color="auto"/>
            </w:tcBorders>
            <w:shd w:val="clear" w:color="auto" w:fill="auto"/>
          </w:tcPr>
          <w:p w:rsidR="00841E96" w:rsidRPr="00F36DDB" w:rsidRDefault="00841E96" w:rsidP="00841E96">
            <w:pPr>
              <w:rPr>
                <w:bCs/>
                <w:sz w:val="12"/>
                <w:szCs w:val="12"/>
              </w:rPr>
            </w:pPr>
            <w:r w:rsidRPr="00F36DDB">
              <w:rPr>
                <w:bCs/>
                <w:sz w:val="12"/>
                <w:szCs w:val="12"/>
              </w:rPr>
              <w:t>Иные межбюджетные трансферты</w:t>
            </w:r>
          </w:p>
        </w:tc>
        <w:tc>
          <w:tcPr>
            <w:tcW w:w="805" w:type="dxa"/>
            <w:tcBorders>
              <w:top w:val="single" w:sz="4" w:space="0" w:color="auto"/>
              <w:left w:val="single" w:sz="4" w:space="0" w:color="000000"/>
              <w:bottom w:val="single" w:sz="4" w:space="0" w:color="auto"/>
            </w:tcBorders>
            <w:shd w:val="clear" w:color="auto" w:fill="auto"/>
          </w:tcPr>
          <w:p w:rsidR="00841E96" w:rsidRPr="00F36DDB" w:rsidRDefault="00841E96" w:rsidP="00841E96">
            <w:pPr>
              <w:jc w:val="center"/>
              <w:rPr>
                <w:sz w:val="12"/>
                <w:szCs w:val="12"/>
              </w:rPr>
            </w:pPr>
            <w:r w:rsidRPr="00F36DDB">
              <w:rPr>
                <w:sz w:val="12"/>
                <w:szCs w:val="12"/>
              </w:rPr>
              <w:t>999</w:t>
            </w:r>
          </w:p>
        </w:tc>
        <w:tc>
          <w:tcPr>
            <w:tcW w:w="709" w:type="dxa"/>
            <w:tcBorders>
              <w:top w:val="single" w:sz="4" w:space="0" w:color="auto"/>
              <w:left w:val="single" w:sz="4" w:space="0" w:color="000000"/>
              <w:bottom w:val="single" w:sz="4" w:space="0" w:color="auto"/>
            </w:tcBorders>
            <w:shd w:val="clear" w:color="auto" w:fill="auto"/>
          </w:tcPr>
          <w:p w:rsidR="00841E96" w:rsidRPr="00F36DDB" w:rsidRDefault="00841E96" w:rsidP="00841E96">
            <w:pPr>
              <w:jc w:val="center"/>
              <w:rPr>
                <w:sz w:val="12"/>
                <w:szCs w:val="12"/>
              </w:rPr>
            </w:pPr>
            <w:r w:rsidRPr="00F36DDB">
              <w:rPr>
                <w:sz w:val="12"/>
                <w:szCs w:val="12"/>
              </w:rPr>
              <w:t>01</w:t>
            </w:r>
          </w:p>
        </w:tc>
        <w:tc>
          <w:tcPr>
            <w:tcW w:w="1134" w:type="dxa"/>
            <w:tcBorders>
              <w:top w:val="single" w:sz="4" w:space="0" w:color="auto"/>
              <w:left w:val="single" w:sz="4" w:space="0" w:color="000000"/>
              <w:bottom w:val="single" w:sz="4" w:space="0" w:color="auto"/>
            </w:tcBorders>
            <w:shd w:val="clear" w:color="auto" w:fill="auto"/>
          </w:tcPr>
          <w:p w:rsidR="00841E96" w:rsidRPr="00F36DDB" w:rsidRDefault="00841E96" w:rsidP="00841E96">
            <w:pPr>
              <w:jc w:val="center"/>
              <w:rPr>
                <w:sz w:val="12"/>
                <w:szCs w:val="12"/>
              </w:rPr>
            </w:pPr>
            <w:r w:rsidRPr="00F36DDB">
              <w:rPr>
                <w:sz w:val="12"/>
                <w:szCs w:val="12"/>
              </w:rPr>
              <w:t>13</w:t>
            </w:r>
          </w:p>
        </w:tc>
        <w:tc>
          <w:tcPr>
            <w:tcW w:w="1559" w:type="dxa"/>
            <w:tcBorders>
              <w:top w:val="single" w:sz="4" w:space="0" w:color="auto"/>
              <w:left w:val="single" w:sz="4" w:space="0" w:color="000000"/>
              <w:bottom w:val="single" w:sz="4" w:space="0" w:color="auto"/>
            </w:tcBorders>
            <w:shd w:val="clear" w:color="auto" w:fill="auto"/>
          </w:tcPr>
          <w:p w:rsidR="00841E96" w:rsidRPr="00F36DDB" w:rsidRDefault="00841E96" w:rsidP="00841E96">
            <w:pPr>
              <w:jc w:val="center"/>
              <w:rPr>
                <w:sz w:val="12"/>
                <w:szCs w:val="12"/>
              </w:rPr>
            </w:pPr>
            <w:r w:rsidRPr="00F36DDB">
              <w:rPr>
                <w:sz w:val="12"/>
                <w:szCs w:val="12"/>
              </w:rPr>
              <w:t>0950070020</w:t>
            </w:r>
          </w:p>
        </w:tc>
        <w:tc>
          <w:tcPr>
            <w:tcW w:w="1276" w:type="dxa"/>
            <w:tcBorders>
              <w:top w:val="single" w:sz="4" w:space="0" w:color="auto"/>
              <w:left w:val="single" w:sz="4" w:space="0" w:color="000000"/>
              <w:bottom w:val="single" w:sz="4" w:space="0" w:color="auto"/>
            </w:tcBorders>
            <w:shd w:val="clear" w:color="auto" w:fill="auto"/>
          </w:tcPr>
          <w:p w:rsidR="00841E96" w:rsidRPr="00F36DDB" w:rsidRDefault="00841E96" w:rsidP="00841E96">
            <w:pPr>
              <w:jc w:val="center"/>
              <w:rPr>
                <w:sz w:val="12"/>
                <w:szCs w:val="12"/>
              </w:rPr>
            </w:pPr>
            <w:r w:rsidRPr="00F36DDB">
              <w:rPr>
                <w:sz w:val="12"/>
                <w:szCs w:val="12"/>
              </w:rPr>
              <w:t>540</w:t>
            </w:r>
          </w:p>
        </w:tc>
        <w:tc>
          <w:tcPr>
            <w:tcW w:w="1559" w:type="dxa"/>
            <w:tcBorders>
              <w:top w:val="single" w:sz="4" w:space="0" w:color="auto"/>
              <w:left w:val="single" w:sz="4" w:space="0" w:color="000000"/>
              <w:bottom w:val="single" w:sz="4" w:space="0" w:color="auto"/>
              <w:right w:val="single" w:sz="4" w:space="0" w:color="000000"/>
            </w:tcBorders>
          </w:tcPr>
          <w:p w:rsidR="00841E96" w:rsidRPr="00F36DDB" w:rsidRDefault="00841E96" w:rsidP="00841E96">
            <w:pPr>
              <w:jc w:val="center"/>
              <w:rPr>
                <w:bCs/>
                <w:sz w:val="12"/>
                <w:szCs w:val="12"/>
              </w:rPr>
            </w:pPr>
            <w:r w:rsidRPr="00F36DDB">
              <w:rPr>
                <w:bCs/>
                <w:sz w:val="12"/>
                <w:szCs w:val="12"/>
              </w:rPr>
              <w:t>6000,00</w:t>
            </w:r>
          </w:p>
        </w:tc>
      </w:tr>
      <w:tr w:rsidR="00841E96" w:rsidRPr="00F36DDB" w:rsidTr="000F030E">
        <w:trPr>
          <w:trHeight w:val="1110"/>
        </w:trPr>
        <w:tc>
          <w:tcPr>
            <w:tcW w:w="3839" w:type="dxa"/>
            <w:tcBorders>
              <w:top w:val="single" w:sz="4" w:space="0" w:color="auto"/>
              <w:left w:val="single" w:sz="4" w:space="0" w:color="000000"/>
              <w:bottom w:val="single" w:sz="4" w:space="0" w:color="auto"/>
            </w:tcBorders>
            <w:shd w:val="clear" w:color="auto" w:fill="auto"/>
          </w:tcPr>
          <w:p w:rsidR="00841E96" w:rsidRPr="00F36DDB" w:rsidRDefault="00841E96" w:rsidP="00841E96">
            <w:pPr>
              <w:rPr>
                <w:bCs/>
                <w:sz w:val="12"/>
                <w:szCs w:val="12"/>
              </w:rPr>
            </w:pPr>
            <w:r w:rsidRPr="00F36DDB">
              <w:rPr>
                <w:bCs/>
                <w:sz w:val="12"/>
                <w:szCs w:val="12"/>
              </w:rPr>
              <w:t>Межбюджетные трансферты на осуществление переданных полномочий по контролю в сфере закупок</w:t>
            </w:r>
          </w:p>
        </w:tc>
        <w:tc>
          <w:tcPr>
            <w:tcW w:w="805" w:type="dxa"/>
            <w:tcBorders>
              <w:top w:val="single" w:sz="4" w:space="0" w:color="auto"/>
              <w:left w:val="single" w:sz="4" w:space="0" w:color="000000"/>
              <w:bottom w:val="single" w:sz="4" w:space="0" w:color="auto"/>
            </w:tcBorders>
            <w:shd w:val="clear" w:color="auto" w:fill="auto"/>
          </w:tcPr>
          <w:p w:rsidR="00841E96" w:rsidRPr="00F36DDB" w:rsidRDefault="00841E96" w:rsidP="00841E96">
            <w:pPr>
              <w:jc w:val="center"/>
              <w:rPr>
                <w:sz w:val="12"/>
                <w:szCs w:val="12"/>
              </w:rPr>
            </w:pPr>
            <w:r w:rsidRPr="00F36DDB">
              <w:rPr>
                <w:sz w:val="12"/>
                <w:szCs w:val="12"/>
              </w:rPr>
              <w:t>999</w:t>
            </w:r>
          </w:p>
        </w:tc>
        <w:tc>
          <w:tcPr>
            <w:tcW w:w="709" w:type="dxa"/>
            <w:tcBorders>
              <w:top w:val="single" w:sz="4" w:space="0" w:color="auto"/>
              <w:left w:val="single" w:sz="4" w:space="0" w:color="000000"/>
              <w:bottom w:val="single" w:sz="4" w:space="0" w:color="auto"/>
            </w:tcBorders>
            <w:shd w:val="clear" w:color="auto" w:fill="auto"/>
          </w:tcPr>
          <w:p w:rsidR="00841E96" w:rsidRPr="00F36DDB" w:rsidRDefault="00841E96" w:rsidP="00841E96">
            <w:pPr>
              <w:jc w:val="center"/>
              <w:rPr>
                <w:sz w:val="12"/>
                <w:szCs w:val="12"/>
              </w:rPr>
            </w:pPr>
            <w:r w:rsidRPr="00F36DDB">
              <w:rPr>
                <w:sz w:val="12"/>
                <w:szCs w:val="12"/>
              </w:rPr>
              <w:t>01</w:t>
            </w:r>
          </w:p>
        </w:tc>
        <w:tc>
          <w:tcPr>
            <w:tcW w:w="1134" w:type="dxa"/>
            <w:tcBorders>
              <w:top w:val="single" w:sz="4" w:space="0" w:color="auto"/>
              <w:left w:val="single" w:sz="4" w:space="0" w:color="000000"/>
              <w:bottom w:val="single" w:sz="4" w:space="0" w:color="auto"/>
            </w:tcBorders>
            <w:shd w:val="clear" w:color="auto" w:fill="auto"/>
          </w:tcPr>
          <w:p w:rsidR="00841E96" w:rsidRPr="00F36DDB" w:rsidRDefault="00841E96" w:rsidP="00841E96">
            <w:pPr>
              <w:jc w:val="center"/>
              <w:rPr>
                <w:sz w:val="12"/>
                <w:szCs w:val="12"/>
              </w:rPr>
            </w:pPr>
            <w:r w:rsidRPr="00F36DDB">
              <w:rPr>
                <w:sz w:val="12"/>
                <w:szCs w:val="12"/>
              </w:rPr>
              <w:t>13</w:t>
            </w:r>
          </w:p>
        </w:tc>
        <w:tc>
          <w:tcPr>
            <w:tcW w:w="1559" w:type="dxa"/>
            <w:tcBorders>
              <w:top w:val="single" w:sz="4" w:space="0" w:color="auto"/>
              <w:left w:val="single" w:sz="4" w:space="0" w:color="000000"/>
              <w:bottom w:val="single" w:sz="4" w:space="0" w:color="auto"/>
            </w:tcBorders>
            <w:shd w:val="clear" w:color="auto" w:fill="auto"/>
          </w:tcPr>
          <w:p w:rsidR="00841E96" w:rsidRPr="00F36DDB" w:rsidRDefault="00841E96" w:rsidP="00841E96">
            <w:pPr>
              <w:jc w:val="center"/>
              <w:rPr>
                <w:sz w:val="12"/>
                <w:szCs w:val="12"/>
              </w:rPr>
            </w:pPr>
            <w:r w:rsidRPr="00F36DDB">
              <w:rPr>
                <w:sz w:val="12"/>
                <w:szCs w:val="12"/>
              </w:rPr>
              <w:t>0950070040</w:t>
            </w:r>
          </w:p>
        </w:tc>
        <w:tc>
          <w:tcPr>
            <w:tcW w:w="1276" w:type="dxa"/>
            <w:tcBorders>
              <w:top w:val="single" w:sz="4" w:space="0" w:color="auto"/>
              <w:left w:val="single" w:sz="4" w:space="0" w:color="000000"/>
              <w:bottom w:val="single" w:sz="4" w:space="0" w:color="auto"/>
            </w:tcBorders>
            <w:shd w:val="clear" w:color="auto" w:fill="auto"/>
          </w:tcPr>
          <w:p w:rsidR="00841E96" w:rsidRPr="00F36DDB" w:rsidRDefault="00841E96" w:rsidP="00841E96">
            <w:pPr>
              <w:jc w:val="center"/>
              <w:rPr>
                <w:sz w:val="12"/>
                <w:szCs w:val="12"/>
              </w:rPr>
            </w:pPr>
          </w:p>
        </w:tc>
        <w:tc>
          <w:tcPr>
            <w:tcW w:w="1559" w:type="dxa"/>
            <w:tcBorders>
              <w:top w:val="single" w:sz="4" w:space="0" w:color="auto"/>
              <w:left w:val="single" w:sz="4" w:space="0" w:color="000000"/>
              <w:bottom w:val="single" w:sz="4" w:space="0" w:color="auto"/>
              <w:right w:val="single" w:sz="4" w:space="0" w:color="000000"/>
            </w:tcBorders>
          </w:tcPr>
          <w:p w:rsidR="00841E96" w:rsidRPr="00F36DDB" w:rsidRDefault="00841E96" w:rsidP="00841E96">
            <w:pPr>
              <w:jc w:val="center"/>
              <w:rPr>
                <w:bCs/>
                <w:sz w:val="12"/>
                <w:szCs w:val="12"/>
              </w:rPr>
            </w:pPr>
            <w:r w:rsidRPr="00F36DDB">
              <w:rPr>
                <w:bCs/>
                <w:sz w:val="12"/>
                <w:szCs w:val="12"/>
              </w:rPr>
              <w:t>6000,00</w:t>
            </w:r>
          </w:p>
        </w:tc>
      </w:tr>
      <w:tr w:rsidR="00841E96" w:rsidRPr="00F36DDB" w:rsidTr="000F030E">
        <w:trPr>
          <w:trHeight w:val="270"/>
        </w:trPr>
        <w:tc>
          <w:tcPr>
            <w:tcW w:w="3839" w:type="dxa"/>
            <w:tcBorders>
              <w:top w:val="single" w:sz="4" w:space="0" w:color="auto"/>
              <w:left w:val="single" w:sz="4" w:space="0" w:color="000000"/>
              <w:bottom w:val="single" w:sz="4" w:space="0" w:color="auto"/>
            </w:tcBorders>
            <w:shd w:val="clear" w:color="auto" w:fill="auto"/>
          </w:tcPr>
          <w:p w:rsidR="00841E96" w:rsidRPr="00F36DDB" w:rsidRDefault="00841E96" w:rsidP="00841E96">
            <w:pPr>
              <w:rPr>
                <w:sz w:val="12"/>
                <w:szCs w:val="12"/>
              </w:rPr>
            </w:pPr>
            <w:r w:rsidRPr="00F36DDB">
              <w:rPr>
                <w:bCs/>
                <w:sz w:val="12"/>
                <w:szCs w:val="12"/>
              </w:rPr>
              <w:t>Межбюджетные трансферты</w:t>
            </w:r>
          </w:p>
        </w:tc>
        <w:tc>
          <w:tcPr>
            <w:tcW w:w="805" w:type="dxa"/>
            <w:tcBorders>
              <w:top w:val="single" w:sz="4" w:space="0" w:color="auto"/>
              <w:left w:val="single" w:sz="4" w:space="0" w:color="000000"/>
              <w:bottom w:val="single" w:sz="4" w:space="0" w:color="auto"/>
            </w:tcBorders>
            <w:shd w:val="clear" w:color="auto" w:fill="auto"/>
          </w:tcPr>
          <w:p w:rsidR="00841E96" w:rsidRPr="00F36DDB" w:rsidRDefault="00841E96" w:rsidP="00841E96">
            <w:pPr>
              <w:jc w:val="center"/>
              <w:rPr>
                <w:sz w:val="12"/>
                <w:szCs w:val="12"/>
              </w:rPr>
            </w:pPr>
            <w:r w:rsidRPr="00F36DDB">
              <w:rPr>
                <w:sz w:val="12"/>
                <w:szCs w:val="12"/>
              </w:rPr>
              <w:t>999</w:t>
            </w:r>
          </w:p>
        </w:tc>
        <w:tc>
          <w:tcPr>
            <w:tcW w:w="709" w:type="dxa"/>
            <w:tcBorders>
              <w:top w:val="single" w:sz="4" w:space="0" w:color="auto"/>
              <w:left w:val="single" w:sz="4" w:space="0" w:color="000000"/>
              <w:bottom w:val="single" w:sz="4" w:space="0" w:color="auto"/>
            </w:tcBorders>
            <w:shd w:val="clear" w:color="auto" w:fill="auto"/>
          </w:tcPr>
          <w:p w:rsidR="00841E96" w:rsidRPr="00F36DDB" w:rsidRDefault="00841E96" w:rsidP="00841E96">
            <w:pPr>
              <w:jc w:val="center"/>
              <w:rPr>
                <w:sz w:val="12"/>
                <w:szCs w:val="12"/>
              </w:rPr>
            </w:pPr>
            <w:r w:rsidRPr="00F36DDB">
              <w:rPr>
                <w:sz w:val="12"/>
                <w:szCs w:val="12"/>
              </w:rPr>
              <w:t>01</w:t>
            </w:r>
          </w:p>
        </w:tc>
        <w:tc>
          <w:tcPr>
            <w:tcW w:w="1134" w:type="dxa"/>
            <w:tcBorders>
              <w:top w:val="single" w:sz="4" w:space="0" w:color="auto"/>
              <w:left w:val="single" w:sz="4" w:space="0" w:color="000000"/>
              <w:bottom w:val="single" w:sz="4" w:space="0" w:color="auto"/>
            </w:tcBorders>
            <w:shd w:val="clear" w:color="auto" w:fill="auto"/>
          </w:tcPr>
          <w:p w:rsidR="00841E96" w:rsidRPr="00F36DDB" w:rsidRDefault="00841E96" w:rsidP="00841E96">
            <w:pPr>
              <w:jc w:val="center"/>
              <w:rPr>
                <w:sz w:val="12"/>
                <w:szCs w:val="12"/>
              </w:rPr>
            </w:pPr>
            <w:r w:rsidRPr="00F36DDB">
              <w:rPr>
                <w:sz w:val="12"/>
                <w:szCs w:val="12"/>
              </w:rPr>
              <w:t>13</w:t>
            </w:r>
          </w:p>
        </w:tc>
        <w:tc>
          <w:tcPr>
            <w:tcW w:w="1559" w:type="dxa"/>
            <w:tcBorders>
              <w:top w:val="single" w:sz="4" w:space="0" w:color="auto"/>
              <w:left w:val="single" w:sz="4" w:space="0" w:color="000000"/>
              <w:bottom w:val="single" w:sz="4" w:space="0" w:color="auto"/>
            </w:tcBorders>
            <w:shd w:val="clear" w:color="auto" w:fill="auto"/>
          </w:tcPr>
          <w:p w:rsidR="00841E96" w:rsidRPr="00F36DDB" w:rsidRDefault="00841E96" w:rsidP="00841E96">
            <w:pPr>
              <w:jc w:val="center"/>
              <w:rPr>
                <w:sz w:val="12"/>
                <w:szCs w:val="12"/>
              </w:rPr>
            </w:pPr>
            <w:r w:rsidRPr="00F36DDB">
              <w:rPr>
                <w:sz w:val="12"/>
                <w:szCs w:val="12"/>
              </w:rPr>
              <w:t>0950070040</w:t>
            </w:r>
          </w:p>
        </w:tc>
        <w:tc>
          <w:tcPr>
            <w:tcW w:w="1276" w:type="dxa"/>
            <w:tcBorders>
              <w:top w:val="single" w:sz="4" w:space="0" w:color="auto"/>
              <w:left w:val="single" w:sz="4" w:space="0" w:color="000000"/>
              <w:bottom w:val="single" w:sz="4" w:space="0" w:color="auto"/>
            </w:tcBorders>
            <w:shd w:val="clear" w:color="auto" w:fill="auto"/>
          </w:tcPr>
          <w:p w:rsidR="00841E96" w:rsidRPr="00F36DDB" w:rsidRDefault="00841E96" w:rsidP="00841E96">
            <w:pPr>
              <w:jc w:val="center"/>
              <w:rPr>
                <w:sz w:val="12"/>
                <w:szCs w:val="12"/>
              </w:rPr>
            </w:pPr>
            <w:r w:rsidRPr="00F36DDB">
              <w:rPr>
                <w:sz w:val="12"/>
                <w:szCs w:val="12"/>
              </w:rPr>
              <w:t>500</w:t>
            </w:r>
          </w:p>
        </w:tc>
        <w:tc>
          <w:tcPr>
            <w:tcW w:w="1559" w:type="dxa"/>
            <w:tcBorders>
              <w:top w:val="single" w:sz="4" w:space="0" w:color="auto"/>
              <w:left w:val="single" w:sz="4" w:space="0" w:color="000000"/>
              <w:bottom w:val="single" w:sz="4" w:space="0" w:color="auto"/>
              <w:right w:val="single" w:sz="4" w:space="0" w:color="000000"/>
            </w:tcBorders>
          </w:tcPr>
          <w:p w:rsidR="00841E96" w:rsidRPr="00F36DDB" w:rsidRDefault="00841E96" w:rsidP="00841E96">
            <w:pPr>
              <w:jc w:val="center"/>
              <w:rPr>
                <w:bCs/>
                <w:sz w:val="12"/>
                <w:szCs w:val="12"/>
              </w:rPr>
            </w:pPr>
            <w:r w:rsidRPr="00F36DDB">
              <w:rPr>
                <w:bCs/>
                <w:sz w:val="12"/>
                <w:szCs w:val="12"/>
              </w:rPr>
              <w:t>6000,00</w:t>
            </w:r>
          </w:p>
        </w:tc>
      </w:tr>
      <w:tr w:rsidR="00841E96" w:rsidRPr="00F36DDB" w:rsidTr="000F030E">
        <w:trPr>
          <w:trHeight w:val="270"/>
        </w:trPr>
        <w:tc>
          <w:tcPr>
            <w:tcW w:w="3839" w:type="dxa"/>
            <w:tcBorders>
              <w:top w:val="single" w:sz="4" w:space="0" w:color="auto"/>
              <w:left w:val="single" w:sz="4" w:space="0" w:color="000000"/>
              <w:bottom w:val="single" w:sz="4" w:space="0" w:color="auto"/>
            </w:tcBorders>
            <w:shd w:val="clear" w:color="auto" w:fill="auto"/>
          </w:tcPr>
          <w:p w:rsidR="00841E96" w:rsidRPr="00F36DDB" w:rsidRDefault="00841E96" w:rsidP="00841E96">
            <w:pPr>
              <w:rPr>
                <w:bCs/>
                <w:sz w:val="12"/>
                <w:szCs w:val="12"/>
              </w:rPr>
            </w:pPr>
            <w:r w:rsidRPr="00F36DDB">
              <w:rPr>
                <w:bCs/>
                <w:sz w:val="12"/>
                <w:szCs w:val="12"/>
              </w:rPr>
              <w:t>Иные межбюджетные трансферты</w:t>
            </w:r>
          </w:p>
        </w:tc>
        <w:tc>
          <w:tcPr>
            <w:tcW w:w="805" w:type="dxa"/>
            <w:tcBorders>
              <w:top w:val="single" w:sz="4" w:space="0" w:color="auto"/>
              <w:left w:val="single" w:sz="4" w:space="0" w:color="000000"/>
              <w:bottom w:val="single" w:sz="4" w:space="0" w:color="auto"/>
            </w:tcBorders>
            <w:shd w:val="clear" w:color="auto" w:fill="auto"/>
          </w:tcPr>
          <w:p w:rsidR="00841E96" w:rsidRPr="00F36DDB" w:rsidRDefault="00841E96" w:rsidP="00841E96">
            <w:pPr>
              <w:jc w:val="center"/>
              <w:rPr>
                <w:sz w:val="12"/>
                <w:szCs w:val="12"/>
              </w:rPr>
            </w:pPr>
            <w:r w:rsidRPr="00F36DDB">
              <w:rPr>
                <w:sz w:val="12"/>
                <w:szCs w:val="12"/>
              </w:rPr>
              <w:t>999</w:t>
            </w:r>
          </w:p>
        </w:tc>
        <w:tc>
          <w:tcPr>
            <w:tcW w:w="709" w:type="dxa"/>
            <w:tcBorders>
              <w:top w:val="single" w:sz="4" w:space="0" w:color="auto"/>
              <w:left w:val="single" w:sz="4" w:space="0" w:color="000000"/>
              <w:bottom w:val="single" w:sz="4" w:space="0" w:color="auto"/>
            </w:tcBorders>
            <w:shd w:val="clear" w:color="auto" w:fill="auto"/>
          </w:tcPr>
          <w:p w:rsidR="00841E96" w:rsidRPr="00F36DDB" w:rsidRDefault="00841E96" w:rsidP="00841E96">
            <w:pPr>
              <w:jc w:val="center"/>
              <w:rPr>
                <w:sz w:val="12"/>
                <w:szCs w:val="12"/>
              </w:rPr>
            </w:pPr>
            <w:r w:rsidRPr="00F36DDB">
              <w:rPr>
                <w:sz w:val="12"/>
                <w:szCs w:val="12"/>
              </w:rPr>
              <w:t>01</w:t>
            </w:r>
          </w:p>
        </w:tc>
        <w:tc>
          <w:tcPr>
            <w:tcW w:w="1134" w:type="dxa"/>
            <w:tcBorders>
              <w:top w:val="single" w:sz="4" w:space="0" w:color="auto"/>
              <w:left w:val="single" w:sz="4" w:space="0" w:color="000000"/>
              <w:bottom w:val="single" w:sz="4" w:space="0" w:color="auto"/>
            </w:tcBorders>
            <w:shd w:val="clear" w:color="auto" w:fill="auto"/>
          </w:tcPr>
          <w:p w:rsidR="00841E96" w:rsidRPr="00F36DDB" w:rsidRDefault="00841E96" w:rsidP="00841E96">
            <w:pPr>
              <w:jc w:val="center"/>
              <w:rPr>
                <w:sz w:val="12"/>
                <w:szCs w:val="12"/>
              </w:rPr>
            </w:pPr>
            <w:r w:rsidRPr="00F36DDB">
              <w:rPr>
                <w:sz w:val="12"/>
                <w:szCs w:val="12"/>
              </w:rPr>
              <w:t>13</w:t>
            </w:r>
          </w:p>
        </w:tc>
        <w:tc>
          <w:tcPr>
            <w:tcW w:w="1559" w:type="dxa"/>
            <w:tcBorders>
              <w:top w:val="single" w:sz="4" w:space="0" w:color="auto"/>
              <w:left w:val="single" w:sz="4" w:space="0" w:color="000000"/>
              <w:bottom w:val="single" w:sz="4" w:space="0" w:color="auto"/>
            </w:tcBorders>
            <w:shd w:val="clear" w:color="auto" w:fill="auto"/>
          </w:tcPr>
          <w:p w:rsidR="00841E96" w:rsidRPr="00F36DDB" w:rsidRDefault="00841E96" w:rsidP="00841E96">
            <w:pPr>
              <w:jc w:val="center"/>
              <w:rPr>
                <w:sz w:val="12"/>
                <w:szCs w:val="12"/>
              </w:rPr>
            </w:pPr>
            <w:r w:rsidRPr="00F36DDB">
              <w:rPr>
                <w:sz w:val="12"/>
                <w:szCs w:val="12"/>
              </w:rPr>
              <w:t>0950070040</w:t>
            </w:r>
          </w:p>
        </w:tc>
        <w:tc>
          <w:tcPr>
            <w:tcW w:w="1276" w:type="dxa"/>
            <w:tcBorders>
              <w:top w:val="single" w:sz="4" w:space="0" w:color="auto"/>
              <w:left w:val="single" w:sz="4" w:space="0" w:color="000000"/>
              <w:bottom w:val="single" w:sz="4" w:space="0" w:color="auto"/>
            </w:tcBorders>
            <w:shd w:val="clear" w:color="auto" w:fill="auto"/>
          </w:tcPr>
          <w:p w:rsidR="00841E96" w:rsidRPr="00F36DDB" w:rsidRDefault="00841E96" w:rsidP="00841E96">
            <w:pPr>
              <w:jc w:val="center"/>
              <w:rPr>
                <w:sz w:val="12"/>
                <w:szCs w:val="12"/>
              </w:rPr>
            </w:pPr>
            <w:r w:rsidRPr="00F36DDB">
              <w:rPr>
                <w:sz w:val="12"/>
                <w:szCs w:val="12"/>
              </w:rPr>
              <w:t>540</w:t>
            </w:r>
          </w:p>
        </w:tc>
        <w:tc>
          <w:tcPr>
            <w:tcW w:w="1559" w:type="dxa"/>
            <w:tcBorders>
              <w:top w:val="single" w:sz="4" w:space="0" w:color="auto"/>
              <w:left w:val="single" w:sz="4" w:space="0" w:color="000000"/>
              <w:bottom w:val="single" w:sz="4" w:space="0" w:color="auto"/>
              <w:right w:val="single" w:sz="4" w:space="0" w:color="000000"/>
            </w:tcBorders>
          </w:tcPr>
          <w:p w:rsidR="00841E96" w:rsidRPr="00F36DDB" w:rsidRDefault="00841E96" w:rsidP="00841E96">
            <w:pPr>
              <w:jc w:val="center"/>
              <w:rPr>
                <w:bCs/>
                <w:sz w:val="12"/>
                <w:szCs w:val="12"/>
              </w:rPr>
            </w:pPr>
            <w:r w:rsidRPr="00F36DDB">
              <w:rPr>
                <w:bCs/>
                <w:sz w:val="12"/>
                <w:szCs w:val="12"/>
              </w:rPr>
              <w:t>6000,00</w:t>
            </w:r>
          </w:p>
        </w:tc>
      </w:tr>
      <w:tr w:rsidR="00841E96" w:rsidRPr="00F36DDB" w:rsidTr="000F030E">
        <w:trPr>
          <w:trHeight w:val="1110"/>
        </w:trPr>
        <w:tc>
          <w:tcPr>
            <w:tcW w:w="3839" w:type="dxa"/>
            <w:tcBorders>
              <w:top w:val="single" w:sz="4" w:space="0" w:color="auto"/>
              <w:left w:val="single" w:sz="4" w:space="0" w:color="000000"/>
              <w:bottom w:val="single" w:sz="4" w:space="0" w:color="auto"/>
            </w:tcBorders>
            <w:shd w:val="clear" w:color="auto" w:fill="auto"/>
          </w:tcPr>
          <w:p w:rsidR="00841E96" w:rsidRPr="00F36DDB" w:rsidRDefault="00841E96" w:rsidP="00841E96">
            <w:pPr>
              <w:rPr>
                <w:bCs/>
                <w:sz w:val="12"/>
                <w:szCs w:val="12"/>
              </w:rPr>
            </w:pPr>
            <w:r w:rsidRPr="00F36DDB">
              <w:rPr>
                <w:bCs/>
                <w:sz w:val="12"/>
                <w:szCs w:val="12"/>
              </w:rPr>
              <w:lastRenderedPageBreak/>
              <w:t>Межбюджетные трансферты на осуществление переданных полномочий по организации в границах поселения ритуальных услуг населению</w:t>
            </w:r>
          </w:p>
        </w:tc>
        <w:tc>
          <w:tcPr>
            <w:tcW w:w="805" w:type="dxa"/>
            <w:tcBorders>
              <w:top w:val="single" w:sz="4" w:space="0" w:color="auto"/>
              <w:left w:val="single" w:sz="4" w:space="0" w:color="000000"/>
              <w:bottom w:val="single" w:sz="4" w:space="0" w:color="auto"/>
            </w:tcBorders>
            <w:shd w:val="clear" w:color="auto" w:fill="auto"/>
          </w:tcPr>
          <w:p w:rsidR="00841E96" w:rsidRPr="00F36DDB" w:rsidRDefault="00841E96" w:rsidP="00841E96">
            <w:pPr>
              <w:jc w:val="center"/>
              <w:rPr>
                <w:sz w:val="12"/>
                <w:szCs w:val="12"/>
              </w:rPr>
            </w:pPr>
            <w:r w:rsidRPr="00F36DDB">
              <w:rPr>
                <w:sz w:val="12"/>
                <w:szCs w:val="12"/>
              </w:rPr>
              <w:t>999</w:t>
            </w:r>
          </w:p>
        </w:tc>
        <w:tc>
          <w:tcPr>
            <w:tcW w:w="709" w:type="dxa"/>
            <w:tcBorders>
              <w:top w:val="single" w:sz="4" w:space="0" w:color="auto"/>
              <w:left w:val="single" w:sz="4" w:space="0" w:color="000000"/>
              <w:bottom w:val="single" w:sz="4" w:space="0" w:color="auto"/>
            </w:tcBorders>
            <w:shd w:val="clear" w:color="auto" w:fill="auto"/>
          </w:tcPr>
          <w:p w:rsidR="00841E96" w:rsidRPr="00F36DDB" w:rsidRDefault="00841E96" w:rsidP="00841E96">
            <w:pPr>
              <w:jc w:val="center"/>
              <w:rPr>
                <w:sz w:val="12"/>
                <w:szCs w:val="12"/>
              </w:rPr>
            </w:pPr>
            <w:r w:rsidRPr="00F36DDB">
              <w:rPr>
                <w:sz w:val="12"/>
                <w:szCs w:val="12"/>
              </w:rPr>
              <w:t>01</w:t>
            </w:r>
          </w:p>
        </w:tc>
        <w:tc>
          <w:tcPr>
            <w:tcW w:w="1134" w:type="dxa"/>
            <w:tcBorders>
              <w:top w:val="single" w:sz="4" w:space="0" w:color="auto"/>
              <w:left w:val="single" w:sz="4" w:space="0" w:color="000000"/>
              <w:bottom w:val="single" w:sz="4" w:space="0" w:color="auto"/>
            </w:tcBorders>
            <w:shd w:val="clear" w:color="auto" w:fill="auto"/>
          </w:tcPr>
          <w:p w:rsidR="00841E96" w:rsidRPr="00F36DDB" w:rsidRDefault="00841E96" w:rsidP="00841E96">
            <w:pPr>
              <w:jc w:val="center"/>
              <w:rPr>
                <w:sz w:val="12"/>
                <w:szCs w:val="12"/>
              </w:rPr>
            </w:pPr>
            <w:r w:rsidRPr="00F36DDB">
              <w:rPr>
                <w:sz w:val="12"/>
                <w:szCs w:val="12"/>
              </w:rPr>
              <w:t>13</w:t>
            </w:r>
          </w:p>
        </w:tc>
        <w:tc>
          <w:tcPr>
            <w:tcW w:w="1559" w:type="dxa"/>
            <w:tcBorders>
              <w:top w:val="single" w:sz="4" w:space="0" w:color="auto"/>
              <w:left w:val="single" w:sz="4" w:space="0" w:color="000000"/>
              <w:bottom w:val="single" w:sz="4" w:space="0" w:color="auto"/>
            </w:tcBorders>
            <w:shd w:val="clear" w:color="auto" w:fill="auto"/>
          </w:tcPr>
          <w:p w:rsidR="00841E96" w:rsidRPr="00F36DDB" w:rsidRDefault="00841E96" w:rsidP="00841E96">
            <w:pPr>
              <w:jc w:val="center"/>
              <w:rPr>
                <w:sz w:val="12"/>
                <w:szCs w:val="12"/>
              </w:rPr>
            </w:pPr>
            <w:r w:rsidRPr="00F36DDB">
              <w:rPr>
                <w:sz w:val="12"/>
                <w:szCs w:val="12"/>
              </w:rPr>
              <w:t>0950070050</w:t>
            </w:r>
          </w:p>
        </w:tc>
        <w:tc>
          <w:tcPr>
            <w:tcW w:w="1276" w:type="dxa"/>
            <w:tcBorders>
              <w:top w:val="single" w:sz="4" w:space="0" w:color="auto"/>
              <w:left w:val="single" w:sz="4" w:space="0" w:color="000000"/>
              <w:bottom w:val="single" w:sz="4" w:space="0" w:color="auto"/>
            </w:tcBorders>
            <w:shd w:val="clear" w:color="auto" w:fill="auto"/>
          </w:tcPr>
          <w:p w:rsidR="00841E96" w:rsidRPr="00F36DDB" w:rsidRDefault="00841E96" w:rsidP="00841E96">
            <w:pPr>
              <w:jc w:val="center"/>
              <w:rPr>
                <w:sz w:val="12"/>
                <w:szCs w:val="12"/>
              </w:rPr>
            </w:pPr>
          </w:p>
        </w:tc>
        <w:tc>
          <w:tcPr>
            <w:tcW w:w="1559" w:type="dxa"/>
            <w:tcBorders>
              <w:top w:val="single" w:sz="4" w:space="0" w:color="auto"/>
              <w:left w:val="single" w:sz="4" w:space="0" w:color="000000"/>
              <w:bottom w:val="single" w:sz="4" w:space="0" w:color="auto"/>
              <w:right w:val="single" w:sz="4" w:space="0" w:color="000000"/>
            </w:tcBorders>
          </w:tcPr>
          <w:p w:rsidR="00841E96" w:rsidRPr="00F36DDB" w:rsidRDefault="00841E96" w:rsidP="00841E96">
            <w:pPr>
              <w:jc w:val="center"/>
              <w:rPr>
                <w:bCs/>
                <w:sz w:val="12"/>
                <w:szCs w:val="12"/>
              </w:rPr>
            </w:pPr>
            <w:r w:rsidRPr="00F36DDB">
              <w:rPr>
                <w:bCs/>
                <w:sz w:val="12"/>
                <w:szCs w:val="12"/>
              </w:rPr>
              <w:t>6000,00</w:t>
            </w:r>
          </w:p>
        </w:tc>
      </w:tr>
      <w:tr w:rsidR="00841E96" w:rsidRPr="00F36DDB" w:rsidTr="000F030E">
        <w:trPr>
          <w:trHeight w:val="270"/>
        </w:trPr>
        <w:tc>
          <w:tcPr>
            <w:tcW w:w="3839" w:type="dxa"/>
            <w:tcBorders>
              <w:top w:val="single" w:sz="4" w:space="0" w:color="auto"/>
              <w:left w:val="single" w:sz="4" w:space="0" w:color="000000"/>
              <w:bottom w:val="single" w:sz="4" w:space="0" w:color="auto"/>
            </w:tcBorders>
            <w:shd w:val="clear" w:color="auto" w:fill="auto"/>
          </w:tcPr>
          <w:p w:rsidR="00841E96" w:rsidRPr="00F36DDB" w:rsidRDefault="00841E96" w:rsidP="00841E96">
            <w:pPr>
              <w:rPr>
                <w:sz w:val="12"/>
                <w:szCs w:val="12"/>
              </w:rPr>
            </w:pPr>
            <w:r w:rsidRPr="00F36DDB">
              <w:rPr>
                <w:bCs/>
                <w:sz w:val="12"/>
                <w:szCs w:val="12"/>
              </w:rPr>
              <w:t>Межбюджетные трансферты</w:t>
            </w:r>
          </w:p>
        </w:tc>
        <w:tc>
          <w:tcPr>
            <w:tcW w:w="805" w:type="dxa"/>
            <w:tcBorders>
              <w:top w:val="single" w:sz="4" w:space="0" w:color="auto"/>
              <w:left w:val="single" w:sz="4" w:space="0" w:color="000000"/>
              <w:bottom w:val="single" w:sz="4" w:space="0" w:color="auto"/>
            </w:tcBorders>
            <w:shd w:val="clear" w:color="auto" w:fill="auto"/>
          </w:tcPr>
          <w:p w:rsidR="00841E96" w:rsidRPr="00F36DDB" w:rsidRDefault="00841E96" w:rsidP="00841E96">
            <w:pPr>
              <w:jc w:val="center"/>
              <w:rPr>
                <w:sz w:val="12"/>
                <w:szCs w:val="12"/>
              </w:rPr>
            </w:pPr>
            <w:r w:rsidRPr="00F36DDB">
              <w:rPr>
                <w:sz w:val="12"/>
                <w:szCs w:val="12"/>
              </w:rPr>
              <w:t>999</w:t>
            </w:r>
          </w:p>
        </w:tc>
        <w:tc>
          <w:tcPr>
            <w:tcW w:w="709" w:type="dxa"/>
            <w:tcBorders>
              <w:top w:val="single" w:sz="4" w:space="0" w:color="auto"/>
              <w:left w:val="single" w:sz="4" w:space="0" w:color="000000"/>
              <w:bottom w:val="single" w:sz="4" w:space="0" w:color="auto"/>
            </w:tcBorders>
            <w:shd w:val="clear" w:color="auto" w:fill="auto"/>
          </w:tcPr>
          <w:p w:rsidR="00841E96" w:rsidRPr="00F36DDB" w:rsidRDefault="00841E96" w:rsidP="00841E96">
            <w:pPr>
              <w:jc w:val="center"/>
              <w:rPr>
                <w:sz w:val="12"/>
                <w:szCs w:val="12"/>
              </w:rPr>
            </w:pPr>
            <w:r w:rsidRPr="00F36DDB">
              <w:rPr>
                <w:sz w:val="12"/>
                <w:szCs w:val="12"/>
              </w:rPr>
              <w:t>01</w:t>
            </w:r>
          </w:p>
        </w:tc>
        <w:tc>
          <w:tcPr>
            <w:tcW w:w="1134" w:type="dxa"/>
            <w:tcBorders>
              <w:top w:val="single" w:sz="4" w:space="0" w:color="auto"/>
              <w:left w:val="single" w:sz="4" w:space="0" w:color="000000"/>
              <w:bottom w:val="single" w:sz="4" w:space="0" w:color="auto"/>
            </w:tcBorders>
            <w:shd w:val="clear" w:color="auto" w:fill="auto"/>
          </w:tcPr>
          <w:p w:rsidR="00841E96" w:rsidRPr="00F36DDB" w:rsidRDefault="00841E96" w:rsidP="00841E96">
            <w:pPr>
              <w:jc w:val="center"/>
              <w:rPr>
                <w:sz w:val="12"/>
                <w:szCs w:val="12"/>
              </w:rPr>
            </w:pPr>
            <w:r w:rsidRPr="00F36DDB">
              <w:rPr>
                <w:sz w:val="12"/>
                <w:szCs w:val="12"/>
              </w:rPr>
              <w:t>13</w:t>
            </w:r>
          </w:p>
        </w:tc>
        <w:tc>
          <w:tcPr>
            <w:tcW w:w="1559" w:type="dxa"/>
            <w:tcBorders>
              <w:top w:val="single" w:sz="4" w:space="0" w:color="auto"/>
              <w:left w:val="single" w:sz="4" w:space="0" w:color="000000"/>
              <w:bottom w:val="single" w:sz="4" w:space="0" w:color="auto"/>
            </w:tcBorders>
            <w:shd w:val="clear" w:color="auto" w:fill="auto"/>
          </w:tcPr>
          <w:p w:rsidR="00841E96" w:rsidRPr="00F36DDB" w:rsidRDefault="00841E96" w:rsidP="00841E96">
            <w:pPr>
              <w:jc w:val="center"/>
              <w:rPr>
                <w:sz w:val="12"/>
                <w:szCs w:val="12"/>
              </w:rPr>
            </w:pPr>
            <w:r w:rsidRPr="00F36DDB">
              <w:rPr>
                <w:sz w:val="12"/>
                <w:szCs w:val="12"/>
              </w:rPr>
              <w:t>0950070050</w:t>
            </w:r>
          </w:p>
        </w:tc>
        <w:tc>
          <w:tcPr>
            <w:tcW w:w="1276" w:type="dxa"/>
            <w:tcBorders>
              <w:top w:val="single" w:sz="4" w:space="0" w:color="auto"/>
              <w:left w:val="single" w:sz="4" w:space="0" w:color="000000"/>
              <w:bottom w:val="single" w:sz="4" w:space="0" w:color="auto"/>
            </w:tcBorders>
            <w:shd w:val="clear" w:color="auto" w:fill="auto"/>
          </w:tcPr>
          <w:p w:rsidR="00841E96" w:rsidRPr="00F36DDB" w:rsidRDefault="00841E96" w:rsidP="00841E96">
            <w:pPr>
              <w:jc w:val="center"/>
              <w:rPr>
                <w:sz w:val="12"/>
                <w:szCs w:val="12"/>
              </w:rPr>
            </w:pPr>
            <w:r w:rsidRPr="00F36DDB">
              <w:rPr>
                <w:sz w:val="12"/>
                <w:szCs w:val="12"/>
              </w:rPr>
              <w:t>500</w:t>
            </w:r>
          </w:p>
        </w:tc>
        <w:tc>
          <w:tcPr>
            <w:tcW w:w="1559" w:type="dxa"/>
            <w:tcBorders>
              <w:top w:val="single" w:sz="4" w:space="0" w:color="auto"/>
              <w:left w:val="single" w:sz="4" w:space="0" w:color="000000"/>
              <w:bottom w:val="single" w:sz="4" w:space="0" w:color="auto"/>
              <w:right w:val="single" w:sz="4" w:space="0" w:color="000000"/>
            </w:tcBorders>
          </w:tcPr>
          <w:p w:rsidR="00841E96" w:rsidRPr="00F36DDB" w:rsidRDefault="00841E96" w:rsidP="00841E96">
            <w:pPr>
              <w:jc w:val="center"/>
              <w:rPr>
                <w:bCs/>
                <w:sz w:val="12"/>
                <w:szCs w:val="12"/>
              </w:rPr>
            </w:pPr>
            <w:r w:rsidRPr="00F36DDB">
              <w:rPr>
                <w:bCs/>
                <w:sz w:val="12"/>
                <w:szCs w:val="12"/>
              </w:rPr>
              <w:t>6000,00</w:t>
            </w:r>
          </w:p>
        </w:tc>
      </w:tr>
      <w:tr w:rsidR="00841E96" w:rsidRPr="00F36DDB" w:rsidTr="000F030E">
        <w:trPr>
          <w:trHeight w:val="270"/>
        </w:trPr>
        <w:tc>
          <w:tcPr>
            <w:tcW w:w="3839" w:type="dxa"/>
            <w:tcBorders>
              <w:top w:val="single" w:sz="4" w:space="0" w:color="auto"/>
              <w:left w:val="single" w:sz="4" w:space="0" w:color="000000"/>
              <w:bottom w:val="single" w:sz="4" w:space="0" w:color="auto"/>
            </w:tcBorders>
            <w:shd w:val="clear" w:color="auto" w:fill="auto"/>
          </w:tcPr>
          <w:p w:rsidR="00841E96" w:rsidRPr="00F36DDB" w:rsidRDefault="00841E96" w:rsidP="00841E96">
            <w:pPr>
              <w:rPr>
                <w:bCs/>
                <w:sz w:val="12"/>
                <w:szCs w:val="12"/>
              </w:rPr>
            </w:pPr>
            <w:r w:rsidRPr="00F36DDB">
              <w:rPr>
                <w:bCs/>
                <w:sz w:val="12"/>
                <w:szCs w:val="12"/>
              </w:rPr>
              <w:t>Иные межбюджетные трансферты</w:t>
            </w:r>
          </w:p>
        </w:tc>
        <w:tc>
          <w:tcPr>
            <w:tcW w:w="805" w:type="dxa"/>
            <w:tcBorders>
              <w:top w:val="single" w:sz="4" w:space="0" w:color="auto"/>
              <w:left w:val="single" w:sz="4" w:space="0" w:color="000000"/>
              <w:bottom w:val="single" w:sz="4" w:space="0" w:color="auto"/>
            </w:tcBorders>
            <w:shd w:val="clear" w:color="auto" w:fill="auto"/>
          </w:tcPr>
          <w:p w:rsidR="00841E96" w:rsidRPr="00F36DDB" w:rsidRDefault="00841E96" w:rsidP="00841E96">
            <w:pPr>
              <w:jc w:val="center"/>
              <w:rPr>
                <w:sz w:val="12"/>
                <w:szCs w:val="12"/>
              </w:rPr>
            </w:pPr>
            <w:r w:rsidRPr="00F36DDB">
              <w:rPr>
                <w:sz w:val="12"/>
                <w:szCs w:val="12"/>
              </w:rPr>
              <w:t>999</w:t>
            </w:r>
          </w:p>
        </w:tc>
        <w:tc>
          <w:tcPr>
            <w:tcW w:w="709" w:type="dxa"/>
            <w:tcBorders>
              <w:top w:val="single" w:sz="4" w:space="0" w:color="auto"/>
              <w:left w:val="single" w:sz="4" w:space="0" w:color="000000"/>
              <w:bottom w:val="single" w:sz="4" w:space="0" w:color="auto"/>
            </w:tcBorders>
            <w:shd w:val="clear" w:color="auto" w:fill="auto"/>
          </w:tcPr>
          <w:p w:rsidR="00841E96" w:rsidRPr="00F36DDB" w:rsidRDefault="00841E96" w:rsidP="00841E96">
            <w:pPr>
              <w:jc w:val="center"/>
              <w:rPr>
                <w:sz w:val="12"/>
                <w:szCs w:val="12"/>
              </w:rPr>
            </w:pPr>
            <w:r w:rsidRPr="00F36DDB">
              <w:rPr>
                <w:sz w:val="12"/>
                <w:szCs w:val="12"/>
              </w:rPr>
              <w:t>01</w:t>
            </w:r>
          </w:p>
        </w:tc>
        <w:tc>
          <w:tcPr>
            <w:tcW w:w="1134" w:type="dxa"/>
            <w:tcBorders>
              <w:top w:val="single" w:sz="4" w:space="0" w:color="auto"/>
              <w:left w:val="single" w:sz="4" w:space="0" w:color="000000"/>
              <w:bottom w:val="single" w:sz="4" w:space="0" w:color="auto"/>
            </w:tcBorders>
            <w:shd w:val="clear" w:color="auto" w:fill="auto"/>
          </w:tcPr>
          <w:p w:rsidR="00841E96" w:rsidRPr="00F36DDB" w:rsidRDefault="00841E96" w:rsidP="00841E96">
            <w:pPr>
              <w:jc w:val="center"/>
              <w:rPr>
                <w:sz w:val="12"/>
                <w:szCs w:val="12"/>
              </w:rPr>
            </w:pPr>
            <w:r w:rsidRPr="00F36DDB">
              <w:rPr>
                <w:sz w:val="12"/>
                <w:szCs w:val="12"/>
              </w:rPr>
              <w:t>13</w:t>
            </w:r>
          </w:p>
        </w:tc>
        <w:tc>
          <w:tcPr>
            <w:tcW w:w="1559" w:type="dxa"/>
            <w:tcBorders>
              <w:top w:val="single" w:sz="4" w:space="0" w:color="auto"/>
              <w:left w:val="single" w:sz="4" w:space="0" w:color="000000"/>
              <w:bottom w:val="single" w:sz="4" w:space="0" w:color="auto"/>
            </w:tcBorders>
            <w:shd w:val="clear" w:color="auto" w:fill="auto"/>
          </w:tcPr>
          <w:p w:rsidR="00841E96" w:rsidRPr="00F36DDB" w:rsidRDefault="00841E96" w:rsidP="00841E96">
            <w:pPr>
              <w:jc w:val="center"/>
              <w:rPr>
                <w:sz w:val="12"/>
                <w:szCs w:val="12"/>
              </w:rPr>
            </w:pPr>
            <w:r w:rsidRPr="00F36DDB">
              <w:rPr>
                <w:sz w:val="12"/>
                <w:szCs w:val="12"/>
              </w:rPr>
              <w:t>0950070050</w:t>
            </w:r>
          </w:p>
        </w:tc>
        <w:tc>
          <w:tcPr>
            <w:tcW w:w="1276" w:type="dxa"/>
            <w:tcBorders>
              <w:top w:val="single" w:sz="4" w:space="0" w:color="auto"/>
              <w:left w:val="single" w:sz="4" w:space="0" w:color="000000"/>
              <w:bottom w:val="single" w:sz="4" w:space="0" w:color="auto"/>
            </w:tcBorders>
            <w:shd w:val="clear" w:color="auto" w:fill="auto"/>
          </w:tcPr>
          <w:p w:rsidR="00841E96" w:rsidRPr="00F36DDB" w:rsidRDefault="00841E96" w:rsidP="00841E96">
            <w:pPr>
              <w:jc w:val="center"/>
              <w:rPr>
                <w:sz w:val="12"/>
                <w:szCs w:val="12"/>
              </w:rPr>
            </w:pPr>
            <w:r w:rsidRPr="00F36DDB">
              <w:rPr>
                <w:sz w:val="12"/>
                <w:szCs w:val="12"/>
              </w:rPr>
              <w:t>540</w:t>
            </w:r>
          </w:p>
        </w:tc>
        <w:tc>
          <w:tcPr>
            <w:tcW w:w="1559" w:type="dxa"/>
            <w:tcBorders>
              <w:top w:val="single" w:sz="4" w:space="0" w:color="auto"/>
              <w:left w:val="single" w:sz="4" w:space="0" w:color="000000"/>
              <w:bottom w:val="single" w:sz="4" w:space="0" w:color="auto"/>
              <w:right w:val="single" w:sz="4" w:space="0" w:color="000000"/>
            </w:tcBorders>
          </w:tcPr>
          <w:p w:rsidR="00841E96" w:rsidRPr="00F36DDB" w:rsidRDefault="00841E96" w:rsidP="00841E96">
            <w:pPr>
              <w:jc w:val="center"/>
              <w:rPr>
                <w:bCs/>
                <w:sz w:val="12"/>
                <w:szCs w:val="12"/>
              </w:rPr>
            </w:pPr>
            <w:r w:rsidRPr="00F36DDB">
              <w:rPr>
                <w:bCs/>
                <w:sz w:val="12"/>
                <w:szCs w:val="12"/>
              </w:rPr>
              <w:t>6000,00</w:t>
            </w:r>
          </w:p>
        </w:tc>
      </w:tr>
      <w:tr w:rsidR="00841E96" w:rsidRPr="00F36DDB" w:rsidTr="000F030E">
        <w:trPr>
          <w:trHeight w:val="151"/>
        </w:trPr>
        <w:tc>
          <w:tcPr>
            <w:tcW w:w="3839" w:type="dxa"/>
            <w:tcBorders>
              <w:top w:val="single" w:sz="4" w:space="0" w:color="000000"/>
              <w:left w:val="single" w:sz="4" w:space="0" w:color="000000"/>
              <w:bottom w:val="single" w:sz="4" w:space="0" w:color="000000"/>
            </w:tcBorders>
            <w:shd w:val="clear" w:color="auto" w:fill="auto"/>
          </w:tcPr>
          <w:p w:rsidR="00841E96" w:rsidRPr="00F36DDB" w:rsidRDefault="00841E96" w:rsidP="00841E96">
            <w:pPr>
              <w:outlineLvl w:val="5"/>
              <w:rPr>
                <w:bCs/>
                <w:sz w:val="12"/>
                <w:szCs w:val="12"/>
              </w:rPr>
            </w:pPr>
            <w:r w:rsidRPr="00F36DDB">
              <w:rPr>
                <w:bCs/>
                <w:sz w:val="12"/>
                <w:szCs w:val="12"/>
              </w:rPr>
              <w:t>Национальная оборона</w:t>
            </w:r>
          </w:p>
        </w:tc>
        <w:tc>
          <w:tcPr>
            <w:tcW w:w="805" w:type="dxa"/>
            <w:tcBorders>
              <w:top w:val="single" w:sz="4" w:space="0" w:color="000000"/>
              <w:left w:val="single" w:sz="4" w:space="0" w:color="000000"/>
              <w:bottom w:val="single" w:sz="4" w:space="0" w:color="000000"/>
            </w:tcBorders>
            <w:shd w:val="clear" w:color="auto" w:fill="auto"/>
          </w:tcPr>
          <w:p w:rsidR="00841E96" w:rsidRPr="00F36DDB" w:rsidRDefault="00841E96" w:rsidP="00841E96">
            <w:pPr>
              <w:jc w:val="center"/>
              <w:rPr>
                <w:sz w:val="12"/>
                <w:szCs w:val="12"/>
              </w:rPr>
            </w:pPr>
            <w:r w:rsidRPr="00F36DDB">
              <w:rPr>
                <w:sz w:val="12"/>
                <w:szCs w:val="12"/>
              </w:rPr>
              <w:t>999</w:t>
            </w:r>
          </w:p>
        </w:tc>
        <w:tc>
          <w:tcPr>
            <w:tcW w:w="709" w:type="dxa"/>
            <w:tcBorders>
              <w:top w:val="single" w:sz="4" w:space="0" w:color="000000"/>
              <w:left w:val="single" w:sz="4" w:space="0" w:color="000000"/>
              <w:bottom w:val="single" w:sz="4" w:space="0" w:color="000000"/>
            </w:tcBorders>
            <w:shd w:val="clear" w:color="auto" w:fill="auto"/>
          </w:tcPr>
          <w:p w:rsidR="00841E96" w:rsidRPr="00F36DDB" w:rsidRDefault="00841E96" w:rsidP="00841E96">
            <w:pPr>
              <w:jc w:val="center"/>
              <w:rPr>
                <w:sz w:val="12"/>
                <w:szCs w:val="12"/>
              </w:rPr>
            </w:pPr>
            <w:r w:rsidRPr="00F36DDB">
              <w:rPr>
                <w:sz w:val="12"/>
                <w:szCs w:val="12"/>
              </w:rPr>
              <w:t>02</w:t>
            </w:r>
          </w:p>
        </w:tc>
        <w:tc>
          <w:tcPr>
            <w:tcW w:w="1134" w:type="dxa"/>
            <w:tcBorders>
              <w:top w:val="single" w:sz="4" w:space="0" w:color="000000"/>
              <w:left w:val="single" w:sz="4" w:space="0" w:color="000000"/>
              <w:bottom w:val="single" w:sz="4" w:space="0" w:color="000000"/>
            </w:tcBorders>
            <w:shd w:val="clear" w:color="auto" w:fill="auto"/>
          </w:tcPr>
          <w:p w:rsidR="00841E96" w:rsidRPr="00F36DDB" w:rsidRDefault="00841E96" w:rsidP="00841E96">
            <w:pPr>
              <w:snapToGrid w:val="0"/>
              <w:jc w:val="center"/>
              <w:rPr>
                <w:sz w:val="12"/>
                <w:szCs w:val="12"/>
              </w:rPr>
            </w:pPr>
          </w:p>
        </w:tc>
        <w:tc>
          <w:tcPr>
            <w:tcW w:w="1559" w:type="dxa"/>
            <w:tcBorders>
              <w:top w:val="single" w:sz="4" w:space="0" w:color="000000"/>
              <w:left w:val="single" w:sz="4" w:space="0" w:color="000000"/>
              <w:bottom w:val="single" w:sz="4" w:space="0" w:color="000000"/>
            </w:tcBorders>
            <w:shd w:val="clear" w:color="auto" w:fill="auto"/>
          </w:tcPr>
          <w:p w:rsidR="00841E96" w:rsidRPr="00F36DDB" w:rsidRDefault="00841E96" w:rsidP="00841E96">
            <w:pPr>
              <w:snapToGrid w:val="0"/>
              <w:jc w:val="center"/>
              <w:rPr>
                <w:sz w:val="12"/>
                <w:szCs w:val="12"/>
              </w:rPr>
            </w:pPr>
          </w:p>
        </w:tc>
        <w:tc>
          <w:tcPr>
            <w:tcW w:w="1276" w:type="dxa"/>
            <w:tcBorders>
              <w:top w:val="single" w:sz="4" w:space="0" w:color="000000"/>
              <w:left w:val="single" w:sz="4" w:space="0" w:color="000000"/>
              <w:bottom w:val="single" w:sz="4" w:space="0" w:color="000000"/>
            </w:tcBorders>
            <w:shd w:val="clear" w:color="auto" w:fill="auto"/>
          </w:tcPr>
          <w:p w:rsidR="00841E96" w:rsidRPr="00F36DDB" w:rsidRDefault="00841E96" w:rsidP="00841E96">
            <w:pPr>
              <w:snapToGrid w:val="0"/>
              <w:jc w:val="center"/>
              <w:rPr>
                <w:sz w:val="12"/>
                <w:szCs w:val="12"/>
              </w:rPr>
            </w:pPr>
          </w:p>
        </w:tc>
        <w:tc>
          <w:tcPr>
            <w:tcW w:w="1559" w:type="dxa"/>
            <w:tcBorders>
              <w:top w:val="single" w:sz="4" w:space="0" w:color="000000"/>
              <w:left w:val="single" w:sz="4" w:space="0" w:color="000000"/>
              <w:bottom w:val="single" w:sz="4" w:space="0" w:color="000000"/>
              <w:right w:val="single" w:sz="4" w:space="0" w:color="000000"/>
            </w:tcBorders>
          </w:tcPr>
          <w:p w:rsidR="00841E96" w:rsidRPr="00F36DDB" w:rsidRDefault="00841E96" w:rsidP="00841E96">
            <w:pPr>
              <w:jc w:val="center"/>
              <w:rPr>
                <w:bCs/>
                <w:sz w:val="12"/>
                <w:szCs w:val="12"/>
              </w:rPr>
            </w:pPr>
            <w:r w:rsidRPr="00F36DDB">
              <w:rPr>
                <w:bCs/>
                <w:sz w:val="12"/>
                <w:szCs w:val="12"/>
              </w:rPr>
              <w:t>104000,00</w:t>
            </w:r>
          </w:p>
        </w:tc>
      </w:tr>
      <w:tr w:rsidR="00841E96" w:rsidRPr="00F36DDB" w:rsidTr="000F030E">
        <w:trPr>
          <w:trHeight w:val="529"/>
        </w:trPr>
        <w:tc>
          <w:tcPr>
            <w:tcW w:w="3839" w:type="dxa"/>
            <w:tcBorders>
              <w:top w:val="single" w:sz="4" w:space="0" w:color="000000"/>
              <w:left w:val="single" w:sz="4" w:space="0" w:color="000000"/>
              <w:bottom w:val="single" w:sz="4" w:space="0" w:color="auto"/>
            </w:tcBorders>
            <w:shd w:val="clear" w:color="auto" w:fill="auto"/>
          </w:tcPr>
          <w:p w:rsidR="00841E96" w:rsidRPr="00F36DDB" w:rsidRDefault="00841E96" w:rsidP="00841E96">
            <w:pPr>
              <w:outlineLvl w:val="5"/>
              <w:rPr>
                <w:bCs/>
                <w:sz w:val="12"/>
                <w:szCs w:val="12"/>
              </w:rPr>
            </w:pPr>
            <w:r w:rsidRPr="00F36DDB">
              <w:rPr>
                <w:bCs/>
                <w:sz w:val="12"/>
                <w:szCs w:val="12"/>
              </w:rPr>
              <w:t>Мобилизационная и вневойсковая подготовка</w:t>
            </w:r>
          </w:p>
        </w:tc>
        <w:tc>
          <w:tcPr>
            <w:tcW w:w="805" w:type="dxa"/>
            <w:tcBorders>
              <w:top w:val="single" w:sz="4" w:space="0" w:color="000000"/>
              <w:left w:val="single" w:sz="4" w:space="0" w:color="000000"/>
              <w:bottom w:val="single" w:sz="4" w:space="0" w:color="auto"/>
            </w:tcBorders>
            <w:shd w:val="clear" w:color="auto" w:fill="auto"/>
          </w:tcPr>
          <w:p w:rsidR="00841E96" w:rsidRPr="00F36DDB" w:rsidRDefault="00841E96" w:rsidP="00841E96">
            <w:pPr>
              <w:jc w:val="center"/>
              <w:rPr>
                <w:sz w:val="12"/>
                <w:szCs w:val="12"/>
              </w:rPr>
            </w:pPr>
            <w:r w:rsidRPr="00F36DDB">
              <w:rPr>
                <w:sz w:val="12"/>
                <w:szCs w:val="12"/>
              </w:rPr>
              <w:t>999</w:t>
            </w:r>
          </w:p>
        </w:tc>
        <w:tc>
          <w:tcPr>
            <w:tcW w:w="709" w:type="dxa"/>
            <w:tcBorders>
              <w:top w:val="single" w:sz="4" w:space="0" w:color="000000"/>
              <w:left w:val="single" w:sz="4" w:space="0" w:color="000000"/>
              <w:bottom w:val="single" w:sz="4" w:space="0" w:color="auto"/>
            </w:tcBorders>
            <w:shd w:val="clear" w:color="auto" w:fill="auto"/>
          </w:tcPr>
          <w:p w:rsidR="00841E96" w:rsidRPr="00F36DDB" w:rsidRDefault="00841E96" w:rsidP="00841E96">
            <w:pPr>
              <w:jc w:val="center"/>
              <w:rPr>
                <w:sz w:val="12"/>
                <w:szCs w:val="12"/>
              </w:rPr>
            </w:pPr>
            <w:r w:rsidRPr="00F36DDB">
              <w:rPr>
                <w:sz w:val="12"/>
                <w:szCs w:val="12"/>
              </w:rPr>
              <w:t>02</w:t>
            </w:r>
          </w:p>
        </w:tc>
        <w:tc>
          <w:tcPr>
            <w:tcW w:w="1134" w:type="dxa"/>
            <w:tcBorders>
              <w:top w:val="single" w:sz="4" w:space="0" w:color="000000"/>
              <w:left w:val="single" w:sz="4" w:space="0" w:color="000000"/>
              <w:bottom w:val="single" w:sz="4" w:space="0" w:color="auto"/>
            </w:tcBorders>
            <w:shd w:val="clear" w:color="auto" w:fill="auto"/>
          </w:tcPr>
          <w:p w:rsidR="00841E96" w:rsidRPr="00F36DDB" w:rsidRDefault="00841E96" w:rsidP="00841E96">
            <w:pPr>
              <w:jc w:val="center"/>
              <w:rPr>
                <w:sz w:val="12"/>
                <w:szCs w:val="12"/>
              </w:rPr>
            </w:pPr>
            <w:r w:rsidRPr="00F36DDB">
              <w:rPr>
                <w:sz w:val="12"/>
                <w:szCs w:val="12"/>
              </w:rPr>
              <w:t>03</w:t>
            </w:r>
          </w:p>
        </w:tc>
        <w:tc>
          <w:tcPr>
            <w:tcW w:w="1559" w:type="dxa"/>
            <w:tcBorders>
              <w:top w:val="single" w:sz="4" w:space="0" w:color="000000"/>
              <w:left w:val="single" w:sz="4" w:space="0" w:color="000000"/>
              <w:bottom w:val="single" w:sz="4" w:space="0" w:color="auto"/>
            </w:tcBorders>
            <w:shd w:val="clear" w:color="auto" w:fill="auto"/>
          </w:tcPr>
          <w:p w:rsidR="00841E96" w:rsidRPr="00F36DDB" w:rsidRDefault="00841E96" w:rsidP="00841E96">
            <w:pPr>
              <w:snapToGrid w:val="0"/>
              <w:jc w:val="center"/>
              <w:rPr>
                <w:sz w:val="12"/>
                <w:szCs w:val="12"/>
              </w:rPr>
            </w:pPr>
          </w:p>
        </w:tc>
        <w:tc>
          <w:tcPr>
            <w:tcW w:w="1276" w:type="dxa"/>
            <w:tcBorders>
              <w:top w:val="single" w:sz="4" w:space="0" w:color="000000"/>
              <w:left w:val="single" w:sz="4" w:space="0" w:color="000000"/>
              <w:bottom w:val="single" w:sz="4" w:space="0" w:color="auto"/>
            </w:tcBorders>
            <w:shd w:val="clear" w:color="auto" w:fill="auto"/>
          </w:tcPr>
          <w:p w:rsidR="00841E96" w:rsidRPr="00F36DDB" w:rsidRDefault="00841E96" w:rsidP="00841E96">
            <w:pPr>
              <w:snapToGrid w:val="0"/>
              <w:jc w:val="center"/>
              <w:rPr>
                <w:sz w:val="12"/>
                <w:szCs w:val="12"/>
              </w:rPr>
            </w:pPr>
          </w:p>
        </w:tc>
        <w:tc>
          <w:tcPr>
            <w:tcW w:w="1559" w:type="dxa"/>
            <w:tcBorders>
              <w:top w:val="single" w:sz="4" w:space="0" w:color="000000"/>
              <w:left w:val="single" w:sz="4" w:space="0" w:color="000000"/>
              <w:bottom w:val="single" w:sz="4" w:space="0" w:color="auto"/>
              <w:right w:val="single" w:sz="4" w:space="0" w:color="000000"/>
            </w:tcBorders>
          </w:tcPr>
          <w:p w:rsidR="00841E96" w:rsidRPr="00F36DDB" w:rsidRDefault="00841E96" w:rsidP="00841E96">
            <w:pPr>
              <w:jc w:val="center"/>
              <w:rPr>
                <w:bCs/>
                <w:sz w:val="12"/>
                <w:szCs w:val="12"/>
              </w:rPr>
            </w:pPr>
            <w:r w:rsidRPr="00F36DDB">
              <w:rPr>
                <w:bCs/>
                <w:sz w:val="12"/>
                <w:szCs w:val="12"/>
              </w:rPr>
              <w:t>104000,00</w:t>
            </w:r>
          </w:p>
        </w:tc>
      </w:tr>
      <w:tr w:rsidR="00841E96" w:rsidRPr="00F36DDB" w:rsidTr="000F030E">
        <w:trPr>
          <w:trHeight w:val="284"/>
        </w:trPr>
        <w:tc>
          <w:tcPr>
            <w:tcW w:w="3839" w:type="dxa"/>
            <w:tcBorders>
              <w:top w:val="single" w:sz="4" w:space="0" w:color="auto"/>
              <w:left w:val="single" w:sz="4" w:space="0" w:color="000000"/>
              <w:bottom w:val="single" w:sz="4" w:space="0" w:color="000000"/>
            </w:tcBorders>
            <w:shd w:val="clear" w:color="auto" w:fill="auto"/>
          </w:tcPr>
          <w:p w:rsidR="00841E96" w:rsidRPr="00F36DDB" w:rsidRDefault="00841E96" w:rsidP="00841E96">
            <w:pPr>
              <w:rPr>
                <w:b/>
                <w:sz w:val="12"/>
                <w:szCs w:val="12"/>
              </w:rPr>
            </w:pPr>
            <w:r w:rsidRPr="00F36DDB">
              <w:rPr>
                <w:bCs/>
                <w:sz w:val="12"/>
                <w:szCs w:val="12"/>
              </w:rPr>
              <w:t>Субвенции бюджетам сельских поселений за счет средств федерального бюджета</w:t>
            </w:r>
          </w:p>
        </w:tc>
        <w:tc>
          <w:tcPr>
            <w:tcW w:w="805" w:type="dxa"/>
            <w:tcBorders>
              <w:top w:val="single" w:sz="4" w:space="0" w:color="auto"/>
              <w:left w:val="single" w:sz="4" w:space="0" w:color="000000"/>
              <w:bottom w:val="single" w:sz="4" w:space="0" w:color="000000"/>
            </w:tcBorders>
            <w:shd w:val="clear" w:color="auto" w:fill="auto"/>
          </w:tcPr>
          <w:p w:rsidR="00841E96" w:rsidRPr="00F36DDB" w:rsidRDefault="00841E96" w:rsidP="00841E96">
            <w:pPr>
              <w:jc w:val="center"/>
              <w:rPr>
                <w:sz w:val="12"/>
                <w:szCs w:val="12"/>
              </w:rPr>
            </w:pPr>
            <w:r w:rsidRPr="00F36DDB">
              <w:rPr>
                <w:sz w:val="12"/>
                <w:szCs w:val="12"/>
              </w:rPr>
              <w:t>999</w:t>
            </w:r>
          </w:p>
        </w:tc>
        <w:tc>
          <w:tcPr>
            <w:tcW w:w="709" w:type="dxa"/>
            <w:tcBorders>
              <w:top w:val="single" w:sz="4" w:space="0" w:color="auto"/>
              <w:left w:val="single" w:sz="4" w:space="0" w:color="000000"/>
              <w:bottom w:val="single" w:sz="4" w:space="0" w:color="000000"/>
            </w:tcBorders>
            <w:shd w:val="clear" w:color="auto" w:fill="auto"/>
          </w:tcPr>
          <w:p w:rsidR="00841E96" w:rsidRPr="00F36DDB" w:rsidRDefault="00841E96" w:rsidP="00841E96">
            <w:pPr>
              <w:jc w:val="center"/>
              <w:rPr>
                <w:sz w:val="12"/>
                <w:szCs w:val="12"/>
              </w:rPr>
            </w:pPr>
            <w:r w:rsidRPr="00F36DDB">
              <w:rPr>
                <w:sz w:val="12"/>
                <w:szCs w:val="12"/>
              </w:rPr>
              <w:t>02</w:t>
            </w:r>
          </w:p>
        </w:tc>
        <w:tc>
          <w:tcPr>
            <w:tcW w:w="1134" w:type="dxa"/>
            <w:tcBorders>
              <w:top w:val="single" w:sz="4" w:space="0" w:color="auto"/>
              <w:left w:val="single" w:sz="4" w:space="0" w:color="000000"/>
              <w:bottom w:val="single" w:sz="4" w:space="0" w:color="000000"/>
            </w:tcBorders>
            <w:shd w:val="clear" w:color="auto" w:fill="auto"/>
          </w:tcPr>
          <w:p w:rsidR="00841E96" w:rsidRPr="00F36DDB" w:rsidRDefault="00841E96" w:rsidP="00841E96">
            <w:pPr>
              <w:jc w:val="center"/>
              <w:rPr>
                <w:sz w:val="12"/>
                <w:szCs w:val="12"/>
              </w:rPr>
            </w:pPr>
            <w:r w:rsidRPr="00F36DDB">
              <w:rPr>
                <w:sz w:val="12"/>
                <w:szCs w:val="12"/>
              </w:rPr>
              <w:t>03</w:t>
            </w:r>
          </w:p>
        </w:tc>
        <w:tc>
          <w:tcPr>
            <w:tcW w:w="1559" w:type="dxa"/>
            <w:tcBorders>
              <w:top w:val="single" w:sz="4" w:space="0" w:color="auto"/>
              <w:left w:val="single" w:sz="4" w:space="0" w:color="000000"/>
              <w:bottom w:val="single" w:sz="4" w:space="0" w:color="000000"/>
            </w:tcBorders>
            <w:shd w:val="clear" w:color="auto" w:fill="auto"/>
          </w:tcPr>
          <w:p w:rsidR="00841E96" w:rsidRPr="00F36DDB" w:rsidRDefault="00841E96" w:rsidP="00841E96">
            <w:pPr>
              <w:snapToGrid w:val="0"/>
              <w:jc w:val="center"/>
              <w:rPr>
                <w:sz w:val="12"/>
                <w:szCs w:val="12"/>
              </w:rPr>
            </w:pPr>
            <w:r w:rsidRPr="00F36DDB">
              <w:rPr>
                <w:sz w:val="12"/>
                <w:szCs w:val="12"/>
              </w:rPr>
              <w:t>0300000000</w:t>
            </w:r>
          </w:p>
        </w:tc>
        <w:tc>
          <w:tcPr>
            <w:tcW w:w="1276" w:type="dxa"/>
            <w:tcBorders>
              <w:top w:val="single" w:sz="4" w:space="0" w:color="auto"/>
              <w:left w:val="single" w:sz="4" w:space="0" w:color="000000"/>
              <w:bottom w:val="single" w:sz="4" w:space="0" w:color="000000"/>
            </w:tcBorders>
            <w:shd w:val="clear" w:color="auto" w:fill="auto"/>
          </w:tcPr>
          <w:p w:rsidR="00841E96" w:rsidRPr="00F36DDB" w:rsidRDefault="00841E96" w:rsidP="00841E96">
            <w:pPr>
              <w:snapToGrid w:val="0"/>
              <w:jc w:val="center"/>
              <w:rPr>
                <w:sz w:val="12"/>
                <w:szCs w:val="12"/>
              </w:rPr>
            </w:pPr>
          </w:p>
        </w:tc>
        <w:tc>
          <w:tcPr>
            <w:tcW w:w="1559" w:type="dxa"/>
            <w:tcBorders>
              <w:top w:val="single" w:sz="4" w:space="0" w:color="auto"/>
              <w:left w:val="single" w:sz="4" w:space="0" w:color="000000"/>
              <w:bottom w:val="single" w:sz="4" w:space="0" w:color="000000"/>
              <w:right w:val="single" w:sz="4" w:space="0" w:color="000000"/>
            </w:tcBorders>
          </w:tcPr>
          <w:p w:rsidR="00841E96" w:rsidRPr="00F36DDB" w:rsidRDefault="00841E96" w:rsidP="00841E96">
            <w:pPr>
              <w:jc w:val="center"/>
              <w:rPr>
                <w:bCs/>
                <w:sz w:val="12"/>
                <w:szCs w:val="12"/>
              </w:rPr>
            </w:pPr>
            <w:r w:rsidRPr="00F36DDB">
              <w:rPr>
                <w:bCs/>
                <w:sz w:val="12"/>
                <w:szCs w:val="12"/>
              </w:rPr>
              <w:t>104000,00</w:t>
            </w:r>
          </w:p>
        </w:tc>
      </w:tr>
      <w:tr w:rsidR="00841E96" w:rsidRPr="00F36DDB" w:rsidTr="000F030E">
        <w:trPr>
          <w:trHeight w:val="329"/>
        </w:trPr>
        <w:tc>
          <w:tcPr>
            <w:tcW w:w="3839" w:type="dxa"/>
            <w:tcBorders>
              <w:top w:val="single" w:sz="4" w:space="0" w:color="000000"/>
              <w:left w:val="single" w:sz="4" w:space="0" w:color="000000"/>
              <w:bottom w:val="single" w:sz="4" w:space="0" w:color="000000"/>
            </w:tcBorders>
            <w:shd w:val="clear" w:color="auto" w:fill="auto"/>
          </w:tcPr>
          <w:p w:rsidR="00841E96" w:rsidRPr="00F36DDB" w:rsidRDefault="00841E96" w:rsidP="00841E96">
            <w:pPr>
              <w:rPr>
                <w:bCs/>
                <w:sz w:val="12"/>
                <w:szCs w:val="12"/>
              </w:rPr>
            </w:pPr>
            <w:r w:rsidRPr="00F36DDB">
              <w:rPr>
                <w:bCs/>
                <w:sz w:val="12"/>
                <w:szCs w:val="12"/>
              </w:rPr>
              <w:t xml:space="preserve">Осуществление первичного воинского учета на территориях, где отсутствуют военные комиссариаты </w:t>
            </w:r>
          </w:p>
        </w:tc>
        <w:tc>
          <w:tcPr>
            <w:tcW w:w="805" w:type="dxa"/>
            <w:tcBorders>
              <w:top w:val="single" w:sz="4" w:space="0" w:color="000000"/>
              <w:left w:val="single" w:sz="4" w:space="0" w:color="000000"/>
              <w:bottom w:val="single" w:sz="4" w:space="0" w:color="000000"/>
            </w:tcBorders>
            <w:shd w:val="clear" w:color="auto" w:fill="auto"/>
          </w:tcPr>
          <w:p w:rsidR="00841E96" w:rsidRPr="00F36DDB" w:rsidRDefault="00841E96" w:rsidP="00841E96">
            <w:pPr>
              <w:jc w:val="center"/>
              <w:rPr>
                <w:bCs/>
                <w:sz w:val="12"/>
                <w:szCs w:val="12"/>
              </w:rPr>
            </w:pPr>
            <w:r w:rsidRPr="00F36DDB">
              <w:rPr>
                <w:bCs/>
                <w:sz w:val="12"/>
                <w:szCs w:val="12"/>
              </w:rPr>
              <w:t>999</w:t>
            </w:r>
          </w:p>
        </w:tc>
        <w:tc>
          <w:tcPr>
            <w:tcW w:w="709" w:type="dxa"/>
            <w:tcBorders>
              <w:top w:val="single" w:sz="4" w:space="0" w:color="000000"/>
              <w:left w:val="single" w:sz="4" w:space="0" w:color="000000"/>
              <w:bottom w:val="single" w:sz="4" w:space="0" w:color="000000"/>
            </w:tcBorders>
            <w:shd w:val="clear" w:color="auto" w:fill="auto"/>
          </w:tcPr>
          <w:p w:rsidR="00841E96" w:rsidRPr="00F36DDB" w:rsidRDefault="00841E96" w:rsidP="00841E96">
            <w:pPr>
              <w:jc w:val="center"/>
              <w:rPr>
                <w:bCs/>
                <w:sz w:val="12"/>
                <w:szCs w:val="12"/>
              </w:rPr>
            </w:pPr>
            <w:r w:rsidRPr="00F36DDB">
              <w:rPr>
                <w:bCs/>
                <w:sz w:val="12"/>
                <w:szCs w:val="12"/>
              </w:rPr>
              <w:t>02</w:t>
            </w:r>
          </w:p>
        </w:tc>
        <w:tc>
          <w:tcPr>
            <w:tcW w:w="1134" w:type="dxa"/>
            <w:tcBorders>
              <w:top w:val="single" w:sz="4" w:space="0" w:color="000000"/>
              <w:left w:val="single" w:sz="4" w:space="0" w:color="000000"/>
              <w:bottom w:val="single" w:sz="4" w:space="0" w:color="000000"/>
            </w:tcBorders>
            <w:shd w:val="clear" w:color="auto" w:fill="auto"/>
          </w:tcPr>
          <w:p w:rsidR="00841E96" w:rsidRPr="00F36DDB" w:rsidRDefault="00841E96" w:rsidP="00841E96">
            <w:pPr>
              <w:jc w:val="center"/>
              <w:rPr>
                <w:bCs/>
                <w:sz w:val="12"/>
                <w:szCs w:val="12"/>
              </w:rPr>
            </w:pPr>
            <w:r w:rsidRPr="00F36DDB">
              <w:rPr>
                <w:bCs/>
                <w:sz w:val="12"/>
                <w:szCs w:val="12"/>
              </w:rPr>
              <w:t>03</w:t>
            </w:r>
          </w:p>
        </w:tc>
        <w:tc>
          <w:tcPr>
            <w:tcW w:w="1559" w:type="dxa"/>
            <w:tcBorders>
              <w:top w:val="single" w:sz="4" w:space="0" w:color="000000"/>
              <w:left w:val="single" w:sz="4" w:space="0" w:color="000000"/>
              <w:bottom w:val="single" w:sz="4" w:space="0" w:color="000000"/>
            </w:tcBorders>
            <w:shd w:val="clear" w:color="auto" w:fill="auto"/>
          </w:tcPr>
          <w:p w:rsidR="00841E96" w:rsidRPr="00F36DDB" w:rsidRDefault="00841E96" w:rsidP="00841E96">
            <w:pPr>
              <w:jc w:val="center"/>
              <w:rPr>
                <w:bCs/>
                <w:sz w:val="12"/>
                <w:szCs w:val="12"/>
              </w:rPr>
            </w:pPr>
            <w:r w:rsidRPr="00F36DDB">
              <w:rPr>
                <w:bCs/>
                <w:sz w:val="12"/>
                <w:szCs w:val="12"/>
              </w:rPr>
              <w:t>0300051180</w:t>
            </w:r>
          </w:p>
        </w:tc>
        <w:tc>
          <w:tcPr>
            <w:tcW w:w="1276" w:type="dxa"/>
            <w:tcBorders>
              <w:top w:val="single" w:sz="4" w:space="0" w:color="000000"/>
              <w:left w:val="single" w:sz="4" w:space="0" w:color="000000"/>
              <w:bottom w:val="single" w:sz="4" w:space="0" w:color="000000"/>
            </w:tcBorders>
            <w:shd w:val="clear" w:color="auto" w:fill="auto"/>
          </w:tcPr>
          <w:p w:rsidR="00841E96" w:rsidRPr="00F36DDB" w:rsidRDefault="00841E96" w:rsidP="00841E96">
            <w:pPr>
              <w:snapToGrid w:val="0"/>
              <w:jc w:val="center"/>
              <w:rPr>
                <w:bCs/>
                <w:sz w:val="12"/>
                <w:szCs w:val="12"/>
              </w:rPr>
            </w:pPr>
          </w:p>
        </w:tc>
        <w:tc>
          <w:tcPr>
            <w:tcW w:w="1559" w:type="dxa"/>
            <w:tcBorders>
              <w:top w:val="single" w:sz="4" w:space="0" w:color="000000"/>
              <w:left w:val="single" w:sz="4" w:space="0" w:color="000000"/>
              <w:bottom w:val="single" w:sz="4" w:space="0" w:color="000000"/>
              <w:right w:val="single" w:sz="4" w:space="0" w:color="000000"/>
            </w:tcBorders>
          </w:tcPr>
          <w:p w:rsidR="00841E96" w:rsidRPr="00F36DDB" w:rsidRDefault="00841E96" w:rsidP="00841E96">
            <w:pPr>
              <w:jc w:val="center"/>
              <w:rPr>
                <w:bCs/>
                <w:sz w:val="12"/>
                <w:szCs w:val="12"/>
              </w:rPr>
            </w:pPr>
            <w:r w:rsidRPr="00F36DDB">
              <w:rPr>
                <w:bCs/>
                <w:sz w:val="12"/>
                <w:szCs w:val="12"/>
              </w:rPr>
              <w:t>104000,00</w:t>
            </w:r>
          </w:p>
        </w:tc>
      </w:tr>
      <w:tr w:rsidR="00841E96" w:rsidRPr="00F36DDB" w:rsidTr="000F030E">
        <w:trPr>
          <w:trHeight w:val="731"/>
        </w:trPr>
        <w:tc>
          <w:tcPr>
            <w:tcW w:w="3839" w:type="dxa"/>
            <w:tcBorders>
              <w:top w:val="single" w:sz="4" w:space="0" w:color="000000"/>
              <w:left w:val="single" w:sz="4" w:space="0" w:color="000000"/>
              <w:bottom w:val="single" w:sz="4" w:space="0" w:color="auto"/>
            </w:tcBorders>
            <w:shd w:val="clear" w:color="auto" w:fill="auto"/>
          </w:tcPr>
          <w:p w:rsidR="00841E96" w:rsidRPr="00F36DDB" w:rsidRDefault="00841E96" w:rsidP="00841E96">
            <w:pPr>
              <w:rPr>
                <w:bCs/>
                <w:sz w:val="12"/>
                <w:szCs w:val="12"/>
              </w:rPr>
            </w:pPr>
            <w:r w:rsidRPr="00F36DDB">
              <w:rPr>
                <w:bCs/>
                <w:sz w:val="12"/>
                <w:szCs w:val="12"/>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805" w:type="dxa"/>
            <w:tcBorders>
              <w:top w:val="single" w:sz="4" w:space="0" w:color="000000"/>
              <w:left w:val="single" w:sz="4" w:space="0" w:color="000000"/>
              <w:bottom w:val="single" w:sz="4" w:space="0" w:color="auto"/>
            </w:tcBorders>
            <w:shd w:val="clear" w:color="auto" w:fill="auto"/>
          </w:tcPr>
          <w:p w:rsidR="00841E96" w:rsidRPr="00F36DDB" w:rsidRDefault="00841E96" w:rsidP="00841E96">
            <w:pPr>
              <w:jc w:val="center"/>
              <w:rPr>
                <w:bCs/>
                <w:sz w:val="12"/>
                <w:szCs w:val="12"/>
              </w:rPr>
            </w:pPr>
            <w:r w:rsidRPr="00F36DDB">
              <w:rPr>
                <w:bCs/>
                <w:sz w:val="12"/>
                <w:szCs w:val="12"/>
              </w:rPr>
              <w:t>999</w:t>
            </w:r>
          </w:p>
        </w:tc>
        <w:tc>
          <w:tcPr>
            <w:tcW w:w="709" w:type="dxa"/>
            <w:tcBorders>
              <w:top w:val="single" w:sz="4" w:space="0" w:color="000000"/>
              <w:left w:val="single" w:sz="4" w:space="0" w:color="000000"/>
              <w:bottom w:val="single" w:sz="4" w:space="0" w:color="auto"/>
            </w:tcBorders>
            <w:shd w:val="clear" w:color="auto" w:fill="auto"/>
          </w:tcPr>
          <w:p w:rsidR="00841E96" w:rsidRPr="00F36DDB" w:rsidRDefault="00841E96" w:rsidP="00841E96">
            <w:pPr>
              <w:jc w:val="center"/>
              <w:rPr>
                <w:bCs/>
                <w:sz w:val="12"/>
                <w:szCs w:val="12"/>
              </w:rPr>
            </w:pPr>
            <w:r w:rsidRPr="00F36DDB">
              <w:rPr>
                <w:bCs/>
                <w:sz w:val="12"/>
                <w:szCs w:val="12"/>
              </w:rPr>
              <w:t>02</w:t>
            </w:r>
          </w:p>
        </w:tc>
        <w:tc>
          <w:tcPr>
            <w:tcW w:w="1134" w:type="dxa"/>
            <w:tcBorders>
              <w:top w:val="single" w:sz="4" w:space="0" w:color="000000"/>
              <w:left w:val="single" w:sz="4" w:space="0" w:color="000000"/>
              <w:bottom w:val="single" w:sz="4" w:space="0" w:color="auto"/>
            </w:tcBorders>
            <w:shd w:val="clear" w:color="auto" w:fill="auto"/>
          </w:tcPr>
          <w:p w:rsidR="00841E96" w:rsidRPr="00F36DDB" w:rsidRDefault="00841E96" w:rsidP="00841E96">
            <w:pPr>
              <w:jc w:val="center"/>
              <w:rPr>
                <w:bCs/>
                <w:sz w:val="12"/>
                <w:szCs w:val="12"/>
              </w:rPr>
            </w:pPr>
            <w:r w:rsidRPr="00F36DDB">
              <w:rPr>
                <w:bCs/>
                <w:sz w:val="12"/>
                <w:szCs w:val="12"/>
              </w:rPr>
              <w:t>03</w:t>
            </w:r>
          </w:p>
        </w:tc>
        <w:tc>
          <w:tcPr>
            <w:tcW w:w="1559" w:type="dxa"/>
            <w:tcBorders>
              <w:top w:val="single" w:sz="4" w:space="0" w:color="000000"/>
              <w:left w:val="single" w:sz="4" w:space="0" w:color="000000"/>
              <w:bottom w:val="single" w:sz="4" w:space="0" w:color="auto"/>
            </w:tcBorders>
            <w:shd w:val="clear" w:color="auto" w:fill="auto"/>
          </w:tcPr>
          <w:p w:rsidR="00841E96" w:rsidRPr="00F36DDB" w:rsidRDefault="00841E96" w:rsidP="00841E96">
            <w:pPr>
              <w:jc w:val="center"/>
              <w:rPr>
                <w:bCs/>
                <w:sz w:val="12"/>
                <w:szCs w:val="12"/>
              </w:rPr>
            </w:pPr>
            <w:r w:rsidRPr="00F36DDB">
              <w:rPr>
                <w:bCs/>
                <w:sz w:val="12"/>
                <w:szCs w:val="12"/>
              </w:rPr>
              <w:t>0300051180</w:t>
            </w:r>
          </w:p>
        </w:tc>
        <w:tc>
          <w:tcPr>
            <w:tcW w:w="1276" w:type="dxa"/>
            <w:tcBorders>
              <w:top w:val="single" w:sz="4" w:space="0" w:color="000000"/>
              <w:left w:val="single" w:sz="4" w:space="0" w:color="000000"/>
              <w:bottom w:val="single" w:sz="4" w:space="0" w:color="auto"/>
            </w:tcBorders>
            <w:shd w:val="clear" w:color="auto" w:fill="auto"/>
          </w:tcPr>
          <w:p w:rsidR="00841E96" w:rsidRPr="00F36DDB" w:rsidRDefault="00841E96" w:rsidP="00841E96">
            <w:pPr>
              <w:jc w:val="center"/>
              <w:rPr>
                <w:bCs/>
                <w:sz w:val="12"/>
                <w:szCs w:val="12"/>
              </w:rPr>
            </w:pPr>
            <w:r w:rsidRPr="00F36DDB">
              <w:rPr>
                <w:bCs/>
                <w:sz w:val="12"/>
                <w:szCs w:val="12"/>
              </w:rPr>
              <w:t>100</w:t>
            </w:r>
          </w:p>
        </w:tc>
        <w:tc>
          <w:tcPr>
            <w:tcW w:w="1559" w:type="dxa"/>
            <w:tcBorders>
              <w:top w:val="single" w:sz="4" w:space="0" w:color="000000"/>
              <w:left w:val="single" w:sz="4" w:space="0" w:color="000000"/>
              <w:bottom w:val="single" w:sz="4" w:space="0" w:color="auto"/>
              <w:right w:val="single" w:sz="4" w:space="0" w:color="000000"/>
            </w:tcBorders>
          </w:tcPr>
          <w:p w:rsidR="00841E96" w:rsidRPr="00F36DDB" w:rsidRDefault="00841E96" w:rsidP="00841E96">
            <w:pPr>
              <w:jc w:val="center"/>
              <w:rPr>
                <w:bCs/>
                <w:sz w:val="12"/>
                <w:szCs w:val="12"/>
              </w:rPr>
            </w:pPr>
            <w:r w:rsidRPr="00F36DDB">
              <w:rPr>
                <w:bCs/>
                <w:sz w:val="12"/>
                <w:szCs w:val="12"/>
              </w:rPr>
              <w:t>103148,35</w:t>
            </w:r>
          </w:p>
        </w:tc>
      </w:tr>
      <w:tr w:rsidR="00841E96" w:rsidRPr="00F36DDB" w:rsidTr="000F030E">
        <w:trPr>
          <w:trHeight w:val="273"/>
        </w:trPr>
        <w:tc>
          <w:tcPr>
            <w:tcW w:w="3839" w:type="dxa"/>
            <w:tcBorders>
              <w:top w:val="single" w:sz="4" w:space="0" w:color="auto"/>
              <w:left w:val="single" w:sz="4" w:space="0" w:color="000000"/>
              <w:bottom w:val="single" w:sz="4" w:space="0" w:color="000000"/>
            </w:tcBorders>
            <w:shd w:val="clear" w:color="auto" w:fill="auto"/>
          </w:tcPr>
          <w:p w:rsidR="00841E96" w:rsidRPr="00F36DDB" w:rsidRDefault="00841E96" w:rsidP="00841E96">
            <w:pPr>
              <w:rPr>
                <w:bCs/>
                <w:sz w:val="12"/>
                <w:szCs w:val="12"/>
              </w:rPr>
            </w:pPr>
            <w:r w:rsidRPr="00F36DDB">
              <w:rPr>
                <w:bCs/>
                <w:sz w:val="12"/>
                <w:szCs w:val="12"/>
              </w:rPr>
              <w:t>Расходы на выплаты государственных (муниципальных) органов</w:t>
            </w:r>
          </w:p>
        </w:tc>
        <w:tc>
          <w:tcPr>
            <w:tcW w:w="805" w:type="dxa"/>
            <w:tcBorders>
              <w:top w:val="single" w:sz="4" w:space="0" w:color="auto"/>
              <w:left w:val="single" w:sz="4" w:space="0" w:color="000000"/>
              <w:bottom w:val="single" w:sz="4" w:space="0" w:color="000000"/>
            </w:tcBorders>
            <w:shd w:val="clear" w:color="auto" w:fill="auto"/>
          </w:tcPr>
          <w:p w:rsidR="00841E96" w:rsidRPr="00F36DDB" w:rsidRDefault="00841E96" w:rsidP="00841E96">
            <w:pPr>
              <w:jc w:val="center"/>
              <w:rPr>
                <w:bCs/>
                <w:sz w:val="12"/>
                <w:szCs w:val="12"/>
              </w:rPr>
            </w:pPr>
            <w:r w:rsidRPr="00F36DDB">
              <w:rPr>
                <w:bCs/>
                <w:sz w:val="12"/>
                <w:szCs w:val="12"/>
              </w:rPr>
              <w:t>999</w:t>
            </w:r>
          </w:p>
        </w:tc>
        <w:tc>
          <w:tcPr>
            <w:tcW w:w="709" w:type="dxa"/>
            <w:tcBorders>
              <w:top w:val="single" w:sz="4" w:space="0" w:color="auto"/>
              <w:left w:val="single" w:sz="4" w:space="0" w:color="000000"/>
              <w:bottom w:val="single" w:sz="4" w:space="0" w:color="000000"/>
            </w:tcBorders>
            <w:shd w:val="clear" w:color="auto" w:fill="auto"/>
          </w:tcPr>
          <w:p w:rsidR="00841E96" w:rsidRPr="00F36DDB" w:rsidRDefault="00841E96" w:rsidP="00841E96">
            <w:pPr>
              <w:jc w:val="center"/>
              <w:rPr>
                <w:bCs/>
                <w:sz w:val="12"/>
                <w:szCs w:val="12"/>
              </w:rPr>
            </w:pPr>
            <w:r w:rsidRPr="00F36DDB">
              <w:rPr>
                <w:bCs/>
                <w:sz w:val="12"/>
                <w:szCs w:val="12"/>
              </w:rPr>
              <w:t>02</w:t>
            </w:r>
          </w:p>
        </w:tc>
        <w:tc>
          <w:tcPr>
            <w:tcW w:w="1134" w:type="dxa"/>
            <w:tcBorders>
              <w:top w:val="single" w:sz="4" w:space="0" w:color="auto"/>
              <w:left w:val="single" w:sz="4" w:space="0" w:color="000000"/>
              <w:bottom w:val="single" w:sz="4" w:space="0" w:color="000000"/>
            </w:tcBorders>
            <w:shd w:val="clear" w:color="auto" w:fill="auto"/>
          </w:tcPr>
          <w:p w:rsidR="00841E96" w:rsidRPr="00F36DDB" w:rsidRDefault="00841E96" w:rsidP="00841E96">
            <w:pPr>
              <w:jc w:val="center"/>
              <w:rPr>
                <w:bCs/>
                <w:sz w:val="12"/>
                <w:szCs w:val="12"/>
              </w:rPr>
            </w:pPr>
            <w:r w:rsidRPr="00F36DDB">
              <w:rPr>
                <w:bCs/>
                <w:sz w:val="12"/>
                <w:szCs w:val="12"/>
              </w:rPr>
              <w:t>03</w:t>
            </w:r>
          </w:p>
        </w:tc>
        <w:tc>
          <w:tcPr>
            <w:tcW w:w="1559" w:type="dxa"/>
            <w:tcBorders>
              <w:top w:val="single" w:sz="4" w:space="0" w:color="auto"/>
              <w:left w:val="single" w:sz="4" w:space="0" w:color="000000"/>
              <w:bottom w:val="single" w:sz="4" w:space="0" w:color="000000"/>
            </w:tcBorders>
            <w:shd w:val="clear" w:color="auto" w:fill="auto"/>
          </w:tcPr>
          <w:p w:rsidR="00841E96" w:rsidRPr="00F36DDB" w:rsidRDefault="00841E96" w:rsidP="00841E96">
            <w:pPr>
              <w:jc w:val="center"/>
              <w:rPr>
                <w:bCs/>
                <w:sz w:val="12"/>
                <w:szCs w:val="12"/>
              </w:rPr>
            </w:pPr>
            <w:r w:rsidRPr="00F36DDB">
              <w:rPr>
                <w:bCs/>
                <w:sz w:val="12"/>
                <w:szCs w:val="12"/>
              </w:rPr>
              <w:t>0300051180</w:t>
            </w:r>
          </w:p>
        </w:tc>
        <w:tc>
          <w:tcPr>
            <w:tcW w:w="1276" w:type="dxa"/>
            <w:tcBorders>
              <w:top w:val="single" w:sz="4" w:space="0" w:color="auto"/>
              <w:left w:val="single" w:sz="4" w:space="0" w:color="000000"/>
              <w:bottom w:val="single" w:sz="4" w:space="0" w:color="000000"/>
            </w:tcBorders>
            <w:shd w:val="clear" w:color="auto" w:fill="auto"/>
          </w:tcPr>
          <w:p w:rsidR="00841E96" w:rsidRPr="00F36DDB" w:rsidRDefault="00841E96" w:rsidP="00841E96">
            <w:pPr>
              <w:jc w:val="center"/>
              <w:rPr>
                <w:bCs/>
                <w:sz w:val="12"/>
                <w:szCs w:val="12"/>
              </w:rPr>
            </w:pPr>
            <w:r w:rsidRPr="00F36DDB">
              <w:rPr>
                <w:bCs/>
                <w:sz w:val="12"/>
                <w:szCs w:val="12"/>
              </w:rPr>
              <w:t>120</w:t>
            </w:r>
          </w:p>
        </w:tc>
        <w:tc>
          <w:tcPr>
            <w:tcW w:w="1559" w:type="dxa"/>
            <w:tcBorders>
              <w:top w:val="single" w:sz="4" w:space="0" w:color="auto"/>
              <w:left w:val="single" w:sz="4" w:space="0" w:color="000000"/>
              <w:bottom w:val="single" w:sz="4" w:space="0" w:color="000000"/>
              <w:right w:val="single" w:sz="4" w:space="0" w:color="000000"/>
            </w:tcBorders>
          </w:tcPr>
          <w:p w:rsidR="00841E96" w:rsidRPr="00F36DDB" w:rsidRDefault="00841E96" w:rsidP="00841E96">
            <w:pPr>
              <w:jc w:val="center"/>
              <w:rPr>
                <w:bCs/>
                <w:sz w:val="12"/>
                <w:szCs w:val="12"/>
              </w:rPr>
            </w:pPr>
            <w:r w:rsidRPr="00F36DDB">
              <w:rPr>
                <w:bCs/>
                <w:sz w:val="12"/>
                <w:szCs w:val="12"/>
              </w:rPr>
              <w:t>103148,35</w:t>
            </w:r>
          </w:p>
        </w:tc>
      </w:tr>
      <w:tr w:rsidR="00841E96" w:rsidRPr="00F36DDB" w:rsidTr="000F030E">
        <w:trPr>
          <w:trHeight w:val="285"/>
        </w:trPr>
        <w:tc>
          <w:tcPr>
            <w:tcW w:w="3839" w:type="dxa"/>
            <w:tcBorders>
              <w:top w:val="single" w:sz="4" w:space="0" w:color="000000"/>
              <w:left w:val="single" w:sz="4" w:space="0" w:color="000000"/>
              <w:bottom w:val="single" w:sz="4" w:space="0" w:color="auto"/>
            </w:tcBorders>
            <w:shd w:val="clear" w:color="auto" w:fill="auto"/>
          </w:tcPr>
          <w:p w:rsidR="00841E96" w:rsidRPr="00F36DDB" w:rsidRDefault="00841E96" w:rsidP="00841E96">
            <w:pPr>
              <w:rPr>
                <w:bCs/>
                <w:sz w:val="12"/>
                <w:szCs w:val="12"/>
              </w:rPr>
            </w:pPr>
            <w:r w:rsidRPr="00F36DDB">
              <w:rPr>
                <w:bCs/>
                <w:sz w:val="12"/>
                <w:szCs w:val="12"/>
              </w:rPr>
              <w:t>Закупка товаров, работ и услуг для государственных (муниципальных) нужд</w:t>
            </w:r>
          </w:p>
        </w:tc>
        <w:tc>
          <w:tcPr>
            <w:tcW w:w="805" w:type="dxa"/>
            <w:tcBorders>
              <w:top w:val="single" w:sz="4" w:space="0" w:color="000000"/>
              <w:left w:val="single" w:sz="4" w:space="0" w:color="000000"/>
              <w:bottom w:val="single" w:sz="4" w:space="0" w:color="auto"/>
            </w:tcBorders>
            <w:shd w:val="clear" w:color="auto" w:fill="auto"/>
          </w:tcPr>
          <w:p w:rsidR="00841E96" w:rsidRPr="00F36DDB" w:rsidRDefault="00841E96" w:rsidP="00841E96">
            <w:pPr>
              <w:jc w:val="center"/>
              <w:rPr>
                <w:bCs/>
                <w:sz w:val="12"/>
                <w:szCs w:val="12"/>
              </w:rPr>
            </w:pPr>
            <w:r w:rsidRPr="00F36DDB">
              <w:rPr>
                <w:bCs/>
                <w:sz w:val="12"/>
                <w:szCs w:val="12"/>
              </w:rPr>
              <w:t>999</w:t>
            </w:r>
          </w:p>
        </w:tc>
        <w:tc>
          <w:tcPr>
            <w:tcW w:w="709" w:type="dxa"/>
            <w:tcBorders>
              <w:top w:val="single" w:sz="4" w:space="0" w:color="000000"/>
              <w:left w:val="single" w:sz="4" w:space="0" w:color="000000"/>
              <w:bottom w:val="single" w:sz="4" w:space="0" w:color="auto"/>
            </w:tcBorders>
            <w:shd w:val="clear" w:color="auto" w:fill="auto"/>
          </w:tcPr>
          <w:p w:rsidR="00841E96" w:rsidRPr="00F36DDB" w:rsidRDefault="00841E96" w:rsidP="00841E96">
            <w:pPr>
              <w:jc w:val="center"/>
              <w:rPr>
                <w:bCs/>
                <w:sz w:val="12"/>
                <w:szCs w:val="12"/>
              </w:rPr>
            </w:pPr>
            <w:r w:rsidRPr="00F36DDB">
              <w:rPr>
                <w:bCs/>
                <w:sz w:val="12"/>
                <w:szCs w:val="12"/>
              </w:rPr>
              <w:t>02</w:t>
            </w:r>
          </w:p>
        </w:tc>
        <w:tc>
          <w:tcPr>
            <w:tcW w:w="1134" w:type="dxa"/>
            <w:tcBorders>
              <w:top w:val="single" w:sz="4" w:space="0" w:color="000000"/>
              <w:left w:val="single" w:sz="4" w:space="0" w:color="000000"/>
              <w:bottom w:val="single" w:sz="4" w:space="0" w:color="auto"/>
            </w:tcBorders>
            <w:shd w:val="clear" w:color="auto" w:fill="auto"/>
          </w:tcPr>
          <w:p w:rsidR="00841E96" w:rsidRPr="00F36DDB" w:rsidRDefault="00841E96" w:rsidP="00841E96">
            <w:pPr>
              <w:jc w:val="center"/>
              <w:rPr>
                <w:bCs/>
                <w:sz w:val="12"/>
                <w:szCs w:val="12"/>
              </w:rPr>
            </w:pPr>
            <w:r w:rsidRPr="00F36DDB">
              <w:rPr>
                <w:bCs/>
                <w:sz w:val="12"/>
                <w:szCs w:val="12"/>
              </w:rPr>
              <w:t>03</w:t>
            </w:r>
          </w:p>
        </w:tc>
        <w:tc>
          <w:tcPr>
            <w:tcW w:w="1559" w:type="dxa"/>
            <w:tcBorders>
              <w:top w:val="single" w:sz="4" w:space="0" w:color="000000"/>
              <w:left w:val="single" w:sz="4" w:space="0" w:color="000000"/>
              <w:bottom w:val="single" w:sz="4" w:space="0" w:color="auto"/>
            </w:tcBorders>
            <w:shd w:val="clear" w:color="auto" w:fill="auto"/>
          </w:tcPr>
          <w:p w:rsidR="00841E96" w:rsidRPr="00F36DDB" w:rsidRDefault="00841E96" w:rsidP="00841E96">
            <w:pPr>
              <w:jc w:val="center"/>
              <w:rPr>
                <w:bCs/>
                <w:sz w:val="12"/>
                <w:szCs w:val="12"/>
              </w:rPr>
            </w:pPr>
            <w:r w:rsidRPr="00F36DDB">
              <w:rPr>
                <w:bCs/>
                <w:sz w:val="12"/>
                <w:szCs w:val="12"/>
              </w:rPr>
              <w:t>0300051180</w:t>
            </w:r>
          </w:p>
        </w:tc>
        <w:tc>
          <w:tcPr>
            <w:tcW w:w="1276" w:type="dxa"/>
            <w:tcBorders>
              <w:top w:val="single" w:sz="4" w:space="0" w:color="000000"/>
              <w:left w:val="single" w:sz="4" w:space="0" w:color="000000"/>
              <w:bottom w:val="single" w:sz="4" w:space="0" w:color="auto"/>
            </w:tcBorders>
            <w:shd w:val="clear" w:color="auto" w:fill="auto"/>
          </w:tcPr>
          <w:p w:rsidR="00841E96" w:rsidRPr="00F36DDB" w:rsidRDefault="00841E96" w:rsidP="00841E96">
            <w:pPr>
              <w:jc w:val="center"/>
              <w:rPr>
                <w:bCs/>
                <w:sz w:val="12"/>
                <w:szCs w:val="12"/>
              </w:rPr>
            </w:pPr>
            <w:r w:rsidRPr="00F36DDB">
              <w:rPr>
                <w:bCs/>
                <w:sz w:val="12"/>
                <w:szCs w:val="12"/>
              </w:rPr>
              <w:t>200</w:t>
            </w:r>
          </w:p>
        </w:tc>
        <w:tc>
          <w:tcPr>
            <w:tcW w:w="1559" w:type="dxa"/>
            <w:tcBorders>
              <w:top w:val="single" w:sz="4" w:space="0" w:color="000000"/>
              <w:left w:val="single" w:sz="4" w:space="0" w:color="000000"/>
              <w:bottom w:val="single" w:sz="4" w:space="0" w:color="auto"/>
              <w:right w:val="single" w:sz="4" w:space="0" w:color="000000"/>
            </w:tcBorders>
          </w:tcPr>
          <w:p w:rsidR="00841E96" w:rsidRPr="00F36DDB" w:rsidRDefault="00841E96" w:rsidP="00841E96">
            <w:pPr>
              <w:jc w:val="center"/>
              <w:rPr>
                <w:bCs/>
                <w:sz w:val="12"/>
                <w:szCs w:val="12"/>
              </w:rPr>
            </w:pPr>
            <w:r w:rsidRPr="00F36DDB">
              <w:rPr>
                <w:bCs/>
                <w:sz w:val="12"/>
                <w:szCs w:val="12"/>
              </w:rPr>
              <w:t>851,65</w:t>
            </w:r>
          </w:p>
        </w:tc>
      </w:tr>
      <w:tr w:rsidR="00841E96" w:rsidRPr="00F36DDB" w:rsidTr="000F030E">
        <w:trPr>
          <w:trHeight w:val="1065"/>
        </w:trPr>
        <w:tc>
          <w:tcPr>
            <w:tcW w:w="3839" w:type="dxa"/>
            <w:tcBorders>
              <w:top w:val="single" w:sz="4" w:space="0" w:color="auto"/>
              <w:left w:val="single" w:sz="4" w:space="0" w:color="000000"/>
              <w:bottom w:val="single" w:sz="4" w:space="0" w:color="auto"/>
            </w:tcBorders>
            <w:shd w:val="clear" w:color="auto" w:fill="auto"/>
          </w:tcPr>
          <w:p w:rsidR="00841E96" w:rsidRPr="00F36DDB" w:rsidRDefault="00841E96" w:rsidP="00841E96">
            <w:pPr>
              <w:rPr>
                <w:bCs/>
                <w:sz w:val="12"/>
                <w:szCs w:val="12"/>
              </w:rPr>
            </w:pPr>
            <w:r w:rsidRPr="00F36DDB">
              <w:rPr>
                <w:bCs/>
                <w:sz w:val="12"/>
                <w:szCs w:val="12"/>
              </w:rPr>
              <w:t>Иные закупки товаров, работ и услуг для обеспечения государственных (муниципальных) нужд</w:t>
            </w:r>
          </w:p>
        </w:tc>
        <w:tc>
          <w:tcPr>
            <w:tcW w:w="805" w:type="dxa"/>
            <w:tcBorders>
              <w:top w:val="single" w:sz="4" w:space="0" w:color="auto"/>
              <w:left w:val="single" w:sz="4" w:space="0" w:color="000000"/>
              <w:bottom w:val="single" w:sz="4" w:space="0" w:color="auto"/>
            </w:tcBorders>
            <w:shd w:val="clear" w:color="auto" w:fill="auto"/>
          </w:tcPr>
          <w:p w:rsidR="00841E96" w:rsidRPr="00F36DDB" w:rsidRDefault="00841E96" w:rsidP="00841E96">
            <w:pPr>
              <w:jc w:val="center"/>
              <w:rPr>
                <w:bCs/>
                <w:sz w:val="12"/>
                <w:szCs w:val="12"/>
              </w:rPr>
            </w:pPr>
            <w:r w:rsidRPr="00F36DDB">
              <w:rPr>
                <w:bCs/>
                <w:sz w:val="12"/>
                <w:szCs w:val="12"/>
              </w:rPr>
              <w:t>999</w:t>
            </w:r>
          </w:p>
        </w:tc>
        <w:tc>
          <w:tcPr>
            <w:tcW w:w="709" w:type="dxa"/>
            <w:tcBorders>
              <w:top w:val="single" w:sz="4" w:space="0" w:color="auto"/>
              <w:left w:val="single" w:sz="4" w:space="0" w:color="000000"/>
              <w:bottom w:val="single" w:sz="4" w:space="0" w:color="auto"/>
            </w:tcBorders>
            <w:shd w:val="clear" w:color="auto" w:fill="auto"/>
          </w:tcPr>
          <w:p w:rsidR="00841E96" w:rsidRPr="00F36DDB" w:rsidRDefault="00841E96" w:rsidP="00841E96">
            <w:pPr>
              <w:jc w:val="center"/>
              <w:rPr>
                <w:bCs/>
                <w:sz w:val="12"/>
                <w:szCs w:val="12"/>
              </w:rPr>
            </w:pPr>
            <w:r w:rsidRPr="00F36DDB">
              <w:rPr>
                <w:bCs/>
                <w:sz w:val="12"/>
                <w:szCs w:val="12"/>
              </w:rPr>
              <w:t>02</w:t>
            </w:r>
          </w:p>
        </w:tc>
        <w:tc>
          <w:tcPr>
            <w:tcW w:w="1134" w:type="dxa"/>
            <w:tcBorders>
              <w:top w:val="single" w:sz="4" w:space="0" w:color="auto"/>
              <w:left w:val="single" w:sz="4" w:space="0" w:color="000000"/>
              <w:bottom w:val="single" w:sz="4" w:space="0" w:color="auto"/>
            </w:tcBorders>
            <w:shd w:val="clear" w:color="auto" w:fill="auto"/>
          </w:tcPr>
          <w:p w:rsidR="00841E96" w:rsidRPr="00F36DDB" w:rsidRDefault="00841E96" w:rsidP="00841E96">
            <w:pPr>
              <w:jc w:val="center"/>
              <w:rPr>
                <w:bCs/>
                <w:sz w:val="12"/>
                <w:szCs w:val="12"/>
              </w:rPr>
            </w:pPr>
            <w:r w:rsidRPr="00F36DDB">
              <w:rPr>
                <w:bCs/>
                <w:sz w:val="12"/>
                <w:szCs w:val="12"/>
              </w:rPr>
              <w:t>03</w:t>
            </w:r>
          </w:p>
        </w:tc>
        <w:tc>
          <w:tcPr>
            <w:tcW w:w="1559" w:type="dxa"/>
            <w:tcBorders>
              <w:top w:val="single" w:sz="4" w:space="0" w:color="auto"/>
              <w:left w:val="single" w:sz="4" w:space="0" w:color="000000"/>
              <w:bottom w:val="single" w:sz="4" w:space="0" w:color="auto"/>
            </w:tcBorders>
            <w:shd w:val="clear" w:color="auto" w:fill="auto"/>
          </w:tcPr>
          <w:p w:rsidR="00841E96" w:rsidRPr="00F36DDB" w:rsidRDefault="00841E96" w:rsidP="00841E96">
            <w:pPr>
              <w:jc w:val="center"/>
              <w:rPr>
                <w:bCs/>
                <w:sz w:val="12"/>
                <w:szCs w:val="12"/>
              </w:rPr>
            </w:pPr>
            <w:r w:rsidRPr="00F36DDB">
              <w:rPr>
                <w:bCs/>
                <w:sz w:val="12"/>
                <w:szCs w:val="12"/>
              </w:rPr>
              <w:t>0300051180</w:t>
            </w:r>
          </w:p>
        </w:tc>
        <w:tc>
          <w:tcPr>
            <w:tcW w:w="1276" w:type="dxa"/>
            <w:tcBorders>
              <w:top w:val="single" w:sz="4" w:space="0" w:color="auto"/>
              <w:left w:val="single" w:sz="4" w:space="0" w:color="000000"/>
              <w:bottom w:val="single" w:sz="4" w:space="0" w:color="auto"/>
            </w:tcBorders>
            <w:shd w:val="clear" w:color="auto" w:fill="auto"/>
          </w:tcPr>
          <w:p w:rsidR="00841E96" w:rsidRPr="00F36DDB" w:rsidRDefault="00841E96" w:rsidP="00841E96">
            <w:pPr>
              <w:jc w:val="center"/>
              <w:rPr>
                <w:bCs/>
                <w:sz w:val="12"/>
                <w:szCs w:val="12"/>
              </w:rPr>
            </w:pPr>
            <w:r w:rsidRPr="00F36DDB">
              <w:rPr>
                <w:bCs/>
                <w:sz w:val="12"/>
                <w:szCs w:val="12"/>
              </w:rPr>
              <w:t>240</w:t>
            </w:r>
          </w:p>
        </w:tc>
        <w:tc>
          <w:tcPr>
            <w:tcW w:w="1559" w:type="dxa"/>
            <w:tcBorders>
              <w:top w:val="single" w:sz="4" w:space="0" w:color="auto"/>
              <w:left w:val="single" w:sz="4" w:space="0" w:color="000000"/>
              <w:bottom w:val="single" w:sz="4" w:space="0" w:color="auto"/>
              <w:right w:val="single" w:sz="4" w:space="0" w:color="000000"/>
            </w:tcBorders>
          </w:tcPr>
          <w:p w:rsidR="00841E96" w:rsidRPr="00F36DDB" w:rsidRDefault="00841E96" w:rsidP="00841E96">
            <w:pPr>
              <w:jc w:val="center"/>
              <w:rPr>
                <w:bCs/>
                <w:sz w:val="12"/>
                <w:szCs w:val="12"/>
              </w:rPr>
            </w:pPr>
            <w:r w:rsidRPr="00F36DDB">
              <w:rPr>
                <w:bCs/>
                <w:sz w:val="12"/>
                <w:szCs w:val="12"/>
              </w:rPr>
              <w:t>851,65</w:t>
            </w:r>
          </w:p>
        </w:tc>
      </w:tr>
      <w:tr w:rsidR="00841E96" w:rsidRPr="00F36DDB" w:rsidTr="000F030E">
        <w:trPr>
          <w:trHeight w:val="210"/>
        </w:trPr>
        <w:tc>
          <w:tcPr>
            <w:tcW w:w="3839" w:type="dxa"/>
            <w:tcBorders>
              <w:top w:val="single" w:sz="4" w:space="0" w:color="000000"/>
              <w:left w:val="single" w:sz="4" w:space="0" w:color="000000"/>
              <w:bottom w:val="single" w:sz="4" w:space="0" w:color="000000"/>
            </w:tcBorders>
            <w:shd w:val="clear" w:color="auto" w:fill="auto"/>
          </w:tcPr>
          <w:p w:rsidR="00841E96" w:rsidRPr="00F36DDB" w:rsidRDefault="00841E96" w:rsidP="00841E96">
            <w:pPr>
              <w:rPr>
                <w:bCs/>
                <w:sz w:val="12"/>
                <w:szCs w:val="12"/>
              </w:rPr>
            </w:pPr>
            <w:r w:rsidRPr="00F36DDB">
              <w:rPr>
                <w:bCs/>
                <w:sz w:val="12"/>
                <w:szCs w:val="12"/>
              </w:rPr>
              <w:t>Национальная экономика</w:t>
            </w:r>
          </w:p>
        </w:tc>
        <w:tc>
          <w:tcPr>
            <w:tcW w:w="805" w:type="dxa"/>
            <w:tcBorders>
              <w:top w:val="single" w:sz="4" w:space="0" w:color="000000"/>
              <w:left w:val="single" w:sz="4" w:space="0" w:color="000000"/>
              <w:bottom w:val="single" w:sz="4" w:space="0" w:color="000000"/>
            </w:tcBorders>
            <w:shd w:val="clear" w:color="auto" w:fill="auto"/>
          </w:tcPr>
          <w:p w:rsidR="00841E96" w:rsidRPr="00F36DDB" w:rsidRDefault="00841E96" w:rsidP="00841E96">
            <w:pPr>
              <w:jc w:val="center"/>
              <w:rPr>
                <w:sz w:val="12"/>
                <w:szCs w:val="12"/>
              </w:rPr>
            </w:pPr>
            <w:r w:rsidRPr="00F36DDB">
              <w:rPr>
                <w:sz w:val="12"/>
                <w:szCs w:val="12"/>
              </w:rPr>
              <w:t>999</w:t>
            </w:r>
          </w:p>
        </w:tc>
        <w:tc>
          <w:tcPr>
            <w:tcW w:w="709" w:type="dxa"/>
            <w:tcBorders>
              <w:top w:val="single" w:sz="4" w:space="0" w:color="000000"/>
              <w:left w:val="single" w:sz="4" w:space="0" w:color="000000"/>
              <w:bottom w:val="single" w:sz="4" w:space="0" w:color="000000"/>
            </w:tcBorders>
            <w:shd w:val="clear" w:color="auto" w:fill="auto"/>
          </w:tcPr>
          <w:p w:rsidR="00841E96" w:rsidRPr="00F36DDB" w:rsidRDefault="00841E96" w:rsidP="00841E96">
            <w:pPr>
              <w:jc w:val="center"/>
              <w:rPr>
                <w:sz w:val="12"/>
                <w:szCs w:val="12"/>
              </w:rPr>
            </w:pPr>
            <w:r w:rsidRPr="00F36DDB">
              <w:rPr>
                <w:sz w:val="12"/>
                <w:szCs w:val="12"/>
              </w:rPr>
              <w:t>04</w:t>
            </w:r>
          </w:p>
        </w:tc>
        <w:tc>
          <w:tcPr>
            <w:tcW w:w="1134" w:type="dxa"/>
            <w:tcBorders>
              <w:top w:val="single" w:sz="4" w:space="0" w:color="000000"/>
              <w:left w:val="single" w:sz="4" w:space="0" w:color="000000"/>
              <w:bottom w:val="single" w:sz="4" w:space="0" w:color="000000"/>
            </w:tcBorders>
            <w:shd w:val="clear" w:color="auto" w:fill="auto"/>
          </w:tcPr>
          <w:p w:rsidR="00841E96" w:rsidRPr="00F36DDB" w:rsidRDefault="00841E96" w:rsidP="00841E96">
            <w:pPr>
              <w:snapToGrid w:val="0"/>
              <w:jc w:val="center"/>
              <w:rPr>
                <w:sz w:val="12"/>
                <w:szCs w:val="12"/>
              </w:rPr>
            </w:pPr>
          </w:p>
        </w:tc>
        <w:tc>
          <w:tcPr>
            <w:tcW w:w="1559" w:type="dxa"/>
            <w:tcBorders>
              <w:top w:val="single" w:sz="4" w:space="0" w:color="000000"/>
              <w:left w:val="single" w:sz="4" w:space="0" w:color="000000"/>
              <w:bottom w:val="single" w:sz="4" w:space="0" w:color="000000"/>
            </w:tcBorders>
            <w:shd w:val="clear" w:color="auto" w:fill="auto"/>
          </w:tcPr>
          <w:p w:rsidR="00841E96" w:rsidRPr="00F36DDB" w:rsidRDefault="00841E96" w:rsidP="00841E96">
            <w:pPr>
              <w:snapToGrid w:val="0"/>
              <w:jc w:val="center"/>
              <w:rPr>
                <w:sz w:val="12"/>
                <w:szCs w:val="12"/>
              </w:rPr>
            </w:pPr>
          </w:p>
        </w:tc>
        <w:tc>
          <w:tcPr>
            <w:tcW w:w="1276" w:type="dxa"/>
            <w:tcBorders>
              <w:top w:val="single" w:sz="4" w:space="0" w:color="000000"/>
              <w:left w:val="single" w:sz="4" w:space="0" w:color="000000"/>
              <w:bottom w:val="single" w:sz="4" w:space="0" w:color="000000"/>
            </w:tcBorders>
            <w:shd w:val="clear" w:color="auto" w:fill="auto"/>
          </w:tcPr>
          <w:p w:rsidR="00841E96" w:rsidRPr="00F36DDB" w:rsidRDefault="00841E96" w:rsidP="00841E96">
            <w:pPr>
              <w:snapToGrid w:val="0"/>
              <w:jc w:val="center"/>
              <w:rPr>
                <w:sz w:val="12"/>
                <w:szCs w:val="12"/>
              </w:rPr>
            </w:pPr>
          </w:p>
        </w:tc>
        <w:tc>
          <w:tcPr>
            <w:tcW w:w="1559" w:type="dxa"/>
            <w:tcBorders>
              <w:top w:val="single" w:sz="4" w:space="0" w:color="000000"/>
              <w:left w:val="single" w:sz="4" w:space="0" w:color="000000"/>
              <w:bottom w:val="single" w:sz="4" w:space="0" w:color="000000"/>
              <w:right w:val="single" w:sz="4" w:space="0" w:color="000000"/>
            </w:tcBorders>
          </w:tcPr>
          <w:p w:rsidR="00841E96" w:rsidRPr="00F36DDB" w:rsidRDefault="00841E96" w:rsidP="00841E96">
            <w:pPr>
              <w:jc w:val="center"/>
              <w:rPr>
                <w:bCs/>
                <w:sz w:val="12"/>
                <w:szCs w:val="12"/>
              </w:rPr>
            </w:pPr>
            <w:r w:rsidRPr="00F36DDB">
              <w:rPr>
                <w:bCs/>
                <w:sz w:val="12"/>
                <w:szCs w:val="12"/>
              </w:rPr>
              <w:t>3391180,50</w:t>
            </w:r>
          </w:p>
        </w:tc>
      </w:tr>
      <w:tr w:rsidR="00841E96" w:rsidRPr="00F36DDB" w:rsidTr="000F030E">
        <w:trPr>
          <w:trHeight w:val="308"/>
        </w:trPr>
        <w:tc>
          <w:tcPr>
            <w:tcW w:w="3839" w:type="dxa"/>
            <w:tcBorders>
              <w:top w:val="single" w:sz="4" w:space="0" w:color="000000"/>
              <w:left w:val="single" w:sz="4" w:space="0" w:color="000000"/>
              <w:bottom w:val="single" w:sz="4" w:space="0" w:color="auto"/>
            </w:tcBorders>
            <w:shd w:val="clear" w:color="auto" w:fill="auto"/>
          </w:tcPr>
          <w:p w:rsidR="00841E96" w:rsidRPr="00F36DDB" w:rsidRDefault="00841E96" w:rsidP="00841E96">
            <w:pPr>
              <w:rPr>
                <w:bCs/>
                <w:sz w:val="12"/>
                <w:szCs w:val="12"/>
              </w:rPr>
            </w:pPr>
            <w:r w:rsidRPr="00F36DDB">
              <w:rPr>
                <w:bCs/>
                <w:sz w:val="12"/>
                <w:szCs w:val="12"/>
              </w:rPr>
              <w:t>Сельское хозяйство и рыболовство</w:t>
            </w:r>
          </w:p>
        </w:tc>
        <w:tc>
          <w:tcPr>
            <w:tcW w:w="805" w:type="dxa"/>
            <w:tcBorders>
              <w:top w:val="single" w:sz="4" w:space="0" w:color="000000"/>
              <w:left w:val="single" w:sz="4" w:space="0" w:color="000000"/>
              <w:bottom w:val="single" w:sz="4" w:space="0" w:color="auto"/>
            </w:tcBorders>
            <w:shd w:val="clear" w:color="auto" w:fill="auto"/>
          </w:tcPr>
          <w:p w:rsidR="00841E96" w:rsidRPr="00F36DDB" w:rsidRDefault="00841E96" w:rsidP="00841E96">
            <w:pPr>
              <w:jc w:val="center"/>
              <w:rPr>
                <w:sz w:val="12"/>
                <w:szCs w:val="12"/>
              </w:rPr>
            </w:pPr>
            <w:r w:rsidRPr="00F36DDB">
              <w:rPr>
                <w:sz w:val="12"/>
                <w:szCs w:val="12"/>
              </w:rPr>
              <w:t>999</w:t>
            </w:r>
          </w:p>
        </w:tc>
        <w:tc>
          <w:tcPr>
            <w:tcW w:w="709" w:type="dxa"/>
            <w:tcBorders>
              <w:top w:val="single" w:sz="4" w:space="0" w:color="000000"/>
              <w:left w:val="single" w:sz="4" w:space="0" w:color="000000"/>
              <w:bottom w:val="single" w:sz="4" w:space="0" w:color="auto"/>
            </w:tcBorders>
            <w:shd w:val="clear" w:color="auto" w:fill="auto"/>
          </w:tcPr>
          <w:p w:rsidR="00841E96" w:rsidRPr="00F36DDB" w:rsidRDefault="00841E96" w:rsidP="00841E96">
            <w:pPr>
              <w:jc w:val="center"/>
              <w:rPr>
                <w:sz w:val="12"/>
                <w:szCs w:val="12"/>
              </w:rPr>
            </w:pPr>
            <w:r w:rsidRPr="00F36DDB">
              <w:rPr>
                <w:sz w:val="12"/>
                <w:szCs w:val="12"/>
              </w:rPr>
              <w:t>04</w:t>
            </w:r>
          </w:p>
        </w:tc>
        <w:tc>
          <w:tcPr>
            <w:tcW w:w="1134" w:type="dxa"/>
            <w:tcBorders>
              <w:top w:val="single" w:sz="4" w:space="0" w:color="000000"/>
              <w:left w:val="single" w:sz="4" w:space="0" w:color="000000"/>
              <w:bottom w:val="single" w:sz="4" w:space="0" w:color="auto"/>
            </w:tcBorders>
            <w:shd w:val="clear" w:color="auto" w:fill="auto"/>
          </w:tcPr>
          <w:p w:rsidR="00841E96" w:rsidRPr="00F36DDB" w:rsidRDefault="00841E96" w:rsidP="00841E96">
            <w:pPr>
              <w:jc w:val="center"/>
              <w:rPr>
                <w:sz w:val="12"/>
                <w:szCs w:val="12"/>
              </w:rPr>
            </w:pPr>
            <w:r w:rsidRPr="00F36DDB">
              <w:rPr>
                <w:sz w:val="12"/>
                <w:szCs w:val="12"/>
              </w:rPr>
              <w:t>05</w:t>
            </w:r>
          </w:p>
        </w:tc>
        <w:tc>
          <w:tcPr>
            <w:tcW w:w="1559" w:type="dxa"/>
            <w:tcBorders>
              <w:top w:val="single" w:sz="4" w:space="0" w:color="000000"/>
              <w:left w:val="single" w:sz="4" w:space="0" w:color="000000"/>
              <w:bottom w:val="single" w:sz="4" w:space="0" w:color="auto"/>
            </w:tcBorders>
            <w:shd w:val="clear" w:color="auto" w:fill="auto"/>
          </w:tcPr>
          <w:p w:rsidR="00841E96" w:rsidRPr="00F36DDB" w:rsidRDefault="00841E96" w:rsidP="00841E96">
            <w:pPr>
              <w:snapToGrid w:val="0"/>
              <w:jc w:val="center"/>
              <w:rPr>
                <w:sz w:val="12"/>
                <w:szCs w:val="12"/>
              </w:rPr>
            </w:pPr>
          </w:p>
        </w:tc>
        <w:tc>
          <w:tcPr>
            <w:tcW w:w="1276" w:type="dxa"/>
            <w:tcBorders>
              <w:top w:val="single" w:sz="4" w:space="0" w:color="000000"/>
              <w:left w:val="single" w:sz="4" w:space="0" w:color="000000"/>
              <w:bottom w:val="single" w:sz="4" w:space="0" w:color="auto"/>
            </w:tcBorders>
            <w:shd w:val="clear" w:color="auto" w:fill="auto"/>
          </w:tcPr>
          <w:p w:rsidR="00841E96" w:rsidRPr="00F36DDB" w:rsidRDefault="00841E96" w:rsidP="00841E96">
            <w:pPr>
              <w:snapToGrid w:val="0"/>
              <w:jc w:val="center"/>
              <w:rPr>
                <w:sz w:val="12"/>
                <w:szCs w:val="12"/>
              </w:rPr>
            </w:pPr>
          </w:p>
        </w:tc>
        <w:tc>
          <w:tcPr>
            <w:tcW w:w="1559" w:type="dxa"/>
            <w:tcBorders>
              <w:top w:val="single" w:sz="4" w:space="0" w:color="000000"/>
              <w:left w:val="single" w:sz="4" w:space="0" w:color="000000"/>
              <w:bottom w:val="single" w:sz="4" w:space="0" w:color="auto"/>
              <w:right w:val="single" w:sz="4" w:space="0" w:color="000000"/>
            </w:tcBorders>
          </w:tcPr>
          <w:p w:rsidR="00841E96" w:rsidRPr="00F36DDB" w:rsidRDefault="00841E96" w:rsidP="00841E96">
            <w:pPr>
              <w:jc w:val="center"/>
              <w:rPr>
                <w:bCs/>
                <w:sz w:val="12"/>
                <w:szCs w:val="12"/>
              </w:rPr>
            </w:pPr>
            <w:r w:rsidRPr="00F36DDB">
              <w:rPr>
                <w:bCs/>
                <w:sz w:val="12"/>
                <w:szCs w:val="12"/>
              </w:rPr>
              <w:t>185000,00</w:t>
            </w:r>
          </w:p>
        </w:tc>
      </w:tr>
      <w:tr w:rsidR="00841E96" w:rsidRPr="00F36DDB" w:rsidTr="000F030E">
        <w:trPr>
          <w:trHeight w:val="229"/>
        </w:trPr>
        <w:tc>
          <w:tcPr>
            <w:tcW w:w="3839" w:type="dxa"/>
            <w:tcBorders>
              <w:top w:val="single" w:sz="4" w:space="0" w:color="auto"/>
              <w:left w:val="single" w:sz="4" w:space="0" w:color="000000"/>
              <w:bottom w:val="single" w:sz="4" w:space="0" w:color="000000"/>
            </w:tcBorders>
            <w:shd w:val="clear" w:color="auto" w:fill="auto"/>
          </w:tcPr>
          <w:p w:rsidR="00841E96" w:rsidRPr="00F36DDB" w:rsidRDefault="00841E96" w:rsidP="00841E96">
            <w:pPr>
              <w:rPr>
                <w:bCs/>
                <w:sz w:val="12"/>
                <w:szCs w:val="12"/>
              </w:rPr>
            </w:pPr>
            <w:r w:rsidRPr="00F36DDB">
              <w:rPr>
                <w:bCs/>
                <w:sz w:val="12"/>
                <w:szCs w:val="12"/>
              </w:rPr>
              <w:t>Мероприятия по землеустройству и землепользованию</w:t>
            </w:r>
          </w:p>
        </w:tc>
        <w:tc>
          <w:tcPr>
            <w:tcW w:w="805" w:type="dxa"/>
            <w:tcBorders>
              <w:top w:val="single" w:sz="4" w:space="0" w:color="auto"/>
              <w:left w:val="single" w:sz="4" w:space="0" w:color="000000"/>
              <w:bottom w:val="single" w:sz="4" w:space="0" w:color="000000"/>
            </w:tcBorders>
            <w:shd w:val="clear" w:color="auto" w:fill="auto"/>
          </w:tcPr>
          <w:p w:rsidR="00841E96" w:rsidRPr="00F36DDB" w:rsidRDefault="00841E96" w:rsidP="00841E96">
            <w:pPr>
              <w:jc w:val="center"/>
              <w:rPr>
                <w:sz w:val="12"/>
                <w:szCs w:val="12"/>
              </w:rPr>
            </w:pPr>
            <w:r w:rsidRPr="00F36DDB">
              <w:rPr>
                <w:sz w:val="12"/>
                <w:szCs w:val="12"/>
              </w:rPr>
              <w:t>999</w:t>
            </w:r>
          </w:p>
        </w:tc>
        <w:tc>
          <w:tcPr>
            <w:tcW w:w="709" w:type="dxa"/>
            <w:tcBorders>
              <w:top w:val="single" w:sz="4" w:space="0" w:color="auto"/>
              <w:left w:val="single" w:sz="4" w:space="0" w:color="000000"/>
              <w:bottom w:val="single" w:sz="4" w:space="0" w:color="000000"/>
            </w:tcBorders>
            <w:shd w:val="clear" w:color="auto" w:fill="auto"/>
          </w:tcPr>
          <w:p w:rsidR="00841E96" w:rsidRPr="00F36DDB" w:rsidRDefault="00841E96" w:rsidP="00841E96">
            <w:pPr>
              <w:jc w:val="center"/>
              <w:rPr>
                <w:sz w:val="12"/>
                <w:szCs w:val="12"/>
              </w:rPr>
            </w:pPr>
            <w:r w:rsidRPr="00F36DDB">
              <w:rPr>
                <w:sz w:val="12"/>
                <w:szCs w:val="12"/>
              </w:rPr>
              <w:t>04</w:t>
            </w:r>
          </w:p>
        </w:tc>
        <w:tc>
          <w:tcPr>
            <w:tcW w:w="1134" w:type="dxa"/>
            <w:tcBorders>
              <w:top w:val="single" w:sz="4" w:space="0" w:color="auto"/>
              <w:left w:val="single" w:sz="4" w:space="0" w:color="000000"/>
              <w:bottom w:val="single" w:sz="4" w:space="0" w:color="000000"/>
            </w:tcBorders>
            <w:shd w:val="clear" w:color="auto" w:fill="auto"/>
          </w:tcPr>
          <w:p w:rsidR="00841E96" w:rsidRPr="00F36DDB" w:rsidRDefault="00841E96" w:rsidP="00841E96">
            <w:pPr>
              <w:jc w:val="center"/>
              <w:rPr>
                <w:sz w:val="12"/>
                <w:szCs w:val="12"/>
              </w:rPr>
            </w:pPr>
            <w:r w:rsidRPr="00F36DDB">
              <w:rPr>
                <w:sz w:val="12"/>
                <w:szCs w:val="12"/>
              </w:rPr>
              <w:t>05</w:t>
            </w:r>
          </w:p>
        </w:tc>
        <w:tc>
          <w:tcPr>
            <w:tcW w:w="1559" w:type="dxa"/>
            <w:tcBorders>
              <w:top w:val="single" w:sz="4" w:space="0" w:color="auto"/>
              <w:left w:val="single" w:sz="4" w:space="0" w:color="000000"/>
              <w:bottom w:val="single" w:sz="4" w:space="0" w:color="000000"/>
            </w:tcBorders>
            <w:shd w:val="clear" w:color="auto" w:fill="auto"/>
          </w:tcPr>
          <w:p w:rsidR="00841E96" w:rsidRPr="00F36DDB" w:rsidRDefault="00841E96" w:rsidP="00841E96">
            <w:pPr>
              <w:snapToGrid w:val="0"/>
              <w:jc w:val="center"/>
              <w:rPr>
                <w:sz w:val="12"/>
                <w:szCs w:val="12"/>
              </w:rPr>
            </w:pPr>
            <w:r w:rsidRPr="00F36DDB">
              <w:rPr>
                <w:sz w:val="12"/>
                <w:szCs w:val="12"/>
              </w:rPr>
              <w:t>3400000000</w:t>
            </w:r>
          </w:p>
        </w:tc>
        <w:tc>
          <w:tcPr>
            <w:tcW w:w="1276" w:type="dxa"/>
            <w:tcBorders>
              <w:top w:val="single" w:sz="4" w:space="0" w:color="auto"/>
              <w:left w:val="single" w:sz="4" w:space="0" w:color="000000"/>
              <w:bottom w:val="single" w:sz="4" w:space="0" w:color="000000"/>
            </w:tcBorders>
            <w:shd w:val="clear" w:color="auto" w:fill="auto"/>
          </w:tcPr>
          <w:p w:rsidR="00841E96" w:rsidRPr="00F36DDB" w:rsidRDefault="00841E96" w:rsidP="00841E96">
            <w:pPr>
              <w:snapToGrid w:val="0"/>
              <w:jc w:val="center"/>
              <w:rPr>
                <w:sz w:val="12"/>
                <w:szCs w:val="12"/>
              </w:rPr>
            </w:pPr>
          </w:p>
        </w:tc>
        <w:tc>
          <w:tcPr>
            <w:tcW w:w="1559" w:type="dxa"/>
            <w:tcBorders>
              <w:top w:val="single" w:sz="4" w:space="0" w:color="auto"/>
              <w:left w:val="single" w:sz="4" w:space="0" w:color="000000"/>
              <w:bottom w:val="single" w:sz="4" w:space="0" w:color="000000"/>
              <w:right w:val="single" w:sz="4" w:space="0" w:color="000000"/>
            </w:tcBorders>
          </w:tcPr>
          <w:p w:rsidR="00841E96" w:rsidRPr="00F36DDB" w:rsidRDefault="00841E96" w:rsidP="00841E96">
            <w:pPr>
              <w:jc w:val="center"/>
              <w:rPr>
                <w:bCs/>
                <w:sz w:val="12"/>
                <w:szCs w:val="12"/>
              </w:rPr>
            </w:pPr>
            <w:r w:rsidRPr="00F36DDB">
              <w:rPr>
                <w:bCs/>
                <w:sz w:val="12"/>
                <w:szCs w:val="12"/>
              </w:rPr>
              <w:t>185000,00</w:t>
            </w:r>
          </w:p>
        </w:tc>
      </w:tr>
      <w:tr w:rsidR="00841E96" w:rsidRPr="00F36DDB" w:rsidTr="000F030E">
        <w:trPr>
          <w:trHeight w:val="146"/>
        </w:trPr>
        <w:tc>
          <w:tcPr>
            <w:tcW w:w="3839" w:type="dxa"/>
            <w:tcBorders>
              <w:top w:val="single" w:sz="4" w:space="0" w:color="000000"/>
              <w:left w:val="single" w:sz="4" w:space="0" w:color="000000"/>
              <w:bottom w:val="single" w:sz="4" w:space="0" w:color="000000"/>
            </w:tcBorders>
            <w:shd w:val="clear" w:color="auto" w:fill="auto"/>
          </w:tcPr>
          <w:p w:rsidR="00841E96" w:rsidRPr="00F36DDB" w:rsidRDefault="00841E96" w:rsidP="00841E96">
            <w:pPr>
              <w:rPr>
                <w:sz w:val="12"/>
                <w:szCs w:val="12"/>
              </w:rPr>
            </w:pPr>
            <w:r w:rsidRPr="00F36DDB">
              <w:rPr>
                <w:bCs/>
                <w:sz w:val="12"/>
                <w:szCs w:val="12"/>
              </w:rPr>
              <w:t>Расходы на софинансирование мероприятий по борьбе с борщевиком Сосновского</w:t>
            </w:r>
          </w:p>
        </w:tc>
        <w:tc>
          <w:tcPr>
            <w:tcW w:w="805" w:type="dxa"/>
            <w:tcBorders>
              <w:top w:val="single" w:sz="4" w:space="0" w:color="000000"/>
              <w:left w:val="single" w:sz="4" w:space="0" w:color="000000"/>
              <w:bottom w:val="single" w:sz="4" w:space="0" w:color="000000"/>
            </w:tcBorders>
            <w:shd w:val="clear" w:color="auto" w:fill="auto"/>
          </w:tcPr>
          <w:p w:rsidR="00841E96" w:rsidRPr="00F36DDB" w:rsidRDefault="00841E96" w:rsidP="00841E96">
            <w:pPr>
              <w:jc w:val="center"/>
              <w:rPr>
                <w:sz w:val="12"/>
                <w:szCs w:val="12"/>
              </w:rPr>
            </w:pPr>
            <w:r w:rsidRPr="00F36DDB">
              <w:rPr>
                <w:sz w:val="12"/>
                <w:szCs w:val="12"/>
              </w:rPr>
              <w:t>999</w:t>
            </w:r>
          </w:p>
        </w:tc>
        <w:tc>
          <w:tcPr>
            <w:tcW w:w="709" w:type="dxa"/>
            <w:tcBorders>
              <w:top w:val="single" w:sz="4" w:space="0" w:color="000000"/>
              <w:left w:val="single" w:sz="4" w:space="0" w:color="000000"/>
              <w:bottom w:val="single" w:sz="4" w:space="0" w:color="000000"/>
            </w:tcBorders>
            <w:shd w:val="clear" w:color="auto" w:fill="auto"/>
          </w:tcPr>
          <w:p w:rsidR="00841E96" w:rsidRPr="00F36DDB" w:rsidRDefault="00841E96" w:rsidP="00841E96">
            <w:pPr>
              <w:jc w:val="center"/>
              <w:rPr>
                <w:sz w:val="12"/>
                <w:szCs w:val="12"/>
              </w:rPr>
            </w:pPr>
            <w:r w:rsidRPr="00F36DDB">
              <w:rPr>
                <w:sz w:val="12"/>
                <w:szCs w:val="12"/>
              </w:rPr>
              <w:t>04</w:t>
            </w:r>
          </w:p>
        </w:tc>
        <w:tc>
          <w:tcPr>
            <w:tcW w:w="1134" w:type="dxa"/>
            <w:tcBorders>
              <w:top w:val="single" w:sz="4" w:space="0" w:color="000000"/>
              <w:left w:val="single" w:sz="4" w:space="0" w:color="000000"/>
              <w:bottom w:val="single" w:sz="4" w:space="0" w:color="000000"/>
            </w:tcBorders>
            <w:shd w:val="clear" w:color="auto" w:fill="auto"/>
          </w:tcPr>
          <w:p w:rsidR="00841E96" w:rsidRPr="00F36DDB" w:rsidRDefault="00841E96" w:rsidP="00841E96">
            <w:pPr>
              <w:jc w:val="center"/>
              <w:rPr>
                <w:sz w:val="12"/>
                <w:szCs w:val="12"/>
              </w:rPr>
            </w:pPr>
            <w:r w:rsidRPr="00F36DDB">
              <w:rPr>
                <w:sz w:val="12"/>
                <w:szCs w:val="12"/>
              </w:rPr>
              <w:t>05</w:t>
            </w:r>
          </w:p>
        </w:tc>
        <w:tc>
          <w:tcPr>
            <w:tcW w:w="1559" w:type="dxa"/>
            <w:tcBorders>
              <w:top w:val="single" w:sz="4" w:space="0" w:color="000000"/>
              <w:left w:val="single" w:sz="4" w:space="0" w:color="000000"/>
              <w:bottom w:val="single" w:sz="4" w:space="0" w:color="000000"/>
            </w:tcBorders>
            <w:shd w:val="clear" w:color="auto" w:fill="auto"/>
          </w:tcPr>
          <w:p w:rsidR="00841E96" w:rsidRPr="00F36DDB" w:rsidRDefault="00841E96" w:rsidP="00841E96">
            <w:pPr>
              <w:jc w:val="center"/>
              <w:rPr>
                <w:sz w:val="12"/>
                <w:szCs w:val="12"/>
              </w:rPr>
            </w:pPr>
            <w:r w:rsidRPr="00F36DDB">
              <w:rPr>
                <w:sz w:val="12"/>
                <w:szCs w:val="12"/>
              </w:rPr>
              <w:t>34000</w:t>
            </w:r>
            <w:r w:rsidRPr="00F36DDB">
              <w:rPr>
                <w:sz w:val="12"/>
                <w:szCs w:val="12"/>
                <w:lang w:val="en-US"/>
              </w:rPr>
              <w:t>S</w:t>
            </w:r>
            <w:r w:rsidRPr="00F36DDB">
              <w:rPr>
                <w:sz w:val="12"/>
                <w:szCs w:val="12"/>
              </w:rPr>
              <w:t>2250</w:t>
            </w:r>
          </w:p>
        </w:tc>
        <w:tc>
          <w:tcPr>
            <w:tcW w:w="1276" w:type="dxa"/>
            <w:tcBorders>
              <w:top w:val="single" w:sz="4" w:space="0" w:color="000000"/>
              <w:left w:val="single" w:sz="4" w:space="0" w:color="000000"/>
              <w:bottom w:val="single" w:sz="4" w:space="0" w:color="000000"/>
            </w:tcBorders>
            <w:shd w:val="clear" w:color="auto" w:fill="auto"/>
          </w:tcPr>
          <w:p w:rsidR="00841E96" w:rsidRPr="00F36DDB" w:rsidRDefault="00841E96" w:rsidP="00841E96">
            <w:pPr>
              <w:snapToGrid w:val="0"/>
              <w:jc w:val="center"/>
              <w:rPr>
                <w:sz w:val="12"/>
                <w:szCs w:val="12"/>
              </w:rPr>
            </w:pPr>
          </w:p>
        </w:tc>
        <w:tc>
          <w:tcPr>
            <w:tcW w:w="1559" w:type="dxa"/>
            <w:tcBorders>
              <w:top w:val="single" w:sz="4" w:space="0" w:color="000000"/>
              <w:left w:val="single" w:sz="4" w:space="0" w:color="000000"/>
              <w:bottom w:val="single" w:sz="4" w:space="0" w:color="000000"/>
              <w:right w:val="single" w:sz="4" w:space="0" w:color="000000"/>
            </w:tcBorders>
          </w:tcPr>
          <w:p w:rsidR="00841E96" w:rsidRPr="00F36DDB" w:rsidRDefault="00841E96" w:rsidP="00841E96">
            <w:pPr>
              <w:jc w:val="center"/>
              <w:rPr>
                <w:bCs/>
                <w:sz w:val="12"/>
                <w:szCs w:val="12"/>
              </w:rPr>
            </w:pPr>
            <w:r w:rsidRPr="00F36DDB">
              <w:rPr>
                <w:bCs/>
                <w:sz w:val="12"/>
                <w:szCs w:val="12"/>
              </w:rPr>
              <w:t>185000,00</w:t>
            </w:r>
          </w:p>
        </w:tc>
      </w:tr>
      <w:tr w:rsidR="00841E96" w:rsidRPr="00F36DDB" w:rsidTr="000F030E">
        <w:trPr>
          <w:trHeight w:val="368"/>
        </w:trPr>
        <w:tc>
          <w:tcPr>
            <w:tcW w:w="3839" w:type="dxa"/>
            <w:tcBorders>
              <w:top w:val="single" w:sz="4" w:space="0" w:color="000000"/>
              <w:left w:val="single" w:sz="4" w:space="0" w:color="000000"/>
              <w:bottom w:val="single" w:sz="4" w:space="0" w:color="auto"/>
            </w:tcBorders>
            <w:shd w:val="clear" w:color="auto" w:fill="auto"/>
          </w:tcPr>
          <w:p w:rsidR="00841E96" w:rsidRPr="00F36DDB" w:rsidRDefault="00841E96" w:rsidP="00841E96">
            <w:pPr>
              <w:rPr>
                <w:sz w:val="12"/>
                <w:szCs w:val="12"/>
              </w:rPr>
            </w:pPr>
            <w:r w:rsidRPr="00F36DDB">
              <w:rPr>
                <w:bCs/>
                <w:sz w:val="12"/>
                <w:szCs w:val="12"/>
              </w:rPr>
              <w:t>Закупка товаров, работ и услуг для государственных (муниципальных) нужд</w:t>
            </w:r>
          </w:p>
        </w:tc>
        <w:tc>
          <w:tcPr>
            <w:tcW w:w="805" w:type="dxa"/>
            <w:tcBorders>
              <w:top w:val="single" w:sz="4" w:space="0" w:color="000000"/>
              <w:left w:val="single" w:sz="4" w:space="0" w:color="000000"/>
              <w:bottom w:val="single" w:sz="4" w:space="0" w:color="auto"/>
            </w:tcBorders>
            <w:shd w:val="clear" w:color="auto" w:fill="auto"/>
          </w:tcPr>
          <w:p w:rsidR="00841E96" w:rsidRPr="00F36DDB" w:rsidRDefault="00841E96" w:rsidP="00841E96">
            <w:pPr>
              <w:jc w:val="center"/>
              <w:rPr>
                <w:sz w:val="12"/>
                <w:szCs w:val="12"/>
              </w:rPr>
            </w:pPr>
            <w:r w:rsidRPr="00F36DDB">
              <w:rPr>
                <w:sz w:val="12"/>
                <w:szCs w:val="12"/>
              </w:rPr>
              <w:t>999</w:t>
            </w:r>
          </w:p>
        </w:tc>
        <w:tc>
          <w:tcPr>
            <w:tcW w:w="709" w:type="dxa"/>
            <w:tcBorders>
              <w:top w:val="single" w:sz="4" w:space="0" w:color="000000"/>
              <w:left w:val="single" w:sz="4" w:space="0" w:color="000000"/>
              <w:bottom w:val="single" w:sz="4" w:space="0" w:color="auto"/>
            </w:tcBorders>
            <w:shd w:val="clear" w:color="auto" w:fill="auto"/>
          </w:tcPr>
          <w:p w:rsidR="00841E96" w:rsidRPr="00F36DDB" w:rsidRDefault="00841E96" w:rsidP="00841E96">
            <w:pPr>
              <w:jc w:val="center"/>
              <w:rPr>
                <w:sz w:val="12"/>
                <w:szCs w:val="12"/>
              </w:rPr>
            </w:pPr>
            <w:r w:rsidRPr="00F36DDB">
              <w:rPr>
                <w:sz w:val="12"/>
                <w:szCs w:val="12"/>
              </w:rPr>
              <w:t>04</w:t>
            </w:r>
          </w:p>
        </w:tc>
        <w:tc>
          <w:tcPr>
            <w:tcW w:w="1134" w:type="dxa"/>
            <w:tcBorders>
              <w:top w:val="single" w:sz="4" w:space="0" w:color="000000"/>
              <w:left w:val="single" w:sz="4" w:space="0" w:color="000000"/>
              <w:bottom w:val="single" w:sz="4" w:space="0" w:color="auto"/>
            </w:tcBorders>
            <w:shd w:val="clear" w:color="auto" w:fill="auto"/>
          </w:tcPr>
          <w:p w:rsidR="00841E96" w:rsidRPr="00F36DDB" w:rsidRDefault="00841E96" w:rsidP="00841E96">
            <w:pPr>
              <w:jc w:val="center"/>
              <w:rPr>
                <w:sz w:val="12"/>
                <w:szCs w:val="12"/>
              </w:rPr>
            </w:pPr>
            <w:r w:rsidRPr="00F36DDB">
              <w:rPr>
                <w:sz w:val="12"/>
                <w:szCs w:val="12"/>
              </w:rPr>
              <w:t>05</w:t>
            </w:r>
          </w:p>
        </w:tc>
        <w:tc>
          <w:tcPr>
            <w:tcW w:w="1559" w:type="dxa"/>
            <w:tcBorders>
              <w:top w:val="single" w:sz="4" w:space="0" w:color="000000"/>
              <w:left w:val="single" w:sz="4" w:space="0" w:color="000000"/>
              <w:bottom w:val="single" w:sz="4" w:space="0" w:color="auto"/>
            </w:tcBorders>
            <w:shd w:val="clear" w:color="auto" w:fill="auto"/>
          </w:tcPr>
          <w:p w:rsidR="00841E96" w:rsidRPr="00F36DDB" w:rsidRDefault="00841E96" w:rsidP="00841E96">
            <w:pPr>
              <w:jc w:val="center"/>
              <w:rPr>
                <w:sz w:val="12"/>
                <w:szCs w:val="12"/>
              </w:rPr>
            </w:pPr>
            <w:r w:rsidRPr="00F36DDB">
              <w:rPr>
                <w:sz w:val="12"/>
                <w:szCs w:val="12"/>
              </w:rPr>
              <w:t>34000</w:t>
            </w:r>
            <w:r w:rsidRPr="00F36DDB">
              <w:rPr>
                <w:sz w:val="12"/>
                <w:szCs w:val="12"/>
                <w:lang w:val="en-US"/>
              </w:rPr>
              <w:t>S</w:t>
            </w:r>
            <w:r w:rsidRPr="00F36DDB">
              <w:rPr>
                <w:sz w:val="12"/>
                <w:szCs w:val="12"/>
              </w:rPr>
              <w:t>2250</w:t>
            </w:r>
          </w:p>
        </w:tc>
        <w:tc>
          <w:tcPr>
            <w:tcW w:w="1276" w:type="dxa"/>
            <w:tcBorders>
              <w:top w:val="single" w:sz="4" w:space="0" w:color="000000"/>
              <w:left w:val="single" w:sz="4" w:space="0" w:color="000000"/>
              <w:bottom w:val="single" w:sz="4" w:space="0" w:color="auto"/>
            </w:tcBorders>
            <w:shd w:val="clear" w:color="auto" w:fill="auto"/>
          </w:tcPr>
          <w:p w:rsidR="00841E96" w:rsidRPr="00F36DDB" w:rsidRDefault="00841E96" w:rsidP="00841E96">
            <w:pPr>
              <w:jc w:val="center"/>
              <w:rPr>
                <w:sz w:val="12"/>
                <w:szCs w:val="12"/>
              </w:rPr>
            </w:pPr>
            <w:r w:rsidRPr="00F36DDB">
              <w:rPr>
                <w:sz w:val="12"/>
                <w:szCs w:val="12"/>
              </w:rPr>
              <w:t>200</w:t>
            </w:r>
          </w:p>
        </w:tc>
        <w:tc>
          <w:tcPr>
            <w:tcW w:w="1559" w:type="dxa"/>
            <w:tcBorders>
              <w:top w:val="single" w:sz="4" w:space="0" w:color="000000"/>
              <w:left w:val="single" w:sz="4" w:space="0" w:color="000000"/>
              <w:bottom w:val="single" w:sz="4" w:space="0" w:color="auto"/>
              <w:right w:val="single" w:sz="4" w:space="0" w:color="000000"/>
            </w:tcBorders>
          </w:tcPr>
          <w:p w:rsidR="00841E96" w:rsidRPr="00F36DDB" w:rsidRDefault="00841E96" w:rsidP="00841E96">
            <w:pPr>
              <w:jc w:val="center"/>
              <w:rPr>
                <w:bCs/>
                <w:sz w:val="12"/>
                <w:szCs w:val="12"/>
              </w:rPr>
            </w:pPr>
            <w:r w:rsidRPr="00F36DDB">
              <w:rPr>
                <w:bCs/>
                <w:sz w:val="12"/>
                <w:szCs w:val="12"/>
              </w:rPr>
              <w:t>185000,00</w:t>
            </w:r>
          </w:p>
        </w:tc>
      </w:tr>
      <w:tr w:rsidR="00841E96" w:rsidRPr="00F36DDB" w:rsidTr="000F030E">
        <w:trPr>
          <w:trHeight w:val="895"/>
        </w:trPr>
        <w:tc>
          <w:tcPr>
            <w:tcW w:w="3839" w:type="dxa"/>
            <w:tcBorders>
              <w:top w:val="single" w:sz="4" w:space="0" w:color="auto"/>
              <w:left w:val="single" w:sz="4" w:space="0" w:color="000000"/>
              <w:bottom w:val="single" w:sz="4" w:space="0" w:color="auto"/>
            </w:tcBorders>
            <w:shd w:val="clear" w:color="auto" w:fill="auto"/>
          </w:tcPr>
          <w:p w:rsidR="00841E96" w:rsidRPr="00F36DDB" w:rsidRDefault="00841E96" w:rsidP="00841E96">
            <w:pPr>
              <w:rPr>
                <w:bCs/>
                <w:sz w:val="12"/>
                <w:szCs w:val="12"/>
              </w:rPr>
            </w:pPr>
            <w:r w:rsidRPr="00F36DDB">
              <w:rPr>
                <w:bCs/>
                <w:sz w:val="12"/>
                <w:szCs w:val="12"/>
              </w:rPr>
              <w:t>Иные закупки товаров, работ и услуг для обеспечения государственных (муниципальных) нужд</w:t>
            </w:r>
          </w:p>
        </w:tc>
        <w:tc>
          <w:tcPr>
            <w:tcW w:w="805" w:type="dxa"/>
            <w:tcBorders>
              <w:top w:val="single" w:sz="4" w:space="0" w:color="auto"/>
              <w:left w:val="single" w:sz="4" w:space="0" w:color="000000"/>
              <w:bottom w:val="single" w:sz="4" w:space="0" w:color="auto"/>
            </w:tcBorders>
            <w:shd w:val="clear" w:color="auto" w:fill="auto"/>
          </w:tcPr>
          <w:p w:rsidR="00841E96" w:rsidRPr="00F36DDB" w:rsidRDefault="00841E96" w:rsidP="00841E96">
            <w:pPr>
              <w:jc w:val="center"/>
              <w:rPr>
                <w:sz w:val="12"/>
                <w:szCs w:val="12"/>
              </w:rPr>
            </w:pPr>
            <w:r w:rsidRPr="00F36DDB">
              <w:rPr>
                <w:sz w:val="12"/>
                <w:szCs w:val="12"/>
              </w:rPr>
              <w:t>999</w:t>
            </w:r>
          </w:p>
        </w:tc>
        <w:tc>
          <w:tcPr>
            <w:tcW w:w="709" w:type="dxa"/>
            <w:tcBorders>
              <w:top w:val="single" w:sz="4" w:space="0" w:color="auto"/>
              <w:left w:val="single" w:sz="4" w:space="0" w:color="000000"/>
              <w:bottom w:val="single" w:sz="4" w:space="0" w:color="auto"/>
            </w:tcBorders>
            <w:shd w:val="clear" w:color="auto" w:fill="auto"/>
          </w:tcPr>
          <w:p w:rsidR="00841E96" w:rsidRPr="00F36DDB" w:rsidRDefault="00841E96" w:rsidP="00841E96">
            <w:pPr>
              <w:jc w:val="center"/>
              <w:rPr>
                <w:sz w:val="12"/>
                <w:szCs w:val="12"/>
              </w:rPr>
            </w:pPr>
            <w:r w:rsidRPr="00F36DDB">
              <w:rPr>
                <w:sz w:val="12"/>
                <w:szCs w:val="12"/>
              </w:rPr>
              <w:t>04</w:t>
            </w:r>
          </w:p>
        </w:tc>
        <w:tc>
          <w:tcPr>
            <w:tcW w:w="1134" w:type="dxa"/>
            <w:tcBorders>
              <w:top w:val="single" w:sz="4" w:space="0" w:color="auto"/>
              <w:left w:val="single" w:sz="4" w:space="0" w:color="000000"/>
              <w:bottom w:val="single" w:sz="4" w:space="0" w:color="auto"/>
            </w:tcBorders>
            <w:shd w:val="clear" w:color="auto" w:fill="auto"/>
          </w:tcPr>
          <w:p w:rsidR="00841E96" w:rsidRPr="00F36DDB" w:rsidRDefault="00841E96" w:rsidP="00841E96">
            <w:pPr>
              <w:jc w:val="center"/>
              <w:rPr>
                <w:sz w:val="12"/>
                <w:szCs w:val="12"/>
              </w:rPr>
            </w:pPr>
            <w:r w:rsidRPr="00F36DDB">
              <w:rPr>
                <w:sz w:val="12"/>
                <w:szCs w:val="12"/>
              </w:rPr>
              <w:t>05</w:t>
            </w:r>
          </w:p>
        </w:tc>
        <w:tc>
          <w:tcPr>
            <w:tcW w:w="1559" w:type="dxa"/>
            <w:tcBorders>
              <w:top w:val="single" w:sz="4" w:space="0" w:color="auto"/>
              <w:left w:val="single" w:sz="4" w:space="0" w:color="000000"/>
              <w:bottom w:val="single" w:sz="4" w:space="0" w:color="auto"/>
            </w:tcBorders>
            <w:shd w:val="clear" w:color="auto" w:fill="auto"/>
          </w:tcPr>
          <w:p w:rsidR="00841E96" w:rsidRPr="00F36DDB" w:rsidRDefault="00841E96" w:rsidP="00841E96">
            <w:pPr>
              <w:jc w:val="center"/>
              <w:rPr>
                <w:sz w:val="12"/>
                <w:szCs w:val="12"/>
              </w:rPr>
            </w:pPr>
            <w:r w:rsidRPr="00F36DDB">
              <w:rPr>
                <w:sz w:val="12"/>
                <w:szCs w:val="12"/>
              </w:rPr>
              <w:t>34000</w:t>
            </w:r>
            <w:r w:rsidRPr="00F36DDB">
              <w:rPr>
                <w:sz w:val="12"/>
                <w:szCs w:val="12"/>
                <w:lang w:val="en-US"/>
              </w:rPr>
              <w:t>S</w:t>
            </w:r>
            <w:r w:rsidRPr="00F36DDB">
              <w:rPr>
                <w:sz w:val="12"/>
                <w:szCs w:val="12"/>
              </w:rPr>
              <w:t>2250</w:t>
            </w:r>
          </w:p>
        </w:tc>
        <w:tc>
          <w:tcPr>
            <w:tcW w:w="1276" w:type="dxa"/>
            <w:tcBorders>
              <w:top w:val="single" w:sz="4" w:space="0" w:color="auto"/>
              <w:left w:val="single" w:sz="4" w:space="0" w:color="000000"/>
              <w:bottom w:val="single" w:sz="4" w:space="0" w:color="auto"/>
            </w:tcBorders>
            <w:shd w:val="clear" w:color="auto" w:fill="auto"/>
          </w:tcPr>
          <w:p w:rsidR="00841E96" w:rsidRPr="00F36DDB" w:rsidRDefault="00841E96" w:rsidP="00841E96">
            <w:pPr>
              <w:jc w:val="center"/>
              <w:rPr>
                <w:sz w:val="12"/>
                <w:szCs w:val="12"/>
              </w:rPr>
            </w:pPr>
            <w:r w:rsidRPr="00F36DDB">
              <w:rPr>
                <w:sz w:val="12"/>
                <w:szCs w:val="12"/>
              </w:rPr>
              <w:t>240</w:t>
            </w:r>
          </w:p>
        </w:tc>
        <w:tc>
          <w:tcPr>
            <w:tcW w:w="1559" w:type="dxa"/>
            <w:tcBorders>
              <w:top w:val="single" w:sz="4" w:space="0" w:color="auto"/>
              <w:left w:val="single" w:sz="4" w:space="0" w:color="000000"/>
              <w:bottom w:val="single" w:sz="4" w:space="0" w:color="auto"/>
              <w:right w:val="single" w:sz="4" w:space="0" w:color="000000"/>
            </w:tcBorders>
          </w:tcPr>
          <w:p w:rsidR="00841E96" w:rsidRPr="00F36DDB" w:rsidRDefault="00841E96" w:rsidP="00841E96">
            <w:pPr>
              <w:jc w:val="center"/>
              <w:rPr>
                <w:bCs/>
                <w:sz w:val="12"/>
                <w:szCs w:val="12"/>
              </w:rPr>
            </w:pPr>
            <w:r w:rsidRPr="00F36DDB">
              <w:rPr>
                <w:bCs/>
                <w:sz w:val="12"/>
                <w:szCs w:val="12"/>
              </w:rPr>
              <w:t>185000,00</w:t>
            </w:r>
          </w:p>
        </w:tc>
      </w:tr>
      <w:tr w:rsidR="00841E96" w:rsidRPr="00F36DDB" w:rsidTr="000F030E">
        <w:trPr>
          <w:trHeight w:val="308"/>
        </w:trPr>
        <w:tc>
          <w:tcPr>
            <w:tcW w:w="3839" w:type="dxa"/>
            <w:tcBorders>
              <w:top w:val="single" w:sz="4" w:space="0" w:color="000000"/>
              <w:left w:val="single" w:sz="4" w:space="0" w:color="000000"/>
              <w:bottom w:val="single" w:sz="4" w:space="0" w:color="auto"/>
            </w:tcBorders>
            <w:shd w:val="clear" w:color="auto" w:fill="auto"/>
          </w:tcPr>
          <w:p w:rsidR="00841E96" w:rsidRPr="00F36DDB" w:rsidRDefault="00841E96" w:rsidP="00841E96">
            <w:pPr>
              <w:rPr>
                <w:sz w:val="12"/>
                <w:szCs w:val="12"/>
              </w:rPr>
            </w:pPr>
            <w:r w:rsidRPr="00F36DDB">
              <w:rPr>
                <w:bCs/>
                <w:sz w:val="12"/>
                <w:szCs w:val="12"/>
              </w:rPr>
              <w:t>Дорожное хозяйство</w:t>
            </w:r>
          </w:p>
        </w:tc>
        <w:tc>
          <w:tcPr>
            <w:tcW w:w="805" w:type="dxa"/>
            <w:tcBorders>
              <w:top w:val="single" w:sz="4" w:space="0" w:color="000000"/>
              <w:left w:val="single" w:sz="4" w:space="0" w:color="000000"/>
              <w:bottom w:val="single" w:sz="4" w:space="0" w:color="auto"/>
            </w:tcBorders>
            <w:shd w:val="clear" w:color="auto" w:fill="auto"/>
          </w:tcPr>
          <w:p w:rsidR="00841E96" w:rsidRPr="00F36DDB" w:rsidRDefault="00841E96" w:rsidP="00841E96">
            <w:pPr>
              <w:jc w:val="center"/>
              <w:rPr>
                <w:sz w:val="12"/>
                <w:szCs w:val="12"/>
              </w:rPr>
            </w:pPr>
            <w:r w:rsidRPr="00F36DDB">
              <w:rPr>
                <w:sz w:val="12"/>
                <w:szCs w:val="12"/>
              </w:rPr>
              <w:t>999</w:t>
            </w:r>
          </w:p>
        </w:tc>
        <w:tc>
          <w:tcPr>
            <w:tcW w:w="709" w:type="dxa"/>
            <w:tcBorders>
              <w:top w:val="single" w:sz="4" w:space="0" w:color="000000"/>
              <w:left w:val="single" w:sz="4" w:space="0" w:color="000000"/>
              <w:bottom w:val="single" w:sz="4" w:space="0" w:color="auto"/>
            </w:tcBorders>
            <w:shd w:val="clear" w:color="auto" w:fill="auto"/>
          </w:tcPr>
          <w:p w:rsidR="00841E96" w:rsidRPr="00F36DDB" w:rsidRDefault="00841E96" w:rsidP="00841E96">
            <w:pPr>
              <w:jc w:val="center"/>
              <w:rPr>
                <w:sz w:val="12"/>
                <w:szCs w:val="12"/>
              </w:rPr>
            </w:pPr>
            <w:r w:rsidRPr="00F36DDB">
              <w:rPr>
                <w:sz w:val="12"/>
                <w:szCs w:val="12"/>
              </w:rPr>
              <w:t>04</w:t>
            </w:r>
          </w:p>
        </w:tc>
        <w:tc>
          <w:tcPr>
            <w:tcW w:w="1134" w:type="dxa"/>
            <w:tcBorders>
              <w:top w:val="single" w:sz="4" w:space="0" w:color="000000"/>
              <w:left w:val="single" w:sz="4" w:space="0" w:color="000000"/>
              <w:bottom w:val="single" w:sz="4" w:space="0" w:color="auto"/>
            </w:tcBorders>
            <w:shd w:val="clear" w:color="auto" w:fill="auto"/>
          </w:tcPr>
          <w:p w:rsidR="00841E96" w:rsidRPr="00F36DDB" w:rsidRDefault="00841E96" w:rsidP="00841E96">
            <w:pPr>
              <w:jc w:val="center"/>
              <w:rPr>
                <w:sz w:val="12"/>
                <w:szCs w:val="12"/>
              </w:rPr>
            </w:pPr>
            <w:r w:rsidRPr="00F36DDB">
              <w:rPr>
                <w:sz w:val="12"/>
                <w:szCs w:val="12"/>
              </w:rPr>
              <w:t>09</w:t>
            </w:r>
          </w:p>
        </w:tc>
        <w:tc>
          <w:tcPr>
            <w:tcW w:w="1559" w:type="dxa"/>
            <w:tcBorders>
              <w:top w:val="single" w:sz="4" w:space="0" w:color="000000"/>
              <w:left w:val="single" w:sz="4" w:space="0" w:color="000000"/>
              <w:bottom w:val="single" w:sz="4" w:space="0" w:color="auto"/>
            </w:tcBorders>
            <w:shd w:val="clear" w:color="auto" w:fill="auto"/>
          </w:tcPr>
          <w:p w:rsidR="00841E96" w:rsidRPr="00F36DDB" w:rsidRDefault="00841E96" w:rsidP="00841E96">
            <w:pPr>
              <w:snapToGrid w:val="0"/>
              <w:jc w:val="center"/>
              <w:rPr>
                <w:sz w:val="12"/>
                <w:szCs w:val="12"/>
              </w:rPr>
            </w:pPr>
          </w:p>
        </w:tc>
        <w:tc>
          <w:tcPr>
            <w:tcW w:w="1276" w:type="dxa"/>
            <w:tcBorders>
              <w:top w:val="single" w:sz="4" w:space="0" w:color="000000"/>
              <w:left w:val="single" w:sz="4" w:space="0" w:color="000000"/>
              <w:bottom w:val="single" w:sz="4" w:space="0" w:color="auto"/>
            </w:tcBorders>
            <w:shd w:val="clear" w:color="auto" w:fill="auto"/>
          </w:tcPr>
          <w:p w:rsidR="00841E96" w:rsidRPr="00F36DDB" w:rsidRDefault="00841E96" w:rsidP="00841E96">
            <w:pPr>
              <w:snapToGrid w:val="0"/>
              <w:jc w:val="center"/>
              <w:rPr>
                <w:sz w:val="12"/>
                <w:szCs w:val="12"/>
              </w:rPr>
            </w:pPr>
          </w:p>
        </w:tc>
        <w:tc>
          <w:tcPr>
            <w:tcW w:w="1559" w:type="dxa"/>
            <w:tcBorders>
              <w:top w:val="single" w:sz="4" w:space="0" w:color="000000"/>
              <w:left w:val="single" w:sz="4" w:space="0" w:color="000000"/>
              <w:bottom w:val="single" w:sz="4" w:space="0" w:color="auto"/>
              <w:right w:val="single" w:sz="4" w:space="0" w:color="000000"/>
            </w:tcBorders>
          </w:tcPr>
          <w:p w:rsidR="00841E96" w:rsidRPr="00F36DDB" w:rsidRDefault="00841E96" w:rsidP="00841E96">
            <w:pPr>
              <w:jc w:val="center"/>
              <w:rPr>
                <w:bCs/>
                <w:sz w:val="12"/>
                <w:szCs w:val="12"/>
              </w:rPr>
            </w:pPr>
            <w:r w:rsidRPr="00F36DDB">
              <w:rPr>
                <w:bCs/>
                <w:sz w:val="12"/>
                <w:szCs w:val="12"/>
              </w:rPr>
              <w:t>3166180,50</w:t>
            </w:r>
          </w:p>
        </w:tc>
      </w:tr>
      <w:tr w:rsidR="00841E96" w:rsidRPr="00F36DDB" w:rsidTr="000F030E">
        <w:trPr>
          <w:trHeight w:val="229"/>
        </w:trPr>
        <w:tc>
          <w:tcPr>
            <w:tcW w:w="3839" w:type="dxa"/>
            <w:tcBorders>
              <w:top w:val="single" w:sz="4" w:space="0" w:color="auto"/>
              <w:left w:val="single" w:sz="4" w:space="0" w:color="000000"/>
              <w:bottom w:val="single" w:sz="4" w:space="0" w:color="000000"/>
            </w:tcBorders>
            <w:shd w:val="clear" w:color="auto" w:fill="auto"/>
          </w:tcPr>
          <w:p w:rsidR="00841E96" w:rsidRPr="00F36DDB" w:rsidRDefault="00841E96" w:rsidP="00841E96">
            <w:pPr>
              <w:rPr>
                <w:bCs/>
                <w:sz w:val="12"/>
                <w:szCs w:val="12"/>
              </w:rPr>
            </w:pPr>
            <w:r w:rsidRPr="00F36DDB">
              <w:rPr>
                <w:bCs/>
                <w:sz w:val="12"/>
                <w:szCs w:val="12"/>
              </w:rPr>
              <w:t>Содержание и ремонт дорог</w:t>
            </w:r>
          </w:p>
        </w:tc>
        <w:tc>
          <w:tcPr>
            <w:tcW w:w="805" w:type="dxa"/>
            <w:tcBorders>
              <w:top w:val="single" w:sz="4" w:space="0" w:color="auto"/>
              <w:left w:val="single" w:sz="4" w:space="0" w:color="000000"/>
              <w:bottom w:val="single" w:sz="4" w:space="0" w:color="000000"/>
            </w:tcBorders>
            <w:shd w:val="clear" w:color="auto" w:fill="auto"/>
          </w:tcPr>
          <w:p w:rsidR="00841E96" w:rsidRPr="00F36DDB" w:rsidRDefault="00841E96" w:rsidP="00841E96">
            <w:pPr>
              <w:jc w:val="center"/>
              <w:rPr>
                <w:sz w:val="12"/>
                <w:szCs w:val="12"/>
              </w:rPr>
            </w:pPr>
            <w:r w:rsidRPr="00F36DDB">
              <w:rPr>
                <w:sz w:val="12"/>
                <w:szCs w:val="12"/>
              </w:rPr>
              <w:t>999</w:t>
            </w:r>
          </w:p>
        </w:tc>
        <w:tc>
          <w:tcPr>
            <w:tcW w:w="709" w:type="dxa"/>
            <w:tcBorders>
              <w:top w:val="single" w:sz="4" w:space="0" w:color="auto"/>
              <w:left w:val="single" w:sz="4" w:space="0" w:color="000000"/>
              <w:bottom w:val="single" w:sz="4" w:space="0" w:color="000000"/>
            </w:tcBorders>
            <w:shd w:val="clear" w:color="auto" w:fill="auto"/>
          </w:tcPr>
          <w:p w:rsidR="00841E96" w:rsidRPr="00F36DDB" w:rsidRDefault="00841E96" w:rsidP="00841E96">
            <w:pPr>
              <w:jc w:val="center"/>
              <w:rPr>
                <w:sz w:val="12"/>
                <w:szCs w:val="12"/>
              </w:rPr>
            </w:pPr>
            <w:r w:rsidRPr="00F36DDB">
              <w:rPr>
                <w:sz w:val="12"/>
                <w:szCs w:val="12"/>
              </w:rPr>
              <w:t>04</w:t>
            </w:r>
          </w:p>
        </w:tc>
        <w:tc>
          <w:tcPr>
            <w:tcW w:w="1134" w:type="dxa"/>
            <w:tcBorders>
              <w:top w:val="single" w:sz="4" w:space="0" w:color="auto"/>
              <w:left w:val="single" w:sz="4" w:space="0" w:color="000000"/>
              <w:bottom w:val="single" w:sz="4" w:space="0" w:color="000000"/>
            </w:tcBorders>
            <w:shd w:val="clear" w:color="auto" w:fill="auto"/>
          </w:tcPr>
          <w:p w:rsidR="00841E96" w:rsidRPr="00F36DDB" w:rsidRDefault="00841E96" w:rsidP="00841E96">
            <w:pPr>
              <w:jc w:val="center"/>
              <w:rPr>
                <w:sz w:val="12"/>
                <w:szCs w:val="12"/>
              </w:rPr>
            </w:pPr>
            <w:r w:rsidRPr="00F36DDB">
              <w:rPr>
                <w:sz w:val="12"/>
                <w:szCs w:val="12"/>
              </w:rPr>
              <w:t>09</w:t>
            </w:r>
          </w:p>
        </w:tc>
        <w:tc>
          <w:tcPr>
            <w:tcW w:w="1559" w:type="dxa"/>
            <w:tcBorders>
              <w:top w:val="single" w:sz="4" w:space="0" w:color="auto"/>
              <w:left w:val="single" w:sz="4" w:space="0" w:color="000000"/>
              <w:bottom w:val="single" w:sz="4" w:space="0" w:color="000000"/>
            </w:tcBorders>
            <w:shd w:val="clear" w:color="auto" w:fill="auto"/>
          </w:tcPr>
          <w:p w:rsidR="00841E96" w:rsidRPr="00F36DDB" w:rsidRDefault="00841E96" w:rsidP="00841E96">
            <w:pPr>
              <w:snapToGrid w:val="0"/>
              <w:jc w:val="center"/>
              <w:rPr>
                <w:sz w:val="12"/>
                <w:szCs w:val="12"/>
              </w:rPr>
            </w:pPr>
            <w:r w:rsidRPr="00F36DDB">
              <w:rPr>
                <w:sz w:val="12"/>
                <w:szCs w:val="12"/>
              </w:rPr>
              <w:t>3150000000</w:t>
            </w:r>
          </w:p>
        </w:tc>
        <w:tc>
          <w:tcPr>
            <w:tcW w:w="1276" w:type="dxa"/>
            <w:tcBorders>
              <w:top w:val="single" w:sz="4" w:space="0" w:color="auto"/>
              <w:left w:val="single" w:sz="4" w:space="0" w:color="000000"/>
              <w:bottom w:val="single" w:sz="4" w:space="0" w:color="000000"/>
            </w:tcBorders>
            <w:shd w:val="clear" w:color="auto" w:fill="auto"/>
          </w:tcPr>
          <w:p w:rsidR="00841E96" w:rsidRPr="00F36DDB" w:rsidRDefault="00841E96" w:rsidP="00841E96">
            <w:pPr>
              <w:snapToGrid w:val="0"/>
              <w:jc w:val="center"/>
              <w:rPr>
                <w:sz w:val="12"/>
                <w:szCs w:val="12"/>
              </w:rPr>
            </w:pPr>
          </w:p>
        </w:tc>
        <w:tc>
          <w:tcPr>
            <w:tcW w:w="1559" w:type="dxa"/>
            <w:tcBorders>
              <w:top w:val="single" w:sz="4" w:space="0" w:color="auto"/>
              <w:left w:val="single" w:sz="4" w:space="0" w:color="000000"/>
              <w:bottom w:val="single" w:sz="4" w:space="0" w:color="000000"/>
              <w:right w:val="single" w:sz="4" w:space="0" w:color="000000"/>
            </w:tcBorders>
          </w:tcPr>
          <w:p w:rsidR="00841E96" w:rsidRPr="00F36DDB" w:rsidRDefault="00841E96" w:rsidP="00841E96">
            <w:pPr>
              <w:jc w:val="center"/>
              <w:rPr>
                <w:bCs/>
                <w:sz w:val="12"/>
                <w:szCs w:val="12"/>
              </w:rPr>
            </w:pPr>
            <w:r w:rsidRPr="00F36DDB">
              <w:rPr>
                <w:bCs/>
                <w:sz w:val="12"/>
                <w:szCs w:val="12"/>
              </w:rPr>
              <w:t>3166180,50</w:t>
            </w:r>
          </w:p>
        </w:tc>
      </w:tr>
      <w:tr w:rsidR="00841E96" w:rsidRPr="00F36DDB" w:rsidTr="000F030E">
        <w:trPr>
          <w:trHeight w:val="146"/>
        </w:trPr>
        <w:tc>
          <w:tcPr>
            <w:tcW w:w="3839" w:type="dxa"/>
            <w:tcBorders>
              <w:top w:val="single" w:sz="4" w:space="0" w:color="000000"/>
              <w:left w:val="single" w:sz="4" w:space="0" w:color="000000"/>
              <w:bottom w:val="single" w:sz="4" w:space="0" w:color="000000"/>
            </w:tcBorders>
            <w:shd w:val="clear" w:color="auto" w:fill="auto"/>
          </w:tcPr>
          <w:p w:rsidR="00841E96" w:rsidRPr="00F36DDB" w:rsidRDefault="00841E96" w:rsidP="00841E96">
            <w:pPr>
              <w:rPr>
                <w:sz w:val="12"/>
                <w:szCs w:val="12"/>
              </w:rPr>
            </w:pPr>
            <w:r w:rsidRPr="00F36DDB">
              <w:rPr>
                <w:bCs/>
                <w:sz w:val="12"/>
                <w:szCs w:val="12"/>
              </w:rPr>
              <w:t>Содержание и ремонт автомобильных дорог в границах Ореховского поселения</w:t>
            </w:r>
          </w:p>
        </w:tc>
        <w:tc>
          <w:tcPr>
            <w:tcW w:w="805" w:type="dxa"/>
            <w:tcBorders>
              <w:top w:val="single" w:sz="4" w:space="0" w:color="000000"/>
              <w:left w:val="single" w:sz="4" w:space="0" w:color="000000"/>
              <w:bottom w:val="single" w:sz="4" w:space="0" w:color="000000"/>
            </w:tcBorders>
            <w:shd w:val="clear" w:color="auto" w:fill="auto"/>
          </w:tcPr>
          <w:p w:rsidR="00841E96" w:rsidRPr="00F36DDB" w:rsidRDefault="00841E96" w:rsidP="00841E96">
            <w:pPr>
              <w:jc w:val="center"/>
              <w:rPr>
                <w:sz w:val="12"/>
                <w:szCs w:val="12"/>
              </w:rPr>
            </w:pPr>
            <w:r w:rsidRPr="00F36DDB">
              <w:rPr>
                <w:sz w:val="12"/>
                <w:szCs w:val="12"/>
              </w:rPr>
              <w:t>999</w:t>
            </w:r>
          </w:p>
        </w:tc>
        <w:tc>
          <w:tcPr>
            <w:tcW w:w="709" w:type="dxa"/>
            <w:tcBorders>
              <w:top w:val="single" w:sz="4" w:space="0" w:color="000000"/>
              <w:left w:val="single" w:sz="4" w:space="0" w:color="000000"/>
              <w:bottom w:val="single" w:sz="4" w:space="0" w:color="000000"/>
            </w:tcBorders>
            <w:shd w:val="clear" w:color="auto" w:fill="auto"/>
          </w:tcPr>
          <w:p w:rsidR="00841E96" w:rsidRPr="00F36DDB" w:rsidRDefault="00841E96" w:rsidP="00841E96">
            <w:pPr>
              <w:jc w:val="center"/>
              <w:rPr>
                <w:sz w:val="12"/>
                <w:szCs w:val="12"/>
              </w:rPr>
            </w:pPr>
            <w:r w:rsidRPr="00F36DDB">
              <w:rPr>
                <w:sz w:val="12"/>
                <w:szCs w:val="12"/>
              </w:rPr>
              <w:t>04</w:t>
            </w:r>
          </w:p>
        </w:tc>
        <w:tc>
          <w:tcPr>
            <w:tcW w:w="1134" w:type="dxa"/>
            <w:tcBorders>
              <w:top w:val="single" w:sz="4" w:space="0" w:color="000000"/>
              <w:left w:val="single" w:sz="4" w:space="0" w:color="000000"/>
              <w:bottom w:val="single" w:sz="4" w:space="0" w:color="000000"/>
            </w:tcBorders>
            <w:shd w:val="clear" w:color="auto" w:fill="auto"/>
          </w:tcPr>
          <w:p w:rsidR="00841E96" w:rsidRPr="00F36DDB" w:rsidRDefault="00841E96" w:rsidP="00841E96">
            <w:pPr>
              <w:jc w:val="center"/>
              <w:rPr>
                <w:sz w:val="12"/>
                <w:szCs w:val="12"/>
              </w:rPr>
            </w:pPr>
            <w:r w:rsidRPr="00F36DDB">
              <w:rPr>
                <w:sz w:val="12"/>
                <w:szCs w:val="12"/>
              </w:rPr>
              <w:t>09</w:t>
            </w:r>
          </w:p>
        </w:tc>
        <w:tc>
          <w:tcPr>
            <w:tcW w:w="1559" w:type="dxa"/>
            <w:tcBorders>
              <w:top w:val="single" w:sz="4" w:space="0" w:color="000000"/>
              <w:left w:val="single" w:sz="4" w:space="0" w:color="000000"/>
              <w:bottom w:val="single" w:sz="4" w:space="0" w:color="000000"/>
            </w:tcBorders>
            <w:shd w:val="clear" w:color="auto" w:fill="auto"/>
          </w:tcPr>
          <w:p w:rsidR="00841E96" w:rsidRPr="00F36DDB" w:rsidRDefault="00841E96" w:rsidP="00841E96">
            <w:pPr>
              <w:jc w:val="center"/>
              <w:rPr>
                <w:sz w:val="12"/>
                <w:szCs w:val="12"/>
              </w:rPr>
            </w:pPr>
            <w:r w:rsidRPr="00F36DDB">
              <w:rPr>
                <w:sz w:val="12"/>
                <w:szCs w:val="12"/>
              </w:rPr>
              <w:t>3150020090</w:t>
            </w:r>
          </w:p>
        </w:tc>
        <w:tc>
          <w:tcPr>
            <w:tcW w:w="1276" w:type="dxa"/>
            <w:tcBorders>
              <w:top w:val="single" w:sz="4" w:space="0" w:color="000000"/>
              <w:left w:val="single" w:sz="4" w:space="0" w:color="000000"/>
              <w:bottom w:val="single" w:sz="4" w:space="0" w:color="000000"/>
            </w:tcBorders>
            <w:shd w:val="clear" w:color="auto" w:fill="auto"/>
          </w:tcPr>
          <w:p w:rsidR="00841E96" w:rsidRPr="00F36DDB" w:rsidRDefault="00841E96" w:rsidP="00841E96">
            <w:pPr>
              <w:snapToGrid w:val="0"/>
              <w:jc w:val="center"/>
              <w:rPr>
                <w:sz w:val="12"/>
                <w:szCs w:val="12"/>
              </w:rPr>
            </w:pPr>
          </w:p>
        </w:tc>
        <w:tc>
          <w:tcPr>
            <w:tcW w:w="1559" w:type="dxa"/>
            <w:tcBorders>
              <w:top w:val="single" w:sz="4" w:space="0" w:color="000000"/>
              <w:left w:val="single" w:sz="4" w:space="0" w:color="000000"/>
              <w:bottom w:val="single" w:sz="4" w:space="0" w:color="000000"/>
              <w:right w:val="single" w:sz="4" w:space="0" w:color="000000"/>
            </w:tcBorders>
          </w:tcPr>
          <w:p w:rsidR="00841E96" w:rsidRPr="00F36DDB" w:rsidRDefault="00841E96" w:rsidP="00841E96">
            <w:pPr>
              <w:jc w:val="center"/>
              <w:rPr>
                <w:bCs/>
                <w:sz w:val="12"/>
                <w:szCs w:val="12"/>
              </w:rPr>
            </w:pPr>
            <w:r w:rsidRPr="00F36DDB">
              <w:rPr>
                <w:bCs/>
                <w:sz w:val="12"/>
                <w:szCs w:val="12"/>
              </w:rPr>
              <w:t>2305723,50</w:t>
            </w:r>
          </w:p>
        </w:tc>
      </w:tr>
      <w:tr w:rsidR="00841E96" w:rsidRPr="00F36DDB" w:rsidTr="000F030E">
        <w:trPr>
          <w:trHeight w:val="368"/>
        </w:trPr>
        <w:tc>
          <w:tcPr>
            <w:tcW w:w="3839" w:type="dxa"/>
            <w:tcBorders>
              <w:top w:val="single" w:sz="4" w:space="0" w:color="000000"/>
              <w:left w:val="single" w:sz="4" w:space="0" w:color="000000"/>
              <w:bottom w:val="single" w:sz="4" w:space="0" w:color="auto"/>
            </w:tcBorders>
            <w:shd w:val="clear" w:color="auto" w:fill="auto"/>
          </w:tcPr>
          <w:p w:rsidR="00841E96" w:rsidRPr="00F36DDB" w:rsidRDefault="00841E96" w:rsidP="00841E96">
            <w:pPr>
              <w:rPr>
                <w:sz w:val="12"/>
                <w:szCs w:val="12"/>
              </w:rPr>
            </w:pPr>
            <w:r w:rsidRPr="00F36DDB">
              <w:rPr>
                <w:bCs/>
                <w:sz w:val="12"/>
                <w:szCs w:val="12"/>
              </w:rPr>
              <w:t>Закупка товаров, работ и услуг для государственных (муниципальных) нужд</w:t>
            </w:r>
          </w:p>
        </w:tc>
        <w:tc>
          <w:tcPr>
            <w:tcW w:w="805" w:type="dxa"/>
            <w:tcBorders>
              <w:top w:val="single" w:sz="4" w:space="0" w:color="000000"/>
              <w:left w:val="single" w:sz="4" w:space="0" w:color="000000"/>
              <w:bottom w:val="single" w:sz="4" w:space="0" w:color="auto"/>
            </w:tcBorders>
            <w:shd w:val="clear" w:color="auto" w:fill="auto"/>
          </w:tcPr>
          <w:p w:rsidR="00841E96" w:rsidRPr="00F36DDB" w:rsidRDefault="00841E96" w:rsidP="00841E96">
            <w:pPr>
              <w:jc w:val="center"/>
              <w:rPr>
                <w:sz w:val="12"/>
                <w:szCs w:val="12"/>
              </w:rPr>
            </w:pPr>
            <w:r w:rsidRPr="00F36DDB">
              <w:rPr>
                <w:sz w:val="12"/>
                <w:szCs w:val="12"/>
              </w:rPr>
              <w:t>999</w:t>
            </w:r>
          </w:p>
        </w:tc>
        <w:tc>
          <w:tcPr>
            <w:tcW w:w="709" w:type="dxa"/>
            <w:tcBorders>
              <w:top w:val="single" w:sz="4" w:space="0" w:color="000000"/>
              <w:left w:val="single" w:sz="4" w:space="0" w:color="000000"/>
              <w:bottom w:val="single" w:sz="4" w:space="0" w:color="auto"/>
            </w:tcBorders>
            <w:shd w:val="clear" w:color="auto" w:fill="auto"/>
          </w:tcPr>
          <w:p w:rsidR="00841E96" w:rsidRPr="00F36DDB" w:rsidRDefault="00841E96" w:rsidP="00841E96">
            <w:pPr>
              <w:jc w:val="center"/>
              <w:rPr>
                <w:sz w:val="12"/>
                <w:szCs w:val="12"/>
              </w:rPr>
            </w:pPr>
            <w:r w:rsidRPr="00F36DDB">
              <w:rPr>
                <w:sz w:val="12"/>
                <w:szCs w:val="12"/>
              </w:rPr>
              <w:t>04</w:t>
            </w:r>
          </w:p>
        </w:tc>
        <w:tc>
          <w:tcPr>
            <w:tcW w:w="1134" w:type="dxa"/>
            <w:tcBorders>
              <w:top w:val="single" w:sz="4" w:space="0" w:color="000000"/>
              <w:left w:val="single" w:sz="4" w:space="0" w:color="000000"/>
              <w:bottom w:val="single" w:sz="4" w:space="0" w:color="auto"/>
            </w:tcBorders>
            <w:shd w:val="clear" w:color="auto" w:fill="auto"/>
          </w:tcPr>
          <w:p w:rsidR="00841E96" w:rsidRPr="00F36DDB" w:rsidRDefault="00841E96" w:rsidP="00841E96">
            <w:pPr>
              <w:jc w:val="center"/>
              <w:rPr>
                <w:sz w:val="12"/>
                <w:szCs w:val="12"/>
              </w:rPr>
            </w:pPr>
            <w:r w:rsidRPr="00F36DDB">
              <w:rPr>
                <w:sz w:val="12"/>
                <w:szCs w:val="12"/>
              </w:rPr>
              <w:t>09</w:t>
            </w:r>
          </w:p>
        </w:tc>
        <w:tc>
          <w:tcPr>
            <w:tcW w:w="1559" w:type="dxa"/>
            <w:tcBorders>
              <w:top w:val="single" w:sz="4" w:space="0" w:color="000000"/>
              <w:left w:val="single" w:sz="4" w:space="0" w:color="000000"/>
              <w:bottom w:val="single" w:sz="4" w:space="0" w:color="auto"/>
            </w:tcBorders>
            <w:shd w:val="clear" w:color="auto" w:fill="auto"/>
          </w:tcPr>
          <w:p w:rsidR="00841E96" w:rsidRPr="00F36DDB" w:rsidRDefault="00841E96" w:rsidP="00841E96">
            <w:pPr>
              <w:jc w:val="center"/>
              <w:rPr>
                <w:sz w:val="12"/>
                <w:szCs w:val="12"/>
              </w:rPr>
            </w:pPr>
            <w:r w:rsidRPr="00F36DDB">
              <w:rPr>
                <w:sz w:val="12"/>
                <w:szCs w:val="12"/>
              </w:rPr>
              <w:t>3150020090</w:t>
            </w:r>
          </w:p>
        </w:tc>
        <w:tc>
          <w:tcPr>
            <w:tcW w:w="1276" w:type="dxa"/>
            <w:tcBorders>
              <w:top w:val="single" w:sz="4" w:space="0" w:color="000000"/>
              <w:left w:val="single" w:sz="4" w:space="0" w:color="000000"/>
              <w:bottom w:val="single" w:sz="4" w:space="0" w:color="auto"/>
            </w:tcBorders>
            <w:shd w:val="clear" w:color="auto" w:fill="auto"/>
          </w:tcPr>
          <w:p w:rsidR="00841E96" w:rsidRPr="00F36DDB" w:rsidRDefault="00841E96" w:rsidP="00841E96">
            <w:pPr>
              <w:jc w:val="center"/>
              <w:rPr>
                <w:sz w:val="12"/>
                <w:szCs w:val="12"/>
              </w:rPr>
            </w:pPr>
            <w:r w:rsidRPr="00F36DDB">
              <w:rPr>
                <w:sz w:val="12"/>
                <w:szCs w:val="12"/>
              </w:rPr>
              <w:t>200</w:t>
            </w:r>
          </w:p>
        </w:tc>
        <w:tc>
          <w:tcPr>
            <w:tcW w:w="1559" w:type="dxa"/>
            <w:tcBorders>
              <w:top w:val="single" w:sz="4" w:space="0" w:color="000000"/>
              <w:left w:val="single" w:sz="4" w:space="0" w:color="000000"/>
              <w:bottom w:val="single" w:sz="4" w:space="0" w:color="auto"/>
              <w:right w:val="single" w:sz="4" w:space="0" w:color="000000"/>
            </w:tcBorders>
          </w:tcPr>
          <w:p w:rsidR="00841E96" w:rsidRPr="00F36DDB" w:rsidRDefault="00841E96" w:rsidP="00841E96">
            <w:pPr>
              <w:jc w:val="center"/>
              <w:rPr>
                <w:bCs/>
                <w:sz w:val="12"/>
                <w:szCs w:val="12"/>
              </w:rPr>
            </w:pPr>
            <w:r w:rsidRPr="00F36DDB">
              <w:rPr>
                <w:bCs/>
                <w:sz w:val="12"/>
                <w:szCs w:val="12"/>
              </w:rPr>
              <w:t>2305723,50</w:t>
            </w:r>
          </w:p>
        </w:tc>
      </w:tr>
      <w:tr w:rsidR="00841E96" w:rsidRPr="00F36DDB" w:rsidTr="000F030E">
        <w:trPr>
          <w:trHeight w:val="895"/>
        </w:trPr>
        <w:tc>
          <w:tcPr>
            <w:tcW w:w="3839" w:type="dxa"/>
            <w:tcBorders>
              <w:top w:val="single" w:sz="4" w:space="0" w:color="auto"/>
              <w:left w:val="single" w:sz="4" w:space="0" w:color="000000"/>
              <w:bottom w:val="single" w:sz="4" w:space="0" w:color="auto"/>
            </w:tcBorders>
            <w:shd w:val="clear" w:color="auto" w:fill="auto"/>
          </w:tcPr>
          <w:p w:rsidR="00841E96" w:rsidRPr="00F36DDB" w:rsidRDefault="00841E96" w:rsidP="00841E96">
            <w:pPr>
              <w:rPr>
                <w:bCs/>
                <w:sz w:val="12"/>
                <w:szCs w:val="12"/>
              </w:rPr>
            </w:pPr>
            <w:r w:rsidRPr="00F36DDB">
              <w:rPr>
                <w:bCs/>
                <w:sz w:val="12"/>
                <w:szCs w:val="12"/>
              </w:rPr>
              <w:t>Иные закупки товаров, работ и услуг для обеспечения государственных (муниципальных) нужд</w:t>
            </w:r>
          </w:p>
        </w:tc>
        <w:tc>
          <w:tcPr>
            <w:tcW w:w="805" w:type="dxa"/>
            <w:tcBorders>
              <w:top w:val="single" w:sz="4" w:space="0" w:color="auto"/>
              <w:left w:val="single" w:sz="4" w:space="0" w:color="000000"/>
              <w:bottom w:val="single" w:sz="4" w:space="0" w:color="auto"/>
            </w:tcBorders>
            <w:shd w:val="clear" w:color="auto" w:fill="auto"/>
          </w:tcPr>
          <w:p w:rsidR="00841E96" w:rsidRPr="00F36DDB" w:rsidRDefault="00841E96" w:rsidP="00841E96">
            <w:pPr>
              <w:jc w:val="center"/>
              <w:rPr>
                <w:sz w:val="12"/>
                <w:szCs w:val="12"/>
              </w:rPr>
            </w:pPr>
            <w:r w:rsidRPr="00F36DDB">
              <w:rPr>
                <w:sz w:val="12"/>
                <w:szCs w:val="12"/>
              </w:rPr>
              <w:t>999</w:t>
            </w:r>
          </w:p>
        </w:tc>
        <w:tc>
          <w:tcPr>
            <w:tcW w:w="709" w:type="dxa"/>
            <w:tcBorders>
              <w:top w:val="single" w:sz="4" w:space="0" w:color="auto"/>
              <w:left w:val="single" w:sz="4" w:space="0" w:color="000000"/>
              <w:bottom w:val="single" w:sz="4" w:space="0" w:color="auto"/>
            </w:tcBorders>
            <w:shd w:val="clear" w:color="auto" w:fill="auto"/>
          </w:tcPr>
          <w:p w:rsidR="00841E96" w:rsidRPr="00F36DDB" w:rsidRDefault="00841E96" w:rsidP="00841E96">
            <w:pPr>
              <w:jc w:val="center"/>
              <w:rPr>
                <w:sz w:val="12"/>
                <w:szCs w:val="12"/>
              </w:rPr>
            </w:pPr>
            <w:r w:rsidRPr="00F36DDB">
              <w:rPr>
                <w:sz w:val="12"/>
                <w:szCs w:val="12"/>
              </w:rPr>
              <w:t>04</w:t>
            </w:r>
          </w:p>
        </w:tc>
        <w:tc>
          <w:tcPr>
            <w:tcW w:w="1134" w:type="dxa"/>
            <w:tcBorders>
              <w:top w:val="single" w:sz="4" w:space="0" w:color="auto"/>
              <w:left w:val="single" w:sz="4" w:space="0" w:color="000000"/>
              <w:bottom w:val="single" w:sz="4" w:space="0" w:color="auto"/>
            </w:tcBorders>
            <w:shd w:val="clear" w:color="auto" w:fill="auto"/>
          </w:tcPr>
          <w:p w:rsidR="00841E96" w:rsidRPr="00F36DDB" w:rsidRDefault="00841E96" w:rsidP="00841E96">
            <w:pPr>
              <w:jc w:val="center"/>
              <w:rPr>
                <w:sz w:val="12"/>
                <w:szCs w:val="12"/>
              </w:rPr>
            </w:pPr>
            <w:r w:rsidRPr="00F36DDB">
              <w:rPr>
                <w:sz w:val="12"/>
                <w:szCs w:val="12"/>
              </w:rPr>
              <w:t>09</w:t>
            </w:r>
          </w:p>
        </w:tc>
        <w:tc>
          <w:tcPr>
            <w:tcW w:w="1559" w:type="dxa"/>
            <w:tcBorders>
              <w:top w:val="single" w:sz="4" w:space="0" w:color="auto"/>
              <w:left w:val="single" w:sz="4" w:space="0" w:color="000000"/>
              <w:bottom w:val="single" w:sz="4" w:space="0" w:color="auto"/>
            </w:tcBorders>
            <w:shd w:val="clear" w:color="auto" w:fill="auto"/>
          </w:tcPr>
          <w:p w:rsidR="00841E96" w:rsidRPr="00F36DDB" w:rsidRDefault="00841E96" w:rsidP="00841E96">
            <w:pPr>
              <w:jc w:val="center"/>
              <w:rPr>
                <w:sz w:val="12"/>
                <w:szCs w:val="12"/>
              </w:rPr>
            </w:pPr>
            <w:r w:rsidRPr="00F36DDB">
              <w:rPr>
                <w:sz w:val="12"/>
                <w:szCs w:val="12"/>
              </w:rPr>
              <w:t>3150020090</w:t>
            </w:r>
          </w:p>
        </w:tc>
        <w:tc>
          <w:tcPr>
            <w:tcW w:w="1276" w:type="dxa"/>
            <w:tcBorders>
              <w:top w:val="single" w:sz="4" w:space="0" w:color="auto"/>
              <w:left w:val="single" w:sz="4" w:space="0" w:color="000000"/>
              <w:bottom w:val="single" w:sz="4" w:space="0" w:color="auto"/>
            </w:tcBorders>
            <w:shd w:val="clear" w:color="auto" w:fill="auto"/>
          </w:tcPr>
          <w:p w:rsidR="00841E96" w:rsidRPr="00F36DDB" w:rsidRDefault="00841E96" w:rsidP="00841E96">
            <w:pPr>
              <w:jc w:val="center"/>
              <w:rPr>
                <w:sz w:val="12"/>
                <w:szCs w:val="12"/>
              </w:rPr>
            </w:pPr>
            <w:r w:rsidRPr="00F36DDB">
              <w:rPr>
                <w:sz w:val="12"/>
                <w:szCs w:val="12"/>
              </w:rPr>
              <w:t>240</w:t>
            </w:r>
          </w:p>
        </w:tc>
        <w:tc>
          <w:tcPr>
            <w:tcW w:w="1559" w:type="dxa"/>
            <w:tcBorders>
              <w:top w:val="single" w:sz="4" w:space="0" w:color="auto"/>
              <w:left w:val="single" w:sz="4" w:space="0" w:color="000000"/>
              <w:bottom w:val="single" w:sz="4" w:space="0" w:color="auto"/>
              <w:right w:val="single" w:sz="4" w:space="0" w:color="000000"/>
            </w:tcBorders>
          </w:tcPr>
          <w:p w:rsidR="00841E96" w:rsidRPr="00F36DDB" w:rsidRDefault="00841E96" w:rsidP="00841E96">
            <w:pPr>
              <w:jc w:val="center"/>
              <w:rPr>
                <w:bCs/>
                <w:sz w:val="12"/>
                <w:szCs w:val="12"/>
              </w:rPr>
            </w:pPr>
            <w:r w:rsidRPr="00F36DDB">
              <w:rPr>
                <w:bCs/>
                <w:sz w:val="12"/>
                <w:szCs w:val="12"/>
              </w:rPr>
              <w:t>2305723,50</w:t>
            </w:r>
          </w:p>
        </w:tc>
      </w:tr>
      <w:tr w:rsidR="00841E96" w:rsidRPr="00F36DDB" w:rsidTr="000F030E">
        <w:trPr>
          <w:trHeight w:val="146"/>
        </w:trPr>
        <w:tc>
          <w:tcPr>
            <w:tcW w:w="3839" w:type="dxa"/>
            <w:tcBorders>
              <w:top w:val="single" w:sz="4" w:space="0" w:color="000000"/>
              <w:left w:val="single" w:sz="4" w:space="0" w:color="000000"/>
              <w:bottom w:val="single" w:sz="4" w:space="0" w:color="000000"/>
            </w:tcBorders>
            <w:shd w:val="clear" w:color="auto" w:fill="auto"/>
          </w:tcPr>
          <w:p w:rsidR="00841E96" w:rsidRPr="00F36DDB" w:rsidRDefault="00841E96" w:rsidP="00841E96">
            <w:pPr>
              <w:rPr>
                <w:sz w:val="12"/>
                <w:szCs w:val="12"/>
              </w:rPr>
            </w:pPr>
            <w:r w:rsidRPr="00F36DDB">
              <w:rPr>
                <w:bCs/>
                <w:sz w:val="12"/>
                <w:szCs w:val="12"/>
              </w:rPr>
              <w:t>Содержание и ремонт автомобильных дорог в границах  поселения за счет средств областного бюджета</w:t>
            </w:r>
          </w:p>
        </w:tc>
        <w:tc>
          <w:tcPr>
            <w:tcW w:w="805" w:type="dxa"/>
            <w:tcBorders>
              <w:top w:val="single" w:sz="4" w:space="0" w:color="000000"/>
              <w:left w:val="single" w:sz="4" w:space="0" w:color="000000"/>
              <w:bottom w:val="single" w:sz="4" w:space="0" w:color="000000"/>
            </w:tcBorders>
            <w:shd w:val="clear" w:color="auto" w:fill="auto"/>
          </w:tcPr>
          <w:p w:rsidR="00841E96" w:rsidRPr="00F36DDB" w:rsidRDefault="00841E96" w:rsidP="00841E96">
            <w:pPr>
              <w:jc w:val="center"/>
              <w:rPr>
                <w:sz w:val="12"/>
                <w:szCs w:val="12"/>
              </w:rPr>
            </w:pPr>
            <w:r w:rsidRPr="00F36DDB">
              <w:rPr>
                <w:sz w:val="12"/>
                <w:szCs w:val="12"/>
              </w:rPr>
              <w:t>999</w:t>
            </w:r>
          </w:p>
        </w:tc>
        <w:tc>
          <w:tcPr>
            <w:tcW w:w="709" w:type="dxa"/>
            <w:tcBorders>
              <w:top w:val="single" w:sz="4" w:space="0" w:color="000000"/>
              <w:left w:val="single" w:sz="4" w:space="0" w:color="000000"/>
              <w:bottom w:val="single" w:sz="4" w:space="0" w:color="000000"/>
            </w:tcBorders>
            <w:shd w:val="clear" w:color="auto" w:fill="auto"/>
          </w:tcPr>
          <w:p w:rsidR="00841E96" w:rsidRPr="00F36DDB" w:rsidRDefault="00841E96" w:rsidP="00841E96">
            <w:pPr>
              <w:jc w:val="center"/>
              <w:rPr>
                <w:sz w:val="12"/>
                <w:szCs w:val="12"/>
              </w:rPr>
            </w:pPr>
            <w:r w:rsidRPr="00F36DDB">
              <w:rPr>
                <w:sz w:val="12"/>
                <w:szCs w:val="12"/>
              </w:rPr>
              <w:t>04</w:t>
            </w:r>
          </w:p>
        </w:tc>
        <w:tc>
          <w:tcPr>
            <w:tcW w:w="1134" w:type="dxa"/>
            <w:tcBorders>
              <w:top w:val="single" w:sz="4" w:space="0" w:color="000000"/>
              <w:left w:val="single" w:sz="4" w:space="0" w:color="000000"/>
              <w:bottom w:val="single" w:sz="4" w:space="0" w:color="000000"/>
            </w:tcBorders>
            <w:shd w:val="clear" w:color="auto" w:fill="auto"/>
          </w:tcPr>
          <w:p w:rsidR="00841E96" w:rsidRPr="00F36DDB" w:rsidRDefault="00841E96" w:rsidP="00841E96">
            <w:pPr>
              <w:jc w:val="center"/>
              <w:rPr>
                <w:sz w:val="12"/>
                <w:szCs w:val="12"/>
              </w:rPr>
            </w:pPr>
            <w:r w:rsidRPr="00F36DDB">
              <w:rPr>
                <w:sz w:val="12"/>
                <w:szCs w:val="12"/>
              </w:rPr>
              <w:t>09</w:t>
            </w:r>
          </w:p>
        </w:tc>
        <w:tc>
          <w:tcPr>
            <w:tcW w:w="1559" w:type="dxa"/>
            <w:tcBorders>
              <w:top w:val="single" w:sz="4" w:space="0" w:color="000000"/>
              <w:left w:val="single" w:sz="4" w:space="0" w:color="000000"/>
              <w:bottom w:val="single" w:sz="4" w:space="0" w:color="000000"/>
            </w:tcBorders>
            <w:shd w:val="clear" w:color="auto" w:fill="auto"/>
          </w:tcPr>
          <w:p w:rsidR="00841E96" w:rsidRPr="00F36DDB" w:rsidRDefault="00841E96" w:rsidP="00841E96">
            <w:pPr>
              <w:jc w:val="center"/>
              <w:rPr>
                <w:sz w:val="12"/>
                <w:szCs w:val="12"/>
              </w:rPr>
            </w:pPr>
            <w:r w:rsidRPr="00F36DDB">
              <w:rPr>
                <w:sz w:val="12"/>
                <w:szCs w:val="12"/>
              </w:rPr>
              <w:t>31500</w:t>
            </w:r>
            <w:r w:rsidRPr="00F36DDB">
              <w:rPr>
                <w:sz w:val="12"/>
                <w:szCs w:val="12"/>
                <w:lang w:val="en-US"/>
              </w:rPr>
              <w:t>S</w:t>
            </w:r>
            <w:r w:rsidRPr="00F36DDB">
              <w:rPr>
                <w:sz w:val="12"/>
                <w:szCs w:val="12"/>
              </w:rPr>
              <w:t>1190</w:t>
            </w:r>
          </w:p>
        </w:tc>
        <w:tc>
          <w:tcPr>
            <w:tcW w:w="1276" w:type="dxa"/>
            <w:tcBorders>
              <w:top w:val="single" w:sz="4" w:space="0" w:color="000000"/>
              <w:left w:val="single" w:sz="4" w:space="0" w:color="000000"/>
              <w:bottom w:val="single" w:sz="4" w:space="0" w:color="000000"/>
            </w:tcBorders>
            <w:shd w:val="clear" w:color="auto" w:fill="auto"/>
          </w:tcPr>
          <w:p w:rsidR="00841E96" w:rsidRPr="00F36DDB" w:rsidRDefault="00841E96" w:rsidP="00841E96">
            <w:pPr>
              <w:snapToGrid w:val="0"/>
              <w:jc w:val="center"/>
              <w:rPr>
                <w:sz w:val="12"/>
                <w:szCs w:val="12"/>
              </w:rPr>
            </w:pPr>
          </w:p>
        </w:tc>
        <w:tc>
          <w:tcPr>
            <w:tcW w:w="1559" w:type="dxa"/>
            <w:tcBorders>
              <w:top w:val="single" w:sz="4" w:space="0" w:color="000000"/>
              <w:left w:val="single" w:sz="4" w:space="0" w:color="000000"/>
              <w:bottom w:val="single" w:sz="4" w:space="0" w:color="000000"/>
              <w:right w:val="single" w:sz="4" w:space="0" w:color="000000"/>
            </w:tcBorders>
          </w:tcPr>
          <w:p w:rsidR="00841E96" w:rsidRPr="00F36DDB" w:rsidRDefault="00841E96" w:rsidP="00841E96">
            <w:pPr>
              <w:jc w:val="center"/>
              <w:rPr>
                <w:bCs/>
                <w:sz w:val="12"/>
                <w:szCs w:val="12"/>
              </w:rPr>
            </w:pPr>
            <w:r w:rsidRPr="00F36DDB">
              <w:rPr>
                <w:bCs/>
                <w:sz w:val="12"/>
                <w:szCs w:val="12"/>
              </w:rPr>
              <w:t>422044,00</w:t>
            </w:r>
          </w:p>
        </w:tc>
      </w:tr>
      <w:tr w:rsidR="00841E96" w:rsidRPr="00F36DDB" w:rsidTr="000F030E">
        <w:trPr>
          <w:trHeight w:val="368"/>
        </w:trPr>
        <w:tc>
          <w:tcPr>
            <w:tcW w:w="3839" w:type="dxa"/>
            <w:tcBorders>
              <w:top w:val="single" w:sz="4" w:space="0" w:color="000000"/>
              <w:left w:val="single" w:sz="4" w:space="0" w:color="000000"/>
              <w:bottom w:val="single" w:sz="4" w:space="0" w:color="auto"/>
            </w:tcBorders>
            <w:shd w:val="clear" w:color="auto" w:fill="auto"/>
          </w:tcPr>
          <w:p w:rsidR="00841E96" w:rsidRPr="00F36DDB" w:rsidRDefault="00841E96" w:rsidP="00841E96">
            <w:pPr>
              <w:rPr>
                <w:sz w:val="12"/>
                <w:szCs w:val="12"/>
              </w:rPr>
            </w:pPr>
            <w:r w:rsidRPr="00F36DDB">
              <w:rPr>
                <w:bCs/>
                <w:sz w:val="12"/>
                <w:szCs w:val="12"/>
              </w:rPr>
              <w:t>Закупка товаров, работ и услуг для государственных (муниципальных) нужд</w:t>
            </w:r>
          </w:p>
        </w:tc>
        <w:tc>
          <w:tcPr>
            <w:tcW w:w="805" w:type="dxa"/>
            <w:tcBorders>
              <w:top w:val="single" w:sz="4" w:space="0" w:color="000000"/>
              <w:left w:val="single" w:sz="4" w:space="0" w:color="000000"/>
              <w:bottom w:val="single" w:sz="4" w:space="0" w:color="auto"/>
            </w:tcBorders>
            <w:shd w:val="clear" w:color="auto" w:fill="auto"/>
          </w:tcPr>
          <w:p w:rsidR="00841E96" w:rsidRPr="00F36DDB" w:rsidRDefault="00841E96" w:rsidP="00841E96">
            <w:pPr>
              <w:jc w:val="center"/>
              <w:rPr>
                <w:sz w:val="12"/>
                <w:szCs w:val="12"/>
              </w:rPr>
            </w:pPr>
            <w:r w:rsidRPr="00F36DDB">
              <w:rPr>
                <w:sz w:val="12"/>
                <w:szCs w:val="12"/>
              </w:rPr>
              <w:t>999</w:t>
            </w:r>
          </w:p>
        </w:tc>
        <w:tc>
          <w:tcPr>
            <w:tcW w:w="709" w:type="dxa"/>
            <w:tcBorders>
              <w:top w:val="single" w:sz="4" w:space="0" w:color="000000"/>
              <w:left w:val="single" w:sz="4" w:space="0" w:color="000000"/>
              <w:bottom w:val="single" w:sz="4" w:space="0" w:color="auto"/>
            </w:tcBorders>
            <w:shd w:val="clear" w:color="auto" w:fill="auto"/>
          </w:tcPr>
          <w:p w:rsidR="00841E96" w:rsidRPr="00F36DDB" w:rsidRDefault="00841E96" w:rsidP="00841E96">
            <w:pPr>
              <w:jc w:val="center"/>
              <w:rPr>
                <w:sz w:val="12"/>
                <w:szCs w:val="12"/>
              </w:rPr>
            </w:pPr>
            <w:r w:rsidRPr="00F36DDB">
              <w:rPr>
                <w:sz w:val="12"/>
                <w:szCs w:val="12"/>
              </w:rPr>
              <w:t>04</w:t>
            </w:r>
          </w:p>
        </w:tc>
        <w:tc>
          <w:tcPr>
            <w:tcW w:w="1134" w:type="dxa"/>
            <w:tcBorders>
              <w:top w:val="single" w:sz="4" w:space="0" w:color="000000"/>
              <w:left w:val="single" w:sz="4" w:space="0" w:color="000000"/>
              <w:bottom w:val="single" w:sz="4" w:space="0" w:color="auto"/>
            </w:tcBorders>
            <w:shd w:val="clear" w:color="auto" w:fill="auto"/>
          </w:tcPr>
          <w:p w:rsidR="00841E96" w:rsidRPr="00F36DDB" w:rsidRDefault="00841E96" w:rsidP="00841E96">
            <w:pPr>
              <w:jc w:val="center"/>
              <w:rPr>
                <w:sz w:val="12"/>
                <w:szCs w:val="12"/>
              </w:rPr>
            </w:pPr>
            <w:r w:rsidRPr="00F36DDB">
              <w:rPr>
                <w:sz w:val="12"/>
                <w:szCs w:val="12"/>
              </w:rPr>
              <w:t>09</w:t>
            </w:r>
          </w:p>
        </w:tc>
        <w:tc>
          <w:tcPr>
            <w:tcW w:w="1559" w:type="dxa"/>
            <w:tcBorders>
              <w:top w:val="single" w:sz="4" w:space="0" w:color="000000"/>
              <w:left w:val="single" w:sz="4" w:space="0" w:color="000000"/>
              <w:bottom w:val="single" w:sz="4" w:space="0" w:color="auto"/>
            </w:tcBorders>
            <w:shd w:val="clear" w:color="auto" w:fill="auto"/>
          </w:tcPr>
          <w:p w:rsidR="00841E96" w:rsidRPr="00F36DDB" w:rsidRDefault="00841E96" w:rsidP="00841E96">
            <w:pPr>
              <w:jc w:val="center"/>
              <w:rPr>
                <w:sz w:val="12"/>
                <w:szCs w:val="12"/>
              </w:rPr>
            </w:pPr>
            <w:r w:rsidRPr="00F36DDB">
              <w:rPr>
                <w:sz w:val="12"/>
                <w:szCs w:val="12"/>
              </w:rPr>
              <w:t>31500</w:t>
            </w:r>
            <w:r w:rsidRPr="00F36DDB">
              <w:rPr>
                <w:sz w:val="12"/>
                <w:szCs w:val="12"/>
                <w:lang w:val="en-US"/>
              </w:rPr>
              <w:t>S</w:t>
            </w:r>
            <w:r w:rsidRPr="00F36DDB">
              <w:rPr>
                <w:sz w:val="12"/>
                <w:szCs w:val="12"/>
              </w:rPr>
              <w:t>1190</w:t>
            </w:r>
          </w:p>
        </w:tc>
        <w:tc>
          <w:tcPr>
            <w:tcW w:w="1276" w:type="dxa"/>
            <w:tcBorders>
              <w:top w:val="single" w:sz="4" w:space="0" w:color="000000"/>
              <w:left w:val="single" w:sz="4" w:space="0" w:color="000000"/>
              <w:bottom w:val="single" w:sz="4" w:space="0" w:color="auto"/>
            </w:tcBorders>
            <w:shd w:val="clear" w:color="auto" w:fill="auto"/>
          </w:tcPr>
          <w:p w:rsidR="00841E96" w:rsidRPr="00F36DDB" w:rsidRDefault="00841E96" w:rsidP="00841E96">
            <w:pPr>
              <w:jc w:val="center"/>
              <w:rPr>
                <w:sz w:val="12"/>
                <w:szCs w:val="12"/>
              </w:rPr>
            </w:pPr>
            <w:r w:rsidRPr="00F36DDB">
              <w:rPr>
                <w:sz w:val="12"/>
                <w:szCs w:val="12"/>
              </w:rPr>
              <w:t>200</w:t>
            </w:r>
          </w:p>
        </w:tc>
        <w:tc>
          <w:tcPr>
            <w:tcW w:w="1559" w:type="dxa"/>
            <w:tcBorders>
              <w:top w:val="single" w:sz="4" w:space="0" w:color="000000"/>
              <w:left w:val="single" w:sz="4" w:space="0" w:color="000000"/>
              <w:bottom w:val="single" w:sz="4" w:space="0" w:color="auto"/>
              <w:right w:val="single" w:sz="4" w:space="0" w:color="000000"/>
            </w:tcBorders>
          </w:tcPr>
          <w:p w:rsidR="00841E96" w:rsidRPr="00F36DDB" w:rsidRDefault="00841E96" w:rsidP="00841E96">
            <w:pPr>
              <w:jc w:val="center"/>
              <w:rPr>
                <w:bCs/>
                <w:sz w:val="12"/>
                <w:szCs w:val="12"/>
              </w:rPr>
            </w:pPr>
            <w:r w:rsidRPr="00F36DDB">
              <w:rPr>
                <w:bCs/>
                <w:sz w:val="12"/>
                <w:szCs w:val="12"/>
              </w:rPr>
              <w:t>422044,00</w:t>
            </w:r>
          </w:p>
        </w:tc>
      </w:tr>
      <w:tr w:rsidR="00841E96" w:rsidRPr="00F36DDB" w:rsidTr="000F030E">
        <w:trPr>
          <w:trHeight w:val="895"/>
        </w:trPr>
        <w:tc>
          <w:tcPr>
            <w:tcW w:w="3839" w:type="dxa"/>
            <w:tcBorders>
              <w:top w:val="single" w:sz="4" w:space="0" w:color="auto"/>
              <w:left w:val="single" w:sz="4" w:space="0" w:color="000000"/>
              <w:bottom w:val="single" w:sz="4" w:space="0" w:color="auto"/>
            </w:tcBorders>
            <w:shd w:val="clear" w:color="auto" w:fill="auto"/>
          </w:tcPr>
          <w:p w:rsidR="00841E96" w:rsidRPr="00F36DDB" w:rsidRDefault="00841E96" w:rsidP="00841E96">
            <w:pPr>
              <w:rPr>
                <w:bCs/>
                <w:sz w:val="12"/>
                <w:szCs w:val="12"/>
              </w:rPr>
            </w:pPr>
            <w:r w:rsidRPr="00F36DDB">
              <w:rPr>
                <w:bCs/>
                <w:sz w:val="12"/>
                <w:szCs w:val="12"/>
              </w:rPr>
              <w:t>Иные закупки товаров, работ и услуг для обеспечения государственных (муниципальных) нужд</w:t>
            </w:r>
          </w:p>
        </w:tc>
        <w:tc>
          <w:tcPr>
            <w:tcW w:w="805" w:type="dxa"/>
            <w:tcBorders>
              <w:top w:val="single" w:sz="4" w:space="0" w:color="auto"/>
              <w:left w:val="single" w:sz="4" w:space="0" w:color="000000"/>
              <w:bottom w:val="single" w:sz="4" w:space="0" w:color="auto"/>
            </w:tcBorders>
            <w:shd w:val="clear" w:color="auto" w:fill="auto"/>
          </w:tcPr>
          <w:p w:rsidR="00841E96" w:rsidRPr="00F36DDB" w:rsidRDefault="00841E96" w:rsidP="00841E96">
            <w:pPr>
              <w:jc w:val="center"/>
              <w:rPr>
                <w:sz w:val="12"/>
                <w:szCs w:val="12"/>
              </w:rPr>
            </w:pPr>
            <w:r w:rsidRPr="00F36DDB">
              <w:rPr>
                <w:sz w:val="12"/>
                <w:szCs w:val="12"/>
              </w:rPr>
              <w:t>999</w:t>
            </w:r>
          </w:p>
        </w:tc>
        <w:tc>
          <w:tcPr>
            <w:tcW w:w="709" w:type="dxa"/>
            <w:tcBorders>
              <w:top w:val="single" w:sz="4" w:space="0" w:color="auto"/>
              <w:left w:val="single" w:sz="4" w:space="0" w:color="000000"/>
              <w:bottom w:val="single" w:sz="4" w:space="0" w:color="auto"/>
            </w:tcBorders>
            <w:shd w:val="clear" w:color="auto" w:fill="auto"/>
          </w:tcPr>
          <w:p w:rsidR="00841E96" w:rsidRPr="00F36DDB" w:rsidRDefault="00841E96" w:rsidP="00841E96">
            <w:pPr>
              <w:jc w:val="center"/>
              <w:rPr>
                <w:sz w:val="12"/>
                <w:szCs w:val="12"/>
              </w:rPr>
            </w:pPr>
            <w:r w:rsidRPr="00F36DDB">
              <w:rPr>
                <w:sz w:val="12"/>
                <w:szCs w:val="12"/>
              </w:rPr>
              <w:t>04</w:t>
            </w:r>
          </w:p>
        </w:tc>
        <w:tc>
          <w:tcPr>
            <w:tcW w:w="1134" w:type="dxa"/>
            <w:tcBorders>
              <w:top w:val="single" w:sz="4" w:space="0" w:color="auto"/>
              <w:left w:val="single" w:sz="4" w:space="0" w:color="000000"/>
              <w:bottom w:val="single" w:sz="4" w:space="0" w:color="auto"/>
            </w:tcBorders>
            <w:shd w:val="clear" w:color="auto" w:fill="auto"/>
          </w:tcPr>
          <w:p w:rsidR="00841E96" w:rsidRPr="00F36DDB" w:rsidRDefault="00841E96" w:rsidP="00841E96">
            <w:pPr>
              <w:jc w:val="center"/>
              <w:rPr>
                <w:sz w:val="12"/>
                <w:szCs w:val="12"/>
              </w:rPr>
            </w:pPr>
            <w:r w:rsidRPr="00F36DDB">
              <w:rPr>
                <w:sz w:val="12"/>
                <w:szCs w:val="12"/>
              </w:rPr>
              <w:t>09</w:t>
            </w:r>
          </w:p>
        </w:tc>
        <w:tc>
          <w:tcPr>
            <w:tcW w:w="1559" w:type="dxa"/>
            <w:tcBorders>
              <w:top w:val="single" w:sz="4" w:space="0" w:color="auto"/>
              <w:left w:val="single" w:sz="4" w:space="0" w:color="000000"/>
              <w:bottom w:val="single" w:sz="4" w:space="0" w:color="auto"/>
            </w:tcBorders>
            <w:shd w:val="clear" w:color="auto" w:fill="auto"/>
          </w:tcPr>
          <w:p w:rsidR="00841E96" w:rsidRPr="00F36DDB" w:rsidRDefault="00841E96" w:rsidP="00841E96">
            <w:pPr>
              <w:jc w:val="center"/>
              <w:rPr>
                <w:sz w:val="12"/>
                <w:szCs w:val="12"/>
              </w:rPr>
            </w:pPr>
            <w:r w:rsidRPr="00F36DDB">
              <w:rPr>
                <w:sz w:val="12"/>
                <w:szCs w:val="12"/>
              </w:rPr>
              <w:t>31500</w:t>
            </w:r>
            <w:r w:rsidRPr="00F36DDB">
              <w:rPr>
                <w:sz w:val="12"/>
                <w:szCs w:val="12"/>
                <w:lang w:val="en-US"/>
              </w:rPr>
              <w:t>S</w:t>
            </w:r>
            <w:r w:rsidRPr="00F36DDB">
              <w:rPr>
                <w:sz w:val="12"/>
                <w:szCs w:val="12"/>
              </w:rPr>
              <w:t>1190</w:t>
            </w:r>
          </w:p>
        </w:tc>
        <w:tc>
          <w:tcPr>
            <w:tcW w:w="1276" w:type="dxa"/>
            <w:tcBorders>
              <w:top w:val="single" w:sz="4" w:space="0" w:color="auto"/>
              <w:left w:val="single" w:sz="4" w:space="0" w:color="000000"/>
              <w:bottom w:val="single" w:sz="4" w:space="0" w:color="auto"/>
            </w:tcBorders>
            <w:shd w:val="clear" w:color="auto" w:fill="auto"/>
          </w:tcPr>
          <w:p w:rsidR="00841E96" w:rsidRPr="00F36DDB" w:rsidRDefault="00841E96" w:rsidP="00841E96">
            <w:pPr>
              <w:jc w:val="center"/>
              <w:rPr>
                <w:sz w:val="12"/>
                <w:szCs w:val="12"/>
              </w:rPr>
            </w:pPr>
            <w:r w:rsidRPr="00F36DDB">
              <w:rPr>
                <w:sz w:val="12"/>
                <w:szCs w:val="12"/>
              </w:rPr>
              <w:t>240</w:t>
            </w:r>
          </w:p>
        </w:tc>
        <w:tc>
          <w:tcPr>
            <w:tcW w:w="1559" w:type="dxa"/>
            <w:tcBorders>
              <w:top w:val="single" w:sz="4" w:space="0" w:color="auto"/>
              <w:left w:val="single" w:sz="4" w:space="0" w:color="000000"/>
              <w:bottom w:val="single" w:sz="4" w:space="0" w:color="auto"/>
              <w:right w:val="single" w:sz="4" w:space="0" w:color="000000"/>
            </w:tcBorders>
          </w:tcPr>
          <w:p w:rsidR="00841E96" w:rsidRPr="00F36DDB" w:rsidRDefault="00841E96" w:rsidP="00841E96">
            <w:pPr>
              <w:jc w:val="center"/>
              <w:rPr>
                <w:bCs/>
                <w:sz w:val="12"/>
                <w:szCs w:val="12"/>
              </w:rPr>
            </w:pPr>
            <w:r w:rsidRPr="00F36DDB">
              <w:rPr>
                <w:bCs/>
                <w:sz w:val="12"/>
                <w:szCs w:val="12"/>
              </w:rPr>
              <w:t>422044,00</w:t>
            </w:r>
          </w:p>
        </w:tc>
      </w:tr>
      <w:tr w:rsidR="00841E96" w:rsidRPr="00F36DDB" w:rsidTr="000F030E">
        <w:trPr>
          <w:trHeight w:val="146"/>
        </w:trPr>
        <w:tc>
          <w:tcPr>
            <w:tcW w:w="3839" w:type="dxa"/>
            <w:tcBorders>
              <w:top w:val="single" w:sz="4" w:space="0" w:color="000000"/>
              <w:left w:val="single" w:sz="4" w:space="0" w:color="000000"/>
              <w:bottom w:val="single" w:sz="4" w:space="0" w:color="000000"/>
            </w:tcBorders>
            <w:shd w:val="clear" w:color="auto" w:fill="auto"/>
          </w:tcPr>
          <w:p w:rsidR="00841E96" w:rsidRPr="00F36DDB" w:rsidRDefault="00841E96" w:rsidP="00841E96">
            <w:pPr>
              <w:rPr>
                <w:sz w:val="12"/>
                <w:szCs w:val="12"/>
              </w:rPr>
            </w:pPr>
            <w:r w:rsidRPr="00F36DDB">
              <w:rPr>
                <w:bCs/>
                <w:sz w:val="12"/>
                <w:szCs w:val="12"/>
              </w:rPr>
              <w:t>Расходы на проектирование, строительство (реконструкцию), капитальный ремонт и ремонт автомобильных дорог общего пользования местного значения на основе общественных инициатив</w:t>
            </w:r>
          </w:p>
        </w:tc>
        <w:tc>
          <w:tcPr>
            <w:tcW w:w="805" w:type="dxa"/>
            <w:tcBorders>
              <w:top w:val="single" w:sz="4" w:space="0" w:color="000000"/>
              <w:left w:val="single" w:sz="4" w:space="0" w:color="000000"/>
              <w:bottom w:val="single" w:sz="4" w:space="0" w:color="000000"/>
            </w:tcBorders>
            <w:shd w:val="clear" w:color="auto" w:fill="auto"/>
          </w:tcPr>
          <w:p w:rsidR="00841E96" w:rsidRPr="00F36DDB" w:rsidRDefault="00841E96" w:rsidP="00841E96">
            <w:pPr>
              <w:jc w:val="center"/>
              <w:rPr>
                <w:sz w:val="12"/>
                <w:szCs w:val="12"/>
              </w:rPr>
            </w:pPr>
            <w:r w:rsidRPr="00F36DDB">
              <w:rPr>
                <w:sz w:val="12"/>
                <w:szCs w:val="12"/>
              </w:rPr>
              <w:t>999</w:t>
            </w:r>
          </w:p>
        </w:tc>
        <w:tc>
          <w:tcPr>
            <w:tcW w:w="709" w:type="dxa"/>
            <w:tcBorders>
              <w:top w:val="single" w:sz="4" w:space="0" w:color="000000"/>
              <w:left w:val="single" w:sz="4" w:space="0" w:color="000000"/>
              <w:bottom w:val="single" w:sz="4" w:space="0" w:color="000000"/>
            </w:tcBorders>
            <w:shd w:val="clear" w:color="auto" w:fill="auto"/>
          </w:tcPr>
          <w:p w:rsidR="00841E96" w:rsidRPr="00F36DDB" w:rsidRDefault="00841E96" w:rsidP="00841E96">
            <w:pPr>
              <w:jc w:val="center"/>
              <w:rPr>
                <w:sz w:val="12"/>
                <w:szCs w:val="12"/>
              </w:rPr>
            </w:pPr>
            <w:r w:rsidRPr="00F36DDB">
              <w:rPr>
                <w:sz w:val="12"/>
                <w:szCs w:val="12"/>
              </w:rPr>
              <w:t>04</w:t>
            </w:r>
          </w:p>
        </w:tc>
        <w:tc>
          <w:tcPr>
            <w:tcW w:w="1134" w:type="dxa"/>
            <w:tcBorders>
              <w:top w:val="single" w:sz="4" w:space="0" w:color="000000"/>
              <w:left w:val="single" w:sz="4" w:space="0" w:color="000000"/>
              <w:bottom w:val="single" w:sz="4" w:space="0" w:color="000000"/>
            </w:tcBorders>
            <w:shd w:val="clear" w:color="auto" w:fill="auto"/>
          </w:tcPr>
          <w:p w:rsidR="00841E96" w:rsidRPr="00F36DDB" w:rsidRDefault="00841E96" w:rsidP="00841E96">
            <w:pPr>
              <w:jc w:val="center"/>
              <w:rPr>
                <w:sz w:val="12"/>
                <w:szCs w:val="12"/>
              </w:rPr>
            </w:pPr>
            <w:r w:rsidRPr="00F36DDB">
              <w:rPr>
                <w:sz w:val="12"/>
                <w:szCs w:val="12"/>
              </w:rPr>
              <w:t>09</w:t>
            </w:r>
          </w:p>
        </w:tc>
        <w:tc>
          <w:tcPr>
            <w:tcW w:w="1559" w:type="dxa"/>
            <w:tcBorders>
              <w:top w:val="single" w:sz="4" w:space="0" w:color="000000"/>
              <w:left w:val="single" w:sz="4" w:space="0" w:color="000000"/>
              <w:bottom w:val="single" w:sz="4" w:space="0" w:color="000000"/>
            </w:tcBorders>
            <w:shd w:val="clear" w:color="auto" w:fill="auto"/>
          </w:tcPr>
          <w:p w:rsidR="00841E96" w:rsidRPr="00F36DDB" w:rsidRDefault="00841E96" w:rsidP="00841E96">
            <w:pPr>
              <w:jc w:val="center"/>
              <w:rPr>
                <w:sz w:val="12"/>
                <w:szCs w:val="12"/>
              </w:rPr>
            </w:pPr>
            <w:r w:rsidRPr="00F36DDB">
              <w:rPr>
                <w:sz w:val="12"/>
                <w:szCs w:val="12"/>
              </w:rPr>
              <w:t>31500</w:t>
            </w:r>
            <w:r w:rsidRPr="00F36DDB">
              <w:rPr>
                <w:sz w:val="12"/>
                <w:szCs w:val="12"/>
                <w:lang w:val="en-US"/>
              </w:rPr>
              <w:t>S</w:t>
            </w:r>
            <w:r w:rsidRPr="00F36DDB">
              <w:rPr>
                <w:sz w:val="12"/>
                <w:szCs w:val="12"/>
              </w:rPr>
              <w:t>2140</w:t>
            </w:r>
          </w:p>
        </w:tc>
        <w:tc>
          <w:tcPr>
            <w:tcW w:w="1276" w:type="dxa"/>
            <w:tcBorders>
              <w:top w:val="single" w:sz="4" w:space="0" w:color="000000"/>
              <w:left w:val="single" w:sz="4" w:space="0" w:color="000000"/>
              <w:bottom w:val="single" w:sz="4" w:space="0" w:color="000000"/>
            </w:tcBorders>
            <w:shd w:val="clear" w:color="auto" w:fill="auto"/>
          </w:tcPr>
          <w:p w:rsidR="00841E96" w:rsidRPr="00F36DDB" w:rsidRDefault="00841E96" w:rsidP="00841E96">
            <w:pPr>
              <w:snapToGrid w:val="0"/>
              <w:jc w:val="center"/>
              <w:rPr>
                <w:sz w:val="12"/>
                <w:szCs w:val="12"/>
              </w:rPr>
            </w:pPr>
          </w:p>
        </w:tc>
        <w:tc>
          <w:tcPr>
            <w:tcW w:w="1559" w:type="dxa"/>
            <w:tcBorders>
              <w:top w:val="single" w:sz="4" w:space="0" w:color="000000"/>
              <w:left w:val="single" w:sz="4" w:space="0" w:color="000000"/>
              <w:bottom w:val="single" w:sz="4" w:space="0" w:color="000000"/>
              <w:right w:val="single" w:sz="4" w:space="0" w:color="000000"/>
            </w:tcBorders>
          </w:tcPr>
          <w:p w:rsidR="00841E96" w:rsidRPr="00F36DDB" w:rsidRDefault="00841E96" w:rsidP="00841E96">
            <w:pPr>
              <w:jc w:val="center"/>
              <w:rPr>
                <w:bCs/>
                <w:sz w:val="12"/>
                <w:szCs w:val="12"/>
              </w:rPr>
            </w:pPr>
            <w:r w:rsidRPr="00F36DDB">
              <w:rPr>
                <w:bCs/>
                <w:sz w:val="12"/>
                <w:szCs w:val="12"/>
              </w:rPr>
              <w:t>438413,00</w:t>
            </w:r>
          </w:p>
        </w:tc>
      </w:tr>
      <w:tr w:rsidR="00841E96" w:rsidRPr="00F36DDB" w:rsidTr="000F030E">
        <w:trPr>
          <w:trHeight w:val="368"/>
        </w:trPr>
        <w:tc>
          <w:tcPr>
            <w:tcW w:w="3839" w:type="dxa"/>
            <w:tcBorders>
              <w:top w:val="single" w:sz="4" w:space="0" w:color="000000"/>
              <w:left w:val="single" w:sz="4" w:space="0" w:color="000000"/>
              <w:bottom w:val="single" w:sz="4" w:space="0" w:color="auto"/>
            </w:tcBorders>
            <w:shd w:val="clear" w:color="auto" w:fill="auto"/>
          </w:tcPr>
          <w:p w:rsidR="00841E96" w:rsidRPr="00F36DDB" w:rsidRDefault="00841E96" w:rsidP="00841E96">
            <w:pPr>
              <w:rPr>
                <w:sz w:val="12"/>
                <w:szCs w:val="12"/>
              </w:rPr>
            </w:pPr>
            <w:r w:rsidRPr="00F36DDB">
              <w:rPr>
                <w:bCs/>
                <w:sz w:val="12"/>
                <w:szCs w:val="12"/>
              </w:rPr>
              <w:t>Закупка товаров, работ и услуг для государственных (муниципальных) нужд</w:t>
            </w:r>
          </w:p>
        </w:tc>
        <w:tc>
          <w:tcPr>
            <w:tcW w:w="805" w:type="dxa"/>
            <w:tcBorders>
              <w:top w:val="single" w:sz="4" w:space="0" w:color="000000"/>
              <w:left w:val="single" w:sz="4" w:space="0" w:color="000000"/>
              <w:bottom w:val="single" w:sz="4" w:space="0" w:color="auto"/>
            </w:tcBorders>
            <w:shd w:val="clear" w:color="auto" w:fill="auto"/>
          </w:tcPr>
          <w:p w:rsidR="00841E96" w:rsidRPr="00F36DDB" w:rsidRDefault="00841E96" w:rsidP="00841E96">
            <w:pPr>
              <w:jc w:val="center"/>
              <w:rPr>
                <w:sz w:val="12"/>
                <w:szCs w:val="12"/>
              </w:rPr>
            </w:pPr>
            <w:r w:rsidRPr="00F36DDB">
              <w:rPr>
                <w:sz w:val="12"/>
                <w:szCs w:val="12"/>
              </w:rPr>
              <w:t>999</w:t>
            </w:r>
          </w:p>
        </w:tc>
        <w:tc>
          <w:tcPr>
            <w:tcW w:w="709" w:type="dxa"/>
            <w:tcBorders>
              <w:top w:val="single" w:sz="4" w:space="0" w:color="000000"/>
              <w:left w:val="single" w:sz="4" w:space="0" w:color="000000"/>
              <w:bottom w:val="single" w:sz="4" w:space="0" w:color="auto"/>
            </w:tcBorders>
            <w:shd w:val="clear" w:color="auto" w:fill="auto"/>
          </w:tcPr>
          <w:p w:rsidR="00841E96" w:rsidRPr="00F36DDB" w:rsidRDefault="00841E96" w:rsidP="00841E96">
            <w:pPr>
              <w:jc w:val="center"/>
              <w:rPr>
                <w:sz w:val="12"/>
                <w:szCs w:val="12"/>
              </w:rPr>
            </w:pPr>
            <w:r w:rsidRPr="00F36DDB">
              <w:rPr>
                <w:sz w:val="12"/>
                <w:szCs w:val="12"/>
              </w:rPr>
              <w:t>04</w:t>
            </w:r>
          </w:p>
        </w:tc>
        <w:tc>
          <w:tcPr>
            <w:tcW w:w="1134" w:type="dxa"/>
            <w:tcBorders>
              <w:top w:val="single" w:sz="4" w:space="0" w:color="000000"/>
              <w:left w:val="single" w:sz="4" w:space="0" w:color="000000"/>
              <w:bottom w:val="single" w:sz="4" w:space="0" w:color="auto"/>
            </w:tcBorders>
            <w:shd w:val="clear" w:color="auto" w:fill="auto"/>
          </w:tcPr>
          <w:p w:rsidR="00841E96" w:rsidRPr="00F36DDB" w:rsidRDefault="00841E96" w:rsidP="00841E96">
            <w:pPr>
              <w:jc w:val="center"/>
              <w:rPr>
                <w:sz w:val="12"/>
                <w:szCs w:val="12"/>
              </w:rPr>
            </w:pPr>
            <w:r w:rsidRPr="00F36DDB">
              <w:rPr>
                <w:sz w:val="12"/>
                <w:szCs w:val="12"/>
              </w:rPr>
              <w:t>09</w:t>
            </w:r>
          </w:p>
        </w:tc>
        <w:tc>
          <w:tcPr>
            <w:tcW w:w="1559" w:type="dxa"/>
            <w:tcBorders>
              <w:top w:val="single" w:sz="4" w:space="0" w:color="000000"/>
              <w:left w:val="single" w:sz="4" w:space="0" w:color="000000"/>
              <w:bottom w:val="single" w:sz="4" w:space="0" w:color="auto"/>
            </w:tcBorders>
            <w:shd w:val="clear" w:color="auto" w:fill="auto"/>
          </w:tcPr>
          <w:p w:rsidR="00841E96" w:rsidRPr="00F36DDB" w:rsidRDefault="00841E96" w:rsidP="00841E96">
            <w:pPr>
              <w:jc w:val="center"/>
              <w:rPr>
                <w:sz w:val="12"/>
                <w:szCs w:val="12"/>
              </w:rPr>
            </w:pPr>
            <w:r w:rsidRPr="00F36DDB">
              <w:rPr>
                <w:sz w:val="12"/>
                <w:szCs w:val="12"/>
              </w:rPr>
              <w:t>31500</w:t>
            </w:r>
            <w:r w:rsidRPr="00F36DDB">
              <w:rPr>
                <w:sz w:val="12"/>
                <w:szCs w:val="12"/>
                <w:lang w:val="en-US"/>
              </w:rPr>
              <w:t>S</w:t>
            </w:r>
            <w:r w:rsidRPr="00F36DDB">
              <w:rPr>
                <w:sz w:val="12"/>
                <w:szCs w:val="12"/>
              </w:rPr>
              <w:t>2140</w:t>
            </w:r>
          </w:p>
        </w:tc>
        <w:tc>
          <w:tcPr>
            <w:tcW w:w="1276" w:type="dxa"/>
            <w:tcBorders>
              <w:top w:val="single" w:sz="4" w:space="0" w:color="000000"/>
              <w:left w:val="single" w:sz="4" w:space="0" w:color="000000"/>
              <w:bottom w:val="single" w:sz="4" w:space="0" w:color="auto"/>
            </w:tcBorders>
            <w:shd w:val="clear" w:color="auto" w:fill="auto"/>
          </w:tcPr>
          <w:p w:rsidR="00841E96" w:rsidRPr="00F36DDB" w:rsidRDefault="00841E96" w:rsidP="00841E96">
            <w:pPr>
              <w:jc w:val="center"/>
              <w:rPr>
                <w:sz w:val="12"/>
                <w:szCs w:val="12"/>
              </w:rPr>
            </w:pPr>
            <w:r w:rsidRPr="00F36DDB">
              <w:rPr>
                <w:sz w:val="12"/>
                <w:szCs w:val="12"/>
              </w:rPr>
              <w:t>200</w:t>
            </w:r>
          </w:p>
        </w:tc>
        <w:tc>
          <w:tcPr>
            <w:tcW w:w="1559" w:type="dxa"/>
            <w:tcBorders>
              <w:top w:val="single" w:sz="4" w:space="0" w:color="000000"/>
              <w:left w:val="single" w:sz="4" w:space="0" w:color="000000"/>
              <w:bottom w:val="single" w:sz="4" w:space="0" w:color="auto"/>
              <w:right w:val="single" w:sz="4" w:space="0" w:color="000000"/>
            </w:tcBorders>
          </w:tcPr>
          <w:p w:rsidR="00841E96" w:rsidRPr="00F36DDB" w:rsidRDefault="00841E96" w:rsidP="00841E96">
            <w:pPr>
              <w:jc w:val="center"/>
              <w:rPr>
                <w:bCs/>
                <w:sz w:val="12"/>
                <w:szCs w:val="12"/>
              </w:rPr>
            </w:pPr>
            <w:r w:rsidRPr="00F36DDB">
              <w:rPr>
                <w:bCs/>
                <w:sz w:val="12"/>
                <w:szCs w:val="12"/>
              </w:rPr>
              <w:t>438413,00</w:t>
            </w:r>
          </w:p>
        </w:tc>
      </w:tr>
      <w:tr w:rsidR="00841E96" w:rsidRPr="00F36DDB" w:rsidTr="000F030E">
        <w:trPr>
          <w:trHeight w:val="895"/>
        </w:trPr>
        <w:tc>
          <w:tcPr>
            <w:tcW w:w="3839" w:type="dxa"/>
            <w:tcBorders>
              <w:top w:val="single" w:sz="4" w:space="0" w:color="auto"/>
              <w:left w:val="single" w:sz="4" w:space="0" w:color="000000"/>
              <w:bottom w:val="single" w:sz="4" w:space="0" w:color="auto"/>
            </w:tcBorders>
            <w:shd w:val="clear" w:color="auto" w:fill="auto"/>
          </w:tcPr>
          <w:p w:rsidR="00841E96" w:rsidRPr="00F36DDB" w:rsidRDefault="00841E96" w:rsidP="00841E96">
            <w:pPr>
              <w:rPr>
                <w:bCs/>
                <w:sz w:val="12"/>
                <w:szCs w:val="12"/>
              </w:rPr>
            </w:pPr>
            <w:r w:rsidRPr="00F36DDB">
              <w:rPr>
                <w:bCs/>
                <w:sz w:val="12"/>
                <w:szCs w:val="12"/>
              </w:rPr>
              <w:t>Иные закупки товаров, работ и услуг для обеспечения государственных (муниципальных) нужд</w:t>
            </w:r>
          </w:p>
        </w:tc>
        <w:tc>
          <w:tcPr>
            <w:tcW w:w="805" w:type="dxa"/>
            <w:tcBorders>
              <w:top w:val="single" w:sz="4" w:space="0" w:color="auto"/>
              <w:left w:val="single" w:sz="4" w:space="0" w:color="000000"/>
              <w:bottom w:val="single" w:sz="4" w:space="0" w:color="auto"/>
            </w:tcBorders>
            <w:shd w:val="clear" w:color="auto" w:fill="auto"/>
          </w:tcPr>
          <w:p w:rsidR="00841E96" w:rsidRPr="00F36DDB" w:rsidRDefault="00841E96" w:rsidP="00841E96">
            <w:pPr>
              <w:jc w:val="center"/>
              <w:rPr>
                <w:sz w:val="12"/>
                <w:szCs w:val="12"/>
              </w:rPr>
            </w:pPr>
            <w:r w:rsidRPr="00F36DDB">
              <w:rPr>
                <w:sz w:val="12"/>
                <w:szCs w:val="12"/>
              </w:rPr>
              <w:t>999</w:t>
            </w:r>
          </w:p>
        </w:tc>
        <w:tc>
          <w:tcPr>
            <w:tcW w:w="709" w:type="dxa"/>
            <w:tcBorders>
              <w:top w:val="single" w:sz="4" w:space="0" w:color="auto"/>
              <w:left w:val="single" w:sz="4" w:space="0" w:color="000000"/>
              <w:bottom w:val="single" w:sz="4" w:space="0" w:color="auto"/>
            </w:tcBorders>
            <w:shd w:val="clear" w:color="auto" w:fill="auto"/>
          </w:tcPr>
          <w:p w:rsidR="00841E96" w:rsidRPr="00F36DDB" w:rsidRDefault="00841E96" w:rsidP="00841E96">
            <w:pPr>
              <w:jc w:val="center"/>
              <w:rPr>
                <w:sz w:val="12"/>
                <w:szCs w:val="12"/>
              </w:rPr>
            </w:pPr>
            <w:r w:rsidRPr="00F36DDB">
              <w:rPr>
                <w:sz w:val="12"/>
                <w:szCs w:val="12"/>
              </w:rPr>
              <w:t>04</w:t>
            </w:r>
          </w:p>
        </w:tc>
        <w:tc>
          <w:tcPr>
            <w:tcW w:w="1134" w:type="dxa"/>
            <w:tcBorders>
              <w:top w:val="single" w:sz="4" w:space="0" w:color="auto"/>
              <w:left w:val="single" w:sz="4" w:space="0" w:color="000000"/>
              <w:bottom w:val="single" w:sz="4" w:space="0" w:color="auto"/>
            </w:tcBorders>
            <w:shd w:val="clear" w:color="auto" w:fill="auto"/>
          </w:tcPr>
          <w:p w:rsidR="00841E96" w:rsidRPr="00F36DDB" w:rsidRDefault="00841E96" w:rsidP="00841E96">
            <w:pPr>
              <w:jc w:val="center"/>
              <w:rPr>
                <w:sz w:val="12"/>
                <w:szCs w:val="12"/>
              </w:rPr>
            </w:pPr>
            <w:r w:rsidRPr="00F36DDB">
              <w:rPr>
                <w:sz w:val="12"/>
                <w:szCs w:val="12"/>
              </w:rPr>
              <w:t>09</w:t>
            </w:r>
          </w:p>
        </w:tc>
        <w:tc>
          <w:tcPr>
            <w:tcW w:w="1559" w:type="dxa"/>
            <w:tcBorders>
              <w:top w:val="single" w:sz="4" w:space="0" w:color="auto"/>
              <w:left w:val="single" w:sz="4" w:space="0" w:color="000000"/>
              <w:bottom w:val="single" w:sz="4" w:space="0" w:color="auto"/>
            </w:tcBorders>
            <w:shd w:val="clear" w:color="auto" w:fill="auto"/>
          </w:tcPr>
          <w:p w:rsidR="00841E96" w:rsidRPr="00F36DDB" w:rsidRDefault="00841E96" w:rsidP="00841E96">
            <w:pPr>
              <w:jc w:val="center"/>
              <w:rPr>
                <w:sz w:val="12"/>
                <w:szCs w:val="12"/>
              </w:rPr>
            </w:pPr>
            <w:r w:rsidRPr="00F36DDB">
              <w:rPr>
                <w:sz w:val="12"/>
                <w:szCs w:val="12"/>
              </w:rPr>
              <w:t>31500</w:t>
            </w:r>
            <w:r w:rsidRPr="00F36DDB">
              <w:rPr>
                <w:sz w:val="12"/>
                <w:szCs w:val="12"/>
                <w:lang w:val="en-US"/>
              </w:rPr>
              <w:t>S</w:t>
            </w:r>
            <w:r w:rsidRPr="00F36DDB">
              <w:rPr>
                <w:sz w:val="12"/>
                <w:szCs w:val="12"/>
              </w:rPr>
              <w:t>2140</w:t>
            </w:r>
          </w:p>
        </w:tc>
        <w:tc>
          <w:tcPr>
            <w:tcW w:w="1276" w:type="dxa"/>
            <w:tcBorders>
              <w:top w:val="single" w:sz="4" w:space="0" w:color="auto"/>
              <w:left w:val="single" w:sz="4" w:space="0" w:color="000000"/>
              <w:bottom w:val="single" w:sz="4" w:space="0" w:color="auto"/>
            </w:tcBorders>
            <w:shd w:val="clear" w:color="auto" w:fill="auto"/>
          </w:tcPr>
          <w:p w:rsidR="00841E96" w:rsidRPr="00F36DDB" w:rsidRDefault="00841E96" w:rsidP="00841E96">
            <w:pPr>
              <w:jc w:val="center"/>
              <w:rPr>
                <w:sz w:val="12"/>
                <w:szCs w:val="12"/>
              </w:rPr>
            </w:pPr>
            <w:r w:rsidRPr="00F36DDB">
              <w:rPr>
                <w:sz w:val="12"/>
                <w:szCs w:val="12"/>
              </w:rPr>
              <w:t>240</w:t>
            </w:r>
          </w:p>
        </w:tc>
        <w:tc>
          <w:tcPr>
            <w:tcW w:w="1559" w:type="dxa"/>
            <w:tcBorders>
              <w:top w:val="single" w:sz="4" w:space="0" w:color="auto"/>
              <w:left w:val="single" w:sz="4" w:space="0" w:color="000000"/>
              <w:bottom w:val="single" w:sz="4" w:space="0" w:color="auto"/>
              <w:right w:val="single" w:sz="4" w:space="0" w:color="000000"/>
            </w:tcBorders>
          </w:tcPr>
          <w:p w:rsidR="00841E96" w:rsidRPr="00F36DDB" w:rsidRDefault="00841E96" w:rsidP="00841E96">
            <w:pPr>
              <w:jc w:val="center"/>
              <w:rPr>
                <w:bCs/>
                <w:sz w:val="12"/>
                <w:szCs w:val="12"/>
              </w:rPr>
            </w:pPr>
            <w:r w:rsidRPr="00F36DDB">
              <w:rPr>
                <w:bCs/>
                <w:sz w:val="12"/>
                <w:szCs w:val="12"/>
              </w:rPr>
              <w:t>438413,00</w:t>
            </w:r>
          </w:p>
        </w:tc>
      </w:tr>
      <w:tr w:rsidR="00841E96" w:rsidRPr="00F36DDB" w:rsidTr="000F030E">
        <w:trPr>
          <w:trHeight w:val="308"/>
        </w:trPr>
        <w:tc>
          <w:tcPr>
            <w:tcW w:w="3839" w:type="dxa"/>
            <w:tcBorders>
              <w:top w:val="single" w:sz="4" w:space="0" w:color="000000"/>
              <w:left w:val="single" w:sz="4" w:space="0" w:color="000000"/>
              <w:bottom w:val="single" w:sz="4" w:space="0" w:color="auto"/>
            </w:tcBorders>
            <w:shd w:val="clear" w:color="auto" w:fill="auto"/>
          </w:tcPr>
          <w:p w:rsidR="00841E96" w:rsidRPr="00F36DDB" w:rsidRDefault="00841E96" w:rsidP="00841E96">
            <w:pPr>
              <w:rPr>
                <w:sz w:val="12"/>
                <w:szCs w:val="12"/>
              </w:rPr>
            </w:pPr>
            <w:r w:rsidRPr="00F36DDB">
              <w:rPr>
                <w:bCs/>
                <w:sz w:val="12"/>
                <w:szCs w:val="12"/>
              </w:rPr>
              <w:t>Другие вопросы в области национальной экономики</w:t>
            </w:r>
          </w:p>
        </w:tc>
        <w:tc>
          <w:tcPr>
            <w:tcW w:w="805" w:type="dxa"/>
            <w:tcBorders>
              <w:top w:val="single" w:sz="4" w:space="0" w:color="000000"/>
              <w:left w:val="single" w:sz="4" w:space="0" w:color="000000"/>
              <w:bottom w:val="single" w:sz="4" w:space="0" w:color="auto"/>
            </w:tcBorders>
            <w:shd w:val="clear" w:color="auto" w:fill="auto"/>
          </w:tcPr>
          <w:p w:rsidR="00841E96" w:rsidRPr="00F36DDB" w:rsidRDefault="00841E96" w:rsidP="00841E96">
            <w:pPr>
              <w:jc w:val="center"/>
              <w:rPr>
                <w:sz w:val="12"/>
                <w:szCs w:val="12"/>
              </w:rPr>
            </w:pPr>
            <w:r w:rsidRPr="00F36DDB">
              <w:rPr>
                <w:sz w:val="12"/>
                <w:szCs w:val="12"/>
              </w:rPr>
              <w:t>999</w:t>
            </w:r>
          </w:p>
        </w:tc>
        <w:tc>
          <w:tcPr>
            <w:tcW w:w="709" w:type="dxa"/>
            <w:tcBorders>
              <w:top w:val="single" w:sz="4" w:space="0" w:color="000000"/>
              <w:left w:val="single" w:sz="4" w:space="0" w:color="000000"/>
              <w:bottom w:val="single" w:sz="4" w:space="0" w:color="auto"/>
            </w:tcBorders>
            <w:shd w:val="clear" w:color="auto" w:fill="auto"/>
          </w:tcPr>
          <w:p w:rsidR="00841E96" w:rsidRPr="00F36DDB" w:rsidRDefault="00841E96" w:rsidP="00841E96">
            <w:pPr>
              <w:jc w:val="center"/>
              <w:rPr>
                <w:sz w:val="12"/>
                <w:szCs w:val="12"/>
              </w:rPr>
            </w:pPr>
            <w:r w:rsidRPr="00F36DDB">
              <w:rPr>
                <w:sz w:val="12"/>
                <w:szCs w:val="12"/>
              </w:rPr>
              <w:t>04</w:t>
            </w:r>
          </w:p>
        </w:tc>
        <w:tc>
          <w:tcPr>
            <w:tcW w:w="1134" w:type="dxa"/>
            <w:tcBorders>
              <w:top w:val="single" w:sz="4" w:space="0" w:color="000000"/>
              <w:left w:val="single" w:sz="4" w:space="0" w:color="000000"/>
              <w:bottom w:val="single" w:sz="4" w:space="0" w:color="auto"/>
            </w:tcBorders>
            <w:shd w:val="clear" w:color="auto" w:fill="auto"/>
          </w:tcPr>
          <w:p w:rsidR="00841E96" w:rsidRPr="00F36DDB" w:rsidRDefault="00841E96" w:rsidP="00841E96">
            <w:pPr>
              <w:jc w:val="center"/>
              <w:rPr>
                <w:sz w:val="12"/>
                <w:szCs w:val="12"/>
              </w:rPr>
            </w:pPr>
            <w:r w:rsidRPr="00F36DDB">
              <w:rPr>
                <w:sz w:val="12"/>
                <w:szCs w:val="12"/>
              </w:rPr>
              <w:t>12</w:t>
            </w:r>
          </w:p>
        </w:tc>
        <w:tc>
          <w:tcPr>
            <w:tcW w:w="1559" w:type="dxa"/>
            <w:tcBorders>
              <w:top w:val="single" w:sz="4" w:space="0" w:color="000000"/>
              <w:left w:val="single" w:sz="4" w:space="0" w:color="000000"/>
              <w:bottom w:val="single" w:sz="4" w:space="0" w:color="auto"/>
            </w:tcBorders>
            <w:shd w:val="clear" w:color="auto" w:fill="auto"/>
          </w:tcPr>
          <w:p w:rsidR="00841E96" w:rsidRPr="00F36DDB" w:rsidRDefault="00841E96" w:rsidP="00841E96">
            <w:pPr>
              <w:snapToGrid w:val="0"/>
              <w:jc w:val="center"/>
              <w:rPr>
                <w:sz w:val="12"/>
                <w:szCs w:val="12"/>
              </w:rPr>
            </w:pPr>
          </w:p>
        </w:tc>
        <w:tc>
          <w:tcPr>
            <w:tcW w:w="1276" w:type="dxa"/>
            <w:tcBorders>
              <w:top w:val="single" w:sz="4" w:space="0" w:color="000000"/>
              <w:left w:val="single" w:sz="4" w:space="0" w:color="000000"/>
              <w:bottom w:val="single" w:sz="4" w:space="0" w:color="auto"/>
            </w:tcBorders>
            <w:shd w:val="clear" w:color="auto" w:fill="auto"/>
          </w:tcPr>
          <w:p w:rsidR="00841E96" w:rsidRPr="00F36DDB" w:rsidRDefault="00841E96" w:rsidP="00841E96">
            <w:pPr>
              <w:snapToGrid w:val="0"/>
              <w:jc w:val="center"/>
              <w:rPr>
                <w:sz w:val="12"/>
                <w:szCs w:val="12"/>
              </w:rPr>
            </w:pPr>
          </w:p>
        </w:tc>
        <w:tc>
          <w:tcPr>
            <w:tcW w:w="1559" w:type="dxa"/>
            <w:tcBorders>
              <w:top w:val="single" w:sz="4" w:space="0" w:color="000000"/>
              <w:left w:val="single" w:sz="4" w:space="0" w:color="000000"/>
              <w:bottom w:val="single" w:sz="4" w:space="0" w:color="auto"/>
              <w:right w:val="single" w:sz="4" w:space="0" w:color="000000"/>
            </w:tcBorders>
          </w:tcPr>
          <w:p w:rsidR="00841E96" w:rsidRPr="00F36DDB" w:rsidRDefault="00841E96" w:rsidP="00841E96">
            <w:pPr>
              <w:jc w:val="center"/>
              <w:rPr>
                <w:bCs/>
                <w:sz w:val="12"/>
                <w:szCs w:val="12"/>
              </w:rPr>
            </w:pPr>
            <w:r w:rsidRPr="00F36DDB">
              <w:rPr>
                <w:bCs/>
                <w:sz w:val="12"/>
                <w:szCs w:val="12"/>
              </w:rPr>
              <w:t>40000,00</w:t>
            </w:r>
          </w:p>
        </w:tc>
      </w:tr>
      <w:tr w:rsidR="00841E96" w:rsidRPr="00F36DDB" w:rsidTr="000F030E">
        <w:trPr>
          <w:trHeight w:val="229"/>
        </w:trPr>
        <w:tc>
          <w:tcPr>
            <w:tcW w:w="3839" w:type="dxa"/>
            <w:tcBorders>
              <w:top w:val="single" w:sz="4" w:space="0" w:color="auto"/>
              <w:left w:val="single" w:sz="4" w:space="0" w:color="000000"/>
              <w:bottom w:val="single" w:sz="4" w:space="0" w:color="000000"/>
            </w:tcBorders>
            <w:shd w:val="clear" w:color="auto" w:fill="auto"/>
          </w:tcPr>
          <w:p w:rsidR="00841E96" w:rsidRPr="00F36DDB" w:rsidRDefault="00841E96" w:rsidP="00841E96">
            <w:pPr>
              <w:rPr>
                <w:bCs/>
                <w:sz w:val="12"/>
                <w:szCs w:val="12"/>
              </w:rPr>
            </w:pPr>
            <w:r w:rsidRPr="00F36DDB">
              <w:rPr>
                <w:bCs/>
                <w:sz w:val="12"/>
                <w:szCs w:val="12"/>
              </w:rPr>
              <w:t>Реализация функций в области национальной экономики</w:t>
            </w:r>
          </w:p>
        </w:tc>
        <w:tc>
          <w:tcPr>
            <w:tcW w:w="805" w:type="dxa"/>
            <w:tcBorders>
              <w:top w:val="single" w:sz="4" w:space="0" w:color="auto"/>
              <w:left w:val="single" w:sz="4" w:space="0" w:color="000000"/>
              <w:bottom w:val="single" w:sz="4" w:space="0" w:color="000000"/>
            </w:tcBorders>
            <w:shd w:val="clear" w:color="auto" w:fill="auto"/>
          </w:tcPr>
          <w:p w:rsidR="00841E96" w:rsidRPr="00F36DDB" w:rsidRDefault="00841E96" w:rsidP="00841E96">
            <w:pPr>
              <w:jc w:val="center"/>
              <w:rPr>
                <w:sz w:val="12"/>
                <w:szCs w:val="12"/>
              </w:rPr>
            </w:pPr>
            <w:r w:rsidRPr="00F36DDB">
              <w:rPr>
                <w:sz w:val="12"/>
                <w:szCs w:val="12"/>
              </w:rPr>
              <w:t>999</w:t>
            </w:r>
          </w:p>
        </w:tc>
        <w:tc>
          <w:tcPr>
            <w:tcW w:w="709" w:type="dxa"/>
            <w:tcBorders>
              <w:top w:val="single" w:sz="4" w:space="0" w:color="auto"/>
              <w:left w:val="single" w:sz="4" w:space="0" w:color="000000"/>
              <w:bottom w:val="single" w:sz="4" w:space="0" w:color="000000"/>
            </w:tcBorders>
            <w:shd w:val="clear" w:color="auto" w:fill="auto"/>
          </w:tcPr>
          <w:p w:rsidR="00841E96" w:rsidRPr="00F36DDB" w:rsidRDefault="00841E96" w:rsidP="00841E96">
            <w:pPr>
              <w:jc w:val="center"/>
              <w:rPr>
                <w:sz w:val="12"/>
                <w:szCs w:val="12"/>
              </w:rPr>
            </w:pPr>
            <w:r w:rsidRPr="00F36DDB">
              <w:rPr>
                <w:sz w:val="12"/>
                <w:szCs w:val="12"/>
              </w:rPr>
              <w:t>04</w:t>
            </w:r>
          </w:p>
        </w:tc>
        <w:tc>
          <w:tcPr>
            <w:tcW w:w="1134" w:type="dxa"/>
            <w:tcBorders>
              <w:top w:val="single" w:sz="4" w:space="0" w:color="auto"/>
              <w:left w:val="single" w:sz="4" w:space="0" w:color="000000"/>
              <w:bottom w:val="single" w:sz="4" w:space="0" w:color="000000"/>
            </w:tcBorders>
            <w:shd w:val="clear" w:color="auto" w:fill="auto"/>
          </w:tcPr>
          <w:p w:rsidR="00841E96" w:rsidRPr="00F36DDB" w:rsidRDefault="00841E96" w:rsidP="00841E96">
            <w:pPr>
              <w:jc w:val="center"/>
              <w:rPr>
                <w:sz w:val="12"/>
                <w:szCs w:val="12"/>
              </w:rPr>
            </w:pPr>
            <w:r w:rsidRPr="00F36DDB">
              <w:rPr>
                <w:sz w:val="12"/>
                <w:szCs w:val="12"/>
              </w:rPr>
              <w:t>12</w:t>
            </w:r>
          </w:p>
        </w:tc>
        <w:tc>
          <w:tcPr>
            <w:tcW w:w="1559" w:type="dxa"/>
            <w:tcBorders>
              <w:top w:val="single" w:sz="4" w:space="0" w:color="auto"/>
              <w:left w:val="single" w:sz="4" w:space="0" w:color="000000"/>
              <w:bottom w:val="single" w:sz="4" w:space="0" w:color="000000"/>
            </w:tcBorders>
            <w:shd w:val="clear" w:color="auto" w:fill="auto"/>
          </w:tcPr>
          <w:p w:rsidR="00841E96" w:rsidRPr="00F36DDB" w:rsidRDefault="00841E96" w:rsidP="00841E96">
            <w:pPr>
              <w:jc w:val="center"/>
              <w:rPr>
                <w:sz w:val="12"/>
                <w:szCs w:val="12"/>
              </w:rPr>
            </w:pPr>
            <w:r w:rsidRPr="00F36DDB">
              <w:rPr>
                <w:sz w:val="12"/>
                <w:szCs w:val="12"/>
              </w:rPr>
              <w:t>3400000000</w:t>
            </w:r>
          </w:p>
        </w:tc>
        <w:tc>
          <w:tcPr>
            <w:tcW w:w="1276" w:type="dxa"/>
            <w:tcBorders>
              <w:top w:val="single" w:sz="4" w:space="0" w:color="auto"/>
              <w:left w:val="single" w:sz="4" w:space="0" w:color="000000"/>
              <w:bottom w:val="single" w:sz="4" w:space="0" w:color="000000"/>
            </w:tcBorders>
            <w:shd w:val="clear" w:color="auto" w:fill="auto"/>
          </w:tcPr>
          <w:p w:rsidR="00841E96" w:rsidRPr="00F36DDB" w:rsidRDefault="00841E96" w:rsidP="00841E96">
            <w:pPr>
              <w:snapToGrid w:val="0"/>
              <w:jc w:val="center"/>
              <w:rPr>
                <w:sz w:val="12"/>
                <w:szCs w:val="12"/>
              </w:rPr>
            </w:pPr>
          </w:p>
        </w:tc>
        <w:tc>
          <w:tcPr>
            <w:tcW w:w="1559" w:type="dxa"/>
            <w:tcBorders>
              <w:top w:val="single" w:sz="4" w:space="0" w:color="auto"/>
              <w:left w:val="single" w:sz="4" w:space="0" w:color="000000"/>
              <w:bottom w:val="single" w:sz="4" w:space="0" w:color="000000"/>
              <w:right w:val="single" w:sz="4" w:space="0" w:color="000000"/>
            </w:tcBorders>
          </w:tcPr>
          <w:p w:rsidR="00841E96" w:rsidRPr="00F36DDB" w:rsidRDefault="00841E96" w:rsidP="00841E96">
            <w:pPr>
              <w:jc w:val="center"/>
              <w:rPr>
                <w:bCs/>
                <w:sz w:val="12"/>
                <w:szCs w:val="12"/>
              </w:rPr>
            </w:pPr>
            <w:r w:rsidRPr="00F36DDB">
              <w:rPr>
                <w:bCs/>
                <w:sz w:val="12"/>
                <w:szCs w:val="12"/>
              </w:rPr>
              <w:t>40000,00</w:t>
            </w:r>
          </w:p>
        </w:tc>
      </w:tr>
      <w:tr w:rsidR="00841E96" w:rsidRPr="00F36DDB" w:rsidTr="000F030E">
        <w:trPr>
          <w:trHeight w:val="146"/>
        </w:trPr>
        <w:tc>
          <w:tcPr>
            <w:tcW w:w="3839" w:type="dxa"/>
            <w:tcBorders>
              <w:top w:val="single" w:sz="4" w:space="0" w:color="000000"/>
              <w:left w:val="single" w:sz="4" w:space="0" w:color="000000"/>
              <w:bottom w:val="single" w:sz="4" w:space="0" w:color="000000"/>
            </w:tcBorders>
            <w:shd w:val="clear" w:color="auto" w:fill="auto"/>
          </w:tcPr>
          <w:p w:rsidR="00841E96" w:rsidRPr="00F36DDB" w:rsidRDefault="00841E96" w:rsidP="00841E96">
            <w:pPr>
              <w:rPr>
                <w:bCs/>
                <w:sz w:val="12"/>
                <w:szCs w:val="12"/>
              </w:rPr>
            </w:pPr>
            <w:r w:rsidRPr="00F36DDB">
              <w:rPr>
                <w:bCs/>
                <w:sz w:val="12"/>
                <w:szCs w:val="12"/>
              </w:rPr>
              <w:t>Мероприятия по землеустройству и землепользованию</w:t>
            </w:r>
          </w:p>
        </w:tc>
        <w:tc>
          <w:tcPr>
            <w:tcW w:w="805" w:type="dxa"/>
            <w:tcBorders>
              <w:top w:val="single" w:sz="4" w:space="0" w:color="000000"/>
              <w:left w:val="single" w:sz="4" w:space="0" w:color="000000"/>
              <w:bottom w:val="single" w:sz="4" w:space="0" w:color="000000"/>
            </w:tcBorders>
            <w:shd w:val="clear" w:color="auto" w:fill="auto"/>
          </w:tcPr>
          <w:p w:rsidR="00841E96" w:rsidRPr="00F36DDB" w:rsidRDefault="00841E96" w:rsidP="00841E96">
            <w:pPr>
              <w:jc w:val="center"/>
              <w:rPr>
                <w:sz w:val="12"/>
                <w:szCs w:val="12"/>
              </w:rPr>
            </w:pPr>
            <w:r w:rsidRPr="00F36DDB">
              <w:rPr>
                <w:sz w:val="12"/>
                <w:szCs w:val="12"/>
              </w:rPr>
              <w:t>999</w:t>
            </w:r>
          </w:p>
        </w:tc>
        <w:tc>
          <w:tcPr>
            <w:tcW w:w="709" w:type="dxa"/>
            <w:tcBorders>
              <w:top w:val="single" w:sz="4" w:space="0" w:color="000000"/>
              <w:left w:val="single" w:sz="4" w:space="0" w:color="000000"/>
              <w:bottom w:val="single" w:sz="4" w:space="0" w:color="000000"/>
            </w:tcBorders>
            <w:shd w:val="clear" w:color="auto" w:fill="auto"/>
          </w:tcPr>
          <w:p w:rsidR="00841E96" w:rsidRPr="00F36DDB" w:rsidRDefault="00841E96" w:rsidP="00841E96">
            <w:pPr>
              <w:jc w:val="center"/>
              <w:rPr>
                <w:sz w:val="12"/>
                <w:szCs w:val="12"/>
              </w:rPr>
            </w:pPr>
            <w:r w:rsidRPr="00F36DDB">
              <w:rPr>
                <w:sz w:val="12"/>
                <w:szCs w:val="12"/>
              </w:rPr>
              <w:t>04</w:t>
            </w:r>
          </w:p>
        </w:tc>
        <w:tc>
          <w:tcPr>
            <w:tcW w:w="1134" w:type="dxa"/>
            <w:tcBorders>
              <w:top w:val="single" w:sz="4" w:space="0" w:color="000000"/>
              <w:left w:val="single" w:sz="4" w:space="0" w:color="000000"/>
              <w:bottom w:val="single" w:sz="4" w:space="0" w:color="000000"/>
            </w:tcBorders>
            <w:shd w:val="clear" w:color="auto" w:fill="auto"/>
          </w:tcPr>
          <w:p w:rsidR="00841E96" w:rsidRPr="00F36DDB" w:rsidRDefault="00841E96" w:rsidP="00841E96">
            <w:pPr>
              <w:jc w:val="center"/>
              <w:rPr>
                <w:sz w:val="12"/>
                <w:szCs w:val="12"/>
              </w:rPr>
            </w:pPr>
            <w:r w:rsidRPr="00F36DDB">
              <w:rPr>
                <w:sz w:val="12"/>
                <w:szCs w:val="12"/>
              </w:rPr>
              <w:t>12</w:t>
            </w:r>
          </w:p>
        </w:tc>
        <w:tc>
          <w:tcPr>
            <w:tcW w:w="1559" w:type="dxa"/>
            <w:tcBorders>
              <w:top w:val="single" w:sz="4" w:space="0" w:color="000000"/>
              <w:left w:val="single" w:sz="4" w:space="0" w:color="000000"/>
              <w:bottom w:val="single" w:sz="4" w:space="0" w:color="000000"/>
            </w:tcBorders>
            <w:shd w:val="clear" w:color="auto" w:fill="auto"/>
          </w:tcPr>
          <w:p w:rsidR="00841E96" w:rsidRPr="00F36DDB" w:rsidRDefault="00841E96" w:rsidP="00841E96">
            <w:pPr>
              <w:jc w:val="center"/>
              <w:rPr>
                <w:sz w:val="12"/>
                <w:szCs w:val="12"/>
              </w:rPr>
            </w:pPr>
            <w:r w:rsidRPr="00F36DDB">
              <w:rPr>
                <w:sz w:val="12"/>
                <w:szCs w:val="12"/>
              </w:rPr>
              <w:t>3400020020</w:t>
            </w:r>
          </w:p>
        </w:tc>
        <w:tc>
          <w:tcPr>
            <w:tcW w:w="1276" w:type="dxa"/>
            <w:tcBorders>
              <w:top w:val="single" w:sz="4" w:space="0" w:color="000000"/>
              <w:left w:val="single" w:sz="4" w:space="0" w:color="000000"/>
              <w:bottom w:val="single" w:sz="4" w:space="0" w:color="000000"/>
            </w:tcBorders>
            <w:shd w:val="clear" w:color="auto" w:fill="auto"/>
          </w:tcPr>
          <w:p w:rsidR="00841E96" w:rsidRPr="00F36DDB" w:rsidRDefault="00841E96" w:rsidP="00841E96">
            <w:pPr>
              <w:snapToGrid w:val="0"/>
              <w:jc w:val="center"/>
              <w:rPr>
                <w:sz w:val="12"/>
                <w:szCs w:val="12"/>
              </w:rPr>
            </w:pPr>
          </w:p>
        </w:tc>
        <w:tc>
          <w:tcPr>
            <w:tcW w:w="1559" w:type="dxa"/>
            <w:tcBorders>
              <w:top w:val="single" w:sz="4" w:space="0" w:color="000000"/>
              <w:left w:val="single" w:sz="4" w:space="0" w:color="000000"/>
              <w:bottom w:val="single" w:sz="4" w:space="0" w:color="000000"/>
              <w:right w:val="single" w:sz="4" w:space="0" w:color="000000"/>
            </w:tcBorders>
          </w:tcPr>
          <w:p w:rsidR="00841E96" w:rsidRPr="00F36DDB" w:rsidRDefault="00841E96" w:rsidP="00841E96">
            <w:pPr>
              <w:jc w:val="center"/>
              <w:rPr>
                <w:bCs/>
                <w:sz w:val="12"/>
                <w:szCs w:val="12"/>
              </w:rPr>
            </w:pPr>
            <w:r w:rsidRPr="00F36DDB">
              <w:rPr>
                <w:bCs/>
                <w:sz w:val="12"/>
                <w:szCs w:val="12"/>
              </w:rPr>
              <w:t>40000,00</w:t>
            </w:r>
          </w:p>
        </w:tc>
      </w:tr>
      <w:tr w:rsidR="00841E96" w:rsidRPr="00F36DDB" w:rsidTr="000F030E">
        <w:trPr>
          <w:trHeight w:val="368"/>
        </w:trPr>
        <w:tc>
          <w:tcPr>
            <w:tcW w:w="3839" w:type="dxa"/>
            <w:tcBorders>
              <w:top w:val="single" w:sz="4" w:space="0" w:color="000000"/>
              <w:left w:val="single" w:sz="4" w:space="0" w:color="000000"/>
              <w:bottom w:val="single" w:sz="4" w:space="0" w:color="auto"/>
            </w:tcBorders>
            <w:shd w:val="clear" w:color="auto" w:fill="auto"/>
          </w:tcPr>
          <w:p w:rsidR="00841E96" w:rsidRPr="00F36DDB" w:rsidRDefault="00841E96" w:rsidP="00841E96">
            <w:pPr>
              <w:rPr>
                <w:sz w:val="12"/>
                <w:szCs w:val="12"/>
              </w:rPr>
            </w:pPr>
            <w:r w:rsidRPr="00F36DDB">
              <w:rPr>
                <w:bCs/>
                <w:sz w:val="12"/>
                <w:szCs w:val="12"/>
              </w:rPr>
              <w:t>Закупка товаров, работ и услуг для государственных (муниципальных) нужд</w:t>
            </w:r>
          </w:p>
        </w:tc>
        <w:tc>
          <w:tcPr>
            <w:tcW w:w="805" w:type="dxa"/>
            <w:tcBorders>
              <w:top w:val="single" w:sz="4" w:space="0" w:color="000000"/>
              <w:left w:val="single" w:sz="4" w:space="0" w:color="000000"/>
              <w:bottom w:val="single" w:sz="4" w:space="0" w:color="auto"/>
            </w:tcBorders>
            <w:shd w:val="clear" w:color="auto" w:fill="auto"/>
          </w:tcPr>
          <w:p w:rsidR="00841E96" w:rsidRPr="00F36DDB" w:rsidRDefault="00841E96" w:rsidP="00841E96">
            <w:pPr>
              <w:jc w:val="center"/>
              <w:rPr>
                <w:sz w:val="12"/>
                <w:szCs w:val="12"/>
              </w:rPr>
            </w:pPr>
            <w:r w:rsidRPr="00F36DDB">
              <w:rPr>
                <w:sz w:val="12"/>
                <w:szCs w:val="12"/>
              </w:rPr>
              <w:t>999</w:t>
            </w:r>
          </w:p>
        </w:tc>
        <w:tc>
          <w:tcPr>
            <w:tcW w:w="709" w:type="dxa"/>
            <w:tcBorders>
              <w:top w:val="single" w:sz="4" w:space="0" w:color="000000"/>
              <w:left w:val="single" w:sz="4" w:space="0" w:color="000000"/>
              <w:bottom w:val="single" w:sz="4" w:space="0" w:color="auto"/>
            </w:tcBorders>
            <w:shd w:val="clear" w:color="auto" w:fill="auto"/>
          </w:tcPr>
          <w:p w:rsidR="00841E96" w:rsidRPr="00F36DDB" w:rsidRDefault="00841E96" w:rsidP="00841E96">
            <w:pPr>
              <w:jc w:val="center"/>
              <w:rPr>
                <w:sz w:val="12"/>
                <w:szCs w:val="12"/>
              </w:rPr>
            </w:pPr>
            <w:r w:rsidRPr="00F36DDB">
              <w:rPr>
                <w:sz w:val="12"/>
                <w:szCs w:val="12"/>
              </w:rPr>
              <w:t>04</w:t>
            </w:r>
          </w:p>
        </w:tc>
        <w:tc>
          <w:tcPr>
            <w:tcW w:w="1134" w:type="dxa"/>
            <w:tcBorders>
              <w:top w:val="single" w:sz="4" w:space="0" w:color="000000"/>
              <w:left w:val="single" w:sz="4" w:space="0" w:color="000000"/>
              <w:bottom w:val="single" w:sz="4" w:space="0" w:color="auto"/>
            </w:tcBorders>
            <w:shd w:val="clear" w:color="auto" w:fill="auto"/>
          </w:tcPr>
          <w:p w:rsidR="00841E96" w:rsidRPr="00F36DDB" w:rsidRDefault="00841E96" w:rsidP="00841E96">
            <w:pPr>
              <w:jc w:val="center"/>
              <w:rPr>
                <w:sz w:val="12"/>
                <w:szCs w:val="12"/>
              </w:rPr>
            </w:pPr>
            <w:r w:rsidRPr="00F36DDB">
              <w:rPr>
                <w:sz w:val="12"/>
                <w:szCs w:val="12"/>
              </w:rPr>
              <w:t>12</w:t>
            </w:r>
          </w:p>
        </w:tc>
        <w:tc>
          <w:tcPr>
            <w:tcW w:w="1559" w:type="dxa"/>
            <w:tcBorders>
              <w:top w:val="single" w:sz="4" w:space="0" w:color="000000"/>
              <w:left w:val="single" w:sz="4" w:space="0" w:color="000000"/>
              <w:bottom w:val="single" w:sz="4" w:space="0" w:color="auto"/>
            </w:tcBorders>
            <w:shd w:val="clear" w:color="auto" w:fill="auto"/>
          </w:tcPr>
          <w:p w:rsidR="00841E96" w:rsidRPr="00F36DDB" w:rsidRDefault="00841E96" w:rsidP="00841E96">
            <w:pPr>
              <w:jc w:val="center"/>
              <w:rPr>
                <w:sz w:val="12"/>
                <w:szCs w:val="12"/>
              </w:rPr>
            </w:pPr>
            <w:r w:rsidRPr="00F36DDB">
              <w:rPr>
                <w:sz w:val="12"/>
                <w:szCs w:val="12"/>
              </w:rPr>
              <w:t>3400020020</w:t>
            </w:r>
          </w:p>
        </w:tc>
        <w:tc>
          <w:tcPr>
            <w:tcW w:w="1276" w:type="dxa"/>
            <w:tcBorders>
              <w:top w:val="single" w:sz="4" w:space="0" w:color="000000"/>
              <w:left w:val="single" w:sz="4" w:space="0" w:color="000000"/>
              <w:bottom w:val="single" w:sz="4" w:space="0" w:color="auto"/>
            </w:tcBorders>
            <w:shd w:val="clear" w:color="auto" w:fill="auto"/>
          </w:tcPr>
          <w:p w:rsidR="00841E96" w:rsidRPr="00F36DDB" w:rsidRDefault="00841E96" w:rsidP="00841E96">
            <w:pPr>
              <w:jc w:val="center"/>
              <w:rPr>
                <w:sz w:val="12"/>
                <w:szCs w:val="12"/>
              </w:rPr>
            </w:pPr>
            <w:r w:rsidRPr="00F36DDB">
              <w:rPr>
                <w:sz w:val="12"/>
                <w:szCs w:val="12"/>
              </w:rPr>
              <w:t>200</w:t>
            </w:r>
          </w:p>
        </w:tc>
        <w:tc>
          <w:tcPr>
            <w:tcW w:w="1559" w:type="dxa"/>
            <w:tcBorders>
              <w:top w:val="single" w:sz="4" w:space="0" w:color="000000"/>
              <w:left w:val="single" w:sz="4" w:space="0" w:color="000000"/>
              <w:bottom w:val="single" w:sz="4" w:space="0" w:color="auto"/>
              <w:right w:val="single" w:sz="4" w:space="0" w:color="000000"/>
            </w:tcBorders>
          </w:tcPr>
          <w:p w:rsidR="00841E96" w:rsidRPr="00F36DDB" w:rsidRDefault="00841E96" w:rsidP="00841E96">
            <w:pPr>
              <w:jc w:val="center"/>
              <w:rPr>
                <w:bCs/>
                <w:sz w:val="12"/>
                <w:szCs w:val="12"/>
              </w:rPr>
            </w:pPr>
            <w:r w:rsidRPr="00F36DDB">
              <w:rPr>
                <w:bCs/>
                <w:sz w:val="12"/>
                <w:szCs w:val="12"/>
              </w:rPr>
              <w:t>40000,00</w:t>
            </w:r>
          </w:p>
        </w:tc>
      </w:tr>
      <w:tr w:rsidR="00841E96" w:rsidRPr="00F36DDB" w:rsidTr="000F030E">
        <w:trPr>
          <w:trHeight w:val="895"/>
        </w:trPr>
        <w:tc>
          <w:tcPr>
            <w:tcW w:w="3839" w:type="dxa"/>
            <w:tcBorders>
              <w:top w:val="single" w:sz="4" w:space="0" w:color="auto"/>
              <w:left w:val="single" w:sz="4" w:space="0" w:color="000000"/>
              <w:bottom w:val="single" w:sz="4" w:space="0" w:color="auto"/>
            </w:tcBorders>
            <w:shd w:val="clear" w:color="auto" w:fill="auto"/>
          </w:tcPr>
          <w:p w:rsidR="00841E96" w:rsidRPr="00F36DDB" w:rsidRDefault="00841E96" w:rsidP="00841E96">
            <w:pPr>
              <w:rPr>
                <w:bCs/>
                <w:sz w:val="12"/>
                <w:szCs w:val="12"/>
              </w:rPr>
            </w:pPr>
            <w:r w:rsidRPr="00F36DDB">
              <w:rPr>
                <w:bCs/>
                <w:sz w:val="12"/>
                <w:szCs w:val="12"/>
              </w:rPr>
              <w:lastRenderedPageBreak/>
              <w:t>Иные закупки товаров, работ и услуг для обеспечения государственных (муниципальных) нужд</w:t>
            </w:r>
          </w:p>
        </w:tc>
        <w:tc>
          <w:tcPr>
            <w:tcW w:w="805" w:type="dxa"/>
            <w:tcBorders>
              <w:top w:val="single" w:sz="4" w:space="0" w:color="auto"/>
              <w:left w:val="single" w:sz="4" w:space="0" w:color="000000"/>
              <w:bottom w:val="single" w:sz="4" w:space="0" w:color="auto"/>
            </w:tcBorders>
            <w:shd w:val="clear" w:color="auto" w:fill="auto"/>
          </w:tcPr>
          <w:p w:rsidR="00841E96" w:rsidRPr="00F36DDB" w:rsidRDefault="00841E96" w:rsidP="00841E96">
            <w:pPr>
              <w:jc w:val="center"/>
              <w:rPr>
                <w:sz w:val="12"/>
                <w:szCs w:val="12"/>
              </w:rPr>
            </w:pPr>
            <w:r w:rsidRPr="00F36DDB">
              <w:rPr>
                <w:sz w:val="12"/>
                <w:szCs w:val="12"/>
              </w:rPr>
              <w:t>999</w:t>
            </w:r>
          </w:p>
        </w:tc>
        <w:tc>
          <w:tcPr>
            <w:tcW w:w="709" w:type="dxa"/>
            <w:tcBorders>
              <w:top w:val="single" w:sz="4" w:space="0" w:color="auto"/>
              <w:left w:val="single" w:sz="4" w:space="0" w:color="000000"/>
              <w:bottom w:val="single" w:sz="4" w:space="0" w:color="auto"/>
            </w:tcBorders>
            <w:shd w:val="clear" w:color="auto" w:fill="auto"/>
          </w:tcPr>
          <w:p w:rsidR="00841E96" w:rsidRPr="00F36DDB" w:rsidRDefault="00841E96" w:rsidP="00841E96">
            <w:pPr>
              <w:jc w:val="center"/>
              <w:rPr>
                <w:sz w:val="12"/>
                <w:szCs w:val="12"/>
              </w:rPr>
            </w:pPr>
            <w:r w:rsidRPr="00F36DDB">
              <w:rPr>
                <w:sz w:val="12"/>
                <w:szCs w:val="12"/>
              </w:rPr>
              <w:t>04</w:t>
            </w:r>
          </w:p>
        </w:tc>
        <w:tc>
          <w:tcPr>
            <w:tcW w:w="1134" w:type="dxa"/>
            <w:tcBorders>
              <w:top w:val="single" w:sz="4" w:space="0" w:color="auto"/>
              <w:left w:val="single" w:sz="4" w:space="0" w:color="000000"/>
              <w:bottom w:val="single" w:sz="4" w:space="0" w:color="auto"/>
            </w:tcBorders>
            <w:shd w:val="clear" w:color="auto" w:fill="auto"/>
          </w:tcPr>
          <w:p w:rsidR="00841E96" w:rsidRPr="00F36DDB" w:rsidRDefault="00841E96" w:rsidP="00841E96">
            <w:pPr>
              <w:jc w:val="center"/>
              <w:rPr>
                <w:sz w:val="12"/>
                <w:szCs w:val="12"/>
              </w:rPr>
            </w:pPr>
            <w:r w:rsidRPr="00F36DDB">
              <w:rPr>
                <w:sz w:val="12"/>
                <w:szCs w:val="12"/>
              </w:rPr>
              <w:t>12</w:t>
            </w:r>
          </w:p>
        </w:tc>
        <w:tc>
          <w:tcPr>
            <w:tcW w:w="1559" w:type="dxa"/>
            <w:tcBorders>
              <w:top w:val="single" w:sz="4" w:space="0" w:color="auto"/>
              <w:left w:val="single" w:sz="4" w:space="0" w:color="000000"/>
              <w:bottom w:val="single" w:sz="4" w:space="0" w:color="auto"/>
            </w:tcBorders>
            <w:shd w:val="clear" w:color="auto" w:fill="auto"/>
          </w:tcPr>
          <w:p w:rsidR="00841E96" w:rsidRPr="00F36DDB" w:rsidRDefault="00841E96" w:rsidP="00841E96">
            <w:pPr>
              <w:jc w:val="center"/>
              <w:rPr>
                <w:sz w:val="12"/>
                <w:szCs w:val="12"/>
              </w:rPr>
            </w:pPr>
            <w:r w:rsidRPr="00F36DDB">
              <w:rPr>
                <w:sz w:val="12"/>
                <w:szCs w:val="12"/>
              </w:rPr>
              <w:t>3400020020</w:t>
            </w:r>
          </w:p>
        </w:tc>
        <w:tc>
          <w:tcPr>
            <w:tcW w:w="1276" w:type="dxa"/>
            <w:tcBorders>
              <w:top w:val="single" w:sz="4" w:space="0" w:color="auto"/>
              <w:left w:val="single" w:sz="4" w:space="0" w:color="000000"/>
              <w:bottom w:val="single" w:sz="4" w:space="0" w:color="auto"/>
            </w:tcBorders>
            <w:shd w:val="clear" w:color="auto" w:fill="auto"/>
          </w:tcPr>
          <w:p w:rsidR="00841E96" w:rsidRPr="00F36DDB" w:rsidRDefault="00841E96" w:rsidP="00841E96">
            <w:pPr>
              <w:jc w:val="center"/>
              <w:rPr>
                <w:sz w:val="12"/>
                <w:szCs w:val="12"/>
              </w:rPr>
            </w:pPr>
            <w:r w:rsidRPr="00F36DDB">
              <w:rPr>
                <w:sz w:val="12"/>
                <w:szCs w:val="12"/>
              </w:rPr>
              <w:t>240</w:t>
            </w:r>
          </w:p>
        </w:tc>
        <w:tc>
          <w:tcPr>
            <w:tcW w:w="1559" w:type="dxa"/>
            <w:tcBorders>
              <w:top w:val="single" w:sz="4" w:space="0" w:color="auto"/>
              <w:left w:val="single" w:sz="4" w:space="0" w:color="000000"/>
              <w:bottom w:val="single" w:sz="4" w:space="0" w:color="auto"/>
              <w:right w:val="single" w:sz="4" w:space="0" w:color="000000"/>
            </w:tcBorders>
          </w:tcPr>
          <w:p w:rsidR="00841E96" w:rsidRPr="00F36DDB" w:rsidRDefault="00841E96" w:rsidP="00841E96">
            <w:pPr>
              <w:jc w:val="center"/>
              <w:rPr>
                <w:bCs/>
                <w:sz w:val="12"/>
                <w:szCs w:val="12"/>
              </w:rPr>
            </w:pPr>
            <w:r w:rsidRPr="00F36DDB">
              <w:rPr>
                <w:bCs/>
                <w:sz w:val="12"/>
                <w:szCs w:val="12"/>
              </w:rPr>
              <w:t>40000,00</w:t>
            </w:r>
          </w:p>
        </w:tc>
      </w:tr>
      <w:tr w:rsidR="00841E96" w:rsidRPr="00F36DDB" w:rsidTr="000F030E">
        <w:trPr>
          <w:trHeight w:val="151"/>
        </w:trPr>
        <w:tc>
          <w:tcPr>
            <w:tcW w:w="3839" w:type="dxa"/>
            <w:tcBorders>
              <w:top w:val="single" w:sz="4" w:space="0" w:color="000000"/>
              <w:left w:val="single" w:sz="4" w:space="0" w:color="000000"/>
              <w:bottom w:val="single" w:sz="4" w:space="0" w:color="000000"/>
            </w:tcBorders>
            <w:shd w:val="clear" w:color="auto" w:fill="auto"/>
          </w:tcPr>
          <w:p w:rsidR="00841E96" w:rsidRPr="00F36DDB" w:rsidRDefault="00841E96" w:rsidP="008015CA">
            <w:pPr>
              <w:keepNext/>
              <w:numPr>
                <w:ilvl w:val="2"/>
                <w:numId w:val="1"/>
              </w:numPr>
              <w:suppressAutoHyphens/>
              <w:outlineLvl w:val="2"/>
              <w:rPr>
                <w:bCs/>
                <w:sz w:val="12"/>
                <w:szCs w:val="12"/>
              </w:rPr>
            </w:pPr>
            <w:r w:rsidRPr="00F36DDB">
              <w:rPr>
                <w:bCs/>
                <w:sz w:val="12"/>
                <w:szCs w:val="12"/>
              </w:rPr>
              <w:t>Жилищно-коммунальное хозяйство</w:t>
            </w:r>
          </w:p>
        </w:tc>
        <w:tc>
          <w:tcPr>
            <w:tcW w:w="805" w:type="dxa"/>
            <w:tcBorders>
              <w:top w:val="single" w:sz="4" w:space="0" w:color="000000"/>
              <w:left w:val="single" w:sz="4" w:space="0" w:color="000000"/>
              <w:bottom w:val="single" w:sz="4" w:space="0" w:color="000000"/>
            </w:tcBorders>
            <w:shd w:val="clear" w:color="auto" w:fill="auto"/>
          </w:tcPr>
          <w:p w:rsidR="00841E96" w:rsidRPr="00F36DDB" w:rsidRDefault="00841E96" w:rsidP="00841E96">
            <w:pPr>
              <w:jc w:val="center"/>
              <w:rPr>
                <w:sz w:val="12"/>
                <w:szCs w:val="12"/>
              </w:rPr>
            </w:pPr>
            <w:r w:rsidRPr="00F36DDB">
              <w:rPr>
                <w:sz w:val="12"/>
                <w:szCs w:val="12"/>
              </w:rPr>
              <w:t>999</w:t>
            </w:r>
          </w:p>
        </w:tc>
        <w:tc>
          <w:tcPr>
            <w:tcW w:w="709" w:type="dxa"/>
            <w:tcBorders>
              <w:top w:val="single" w:sz="4" w:space="0" w:color="000000"/>
              <w:left w:val="single" w:sz="4" w:space="0" w:color="000000"/>
              <w:bottom w:val="single" w:sz="4" w:space="0" w:color="000000"/>
            </w:tcBorders>
            <w:shd w:val="clear" w:color="auto" w:fill="auto"/>
          </w:tcPr>
          <w:p w:rsidR="00841E96" w:rsidRPr="00F36DDB" w:rsidRDefault="00841E96" w:rsidP="00841E96">
            <w:pPr>
              <w:jc w:val="center"/>
              <w:rPr>
                <w:sz w:val="12"/>
                <w:szCs w:val="12"/>
              </w:rPr>
            </w:pPr>
            <w:r w:rsidRPr="00F36DDB">
              <w:rPr>
                <w:sz w:val="12"/>
                <w:szCs w:val="12"/>
              </w:rPr>
              <w:t>05</w:t>
            </w:r>
          </w:p>
        </w:tc>
        <w:tc>
          <w:tcPr>
            <w:tcW w:w="1134" w:type="dxa"/>
            <w:tcBorders>
              <w:top w:val="single" w:sz="4" w:space="0" w:color="000000"/>
              <w:left w:val="single" w:sz="4" w:space="0" w:color="000000"/>
              <w:bottom w:val="single" w:sz="4" w:space="0" w:color="000000"/>
            </w:tcBorders>
            <w:shd w:val="clear" w:color="auto" w:fill="auto"/>
          </w:tcPr>
          <w:p w:rsidR="00841E96" w:rsidRPr="00F36DDB" w:rsidRDefault="00841E96" w:rsidP="00841E96">
            <w:pPr>
              <w:snapToGrid w:val="0"/>
              <w:jc w:val="center"/>
              <w:rPr>
                <w:sz w:val="12"/>
                <w:szCs w:val="12"/>
              </w:rPr>
            </w:pPr>
          </w:p>
        </w:tc>
        <w:tc>
          <w:tcPr>
            <w:tcW w:w="1559" w:type="dxa"/>
            <w:tcBorders>
              <w:top w:val="single" w:sz="4" w:space="0" w:color="000000"/>
              <w:left w:val="single" w:sz="4" w:space="0" w:color="000000"/>
              <w:bottom w:val="single" w:sz="4" w:space="0" w:color="000000"/>
            </w:tcBorders>
            <w:shd w:val="clear" w:color="auto" w:fill="auto"/>
          </w:tcPr>
          <w:p w:rsidR="00841E96" w:rsidRPr="00F36DDB" w:rsidRDefault="00841E96" w:rsidP="00841E96">
            <w:pPr>
              <w:snapToGrid w:val="0"/>
              <w:jc w:val="center"/>
              <w:rPr>
                <w:sz w:val="12"/>
                <w:szCs w:val="12"/>
              </w:rPr>
            </w:pPr>
          </w:p>
        </w:tc>
        <w:tc>
          <w:tcPr>
            <w:tcW w:w="1276" w:type="dxa"/>
            <w:tcBorders>
              <w:top w:val="single" w:sz="4" w:space="0" w:color="000000"/>
              <w:left w:val="single" w:sz="4" w:space="0" w:color="000000"/>
              <w:bottom w:val="single" w:sz="4" w:space="0" w:color="000000"/>
            </w:tcBorders>
            <w:shd w:val="clear" w:color="auto" w:fill="auto"/>
          </w:tcPr>
          <w:p w:rsidR="00841E96" w:rsidRPr="00F36DDB" w:rsidRDefault="00841E96" w:rsidP="00841E96">
            <w:pPr>
              <w:snapToGrid w:val="0"/>
              <w:jc w:val="center"/>
              <w:rPr>
                <w:sz w:val="12"/>
                <w:szCs w:val="12"/>
              </w:rPr>
            </w:pPr>
          </w:p>
        </w:tc>
        <w:tc>
          <w:tcPr>
            <w:tcW w:w="1559" w:type="dxa"/>
            <w:tcBorders>
              <w:top w:val="single" w:sz="4" w:space="0" w:color="000000"/>
              <w:left w:val="single" w:sz="4" w:space="0" w:color="000000"/>
              <w:bottom w:val="single" w:sz="4" w:space="0" w:color="000000"/>
              <w:right w:val="single" w:sz="4" w:space="0" w:color="000000"/>
            </w:tcBorders>
          </w:tcPr>
          <w:p w:rsidR="00841E96" w:rsidRPr="00F36DDB" w:rsidRDefault="00841E96" w:rsidP="00841E96">
            <w:pPr>
              <w:jc w:val="center"/>
              <w:rPr>
                <w:sz w:val="12"/>
                <w:szCs w:val="12"/>
              </w:rPr>
            </w:pPr>
            <w:r w:rsidRPr="00F36DDB">
              <w:rPr>
                <w:sz w:val="12"/>
                <w:szCs w:val="12"/>
              </w:rPr>
              <w:t>226523,54</w:t>
            </w:r>
          </w:p>
        </w:tc>
      </w:tr>
      <w:tr w:rsidR="00841E96" w:rsidRPr="00F36DDB" w:rsidTr="000F030E">
        <w:trPr>
          <w:trHeight w:val="151"/>
        </w:trPr>
        <w:tc>
          <w:tcPr>
            <w:tcW w:w="3839" w:type="dxa"/>
            <w:tcBorders>
              <w:top w:val="single" w:sz="4" w:space="0" w:color="000000"/>
              <w:left w:val="single" w:sz="4" w:space="0" w:color="000000"/>
              <w:bottom w:val="single" w:sz="4" w:space="0" w:color="000000"/>
            </w:tcBorders>
            <w:shd w:val="clear" w:color="auto" w:fill="auto"/>
          </w:tcPr>
          <w:p w:rsidR="00841E96" w:rsidRPr="00F36DDB" w:rsidRDefault="00841E96" w:rsidP="008015CA">
            <w:pPr>
              <w:keepNext/>
              <w:numPr>
                <w:ilvl w:val="2"/>
                <w:numId w:val="1"/>
              </w:numPr>
              <w:suppressAutoHyphens/>
              <w:outlineLvl w:val="2"/>
              <w:rPr>
                <w:bCs/>
                <w:sz w:val="12"/>
                <w:szCs w:val="12"/>
              </w:rPr>
            </w:pPr>
            <w:r w:rsidRPr="00F36DDB">
              <w:rPr>
                <w:bCs/>
                <w:sz w:val="12"/>
                <w:szCs w:val="12"/>
              </w:rPr>
              <w:t>Жилищное хозяйство</w:t>
            </w:r>
          </w:p>
        </w:tc>
        <w:tc>
          <w:tcPr>
            <w:tcW w:w="805" w:type="dxa"/>
            <w:tcBorders>
              <w:top w:val="single" w:sz="4" w:space="0" w:color="000000"/>
              <w:left w:val="single" w:sz="4" w:space="0" w:color="000000"/>
              <w:bottom w:val="single" w:sz="4" w:space="0" w:color="000000"/>
            </w:tcBorders>
            <w:shd w:val="clear" w:color="auto" w:fill="auto"/>
          </w:tcPr>
          <w:p w:rsidR="00841E96" w:rsidRPr="00F36DDB" w:rsidRDefault="00841E96" w:rsidP="00841E96">
            <w:pPr>
              <w:jc w:val="center"/>
              <w:rPr>
                <w:bCs/>
                <w:sz w:val="12"/>
                <w:szCs w:val="12"/>
              </w:rPr>
            </w:pPr>
            <w:r w:rsidRPr="00F36DDB">
              <w:rPr>
                <w:sz w:val="12"/>
                <w:szCs w:val="12"/>
              </w:rPr>
              <w:t>999</w:t>
            </w:r>
          </w:p>
        </w:tc>
        <w:tc>
          <w:tcPr>
            <w:tcW w:w="709" w:type="dxa"/>
            <w:tcBorders>
              <w:top w:val="single" w:sz="4" w:space="0" w:color="000000"/>
              <w:left w:val="single" w:sz="4" w:space="0" w:color="000000"/>
              <w:bottom w:val="single" w:sz="4" w:space="0" w:color="000000"/>
            </w:tcBorders>
            <w:shd w:val="clear" w:color="auto" w:fill="auto"/>
          </w:tcPr>
          <w:p w:rsidR="00841E96" w:rsidRPr="00F36DDB" w:rsidRDefault="00841E96" w:rsidP="00841E96">
            <w:pPr>
              <w:jc w:val="center"/>
              <w:rPr>
                <w:bCs/>
                <w:sz w:val="12"/>
                <w:szCs w:val="12"/>
              </w:rPr>
            </w:pPr>
            <w:r w:rsidRPr="00F36DDB">
              <w:rPr>
                <w:bCs/>
                <w:sz w:val="12"/>
                <w:szCs w:val="12"/>
              </w:rPr>
              <w:t>05</w:t>
            </w:r>
          </w:p>
        </w:tc>
        <w:tc>
          <w:tcPr>
            <w:tcW w:w="1134" w:type="dxa"/>
            <w:tcBorders>
              <w:top w:val="single" w:sz="4" w:space="0" w:color="000000"/>
              <w:left w:val="single" w:sz="4" w:space="0" w:color="000000"/>
              <w:bottom w:val="single" w:sz="4" w:space="0" w:color="000000"/>
            </w:tcBorders>
            <w:shd w:val="clear" w:color="auto" w:fill="auto"/>
          </w:tcPr>
          <w:p w:rsidR="00841E96" w:rsidRPr="00F36DDB" w:rsidRDefault="00841E96" w:rsidP="00841E96">
            <w:pPr>
              <w:jc w:val="center"/>
              <w:rPr>
                <w:bCs/>
                <w:sz w:val="12"/>
                <w:szCs w:val="12"/>
              </w:rPr>
            </w:pPr>
            <w:r w:rsidRPr="00F36DDB">
              <w:rPr>
                <w:bCs/>
                <w:sz w:val="12"/>
                <w:szCs w:val="12"/>
              </w:rPr>
              <w:t>01</w:t>
            </w:r>
          </w:p>
        </w:tc>
        <w:tc>
          <w:tcPr>
            <w:tcW w:w="1559" w:type="dxa"/>
            <w:tcBorders>
              <w:top w:val="single" w:sz="4" w:space="0" w:color="000000"/>
              <w:left w:val="single" w:sz="4" w:space="0" w:color="000000"/>
              <w:bottom w:val="single" w:sz="4" w:space="0" w:color="000000"/>
            </w:tcBorders>
            <w:shd w:val="clear" w:color="auto" w:fill="auto"/>
          </w:tcPr>
          <w:p w:rsidR="00841E96" w:rsidRPr="00F36DDB" w:rsidRDefault="00841E96" w:rsidP="00841E96">
            <w:pPr>
              <w:snapToGrid w:val="0"/>
              <w:jc w:val="center"/>
              <w:rPr>
                <w:bCs/>
                <w:sz w:val="12"/>
                <w:szCs w:val="12"/>
              </w:rPr>
            </w:pPr>
          </w:p>
        </w:tc>
        <w:tc>
          <w:tcPr>
            <w:tcW w:w="1276" w:type="dxa"/>
            <w:tcBorders>
              <w:top w:val="single" w:sz="4" w:space="0" w:color="000000"/>
              <w:left w:val="single" w:sz="4" w:space="0" w:color="000000"/>
              <w:bottom w:val="single" w:sz="4" w:space="0" w:color="000000"/>
            </w:tcBorders>
            <w:shd w:val="clear" w:color="auto" w:fill="auto"/>
          </w:tcPr>
          <w:p w:rsidR="00841E96" w:rsidRPr="00F36DDB" w:rsidRDefault="00841E96" w:rsidP="00841E96">
            <w:pPr>
              <w:snapToGrid w:val="0"/>
              <w:jc w:val="center"/>
              <w:rPr>
                <w:sz w:val="12"/>
                <w:szCs w:val="12"/>
              </w:rPr>
            </w:pPr>
          </w:p>
        </w:tc>
        <w:tc>
          <w:tcPr>
            <w:tcW w:w="1559" w:type="dxa"/>
            <w:tcBorders>
              <w:top w:val="single" w:sz="4" w:space="0" w:color="000000"/>
              <w:left w:val="single" w:sz="4" w:space="0" w:color="000000"/>
              <w:bottom w:val="single" w:sz="4" w:space="0" w:color="000000"/>
              <w:right w:val="single" w:sz="4" w:space="0" w:color="000000"/>
            </w:tcBorders>
          </w:tcPr>
          <w:p w:rsidR="00841E96" w:rsidRPr="00F36DDB" w:rsidRDefault="00841E96" w:rsidP="00841E96">
            <w:pPr>
              <w:jc w:val="center"/>
              <w:rPr>
                <w:sz w:val="12"/>
                <w:szCs w:val="12"/>
              </w:rPr>
            </w:pPr>
            <w:r w:rsidRPr="00F36DDB">
              <w:rPr>
                <w:sz w:val="12"/>
                <w:szCs w:val="12"/>
              </w:rPr>
              <w:t>31337,60</w:t>
            </w:r>
          </w:p>
        </w:tc>
      </w:tr>
      <w:tr w:rsidR="00841E96" w:rsidRPr="00F36DDB" w:rsidTr="000F030E">
        <w:trPr>
          <w:trHeight w:val="151"/>
        </w:trPr>
        <w:tc>
          <w:tcPr>
            <w:tcW w:w="3839" w:type="dxa"/>
            <w:tcBorders>
              <w:top w:val="single" w:sz="4" w:space="0" w:color="000000"/>
              <w:left w:val="single" w:sz="4" w:space="0" w:color="000000"/>
              <w:bottom w:val="single" w:sz="4" w:space="0" w:color="000000"/>
            </w:tcBorders>
            <w:shd w:val="clear" w:color="auto" w:fill="auto"/>
          </w:tcPr>
          <w:p w:rsidR="00841E96" w:rsidRPr="00F36DDB" w:rsidRDefault="00841E96" w:rsidP="00841E96">
            <w:pPr>
              <w:rPr>
                <w:sz w:val="12"/>
                <w:szCs w:val="12"/>
              </w:rPr>
            </w:pPr>
            <w:r w:rsidRPr="00F36DDB">
              <w:rPr>
                <w:sz w:val="12"/>
                <w:szCs w:val="12"/>
              </w:rPr>
              <w:t>Поддержка жилищного хозяйства</w:t>
            </w:r>
          </w:p>
        </w:tc>
        <w:tc>
          <w:tcPr>
            <w:tcW w:w="805" w:type="dxa"/>
            <w:tcBorders>
              <w:top w:val="single" w:sz="4" w:space="0" w:color="000000"/>
              <w:left w:val="single" w:sz="4" w:space="0" w:color="000000"/>
              <w:bottom w:val="single" w:sz="4" w:space="0" w:color="000000"/>
            </w:tcBorders>
            <w:shd w:val="clear" w:color="auto" w:fill="auto"/>
          </w:tcPr>
          <w:p w:rsidR="00841E96" w:rsidRPr="00F36DDB" w:rsidRDefault="00841E96" w:rsidP="00841E96">
            <w:pPr>
              <w:jc w:val="center"/>
              <w:rPr>
                <w:sz w:val="12"/>
                <w:szCs w:val="12"/>
              </w:rPr>
            </w:pPr>
            <w:r w:rsidRPr="00F36DDB">
              <w:rPr>
                <w:sz w:val="12"/>
                <w:szCs w:val="12"/>
              </w:rPr>
              <w:t>999</w:t>
            </w:r>
          </w:p>
        </w:tc>
        <w:tc>
          <w:tcPr>
            <w:tcW w:w="709" w:type="dxa"/>
            <w:tcBorders>
              <w:top w:val="single" w:sz="4" w:space="0" w:color="000000"/>
              <w:left w:val="single" w:sz="4" w:space="0" w:color="000000"/>
              <w:bottom w:val="single" w:sz="4" w:space="0" w:color="000000"/>
            </w:tcBorders>
            <w:shd w:val="clear" w:color="auto" w:fill="auto"/>
          </w:tcPr>
          <w:p w:rsidR="00841E96" w:rsidRPr="00F36DDB" w:rsidRDefault="00841E96" w:rsidP="00841E96">
            <w:pPr>
              <w:jc w:val="center"/>
              <w:rPr>
                <w:sz w:val="12"/>
                <w:szCs w:val="12"/>
              </w:rPr>
            </w:pPr>
            <w:r w:rsidRPr="00F36DDB">
              <w:rPr>
                <w:sz w:val="12"/>
                <w:szCs w:val="12"/>
              </w:rPr>
              <w:t>05</w:t>
            </w:r>
          </w:p>
        </w:tc>
        <w:tc>
          <w:tcPr>
            <w:tcW w:w="1134" w:type="dxa"/>
            <w:tcBorders>
              <w:top w:val="single" w:sz="4" w:space="0" w:color="000000"/>
              <w:left w:val="single" w:sz="4" w:space="0" w:color="000000"/>
              <w:bottom w:val="single" w:sz="4" w:space="0" w:color="000000"/>
            </w:tcBorders>
            <w:shd w:val="clear" w:color="auto" w:fill="auto"/>
          </w:tcPr>
          <w:p w:rsidR="00841E96" w:rsidRPr="00F36DDB" w:rsidRDefault="00841E96" w:rsidP="00841E96">
            <w:pPr>
              <w:jc w:val="center"/>
              <w:rPr>
                <w:sz w:val="12"/>
                <w:szCs w:val="12"/>
              </w:rPr>
            </w:pPr>
            <w:r w:rsidRPr="00F36DDB">
              <w:rPr>
                <w:sz w:val="12"/>
                <w:szCs w:val="12"/>
              </w:rPr>
              <w:t>01</w:t>
            </w:r>
          </w:p>
        </w:tc>
        <w:tc>
          <w:tcPr>
            <w:tcW w:w="1559" w:type="dxa"/>
            <w:tcBorders>
              <w:top w:val="single" w:sz="4" w:space="0" w:color="000000"/>
              <w:left w:val="single" w:sz="4" w:space="0" w:color="000000"/>
              <w:bottom w:val="single" w:sz="4" w:space="0" w:color="000000"/>
            </w:tcBorders>
            <w:shd w:val="clear" w:color="auto" w:fill="auto"/>
          </w:tcPr>
          <w:p w:rsidR="00841E96" w:rsidRPr="00F36DDB" w:rsidRDefault="00841E96" w:rsidP="00841E96">
            <w:pPr>
              <w:jc w:val="center"/>
              <w:rPr>
                <w:sz w:val="12"/>
                <w:szCs w:val="12"/>
              </w:rPr>
            </w:pPr>
            <w:r w:rsidRPr="00F36DDB">
              <w:rPr>
                <w:sz w:val="12"/>
                <w:szCs w:val="12"/>
              </w:rPr>
              <w:t>3600000000</w:t>
            </w:r>
          </w:p>
        </w:tc>
        <w:tc>
          <w:tcPr>
            <w:tcW w:w="1276" w:type="dxa"/>
            <w:tcBorders>
              <w:top w:val="single" w:sz="4" w:space="0" w:color="000000"/>
              <w:left w:val="single" w:sz="4" w:space="0" w:color="000000"/>
              <w:bottom w:val="single" w:sz="4" w:space="0" w:color="000000"/>
            </w:tcBorders>
            <w:shd w:val="clear" w:color="auto" w:fill="auto"/>
          </w:tcPr>
          <w:p w:rsidR="00841E96" w:rsidRPr="00F36DDB" w:rsidRDefault="00841E96" w:rsidP="00841E96">
            <w:pPr>
              <w:snapToGrid w:val="0"/>
              <w:jc w:val="center"/>
              <w:rPr>
                <w:sz w:val="12"/>
                <w:szCs w:val="12"/>
              </w:rPr>
            </w:pPr>
          </w:p>
        </w:tc>
        <w:tc>
          <w:tcPr>
            <w:tcW w:w="1559" w:type="dxa"/>
            <w:tcBorders>
              <w:top w:val="single" w:sz="4" w:space="0" w:color="000000"/>
              <w:left w:val="single" w:sz="4" w:space="0" w:color="000000"/>
              <w:bottom w:val="single" w:sz="4" w:space="0" w:color="000000"/>
              <w:right w:val="single" w:sz="4" w:space="0" w:color="000000"/>
            </w:tcBorders>
          </w:tcPr>
          <w:p w:rsidR="00841E96" w:rsidRPr="00F36DDB" w:rsidRDefault="00841E96" w:rsidP="00841E96">
            <w:pPr>
              <w:jc w:val="center"/>
              <w:rPr>
                <w:sz w:val="12"/>
                <w:szCs w:val="12"/>
              </w:rPr>
            </w:pPr>
            <w:r w:rsidRPr="00F36DDB">
              <w:rPr>
                <w:sz w:val="12"/>
                <w:szCs w:val="12"/>
              </w:rPr>
              <w:t>31337,60</w:t>
            </w:r>
          </w:p>
        </w:tc>
      </w:tr>
      <w:tr w:rsidR="00841E96" w:rsidRPr="00F36DDB" w:rsidTr="000F030E">
        <w:trPr>
          <w:trHeight w:val="151"/>
        </w:trPr>
        <w:tc>
          <w:tcPr>
            <w:tcW w:w="3839" w:type="dxa"/>
            <w:tcBorders>
              <w:top w:val="single" w:sz="4" w:space="0" w:color="000000"/>
              <w:left w:val="single" w:sz="4" w:space="0" w:color="000000"/>
              <w:bottom w:val="single" w:sz="4" w:space="0" w:color="000000"/>
            </w:tcBorders>
            <w:shd w:val="clear" w:color="auto" w:fill="auto"/>
          </w:tcPr>
          <w:p w:rsidR="00841E96" w:rsidRPr="00F36DDB" w:rsidRDefault="00841E96" w:rsidP="00841E96">
            <w:pPr>
              <w:outlineLvl w:val="5"/>
              <w:rPr>
                <w:bCs/>
                <w:sz w:val="12"/>
                <w:szCs w:val="12"/>
              </w:rPr>
            </w:pPr>
            <w:r w:rsidRPr="00F36DDB">
              <w:rPr>
                <w:bCs/>
                <w:sz w:val="12"/>
                <w:szCs w:val="12"/>
              </w:rPr>
              <w:t>Мероприятия в области жилищного хозяйства</w:t>
            </w:r>
          </w:p>
        </w:tc>
        <w:tc>
          <w:tcPr>
            <w:tcW w:w="805" w:type="dxa"/>
            <w:tcBorders>
              <w:top w:val="single" w:sz="4" w:space="0" w:color="000000"/>
              <w:left w:val="single" w:sz="4" w:space="0" w:color="000000"/>
              <w:bottom w:val="single" w:sz="4" w:space="0" w:color="000000"/>
            </w:tcBorders>
            <w:shd w:val="clear" w:color="auto" w:fill="auto"/>
          </w:tcPr>
          <w:p w:rsidR="00841E96" w:rsidRPr="00F36DDB" w:rsidRDefault="00841E96" w:rsidP="00841E96">
            <w:pPr>
              <w:jc w:val="center"/>
              <w:rPr>
                <w:sz w:val="12"/>
                <w:szCs w:val="12"/>
              </w:rPr>
            </w:pPr>
            <w:r w:rsidRPr="00F36DDB">
              <w:rPr>
                <w:sz w:val="12"/>
                <w:szCs w:val="12"/>
              </w:rPr>
              <w:t>999</w:t>
            </w:r>
          </w:p>
        </w:tc>
        <w:tc>
          <w:tcPr>
            <w:tcW w:w="709" w:type="dxa"/>
            <w:tcBorders>
              <w:top w:val="single" w:sz="4" w:space="0" w:color="000000"/>
              <w:left w:val="single" w:sz="4" w:space="0" w:color="000000"/>
              <w:bottom w:val="single" w:sz="4" w:space="0" w:color="000000"/>
            </w:tcBorders>
            <w:shd w:val="clear" w:color="auto" w:fill="auto"/>
          </w:tcPr>
          <w:p w:rsidR="00841E96" w:rsidRPr="00F36DDB" w:rsidRDefault="00841E96" w:rsidP="00841E96">
            <w:pPr>
              <w:jc w:val="center"/>
              <w:rPr>
                <w:sz w:val="12"/>
                <w:szCs w:val="12"/>
              </w:rPr>
            </w:pPr>
            <w:r w:rsidRPr="00F36DDB">
              <w:rPr>
                <w:sz w:val="12"/>
                <w:szCs w:val="12"/>
              </w:rPr>
              <w:t>05</w:t>
            </w:r>
          </w:p>
        </w:tc>
        <w:tc>
          <w:tcPr>
            <w:tcW w:w="1134" w:type="dxa"/>
            <w:tcBorders>
              <w:top w:val="single" w:sz="4" w:space="0" w:color="000000"/>
              <w:left w:val="single" w:sz="4" w:space="0" w:color="000000"/>
              <w:bottom w:val="single" w:sz="4" w:space="0" w:color="000000"/>
            </w:tcBorders>
            <w:shd w:val="clear" w:color="auto" w:fill="auto"/>
          </w:tcPr>
          <w:p w:rsidR="00841E96" w:rsidRPr="00F36DDB" w:rsidRDefault="00841E96" w:rsidP="00841E96">
            <w:pPr>
              <w:jc w:val="center"/>
              <w:rPr>
                <w:sz w:val="12"/>
                <w:szCs w:val="12"/>
              </w:rPr>
            </w:pPr>
            <w:r w:rsidRPr="00F36DDB">
              <w:rPr>
                <w:sz w:val="12"/>
                <w:szCs w:val="12"/>
              </w:rPr>
              <w:t>01</w:t>
            </w:r>
          </w:p>
        </w:tc>
        <w:tc>
          <w:tcPr>
            <w:tcW w:w="1559" w:type="dxa"/>
            <w:tcBorders>
              <w:top w:val="single" w:sz="4" w:space="0" w:color="000000"/>
              <w:left w:val="single" w:sz="4" w:space="0" w:color="000000"/>
              <w:bottom w:val="single" w:sz="4" w:space="0" w:color="000000"/>
            </w:tcBorders>
            <w:shd w:val="clear" w:color="auto" w:fill="auto"/>
          </w:tcPr>
          <w:p w:rsidR="00841E96" w:rsidRPr="00F36DDB" w:rsidRDefault="00841E96" w:rsidP="00841E96">
            <w:pPr>
              <w:jc w:val="center"/>
              <w:rPr>
                <w:sz w:val="12"/>
                <w:szCs w:val="12"/>
              </w:rPr>
            </w:pPr>
            <w:r w:rsidRPr="00F36DDB">
              <w:rPr>
                <w:sz w:val="12"/>
                <w:szCs w:val="12"/>
              </w:rPr>
              <w:t>3600020030</w:t>
            </w:r>
          </w:p>
        </w:tc>
        <w:tc>
          <w:tcPr>
            <w:tcW w:w="1276" w:type="dxa"/>
            <w:tcBorders>
              <w:top w:val="single" w:sz="4" w:space="0" w:color="000000"/>
              <w:left w:val="single" w:sz="4" w:space="0" w:color="000000"/>
              <w:bottom w:val="single" w:sz="4" w:space="0" w:color="000000"/>
            </w:tcBorders>
            <w:shd w:val="clear" w:color="auto" w:fill="auto"/>
          </w:tcPr>
          <w:p w:rsidR="00841E96" w:rsidRPr="00F36DDB" w:rsidRDefault="00841E96" w:rsidP="00841E96">
            <w:pPr>
              <w:snapToGrid w:val="0"/>
              <w:jc w:val="center"/>
              <w:rPr>
                <w:sz w:val="12"/>
                <w:szCs w:val="12"/>
              </w:rPr>
            </w:pPr>
          </w:p>
        </w:tc>
        <w:tc>
          <w:tcPr>
            <w:tcW w:w="1559" w:type="dxa"/>
            <w:tcBorders>
              <w:top w:val="single" w:sz="4" w:space="0" w:color="000000"/>
              <w:left w:val="single" w:sz="4" w:space="0" w:color="000000"/>
              <w:bottom w:val="single" w:sz="4" w:space="0" w:color="000000"/>
              <w:right w:val="single" w:sz="4" w:space="0" w:color="000000"/>
            </w:tcBorders>
          </w:tcPr>
          <w:p w:rsidR="00841E96" w:rsidRPr="00F36DDB" w:rsidRDefault="00841E96" w:rsidP="00841E96">
            <w:pPr>
              <w:jc w:val="center"/>
              <w:rPr>
                <w:bCs/>
                <w:sz w:val="12"/>
                <w:szCs w:val="12"/>
              </w:rPr>
            </w:pPr>
            <w:r w:rsidRPr="00F36DDB">
              <w:rPr>
                <w:bCs/>
                <w:sz w:val="12"/>
                <w:szCs w:val="12"/>
              </w:rPr>
              <w:t>31337,60</w:t>
            </w:r>
          </w:p>
        </w:tc>
      </w:tr>
      <w:tr w:rsidR="00841E96" w:rsidRPr="00F36DDB" w:rsidTr="000F030E">
        <w:trPr>
          <w:trHeight w:val="425"/>
        </w:trPr>
        <w:tc>
          <w:tcPr>
            <w:tcW w:w="3839" w:type="dxa"/>
            <w:tcBorders>
              <w:top w:val="single" w:sz="4" w:space="0" w:color="000000"/>
              <w:left w:val="single" w:sz="4" w:space="0" w:color="000000"/>
              <w:bottom w:val="single" w:sz="4" w:space="0" w:color="auto"/>
            </w:tcBorders>
            <w:shd w:val="clear" w:color="auto" w:fill="auto"/>
          </w:tcPr>
          <w:p w:rsidR="00841E96" w:rsidRPr="00F36DDB" w:rsidRDefault="00841E96" w:rsidP="00841E96">
            <w:pPr>
              <w:rPr>
                <w:bCs/>
                <w:sz w:val="12"/>
                <w:szCs w:val="12"/>
              </w:rPr>
            </w:pPr>
            <w:r w:rsidRPr="00F36DDB">
              <w:rPr>
                <w:bCs/>
                <w:sz w:val="12"/>
                <w:szCs w:val="12"/>
              </w:rPr>
              <w:t>Закупка товаров, работ и услуг для государственных (муниципальных) нужд</w:t>
            </w:r>
          </w:p>
        </w:tc>
        <w:tc>
          <w:tcPr>
            <w:tcW w:w="805" w:type="dxa"/>
            <w:tcBorders>
              <w:top w:val="single" w:sz="4" w:space="0" w:color="000000"/>
              <w:left w:val="single" w:sz="4" w:space="0" w:color="000000"/>
              <w:bottom w:val="single" w:sz="4" w:space="0" w:color="auto"/>
            </w:tcBorders>
            <w:shd w:val="clear" w:color="auto" w:fill="auto"/>
          </w:tcPr>
          <w:p w:rsidR="00841E96" w:rsidRPr="00F36DDB" w:rsidRDefault="00841E96" w:rsidP="00841E96">
            <w:pPr>
              <w:jc w:val="center"/>
              <w:rPr>
                <w:bCs/>
                <w:sz w:val="12"/>
                <w:szCs w:val="12"/>
              </w:rPr>
            </w:pPr>
            <w:r w:rsidRPr="00F36DDB">
              <w:rPr>
                <w:bCs/>
                <w:sz w:val="12"/>
                <w:szCs w:val="12"/>
              </w:rPr>
              <w:t>999</w:t>
            </w:r>
          </w:p>
        </w:tc>
        <w:tc>
          <w:tcPr>
            <w:tcW w:w="709" w:type="dxa"/>
            <w:tcBorders>
              <w:top w:val="single" w:sz="4" w:space="0" w:color="000000"/>
              <w:left w:val="single" w:sz="4" w:space="0" w:color="000000"/>
              <w:bottom w:val="single" w:sz="4" w:space="0" w:color="auto"/>
            </w:tcBorders>
            <w:shd w:val="clear" w:color="auto" w:fill="auto"/>
          </w:tcPr>
          <w:p w:rsidR="00841E96" w:rsidRPr="00F36DDB" w:rsidRDefault="00841E96" w:rsidP="00841E96">
            <w:pPr>
              <w:jc w:val="center"/>
              <w:rPr>
                <w:bCs/>
                <w:sz w:val="12"/>
                <w:szCs w:val="12"/>
              </w:rPr>
            </w:pPr>
            <w:r w:rsidRPr="00F36DDB">
              <w:rPr>
                <w:bCs/>
                <w:sz w:val="12"/>
                <w:szCs w:val="12"/>
              </w:rPr>
              <w:t>05</w:t>
            </w:r>
          </w:p>
        </w:tc>
        <w:tc>
          <w:tcPr>
            <w:tcW w:w="1134" w:type="dxa"/>
            <w:tcBorders>
              <w:top w:val="single" w:sz="4" w:space="0" w:color="000000"/>
              <w:left w:val="single" w:sz="4" w:space="0" w:color="000000"/>
              <w:bottom w:val="single" w:sz="4" w:space="0" w:color="auto"/>
            </w:tcBorders>
            <w:shd w:val="clear" w:color="auto" w:fill="auto"/>
          </w:tcPr>
          <w:p w:rsidR="00841E96" w:rsidRPr="00F36DDB" w:rsidRDefault="00841E96" w:rsidP="00841E96">
            <w:pPr>
              <w:jc w:val="center"/>
              <w:rPr>
                <w:bCs/>
                <w:sz w:val="12"/>
                <w:szCs w:val="12"/>
              </w:rPr>
            </w:pPr>
            <w:r w:rsidRPr="00F36DDB">
              <w:rPr>
                <w:bCs/>
                <w:sz w:val="12"/>
                <w:szCs w:val="12"/>
              </w:rPr>
              <w:t>01</w:t>
            </w:r>
          </w:p>
        </w:tc>
        <w:tc>
          <w:tcPr>
            <w:tcW w:w="1559" w:type="dxa"/>
            <w:tcBorders>
              <w:top w:val="single" w:sz="4" w:space="0" w:color="000000"/>
              <w:left w:val="single" w:sz="4" w:space="0" w:color="000000"/>
              <w:bottom w:val="single" w:sz="4" w:space="0" w:color="auto"/>
            </w:tcBorders>
            <w:shd w:val="clear" w:color="auto" w:fill="auto"/>
          </w:tcPr>
          <w:p w:rsidR="00841E96" w:rsidRPr="00F36DDB" w:rsidRDefault="00841E96" w:rsidP="00841E96">
            <w:pPr>
              <w:jc w:val="center"/>
              <w:rPr>
                <w:bCs/>
                <w:sz w:val="12"/>
                <w:szCs w:val="12"/>
              </w:rPr>
            </w:pPr>
            <w:r w:rsidRPr="00F36DDB">
              <w:rPr>
                <w:bCs/>
                <w:sz w:val="12"/>
                <w:szCs w:val="12"/>
              </w:rPr>
              <w:t>3600020030</w:t>
            </w:r>
          </w:p>
        </w:tc>
        <w:tc>
          <w:tcPr>
            <w:tcW w:w="1276" w:type="dxa"/>
            <w:tcBorders>
              <w:top w:val="single" w:sz="4" w:space="0" w:color="000000"/>
              <w:left w:val="single" w:sz="4" w:space="0" w:color="000000"/>
              <w:bottom w:val="single" w:sz="4" w:space="0" w:color="auto"/>
            </w:tcBorders>
            <w:shd w:val="clear" w:color="auto" w:fill="auto"/>
          </w:tcPr>
          <w:p w:rsidR="00841E96" w:rsidRPr="00F36DDB" w:rsidRDefault="00841E96" w:rsidP="00841E96">
            <w:pPr>
              <w:jc w:val="center"/>
              <w:rPr>
                <w:bCs/>
                <w:sz w:val="12"/>
                <w:szCs w:val="12"/>
              </w:rPr>
            </w:pPr>
            <w:r w:rsidRPr="00F36DDB">
              <w:rPr>
                <w:bCs/>
                <w:sz w:val="12"/>
                <w:szCs w:val="12"/>
              </w:rPr>
              <w:t>200</w:t>
            </w:r>
          </w:p>
        </w:tc>
        <w:tc>
          <w:tcPr>
            <w:tcW w:w="1559" w:type="dxa"/>
            <w:tcBorders>
              <w:top w:val="single" w:sz="4" w:space="0" w:color="000000"/>
              <w:left w:val="single" w:sz="4" w:space="0" w:color="000000"/>
              <w:bottom w:val="single" w:sz="4" w:space="0" w:color="auto"/>
              <w:right w:val="single" w:sz="4" w:space="0" w:color="000000"/>
            </w:tcBorders>
          </w:tcPr>
          <w:p w:rsidR="00841E96" w:rsidRPr="00F36DDB" w:rsidRDefault="00841E96" w:rsidP="00841E96">
            <w:pPr>
              <w:jc w:val="center"/>
              <w:rPr>
                <w:bCs/>
                <w:sz w:val="12"/>
                <w:szCs w:val="12"/>
              </w:rPr>
            </w:pPr>
            <w:r w:rsidRPr="00F36DDB">
              <w:rPr>
                <w:bCs/>
                <w:sz w:val="12"/>
                <w:szCs w:val="12"/>
              </w:rPr>
              <w:t>31337,60</w:t>
            </w:r>
          </w:p>
        </w:tc>
      </w:tr>
      <w:tr w:rsidR="00841E96" w:rsidRPr="00F36DDB" w:rsidTr="000F030E">
        <w:trPr>
          <w:trHeight w:val="199"/>
        </w:trPr>
        <w:tc>
          <w:tcPr>
            <w:tcW w:w="3839" w:type="dxa"/>
            <w:tcBorders>
              <w:top w:val="single" w:sz="4" w:space="0" w:color="auto"/>
              <w:left w:val="single" w:sz="4" w:space="0" w:color="000000"/>
              <w:bottom w:val="single" w:sz="4" w:space="0" w:color="000000"/>
            </w:tcBorders>
            <w:shd w:val="clear" w:color="auto" w:fill="auto"/>
          </w:tcPr>
          <w:p w:rsidR="00841E96" w:rsidRPr="00F36DDB" w:rsidRDefault="00841E96" w:rsidP="00841E96">
            <w:pPr>
              <w:rPr>
                <w:bCs/>
                <w:sz w:val="12"/>
                <w:szCs w:val="12"/>
              </w:rPr>
            </w:pPr>
            <w:r w:rsidRPr="00F36DDB">
              <w:rPr>
                <w:bCs/>
                <w:sz w:val="12"/>
                <w:szCs w:val="12"/>
              </w:rPr>
              <w:t>Иные закупки товаров, работ и услуг для обеспечения государственных (муниципальных) нужд</w:t>
            </w:r>
          </w:p>
        </w:tc>
        <w:tc>
          <w:tcPr>
            <w:tcW w:w="805" w:type="dxa"/>
            <w:tcBorders>
              <w:top w:val="single" w:sz="4" w:space="0" w:color="auto"/>
              <w:left w:val="single" w:sz="4" w:space="0" w:color="000000"/>
              <w:bottom w:val="single" w:sz="4" w:space="0" w:color="000000"/>
            </w:tcBorders>
            <w:shd w:val="clear" w:color="auto" w:fill="auto"/>
          </w:tcPr>
          <w:p w:rsidR="00841E96" w:rsidRPr="00F36DDB" w:rsidRDefault="00841E96" w:rsidP="00841E96">
            <w:pPr>
              <w:jc w:val="center"/>
              <w:rPr>
                <w:bCs/>
                <w:sz w:val="12"/>
                <w:szCs w:val="12"/>
              </w:rPr>
            </w:pPr>
            <w:r w:rsidRPr="00F36DDB">
              <w:rPr>
                <w:bCs/>
                <w:sz w:val="12"/>
                <w:szCs w:val="12"/>
              </w:rPr>
              <w:t>999</w:t>
            </w:r>
          </w:p>
        </w:tc>
        <w:tc>
          <w:tcPr>
            <w:tcW w:w="709" w:type="dxa"/>
            <w:tcBorders>
              <w:top w:val="single" w:sz="4" w:space="0" w:color="auto"/>
              <w:left w:val="single" w:sz="4" w:space="0" w:color="000000"/>
              <w:bottom w:val="single" w:sz="4" w:space="0" w:color="000000"/>
            </w:tcBorders>
            <w:shd w:val="clear" w:color="auto" w:fill="auto"/>
          </w:tcPr>
          <w:p w:rsidR="00841E96" w:rsidRPr="00F36DDB" w:rsidRDefault="00841E96" w:rsidP="00841E96">
            <w:pPr>
              <w:jc w:val="center"/>
              <w:rPr>
                <w:bCs/>
                <w:sz w:val="12"/>
                <w:szCs w:val="12"/>
              </w:rPr>
            </w:pPr>
            <w:r w:rsidRPr="00F36DDB">
              <w:rPr>
                <w:bCs/>
                <w:sz w:val="12"/>
                <w:szCs w:val="12"/>
              </w:rPr>
              <w:t>05</w:t>
            </w:r>
          </w:p>
        </w:tc>
        <w:tc>
          <w:tcPr>
            <w:tcW w:w="1134" w:type="dxa"/>
            <w:tcBorders>
              <w:top w:val="single" w:sz="4" w:space="0" w:color="auto"/>
              <w:left w:val="single" w:sz="4" w:space="0" w:color="000000"/>
              <w:bottom w:val="single" w:sz="4" w:space="0" w:color="000000"/>
            </w:tcBorders>
            <w:shd w:val="clear" w:color="auto" w:fill="auto"/>
          </w:tcPr>
          <w:p w:rsidR="00841E96" w:rsidRPr="00F36DDB" w:rsidRDefault="00841E96" w:rsidP="00841E96">
            <w:pPr>
              <w:jc w:val="center"/>
              <w:rPr>
                <w:bCs/>
                <w:sz w:val="12"/>
                <w:szCs w:val="12"/>
              </w:rPr>
            </w:pPr>
            <w:r w:rsidRPr="00F36DDB">
              <w:rPr>
                <w:bCs/>
                <w:sz w:val="12"/>
                <w:szCs w:val="12"/>
              </w:rPr>
              <w:t>01</w:t>
            </w:r>
          </w:p>
        </w:tc>
        <w:tc>
          <w:tcPr>
            <w:tcW w:w="1559" w:type="dxa"/>
            <w:tcBorders>
              <w:top w:val="single" w:sz="4" w:space="0" w:color="auto"/>
              <w:left w:val="single" w:sz="4" w:space="0" w:color="000000"/>
              <w:bottom w:val="single" w:sz="4" w:space="0" w:color="000000"/>
            </w:tcBorders>
            <w:shd w:val="clear" w:color="auto" w:fill="auto"/>
          </w:tcPr>
          <w:p w:rsidR="00841E96" w:rsidRPr="00F36DDB" w:rsidRDefault="00841E96" w:rsidP="00841E96">
            <w:pPr>
              <w:jc w:val="center"/>
              <w:rPr>
                <w:bCs/>
                <w:sz w:val="12"/>
                <w:szCs w:val="12"/>
              </w:rPr>
            </w:pPr>
            <w:r w:rsidRPr="00F36DDB">
              <w:rPr>
                <w:bCs/>
                <w:sz w:val="12"/>
                <w:szCs w:val="12"/>
              </w:rPr>
              <w:t>3600020030</w:t>
            </w:r>
          </w:p>
        </w:tc>
        <w:tc>
          <w:tcPr>
            <w:tcW w:w="1276" w:type="dxa"/>
            <w:tcBorders>
              <w:top w:val="single" w:sz="4" w:space="0" w:color="auto"/>
              <w:left w:val="single" w:sz="4" w:space="0" w:color="000000"/>
              <w:bottom w:val="single" w:sz="4" w:space="0" w:color="000000"/>
            </w:tcBorders>
            <w:shd w:val="clear" w:color="auto" w:fill="auto"/>
          </w:tcPr>
          <w:p w:rsidR="00841E96" w:rsidRPr="00F36DDB" w:rsidRDefault="00841E96" w:rsidP="00841E96">
            <w:pPr>
              <w:jc w:val="center"/>
              <w:rPr>
                <w:bCs/>
                <w:sz w:val="12"/>
                <w:szCs w:val="12"/>
              </w:rPr>
            </w:pPr>
            <w:r w:rsidRPr="00F36DDB">
              <w:rPr>
                <w:bCs/>
                <w:sz w:val="12"/>
                <w:szCs w:val="12"/>
              </w:rPr>
              <w:t>240</w:t>
            </w:r>
          </w:p>
        </w:tc>
        <w:tc>
          <w:tcPr>
            <w:tcW w:w="1559" w:type="dxa"/>
            <w:tcBorders>
              <w:top w:val="single" w:sz="4" w:space="0" w:color="auto"/>
              <w:left w:val="single" w:sz="4" w:space="0" w:color="000000"/>
              <w:bottom w:val="single" w:sz="4" w:space="0" w:color="000000"/>
              <w:right w:val="single" w:sz="4" w:space="0" w:color="000000"/>
            </w:tcBorders>
          </w:tcPr>
          <w:p w:rsidR="00841E96" w:rsidRPr="00F36DDB" w:rsidRDefault="00841E96" w:rsidP="00841E96">
            <w:pPr>
              <w:jc w:val="center"/>
              <w:rPr>
                <w:bCs/>
                <w:sz w:val="12"/>
                <w:szCs w:val="12"/>
              </w:rPr>
            </w:pPr>
            <w:r w:rsidRPr="00F36DDB">
              <w:rPr>
                <w:bCs/>
                <w:sz w:val="12"/>
                <w:szCs w:val="12"/>
              </w:rPr>
              <w:t>31337,60</w:t>
            </w:r>
          </w:p>
        </w:tc>
      </w:tr>
      <w:tr w:rsidR="00841E96" w:rsidRPr="00F36DDB" w:rsidTr="000F030E">
        <w:trPr>
          <w:trHeight w:val="151"/>
        </w:trPr>
        <w:tc>
          <w:tcPr>
            <w:tcW w:w="3839" w:type="dxa"/>
            <w:tcBorders>
              <w:top w:val="single" w:sz="4" w:space="0" w:color="000000"/>
              <w:left w:val="single" w:sz="4" w:space="0" w:color="000000"/>
              <w:bottom w:val="single" w:sz="4" w:space="0" w:color="000000"/>
            </w:tcBorders>
            <w:shd w:val="clear" w:color="auto" w:fill="auto"/>
          </w:tcPr>
          <w:p w:rsidR="00841E96" w:rsidRPr="00F36DDB" w:rsidRDefault="00841E96" w:rsidP="00841E96">
            <w:pPr>
              <w:rPr>
                <w:bCs/>
                <w:sz w:val="12"/>
                <w:szCs w:val="12"/>
              </w:rPr>
            </w:pPr>
            <w:r w:rsidRPr="00F36DDB">
              <w:rPr>
                <w:bCs/>
                <w:sz w:val="12"/>
                <w:szCs w:val="12"/>
              </w:rPr>
              <w:t>Коммунальное хозяйство</w:t>
            </w:r>
          </w:p>
        </w:tc>
        <w:tc>
          <w:tcPr>
            <w:tcW w:w="805" w:type="dxa"/>
            <w:tcBorders>
              <w:top w:val="single" w:sz="4" w:space="0" w:color="000000"/>
              <w:left w:val="single" w:sz="4" w:space="0" w:color="000000"/>
              <w:bottom w:val="single" w:sz="4" w:space="0" w:color="000000"/>
            </w:tcBorders>
            <w:shd w:val="clear" w:color="auto" w:fill="auto"/>
          </w:tcPr>
          <w:p w:rsidR="00841E96" w:rsidRPr="00F36DDB" w:rsidRDefault="00841E96" w:rsidP="00841E96">
            <w:pPr>
              <w:jc w:val="center"/>
              <w:rPr>
                <w:bCs/>
                <w:sz w:val="12"/>
                <w:szCs w:val="12"/>
              </w:rPr>
            </w:pPr>
            <w:r w:rsidRPr="00F36DDB">
              <w:rPr>
                <w:bCs/>
                <w:sz w:val="12"/>
                <w:szCs w:val="12"/>
              </w:rPr>
              <w:t>999</w:t>
            </w:r>
          </w:p>
        </w:tc>
        <w:tc>
          <w:tcPr>
            <w:tcW w:w="709" w:type="dxa"/>
            <w:tcBorders>
              <w:top w:val="single" w:sz="4" w:space="0" w:color="000000"/>
              <w:left w:val="single" w:sz="4" w:space="0" w:color="000000"/>
              <w:bottom w:val="single" w:sz="4" w:space="0" w:color="000000"/>
            </w:tcBorders>
            <w:shd w:val="clear" w:color="auto" w:fill="auto"/>
          </w:tcPr>
          <w:p w:rsidR="00841E96" w:rsidRPr="00F36DDB" w:rsidRDefault="00841E96" w:rsidP="00841E96">
            <w:pPr>
              <w:jc w:val="center"/>
              <w:rPr>
                <w:bCs/>
                <w:sz w:val="12"/>
                <w:szCs w:val="12"/>
              </w:rPr>
            </w:pPr>
            <w:r w:rsidRPr="00F36DDB">
              <w:rPr>
                <w:bCs/>
                <w:sz w:val="12"/>
                <w:szCs w:val="12"/>
              </w:rPr>
              <w:t>05</w:t>
            </w:r>
          </w:p>
        </w:tc>
        <w:tc>
          <w:tcPr>
            <w:tcW w:w="1134" w:type="dxa"/>
            <w:tcBorders>
              <w:top w:val="single" w:sz="4" w:space="0" w:color="000000"/>
              <w:left w:val="single" w:sz="4" w:space="0" w:color="000000"/>
              <w:bottom w:val="single" w:sz="4" w:space="0" w:color="000000"/>
            </w:tcBorders>
            <w:shd w:val="clear" w:color="auto" w:fill="auto"/>
          </w:tcPr>
          <w:p w:rsidR="00841E96" w:rsidRPr="00F36DDB" w:rsidRDefault="00841E96" w:rsidP="00841E96">
            <w:pPr>
              <w:jc w:val="center"/>
              <w:rPr>
                <w:bCs/>
                <w:sz w:val="12"/>
                <w:szCs w:val="12"/>
              </w:rPr>
            </w:pPr>
            <w:r w:rsidRPr="00F36DDB">
              <w:rPr>
                <w:bCs/>
                <w:sz w:val="12"/>
                <w:szCs w:val="12"/>
              </w:rPr>
              <w:t>02</w:t>
            </w:r>
          </w:p>
        </w:tc>
        <w:tc>
          <w:tcPr>
            <w:tcW w:w="1559" w:type="dxa"/>
            <w:tcBorders>
              <w:top w:val="single" w:sz="4" w:space="0" w:color="000000"/>
              <w:left w:val="single" w:sz="4" w:space="0" w:color="000000"/>
              <w:bottom w:val="single" w:sz="4" w:space="0" w:color="000000"/>
            </w:tcBorders>
            <w:shd w:val="clear" w:color="auto" w:fill="auto"/>
          </w:tcPr>
          <w:p w:rsidR="00841E96" w:rsidRPr="00F36DDB" w:rsidRDefault="00841E96" w:rsidP="00841E96">
            <w:pPr>
              <w:snapToGrid w:val="0"/>
              <w:jc w:val="center"/>
              <w:rPr>
                <w:bCs/>
                <w:sz w:val="12"/>
                <w:szCs w:val="12"/>
              </w:rPr>
            </w:pPr>
          </w:p>
        </w:tc>
        <w:tc>
          <w:tcPr>
            <w:tcW w:w="1276" w:type="dxa"/>
            <w:tcBorders>
              <w:top w:val="single" w:sz="4" w:space="0" w:color="000000"/>
              <w:left w:val="single" w:sz="4" w:space="0" w:color="000000"/>
              <w:bottom w:val="single" w:sz="4" w:space="0" w:color="000000"/>
            </w:tcBorders>
            <w:shd w:val="clear" w:color="auto" w:fill="auto"/>
          </w:tcPr>
          <w:p w:rsidR="00841E96" w:rsidRPr="00F36DDB" w:rsidRDefault="00841E96" w:rsidP="00841E96">
            <w:pPr>
              <w:snapToGrid w:val="0"/>
              <w:jc w:val="center"/>
              <w:rPr>
                <w:bCs/>
                <w:sz w:val="12"/>
                <w:szCs w:val="12"/>
              </w:rPr>
            </w:pPr>
          </w:p>
        </w:tc>
        <w:tc>
          <w:tcPr>
            <w:tcW w:w="1559" w:type="dxa"/>
            <w:tcBorders>
              <w:top w:val="single" w:sz="4" w:space="0" w:color="000000"/>
              <w:left w:val="single" w:sz="4" w:space="0" w:color="000000"/>
              <w:bottom w:val="single" w:sz="4" w:space="0" w:color="000000"/>
              <w:right w:val="single" w:sz="4" w:space="0" w:color="000000"/>
            </w:tcBorders>
          </w:tcPr>
          <w:p w:rsidR="00841E96" w:rsidRPr="00F36DDB" w:rsidRDefault="00841E96" w:rsidP="00841E96">
            <w:pPr>
              <w:jc w:val="center"/>
              <w:rPr>
                <w:sz w:val="12"/>
                <w:szCs w:val="12"/>
              </w:rPr>
            </w:pPr>
            <w:r w:rsidRPr="00F36DDB">
              <w:rPr>
                <w:sz w:val="12"/>
                <w:szCs w:val="12"/>
              </w:rPr>
              <w:t>37412,50</w:t>
            </w:r>
          </w:p>
        </w:tc>
      </w:tr>
      <w:tr w:rsidR="00841E96" w:rsidRPr="00F36DDB" w:rsidTr="000F030E">
        <w:trPr>
          <w:trHeight w:val="151"/>
        </w:trPr>
        <w:tc>
          <w:tcPr>
            <w:tcW w:w="3839" w:type="dxa"/>
            <w:tcBorders>
              <w:top w:val="single" w:sz="4" w:space="0" w:color="000000"/>
              <w:left w:val="single" w:sz="4" w:space="0" w:color="000000"/>
              <w:bottom w:val="single" w:sz="4" w:space="0" w:color="000000"/>
            </w:tcBorders>
            <w:shd w:val="clear" w:color="auto" w:fill="auto"/>
          </w:tcPr>
          <w:p w:rsidR="00841E96" w:rsidRPr="00F36DDB" w:rsidRDefault="00841E96" w:rsidP="008015CA">
            <w:pPr>
              <w:keepNext/>
              <w:numPr>
                <w:ilvl w:val="2"/>
                <w:numId w:val="1"/>
              </w:numPr>
              <w:suppressAutoHyphens/>
              <w:outlineLvl w:val="2"/>
              <w:rPr>
                <w:bCs/>
                <w:sz w:val="12"/>
                <w:szCs w:val="12"/>
              </w:rPr>
            </w:pPr>
            <w:r w:rsidRPr="00F36DDB">
              <w:rPr>
                <w:bCs/>
                <w:sz w:val="12"/>
                <w:szCs w:val="12"/>
              </w:rPr>
              <w:t>Содержание и обслуживание имущества казны Ореховского сельского поселения</w:t>
            </w:r>
          </w:p>
        </w:tc>
        <w:tc>
          <w:tcPr>
            <w:tcW w:w="805" w:type="dxa"/>
            <w:tcBorders>
              <w:top w:val="single" w:sz="4" w:space="0" w:color="000000"/>
              <w:left w:val="single" w:sz="4" w:space="0" w:color="000000"/>
              <w:bottom w:val="single" w:sz="4" w:space="0" w:color="000000"/>
            </w:tcBorders>
            <w:shd w:val="clear" w:color="auto" w:fill="auto"/>
          </w:tcPr>
          <w:p w:rsidR="00841E96" w:rsidRPr="00F36DDB" w:rsidRDefault="00841E96" w:rsidP="00841E96">
            <w:pPr>
              <w:jc w:val="center"/>
              <w:rPr>
                <w:bCs/>
                <w:sz w:val="12"/>
                <w:szCs w:val="12"/>
              </w:rPr>
            </w:pPr>
            <w:r w:rsidRPr="00F36DDB">
              <w:rPr>
                <w:sz w:val="12"/>
                <w:szCs w:val="12"/>
              </w:rPr>
              <w:t>999</w:t>
            </w:r>
          </w:p>
        </w:tc>
        <w:tc>
          <w:tcPr>
            <w:tcW w:w="709" w:type="dxa"/>
            <w:tcBorders>
              <w:top w:val="single" w:sz="4" w:space="0" w:color="000000"/>
              <w:left w:val="single" w:sz="4" w:space="0" w:color="000000"/>
              <w:bottom w:val="single" w:sz="4" w:space="0" w:color="000000"/>
            </w:tcBorders>
            <w:shd w:val="clear" w:color="auto" w:fill="auto"/>
          </w:tcPr>
          <w:p w:rsidR="00841E96" w:rsidRPr="00F36DDB" w:rsidRDefault="00841E96" w:rsidP="00841E96">
            <w:pPr>
              <w:jc w:val="center"/>
              <w:rPr>
                <w:bCs/>
                <w:sz w:val="12"/>
                <w:szCs w:val="12"/>
              </w:rPr>
            </w:pPr>
            <w:r w:rsidRPr="00F36DDB">
              <w:rPr>
                <w:bCs/>
                <w:sz w:val="12"/>
                <w:szCs w:val="12"/>
              </w:rPr>
              <w:t>05</w:t>
            </w:r>
          </w:p>
        </w:tc>
        <w:tc>
          <w:tcPr>
            <w:tcW w:w="1134" w:type="dxa"/>
            <w:tcBorders>
              <w:top w:val="single" w:sz="4" w:space="0" w:color="000000"/>
              <w:left w:val="single" w:sz="4" w:space="0" w:color="000000"/>
              <w:bottom w:val="single" w:sz="4" w:space="0" w:color="000000"/>
            </w:tcBorders>
            <w:shd w:val="clear" w:color="auto" w:fill="auto"/>
          </w:tcPr>
          <w:p w:rsidR="00841E96" w:rsidRPr="00F36DDB" w:rsidRDefault="00841E96" w:rsidP="00841E96">
            <w:pPr>
              <w:jc w:val="center"/>
              <w:rPr>
                <w:bCs/>
                <w:sz w:val="12"/>
                <w:szCs w:val="12"/>
              </w:rPr>
            </w:pPr>
            <w:r w:rsidRPr="00F36DDB">
              <w:rPr>
                <w:bCs/>
                <w:sz w:val="12"/>
                <w:szCs w:val="12"/>
              </w:rPr>
              <w:t>02</w:t>
            </w:r>
          </w:p>
        </w:tc>
        <w:tc>
          <w:tcPr>
            <w:tcW w:w="1559" w:type="dxa"/>
            <w:tcBorders>
              <w:top w:val="single" w:sz="4" w:space="0" w:color="000000"/>
              <w:left w:val="single" w:sz="4" w:space="0" w:color="000000"/>
              <w:bottom w:val="single" w:sz="4" w:space="0" w:color="000000"/>
            </w:tcBorders>
            <w:shd w:val="clear" w:color="auto" w:fill="auto"/>
          </w:tcPr>
          <w:p w:rsidR="00841E96" w:rsidRPr="00F36DDB" w:rsidRDefault="00841E96" w:rsidP="00841E96">
            <w:pPr>
              <w:jc w:val="center"/>
              <w:rPr>
                <w:sz w:val="12"/>
                <w:szCs w:val="12"/>
              </w:rPr>
            </w:pPr>
            <w:r w:rsidRPr="00F36DDB">
              <w:rPr>
                <w:bCs/>
                <w:sz w:val="12"/>
                <w:szCs w:val="12"/>
              </w:rPr>
              <w:t>0500000000</w:t>
            </w:r>
          </w:p>
        </w:tc>
        <w:tc>
          <w:tcPr>
            <w:tcW w:w="1276" w:type="dxa"/>
            <w:tcBorders>
              <w:top w:val="single" w:sz="4" w:space="0" w:color="000000"/>
              <w:left w:val="single" w:sz="4" w:space="0" w:color="000000"/>
              <w:bottom w:val="single" w:sz="4" w:space="0" w:color="000000"/>
            </w:tcBorders>
            <w:shd w:val="clear" w:color="auto" w:fill="auto"/>
          </w:tcPr>
          <w:p w:rsidR="00841E96" w:rsidRPr="00F36DDB" w:rsidRDefault="00841E96" w:rsidP="00841E96">
            <w:pPr>
              <w:snapToGrid w:val="0"/>
              <w:jc w:val="center"/>
              <w:rPr>
                <w:sz w:val="12"/>
                <w:szCs w:val="12"/>
              </w:rPr>
            </w:pPr>
          </w:p>
        </w:tc>
        <w:tc>
          <w:tcPr>
            <w:tcW w:w="1559" w:type="dxa"/>
            <w:tcBorders>
              <w:top w:val="single" w:sz="4" w:space="0" w:color="000000"/>
              <w:left w:val="single" w:sz="4" w:space="0" w:color="000000"/>
              <w:bottom w:val="single" w:sz="4" w:space="0" w:color="000000"/>
              <w:right w:val="single" w:sz="4" w:space="0" w:color="000000"/>
            </w:tcBorders>
          </w:tcPr>
          <w:p w:rsidR="00841E96" w:rsidRPr="00F36DDB" w:rsidRDefault="00841E96" w:rsidP="00841E96">
            <w:pPr>
              <w:jc w:val="center"/>
              <w:rPr>
                <w:sz w:val="12"/>
                <w:szCs w:val="12"/>
              </w:rPr>
            </w:pPr>
            <w:r w:rsidRPr="00F36DDB">
              <w:rPr>
                <w:sz w:val="12"/>
                <w:szCs w:val="12"/>
              </w:rPr>
              <w:t>37412,50</w:t>
            </w:r>
          </w:p>
        </w:tc>
      </w:tr>
      <w:tr w:rsidR="00841E96" w:rsidRPr="00F36DDB" w:rsidTr="000F030E">
        <w:trPr>
          <w:trHeight w:val="394"/>
        </w:trPr>
        <w:tc>
          <w:tcPr>
            <w:tcW w:w="3839" w:type="dxa"/>
            <w:tcBorders>
              <w:top w:val="single" w:sz="4" w:space="0" w:color="000000"/>
              <w:left w:val="single" w:sz="4" w:space="0" w:color="000000"/>
              <w:bottom w:val="single" w:sz="4" w:space="0" w:color="auto"/>
            </w:tcBorders>
            <w:shd w:val="clear" w:color="auto" w:fill="auto"/>
          </w:tcPr>
          <w:p w:rsidR="00841E96" w:rsidRPr="00F36DDB" w:rsidRDefault="00841E96" w:rsidP="00841E96">
            <w:pPr>
              <w:outlineLvl w:val="5"/>
              <w:rPr>
                <w:bCs/>
                <w:sz w:val="12"/>
                <w:szCs w:val="12"/>
              </w:rPr>
            </w:pPr>
            <w:r w:rsidRPr="00F36DDB">
              <w:rPr>
                <w:bCs/>
                <w:sz w:val="12"/>
                <w:szCs w:val="12"/>
              </w:rPr>
              <w:t>Закупка товаров, работ и услуг для государственных (муниципальных) нужд</w:t>
            </w:r>
          </w:p>
        </w:tc>
        <w:tc>
          <w:tcPr>
            <w:tcW w:w="805" w:type="dxa"/>
            <w:tcBorders>
              <w:top w:val="single" w:sz="4" w:space="0" w:color="000000"/>
              <w:left w:val="single" w:sz="4" w:space="0" w:color="000000"/>
              <w:bottom w:val="single" w:sz="4" w:space="0" w:color="auto"/>
            </w:tcBorders>
            <w:shd w:val="clear" w:color="auto" w:fill="auto"/>
          </w:tcPr>
          <w:p w:rsidR="00841E96" w:rsidRPr="00F36DDB" w:rsidRDefault="00841E96" w:rsidP="00841E96">
            <w:pPr>
              <w:jc w:val="center"/>
              <w:rPr>
                <w:sz w:val="12"/>
                <w:szCs w:val="12"/>
              </w:rPr>
            </w:pPr>
            <w:r w:rsidRPr="00F36DDB">
              <w:rPr>
                <w:sz w:val="12"/>
                <w:szCs w:val="12"/>
              </w:rPr>
              <w:t>999</w:t>
            </w:r>
          </w:p>
        </w:tc>
        <w:tc>
          <w:tcPr>
            <w:tcW w:w="709" w:type="dxa"/>
            <w:tcBorders>
              <w:top w:val="single" w:sz="4" w:space="0" w:color="000000"/>
              <w:left w:val="single" w:sz="4" w:space="0" w:color="000000"/>
              <w:bottom w:val="single" w:sz="4" w:space="0" w:color="auto"/>
            </w:tcBorders>
            <w:shd w:val="clear" w:color="auto" w:fill="auto"/>
          </w:tcPr>
          <w:p w:rsidR="00841E96" w:rsidRPr="00F36DDB" w:rsidRDefault="00841E96" w:rsidP="00841E96">
            <w:pPr>
              <w:jc w:val="center"/>
              <w:rPr>
                <w:sz w:val="12"/>
                <w:szCs w:val="12"/>
              </w:rPr>
            </w:pPr>
            <w:r w:rsidRPr="00F36DDB">
              <w:rPr>
                <w:sz w:val="12"/>
                <w:szCs w:val="12"/>
              </w:rPr>
              <w:t>05</w:t>
            </w:r>
          </w:p>
        </w:tc>
        <w:tc>
          <w:tcPr>
            <w:tcW w:w="1134" w:type="dxa"/>
            <w:tcBorders>
              <w:top w:val="single" w:sz="4" w:space="0" w:color="000000"/>
              <w:left w:val="single" w:sz="4" w:space="0" w:color="000000"/>
              <w:bottom w:val="single" w:sz="4" w:space="0" w:color="auto"/>
            </w:tcBorders>
            <w:shd w:val="clear" w:color="auto" w:fill="auto"/>
          </w:tcPr>
          <w:p w:rsidR="00841E96" w:rsidRPr="00F36DDB" w:rsidRDefault="00841E96" w:rsidP="00841E96">
            <w:pPr>
              <w:jc w:val="center"/>
              <w:rPr>
                <w:sz w:val="12"/>
                <w:szCs w:val="12"/>
              </w:rPr>
            </w:pPr>
            <w:r w:rsidRPr="00F36DDB">
              <w:rPr>
                <w:sz w:val="12"/>
                <w:szCs w:val="12"/>
              </w:rPr>
              <w:t>02</w:t>
            </w:r>
          </w:p>
        </w:tc>
        <w:tc>
          <w:tcPr>
            <w:tcW w:w="1559" w:type="dxa"/>
            <w:tcBorders>
              <w:top w:val="single" w:sz="4" w:space="0" w:color="000000"/>
              <w:left w:val="single" w:sz="4" w:space="0" w:color="000000"/>
              <w:bottom w:val="single" w:sz="4" w:space="0" w:color="auto"/>
            </w:tcBorders>
            <w:shd w:val="clear" w:color="auto" w:fill="auto"/>
          </w:tcPr>
          <w:p w:rsidR="00841E96" w:rsidRPr="00F36DDB" w:rsidRDefault="00841E96" w:rsidP="00841E96">
            <w:pPr>
              <w:jc w:val="center"/>
              <w:rPr>
                <w:sz w:val="12"/>
                <w:szCs w:val="12"/>
              </w:rPr>
            </w:pPr>
            <w:r w:rsidRPr="00F36DDB">
              <w:rPr>
                <w:bCs/>
                <w:sz w:val="12"/>
                <w:szCs w:val="12"/>
              </w:rPr>
              <w:t>0500000000</w:t>
            </w:r>
          </w:p>
        </w:tc>
        <w:tc>
          <w:tcPr>
            <w:tcW w:w="1276" w:type="dxa"/>
            <w:tcBorders>
              <w:top w:val="single" w:sz="4" w:space="0" w:color="000000"/>
              <w:left w:val="single" w:sz="4" w:space="0" w:color="000000"/>
              <w:bottom w:val="single" w:sz="4" w:space="0" w:color="auto"/>
            </w:tcBorders>
            <w:shd w:val="clear" w:color="auto" w:fill="auto"/>
          </w:tcPr>
          <w:p w:rsidR="00841E96" w:rsidRPr="00F36DDB" w:rsidRDefault="00841E96" w:rsidP="00841E96">
            <w:pPr>
              <w:jc w:val="center"/>
              <w:rPr>
                <w:sz w:val="12"/>
                <w:szCs w:val="12"/>
              </w:rPr>
            </w:pPr>
            <w:r w:rsidRPr="00F36DDB">
              <w:rPr>
                <w:sz w:val="12"/>
                <w:szCs w:val="12"/>
              </w:rPr>
              <w:t>200</w:t>
            </w:r>
          </w:p>
        </w:tc>
        <w:tc>
          <w:tcPr>
            <w:tcW w:w="1559" w:type="dxa"/>
            <w:tcBorders>
              <w:top w:val="single" w:sz="4" w:space="0" w:color="000000"/>
              <w:left w:val="single" w:sz="4" w:space="0" w:color="000000"/>
              <w:bottom w:val="single" w:sz="4" w:space="0" w:color="auto"/>
              <w:right w:val="single" w:sz="4" w:space="0" w:color="000000"/>
            </w:tcBorders>
          </w:tcPr>
          <w:p w:rsidR="00841E96" w:rsidRPr="00F36DDB" w:rsidRDefault="00841E96" w:rsidP="00841E96">
            <w:pPr>
              <w:jc w:val="center"/>
              <w:rPr>
                <w:sz w:val="12"/>
                <w:szCs w:val="12"/>
              </w:rPr>
            </w:pPr>
            <w:r w:rsidRPr="00F36DDB">
              <w:rPr>
                <w:sz w:val="12"/>
                <w:szCs w:val="12"/>
              </w:rPr>
              <w:t>37412,50</w:t>
            </w:r>
          </w:p>
        </w:tc>
      </w:tr>
      <w:tr w:rsidR="00841E96" w:rsidRPr="00F36DDB" w:rsidTr="000F030E">
        <w:trPr>
          <w:trHeight w:val="1110"/>
        </w:trPr>
        <w:tc>
          <w:tcPr>
            <w:tcW w:w="3839" w:type="dxa"/>
            <w:tcBorders>
              <w:top w:val="single" w:sz="4" w:space="0" w:color="auto"/>
              <w:left w:val="single" w:sz="4" w:space="0" w:color="000000"/>
              <w:bottom w:val="single" w:sz="4" w:space="0" w:color="auto"/>
            </w:tcBorders>
            <w:shd w:val="clear" w:color="auto" w:fill="auto"/>
          </w:tcPr>
          <w:p w:rsidR="00841E96" w:rsidRPr="00F36DDB" w:rsidRDefault="00841E96" w:rsidP="00841E96">
            <w:pPr>
              <w:rPr>
                <w:bCs/>
                <w:sz w:val="12"/>
                <w:szCs w:val="12"/>
              </w:rPr>
            </w:pPr>
            <w:r w:rsidRPr="00F36DDB">
              <w:rPr>
                <w:bCs/>
                <w:sz w:val="12"/>
                <w:szCs w:val="12"/>
              </w:rPr>
              <w:t>Иные закупки товаров, работ и услуг для обеспечения государственных (муниципальных) нужд</w:t>
            </w:r>
          </w:p>
        </w:tc>
        <w:tc>
          <w:tcPr>
            <w:tcW w:w="805" w:type="dxa"/>
            <w:tcBorders>
              <w:top w:val="single" w:sz="4" w:space="0" w:color="auto"/>
              <w:left w:val="single" w:sz="4" w:space="0" w:color="000000"/>
              <w:bottom w:val="single" w:sz="4" w:space="0" w:color="auto"/>
            </w:tcBorders>
            <w:shd w:val="clear" w:color="auto" w:fill="auto"/>
          </w:tcPr>
          <w:p w:rsidR="00841E96" w:rsidRPr="00F36DDB" w:rsidRDefault="00841E96" w:rsidP="00841E96">
            <w:pPr>
              <w:jc w:val="center"/>
              <w:rPr>
                <w:sz w:val="12"/>
                <w:szCs w:val="12"/>
              </w:rPr>
            </w:pPr>
            <w:r w:rsidRPr="00F36DDB">
              <w:rPr>
                <w:sz w:val="12"/>
                <w:szCs w:val="12"/>
              </w:rPr>
              <w:t>999</w:t>
            </w:r>
          </w:p>
        </w:tc>
        <w:tc>
          <w:tcPr>
            <w:tcW w:w="709" w:type="dxa"/>
            <w:tcBorders>
              <w:top w:val="single" w:sz="4" w:space="0" w:color="auto"/>
              <w:left w:val="single" w:sz="4" w:space="0" w:color="000000"/>
              <w:bottom w:val="single" w:sz="4" w:space="0" w:color="auto"/>
            </w:tcBorders>
            <w:shd w:val="clear" w:color="auto" w:fill="auto"/>
          </w:tcPr>
          <w:p w:rsidR="00841E96" w:rsidRPr="00F36DDB" w:rsidRDefault="00841E96" w:rsidP="00841E96">
            <w:pPr>
              <w:jc w:val="center"/>
              <w:rPr>
                <w:sz w:val="12"/>
                <w:szCs w:val="12"/>
              </w:rPr>
            </w:pPr>
            <w:r w:rsidRPr="00F36DDB">
              <w:rPr>
                <w:sz w:val="12"/>
                <w:szCs w:val="12"/>
              </w:rPr>
              <w:t>05</w:t>
            </w:r>
          </w:p>
        </w:tc>
        <w:tc>
          <w:tcPr>
            <w:tcW w:w="1134" w:type="dxa"/>
            <w:tcBorders>
              <w:top w:val="single" w:sz="4" w:space="0" w:color="auto"/>
              <w:left w:val="single" w:sz="4" w:space="0" w:color="000000"/>
              <w:bottom w:val="single" w:sz="4" w:space="0" w:color="auto"/>
            </w:tcBorders>
            <w:shd w:val="clear" w:color="auto" w:fill="auto"/>
          </w:tcPr>
          <w:p w:rsidR="00841E96" w:rsidRPr="00F36DDB" w:rsidRDefault="00841E96" w:rsidP="00841E96">
            <w:pPr>
              <w:jc w:val="center"/>
              <w:rPr>
                <w:sz w:val="12"/>
                <w:szCs w:val="12"/>
              </w:rPr>
            </w:pPr>
            <w:r w:rsidRPr="00F36DDB">
              <w:rPr>
                <w:sz w:val="12"/>
                <w:szCs w:val="12"/>
              </w:rPr>
              <w:t>02</w:t>
            </w:r>
          </w:p>
        </w:tc>
        <w:tc>
          <w:tcPr>
            <w:tcW w:w="1559" w:type="dxa"/>
            <w:tcBorders>
              <w:top w:val="single" w:sz="4" w:space="0" w:color="auto"/>
              <w:left w:val="single" w:sz="4" w:space="0" w:color="000000"/>
              <w:bottom w:val="single" w:sz="4" w:space="0" w:color="auto"/>
            </w:tcBorders>
            <w:shd w:val="clear" w:color="auto" w:fill="auto"/>
          </w:tcPr>
          <w:p w:rsidR="00841E96" w:rsidRPr="00F36DDB" w:rsidRDefault="00841E96" w:rsidP="00841E96">
            <w:pPr>
              <w:jc w:val="center"/>
              <w:rPr>
                <w:sz w:val="12"/>
                <w:szCs w:val="12"/>
              </w:rPr>
            </w:pPr>
            <w:r w:rsidRPr="00F36DDB">
              <w:rPr>
                <w:bCs/>
                <w:sz w:val="12"/>
                <w:szCs w:val="12"/>
              </w:rPr>
              <w:t>0500000000</w:t>
            </w:r>
          </w:p>
        </w:tc>
        <w:tc>
          <w:tcPr>
            <w:tcW w:w="1276" w:type="dxa"/>
            <w:tcBorders>
              <w:top w:val="single" w:sz="4" w:space="0" w:color="auto"/>
              <w:left w:val="single" w:sz="4" w:space="0" w:color="000000"/>
              <w:bottom w:val="single" w:sz="4" w:space="0" w:color="auto"/>
            </w:tcBorders>
            <w:shd w:val="clear" w:color="auto" w:fill="auto"/>
          </w:tcPr>
          <w:p w:rsidR="00841E96" w:rsidRPr="00F36DDB" w:rsidRDefault="00841E96" w:rsidP="00841E96">
            <w:pPr>
              <w:jc w:val="center"/>
              <w:rPr>
                <w:sz w:val="12"/>
                <w:szCs w:val="12"/>
              </w:rPr>
            </w:pPr>
            <w:r w:rsidRPr="00F36DDB">
              <w:rPr>
                <w:sz w:val="12"/>
                <w:szCs w:val="12"/>
              </w:rPr>
              <w:t>240</w:t>
            </w:r>
          </w:p>
        </w:tc>
        <w:tc>
          <w:tcPr>
            <w:tcW w:w="1559" w:type="dxa"/>
            <w:tcBorders>
              <w:top w:val="single" w:sz="4" w:space="0" w:color="auto"/>
              <w:left w:val="single" w:sz="4" w:space="0" w:color="000000"/>
              <w:bottom w:val="single" w:sz="4" w:space="0" w:color="auto"/>
              <w:right w:val="single" w:sz="4" w:space="0" w:color="000000"/>
            </w:tcBorders>
          </w:tcPr>
          <w:p w:rsidR="00841E96" w:rsidRPr="00F36DDB" w:rsidRDefault="00841E96" w:rsidP="00841E96">
            <w:pPr>
              <w:jc w:val="center"/>
              <w:rPr>
                <w:sz w:val="12"/>
                <w:szCs w:val="12"/>
              </w:rPr>
            </w:pPr>
            <w:r w:rsidRPr="00F36DDB">
              <w:rPr>
                <w:sz w:val="12"/>
                <w:szCs w:val="12"/>
              </w:rPr>
              <w:t>37412,50</w:t>
            </w:r>
          </w:p>
        </w:tc>
      </w:tr>
      <w:tr w:rsidR="00841E96" w:rsidRPr="00F36DDB" w:rsidTr="000F030E">
        <w:trPr>
          <w:trHeight w:val="323"/>
        </w:trPr>
        <w:tc>
          <w:tcPr>
            <w:tcW w:w="3839" w:type="dxa"/>
            <w:tcBorders>
              <w:top w:val="single" w:sz="4" w:space="0" w:color="000000"/>
              <w:left w:val="single" w:sz="4" w:space="0" w:color="000000"/>
              <w:bottom w:val="single" w:sz="4" w:space="0" w:color="auto"/>
            </w:tcBorders>
            <w:shd w:val="clear" w:color="auto" w:fill="auto"/>
          </w:tcPr>
          <w:p w:rsidR="00841E96" w:rsidRPr="00F36DDB" w:rsidRDefault="00841E96" w:rsidP="008015CA">
            <w:pPr>
              <w:keepNext/>
              <w:numPr>
                <w:ilvl w:val="2"/>
                <w:numId w:val="1"/>
              </w:numPr>
              <w:suppressAutoHyphens/>
              <w:outlineLvl w:val="2"/>
              <w:rPr>
                <w:bCs/>
                <w:sz w:val="12"/>
                <w:szCs w:val="12"/>
              </w:rPr>
            </w:pPr>
            <w:r w:rsidRPr="00F36DDB">
              <w:rPr>
                <w:bCs/>
                <w:sz w:val="12"/>
                <w:szCs w:val="12"/>
              </w:rPr>
              <w:t>Благоустройство</w:t>
            </w:r>
          </w:p>
        </w:tc>
        <w:tc>
          <w:tcPr>
            <w:tcW w:w="805" w:type="dxa"/>
            <w:tcBorders>
              <w:top w:val="single" w:sz="4" w:space="0" w:color="000000"/>
              <w:left w:val="single" w:sz="4" w:space="0" w:color="000000"/>
              <w:bottom w:val="single" w:sz="4" w:space="0" w:color="auto"/>
            </w:tcBorders>
            <w:shd w:val="clear" w:color="auto" w:fill="auto"/>
          </w:tcPr>
          <w:p w:rsidR="00841E96" w:rsidRPr="00F36DDB" w:rsidRDefault="00841E96" w:rsidP="00841E96">
            <w:pPr>
              <w:jc w:val="center"/>
              <w:rPr>
                <w:bCs/>
                <w:sz w:val="12"/>
                <w:szCs w:val="12"/>
              </w:rPr>
            </w:pPr>
            <w:r w:rsidRPr="00F36DDB">
              <w:rPr>
                <w:bCs/>
                <w:sz w:val="12"/>
                <w:szCs w:val="12"/>
              </w:rPr>
              <w:t>999</w:t>
            </w:r>
          </w:p>
        </w:tc>
        <w:tc>
          <w:tcPr>
            <w:tcW w:w="709" w:type="dxa"/>
            <w:tcBorders>
              <w:top w:val="single" w:sz="4" w:space="0" w:color="000000"/>
              <w:left w:val="single" w:sz="4" w:space="0" w:color="000000"/>
              <w:bottom w:val="single" w:sz="4" w:space="0" w:color="auto"/>
            </w:tcBorders>
            <w:shd w:val="clear" w:color="auto" w:fill="auto"/>
          </w:tcPr>
          <w:p w:rsidR="00841E96" w:rsidRPr="00F36DDB" w:rsidRDefault="00841E96" w:rsidP="00841E96">
            <w:pPr>
              <w:jc w:val="center"/>
              <w:rPr>
                <w:bCs/>
                <w:sz w:val="12"/>
                <w:szCs w:val="12"/>
              </w:rPr>
            </w:pPr>
            <w:r w:rsidRPr="00F36DDB">
              <w:rPr>
                <w:bCs/>
                <w:sz w:val="12"/>
                <w:szCs w:val="12"/>
              </w:rPr>
              <w:t>05</w:t>
            </w:r>
          </w:p>
        </w:tc>
        <w:tc>
          <w:tcPr>
            <w:tcW w:w="1134" w:type="dxa"/>
            <w:tcBorders>
              <w:top w:val="single" w:sz="4" w:space="0" w:color="000000"/>
              <w:left w:val="single" w:sz="4" w:space="0" w:color="000000"/>
              <w:bottom w:val="single" w:sz="4" w:space="0" w:color="auto"/>
            </w:tcBorders>
            <w:shd w:val="clear" w:color="auto" w:fill="auto"/>
          </w:tcPr>
          <w:p w:rsidR="00841E96" w:rsidRPr="00F36DDB" w:rsidRDefault="00841E96" w:rsidP="00841E96">
            <w:pPr>
              <w:jc w:val="center"/>
              <w:rPr>
                <w:bCs/>
                <w:sz w:val="12"/>
                <w:szCs w:val="12"/>
              </w:rPr>
            </w:pPr>
            <w:r w:rsidRPr="00F36DDB">
              <w:rPr>
                <w:bCs/>
                <w:sz w:val="12"/>
                <w:szCs w:val="12"/>
              </w:rPr>
              <w:t>03</w:t>
            </w:r>
          </w:p>
        </w:tc>
        <w:tc>
          <w:tcPr>
            <w:tcW w:w="1559" w:type="dxa"/>
            <w:tcBorders>
              <w:top w:val="single" w:sz="4" w:space="0" w:color="000000"/>
              <w:left w:val="single" w:sz="4" w:space="0" w:color="000000"/>
              <w:bottom w:val="single" w:sz="4" w:space="0" w:color="auto"/>
            </w:tcBorders>
            <w:shd w:val="clear" w:color="auto" w:fill="auto"/>
          </w:tcPr>
          <w:p w:rsidR="00841E96" w:rsidRPr="00F36DDB" w:rsidRDefault="00841E96" w:rsidP="00841E96">
            <w:pPr>
              <w:snapToGrid w:val="0"/>
              <w:jc w:val="center"/>
              <w:rPr>
                <w:bCs/>
                <w:sz w:val="12"/>
                <w:szCs w:val="12"/>
              </w:rPr>
            </w:pPr>
          </w:p>
        </w:tc>
        <w:tc>
          <w:tcPr>
            <w:tcW w:w="1276" w:type="dxa"/>
            <w:tcBorders>
              <w:top w:val="single" w:sz="4" w:space="0" w:color="000000"/>
              <w:left w:val="single" w:sz="4" w:space="0" w:color="000000"/>
              <w:bottom w:val="single" w:sz="4" w:space="0" w:color="auto"/>
            </w:tcBorders>
            <w:shd w:val="clear" w:color="auto" w:fill="auto"/>
          </w:tcPr>
          <w:p w:rsidR="00841E96" w:rsidRPr="00F36DDB" w:rsidRDefault="00841E96" w:rsidP="00841E96">
            <w:pPr>
              <w:snapToGrid w:val="0"/>
              <w:jc w:val="center"/>
              <w:rPr>
                <w:bCs/>
                <w:sz w:val="12"/>
                <w:szCs w:val="12"/>
              </w:rPr>
            </w:pPr>
          </w:p>
        </w:tc>
        <w:tc>
          <w:tcPr>
            <w:tcW w:w="1559" w:type="dxa"/>
            <w:tcBorders>
              <w:top w:val="single" w:sz="4" w:space="0" w:color="000000"/>
              <w:left w:val="single" w:sz="4" w:space="0" w:color="000000"/>
              <w:bottom w:val="single" w:sz="4" w:space="0" w:color="auto"/>
              <w:right w:val="single" w:sz="4" w:space="0" w:color="000000"/>
            </w:tcBorders>
          </w:tcPr>
          <w:p w:rsidR="00841E96" w:rsidRPr="00F36DDB" w:rsidRDefault="00841E96" w:rsidP="00841E96">
            <w:pPr>
              <w:jc w:val="center"/>
              <w:rPr>
                <w:bCs/>
                <w:sz w:val="12"/>
                <w:szCs w:val="12"/>
              </w:rPr>
            </w:pPr>
            <w:r w:rsidRPr="00F36DDB">
              <w:rPr>
                <w:bCs/>
                <w:sz w:val="12"/>
                <w:szCs w:val="12"/>
              </w:rPr>
              <w:t>157773,44</w:t>
            </w:r>
          </w:p>
        </w:tc>
      </w:tr>
      <w:tr w:rsidR="00841E96" w:rsidRPr="00F36DDB" w:rsidTr="000F030E">
        <w:trPr>
          <w:trHeight w:val="185"/>
        </w:trPr>
        <w:tc>
          <w:tcPr>
            <w:tcW w:w="3839" w:type="dxa"/>
            <w:tcBorders>
              <w:top w:val="single" w:sz="4" w:space="0" w:color="auto"/>
              <w:left w:val="single" w:sz="4" w:space="0" w:color="000000"/>
              <w:bottom w:val="single" w:sz="4" w:space="0" w:color="000000"/>
            </w:tcBorders>
            <w:shd w:val="clear" w:color="auto" w:fill="auto"/>
          </w:tcPr>
          <w:p w:rsidR="00841E96" w:rsidRPr="00F36DDB" w:rsidRDefault="00841E96" w:rsidP="00841E96">
            <w:pPr>
              <w:rPr>
                <w:b/>
                <w:sz w:val="12"/>
                <w:szCs w:val="12"/>
              </w:rPr>
            </w:pPr>
            <w:r w:rsidRPr="00F36DDB">
              <w:rPr>
                <w:bCs/>
                <w:sz w:val="12"/>
                <w:szCs w:val="12"/>
              </w:rPr>
              <w:t>Мероприятия по благоустройству</w:t>
            </w:r>
          </w:p>
        </w:tc>
        <w:tc>
          <w:tcPr>
            <w:tcW w:w="805" w:type="dxa"/>
            <w:tcBorders>
              <w:top w:val="single" w:sz="4" w:space="0" w:color="auto"/>
              <w:left w:val="single" w:sz="4" w:space="0" w:color="000000"/>
              <w:bottom w:val="single" w:sz="4" w:space="0" w:color="000000"/>
            </w:tcBorders>
            <w:shd w:val="clear" w:color="auto" w:fill="auto"/>
          </w:tcPr>
          <w:p w:rsidR="00841E96" w:rsidRPr="00F36DDB" w:rsidRDefault="00841E96" w:rsidP="00841E96">
            <w:pPr>
              <w:jc w:val="center"/>
              <w:rPr>
                <w:bCs/>
                <w:sz w:val="12"/>
                <w:szCs w:val="12"/>
              </w:rPr>
            </w:pPr>
            <w:r w:rsidRPr="00F36DDB">
              <w:rPr>
                <w:bCs/>
                <w:sz w:val="12"/>
                <w:szCs w:val="12"/>
              </w:rPr>
              <w:t>999</w:t>
            </w:r>
          </w:p>
        </w:tc>
        <w:tc>
          <w:tcPr>
            <w:tcW w:w="709" w:type="dxa"/>
            <w:tcBorders>
              <w:top w:val="single" w:sz="4" w:space="0" w:color="auto"/>
              <w:left w:val="single" w:sz="4" w:space="0" w:color="000000"/>
              <w:bottom w:val="single" w:sz="4" w:space="0" w:color="000000"/>
            </w:tcBorders>
            <w:shd w:val="clear" w:color="auto" w:fill="auto"/>
          </w:tcPr>
          <w:p w:rsidR="00841E96" w:rsidRPr="00F36DDB" w:rsidRDefault="00841E96" w:rsidP="00841E96">
            <w:pPr>
              <w:jc w:val="center"/>
              <w:rPr>
                <w:bCs/>
                <w:sz w:val="12"/>
                <w:szCs w:val="12"/>
              </w:rPr>
            </w:pPr>
            <w:r w:rsidRPr="00F36DDB">
              <w:rPr>
                <w:bCs/>
                <w:sz w:val="12"/>
                <w:szCs w:val="12"/>
              </w:rPr>
              <w:t>05</w:t>
            </w:r>
          </w:p>
        </w:tc>
        <w:tc>
          <w:tcPr>
            <w:tcW w:w="1134" w:type="dxa"/>
            <w:tcBorders>
              <w:top w:val="single" w:sz="4" w:space="0" w:color="auto"/>
              <w:left w:val="single" w:sz="4" w:space="0" w:color="000000"/>
              <w:bottom w:val="single" w:sz="4" w:space="0" w:color="000000"/>
            </w:tcBorders>
            <w:shd w:val="clear" w:color="auto" w:fill="auto"/>
          </w:tcPr>
          <w:p w:rsidR="00841E96" w:rsidRPr="00F36DDB" w:rsidRDefault="00841E96" w:rsidP="00841E96">
            <w:pPr>
              <w:jc w:val="center"/>
              <w:rPr>
                <w:bCs/>
                <w:sz w:val="12"/>
                <w:szCs w:val="12"/>
              </w:rPr>
            </w:pPr>
            <w:r w:rsidRPr="00F36DDB">
              <w:rPr>
                <w:bCs/>
                <w:sz w:val="12"/>
                <w:szCs w:val="12"/>
              </w:rPr>
              <w:t>03</w:t>
            </w:r>
          </w:p>
        </w:tc>
        <w:tc>
          <w:tcPr>
            <w:tcW w:w="1559" w:type="dxa"/>
            <w:tcBorders>
              <w:top w:val="single" w:sz="4" w:space="0" w:color="auto"/>
              <w:left w:val="single" w:sz="4" w:space="0" w:color="000000"/>
              <w:bottom w:val="single" w:sz="4" w:space="0" w:color="000000"/>
            </w:tcBorders>
            <w:shd w:val="clear" w:color="auto" w:fill="auto"/>
          </w:tcPr>
          <w:p w:rsidR="00841E96" w:rsidRPr="00F36DDB" w:rsidRDefault="00841E96" w:rsidP="00841E96">
            <w:pPr>
              <w:snapToGrid w:val="0"/>
              <w:jc w:val="center"/>
              <w:rPr>
                <w:bCs/>
                <w:sz w:val="12"/>
                <w:szCs w:val="12"/>
              </w:rPr>
            </w:pPr>
            <w:r w:rsidRPr="00F36DDB">
              <w:rPr>
                <w:bCs/>
                <w:sz w:val="12"/>
                <w:szCs w:val="12"/>
              </w:rPr>
              <w:t>3620000000</w:t>
            </w:r>
          </w:p>
        </w:tc>
        <w:tc>
          <w:tcPr>
            <w:tcW w:w="1276" w:type="dxa"/>
            <w:tcBorders>
              <w:top w:val="single" w:sz="4" w:space="0" w:color="auto"/>
              <w:left w:val="single" w:sz="4" w:space="0" w:color="000000"/>
              <w:bottom w:val="single" w:sz="4" w:space="0" w:color="000000"/>
            </w:tcBorders>
            <w:shd w:val="clear" w:color="auto" w:fill="auto"/>
          </w:tcPr>
          <w:p w:rsidR="00841E96" w:rsidRPr="00F36DDB" w:rsidRDefault="00841E96" w:rsidP="00841E96">
            <w:pPr>
              <w:snapToGrid w:val="0"/>
              <w:jc w:val="center"/>
              <w:rPr>
                <w:bCs/>
                <w:sz w:val="12"/>
                <w:szCs w:val="12"/>
              </w:rPr>
            </w:pPr>
          </w:p>
        </w:tc>
        <w:tc>
          <w:tcPr>
            <w:tcW w:w="1559" w:type="dxa"/>
            <w:tcBorders>
              <w:top w:val="single" w:sz="4" w:space="0" w:color="auto"/>
              <w:left w:val="single" w:sz="4" w:space="0" w:color="000000"/>
              <w:bottom w:val="single" w:sz="4" w:space="0" w:color="000000"/>
              <w:right w:val="single" w:sz="4" w:space="0" w:color="000000"/>
            </w:tcBorders>
          </w:tcPr>
          <w:p w:rsidR="00841E96" w:rsidRPr="00F36DDB" w:rsidRDefault="00841E96" w:rsidP="00841E96">
            <w:pPr>
              <w:jc w:val="center"/>
              <w:rPr>
                <w:bCs/>
                <w:sz w:val="12"/>
                <w:szCs w:val="12"/>
              </w:rPr>
            </w:pPr>
            <w:r w:rsidRPr="00F36DDB">
              <w:rPr>
                <w:bCs/>
                <w:sz w:val="12"/>
                <w:szCs w:val="12"/>
              </w:rPr>
              <w:t>157773,44</w:t>
            </w:r>
          </w:p>
        </w:tc>
      </w:tr>
      <w:tr w:rsidR="00841E96" w:rsidRPr="00F36DDB" w:rsidTr="000F030E">
        <w:trPr>
          <w:trHeight w:val="151"/>
        </w:trPr>
        <w:tc>
          <w:tcPr>
            <w:tcW w:w="3839" w:type="dxa"/>
            <w:tcBorders>
              <w:top w:val="single" w:sz="4" w:space="0" w:color="000000"/>
              <w:left w:val="single" w:sz="4" w:space="0" w:color="000000"/>
              <w:bottom w:val="single" w:sz="4" w:space="0" w:color="000000"/>
            </w:tcBorders>
            <w:shd w:val="clear" w:color="auto" w:fill="auto"/>
          </w:tcPr>
          <w:p w:rsidR="00841E96" w:rsidRPr="00F36DDB" w:rsidRDefault="00841E96" w:rsidP="00841E96">
            <w:pPr>
              <w:rPr>
                <w:bCs/>
                <w:sz w:val="12"/>
                <w:szCs w:val="12"/>
              </w:rPr>
            </w:pPr>
            <w:r w:rsidRPr="00F36DDB">
              <w:rPr>
                <w:bCs/>
                <w:sz w:val="12"/>
                <w:szCs w:val="12"/>
              </w:rPr>
              <w:t>Уличное освещение</w:t>
            </w:r>
          </w:p>
        </w:tc>
        <w:tc>
          <w:tcPr>
            <w:tcW w:w="805" w:type="dxa"/>
            <w:tcBorders>
              <w:top w:val="single" w:sz="4" w:space="0" w:color="000000"/>
              <w:left w:val="single" w:sz="4" w:space="0" w:color="000000"/>
              <w:bottom w:val="single" w:sz="4" w:space="0" w:color="000000"/>
            </w:tcBorders>
            <w:shd w:val="clear" w:color="auto" w:fill="auto"/>
          </w:tcPr>
          <w:p w:rsidR="00841E96" w:rsidRPr="00F36DDB" w:rsidRDefault="00841E96" w:rsidP="00841E96">
            <w:pPr>
              <w:jc w:val="center"/>
              <w:rPr>
                <w:bCs/>
                <w:sz w:val="12"/>
                <w:szCs w:val="12"/>
              </w:rPr>
            </w:pPr>
            <w:r w:rsidRPr="00F36DDB">
              <w:rPr>
                <w:bCs/>
                <w:sz w:val="12"/>
                <w:szCs w:val="12"/>
              </w:rPr>
              <w:t>999</w:t>
            </w:r>
          </w:p>
        </w:tc>
        <w:tc>
          <w:tcPr>
            <w:tcW w:w="709" w:type="dxa"/>
            <w:tcBorders>
              <w:top w:val="single" w:sz="4" w:space="0" w:color="000000"/>
              <w:left w:val="single" w:sz="4" w:space="0" w:color="000000"/>
              <w:bottom w:val="single" w:sz="4" w:space="0" w:color="000000"/>
            </w:tcBorders>
            <w:shd w:val="clear" w:color="auto" w:fill="auto"/>
          </w:tcPr>
          <w:p w:rsidR="00841E96" w:rsidRPr="00F36DDB" w:rsidRDefault="00841E96" w:rsidP="00841E96">
            <w:pPr>
              <w:jc w:val="center"/>
              <w:rPr>
                <w:bCs/>
                <w:sz w:val="12"/>
                <w:szCs w:val="12"/>
              </w:rPr>
            </w:pPr>
            <w:r w:rsidRPr="00F36DDB">
              <w:rPr>
                <w:bCs/>
                <w:sz w:val="12"/>
                <w:szCs w:val="12"/>
              </w:rPr>
              <w:t>05</w:t>
            </w:r>
          </w:p>
        </w:tc>
        <w:tc>
          <w:tcPr>
            <w:tcW w:w="1134" w:type="dxa"/>
            <w:tcBorders>
              <w:top w:val="single" w:sz="4" w:space="0" w:color="000000"/>
              <w:left w:val="single" w:sz="4" w:space="0" w:color="000000"/>
              <w:bottom w:val="single" w:sz="4" w:space="0" w:color="000000"/>
            </w:tcBorders>
            <w:shd w:val="clear" w:color="auto" w:fill="auto"/>
          </w:tcPr>
          <w:p w:rsidR="00841E96" w:rsidRPr="00F36DDB" w:rsidRDefault="00841E96" w:rsidP="00841E96">
            <w:pPr>
              <w:jc w:val="center"/>
              <w:rPr>
                <w:bCs/>
                <w:sz w:val="12"/>
                <w:szCs w:val="12"/>
              </w:rPr>
            </w:pPr>
            <w:r w:rsidRPr="00F36DDB">
              <w:rPr>
                <w:bCs/>
                <w:sz w:val="12"/>
                <w:szCs w:val="12"/>
              </w:rPr>
              <w:t>03</w:t>
            </w:r>
          </w:p>
        </w:tc>
        <w:tc>
          <w:tcPr>
            <w:tcW w:w="1559" w:type="dxa"/>
            <w:tcBorders>
              <w:top w:val="single" w:sz="4" w:space="0" w:color="000000"/>
              <w:left w:val="single" w:sz="4" w:space="0" w:color="000000"/>
              <w:bottom w:val="single" w:sz="4" w:space="0" w:color="000000"/>
            </w:tcBorders>
            <w:shd w:val="clear" w:color="auto" w:fill="auto"/>
          </w:tcPr>
          <w:p w:rsidR="00841E96" w:rsidRPr="00F36DDB" w:rsidRDefault="00841E96" w:rsidP="00841E96">
            <w:pPr>
              <w:jc w:val="center"/>
              <w:rPr>
                <w:bCs/>
                <w:sz w:val="12"/>
                <w:szCs w:val="12"/>
              </w:rPr>
            </w:pPr>
            <w:r w:rsidRPr="00F36DDB">
              <w:rPr>
                <w:bCs/>
                <w:sz w:val="12"/>
                <w:szCs w:val="12"/>
              </w:rPr>
              <w:t>3620020050</w:t>
            </w:r>
          </w:p>
        </w:tc>
        <w:tc>
          <w:tcPr>
            <w:tcW w:w="1276" w:type="dxa"/>
            <w:tcBorders>
              <w:top w:val="single" w:sz="4" w:space="0" w:color="000000"/>
              <w:left w:val="single" w:sz="4" w:space="0" w:color="000000"/>
              <w:bottom w:val="single" w:sz="4" w:space="0" w:color="000000"/>
            </w:tcBorders>
            <w:shd w:val="clear" w:color="auto" w:fill="auto"/>
          </w:tcPr>
          <w:p w:rsidR="00841E96" w:rsidRPr="00F36DDB" w:rsidRDefault="00841E96" w:rsidP="00841E96">
            <w:pPr>
              <w:snapToGrid w:val="0"/>
              <w:jc w:val="center"/>
              <w:rPr>
                <w:bCs/>
                <w:sz w:val="12"/>
                <w:szCs w:val="12"/>
              </w:rPr>
            </w:pPr>
          </w:p>
        </w:tc>
        <w:tc>
          <w:tcPr>
            <w:tcW w:w="1559" w:type="dxa"/>
            <w:tcBorders>
              <w:top w:val="single" w:sz="4" w:space="0" w:color="000000"/>
              <w:left w:val="single" w:sz="4" w:space="0" w:color="000000"/>
              <w:bottom w:val="single" w:sz="4" w:space="0" w:color="000000"/>
              <w:right w:val="single" w:sz="4" w:space="0" w:color="000000"/>
            </w:tcBorders>
          </w:tcPr>
          <w:p w:rsidR="00841E96" w:rsidRPr="00F36DDB" w:rsidRDefault="00841E96" w:rsidP="00841E96">
            <w:pPr>
              <w:jc w:val="center"/>
              <w:rPr>
                <w:bCs/>
                <w:sz w:val="12"/>
                <w:szCs w:val="12"/>
              </w:rPr>
            </w:pPr>
            <w:r w:rsidRPr="00F36DDB">
              <w:rPr>
                <w:bCs/>
                <w:sz w:val="12"/>
                <w:szCs w:val="12"/>
              </w:rPr>
              <w:t>31485,28</w:t>
            </w:r>
          </w:p>
        </w:tc>
      </w:tr>
      <w:tr w:rsidR="00841E96" w:rsidRPr="00F36DDB" w:rsidTr="000F030E">
        <w:trPr>
          <w:trHeight w:val="394"/>
        </w:trPr>
        <w:tc>
          <w:tcPr>
            <w:tcW w:w="3839" w:type="dxa"/>
            <w:tcBorders>
              <w:top w:val="single" w:sz="4" w:space="0" w:color="000000"/>
              <w:left w:val="single" w:sz="4" w:space="0" w:color="000000"/>
              <w:bottom w:val="single" w:sz="4" w:space="0" w:color="auto"/>
            </w:tcBorders>
            <w:shd w:val="clear" w:color="auto" w:fill="auto"/>
          </w:tcPr>
          <w:p w:rsidR="00841E96" w:rsidRPr="00F36DDB" w:rsidRDefault="00841E96" w:rsidP="00841E96">
            <w:pPr>
              <w:outlineLvl w:val="5"/>
              <w:rPr>
                <w:bCs/>
                <w:sz w:val="12"/>
                <w:szCs w:val="12"/>
              </w:rPr>
            </w:pPr>
            <w:r w:rsidRPr="00F36DDB">
              <w:rPr>
                <w:bCs/>
                <w:sz w:val="12"/>
                <w:szCs w:val="12"/>
              </w:rPr>
              <w:t>Закупка товаров, работ и услуг для государственных (муниципальных) нужд</w:t>
            </w:r>
          </w:p>
        </w:tc>
        <w:tc>
          <w:tcPr>
            <w:tcW w:w="805" w:type="dxa"/>
            <w:tcBorders>
              <w:top w:val="single" w:sz="4" w:space="0" w:color="000000"/>
              <w:left w:val="single" w:sz="4" w:space="0" w:color="000000"/>
              <w:bottom w:val="single" w:sz="4" w:space="0" w:color="auto"/>
            </w:tcBorders>
            <w:shd w:val="clear" w:color="auto" w:fill="auto"/>
          </w:tcPr>
          <w:p w:rsidR="00841E96" w:rsidRPr="00F36DDB" w:rsidRDefault="00841E96" w:rsidP="00841E96">
            <w:pPr>
              <w:jc w:val="center"/>
              <w:rPr>
                <w:sz w:val="12"/>
                <w:szCs w:val="12"/>
              </w:rPr>
            </w:pPr>
            <w:r w:rsidRPr="00F36DDB">
              <w:rPr>
                <w:sz w:val="12"/>
                <w:szCs w:val="12"/>
              </w:rPr>
              <w:t>999</w:t>
            </w:r>
          </w:p>
        </w:tc>
        <w:tc>
          <w:tcPr>
            <w:tcW w:w="709" w:type="dxa"/>
            <w:tcBorders>
              <w:top w:val="single" w:sz="4" w:space="0" w:color="000000"/>
              <w:left w:val="single" w:sz="4" w:space="0" w:color="000000"/>
              <w:bottom w:val="single" w:sz="4" w:space="0" w:color="auto"/>
            </w:tcBorders>
            <w:shd w:val="clear" w:color="auto" w:fill="auto"/>
          </w:tcPr>
          <w:p w:rsidR="00841E96" w:rsidRPr="00F36DDB" w:rsidRDefault="00841E96" w:rsidP="00841E96">
            <w:pPr>
              <w:jc w:val="center"/>
              <w:rPr>
                <w:sz w:val="12"/>
                <w:szCs w:val="12"/>
              </w:rPr>
            </w:pPr>
            <w:r w:rsidRPr="00F36DDB">
              <w:rPr>
                <w:sz w:val="12"/>
                <w:szCs w:val="12"/>
              </w:rPr>
              <w:t>05</w:t>
            </w:r>
          </w:p>
        </w:tc>
        <w:tc>
          <w:tcPr>
            <w:tcW w:w="1134" w:type="dxa"/>
            <w:tcBorders>
              <w:top w:val="single" w:sz="4" w:space="0" w:color="000000"/>
              <w:left w:val="single" w:sz="4" w:space="0" w:color="000000"/>
              <w:bottom w:val="single" w:sz="4" w:space="0" w:color="auto"/>
            </w:tcBorders>
            <w:shd w:val="clear" w:color="auto" w:fill="auto"/>
          </w:tcPr>
          <w:p w:rsidR="00841E96" w:rsidRPr="00F36DDB" w:rsidRDefault="00841E96" w:rsidP="00841E96">
            <w:pPr>
              <w:jc w:val="center"/>
              <w:rPr>
                <w:sz w:val="12"/>
                <w:szCs w:val="12"/>
              </w:rPr>
            </w:pPr>
            <w:r w:rsidRPr="00F36DDB">
              <w:rPr>
                <w:sz w:val="12"/>
                <w:szCs w:val="12"/>
              </w:rPr>
              <w:t>03</w:t>
            </w:r>
          </w:p>
        </w:tc>
        <w:tc>
          <w:tcPr>
            <w:tcW w:w="1559" w:type="dxa"/>
            <w:tcBorders>
              <w:top w:val="single" w:sz="4" w:space="0" w:color="000000"/>
              <w:left w:val="single" w:sz="4" w:space="0" w:color="000000"/>
              <w:bottom w:val="single" w:sz="4" w:space="0" w:color="auto"/>
            </w:tcBorders>
            <w:shd w:val="clear" w:color="auto" w:fill="auto"/>
          </w:tcPr>
          <w:p w:rsidR="00841E96" w:rsidRPr="00F36DDB" w:rsidRDefault="00841E96" w:rsidP="00841E96">
            <w:pPr>
              <w:jc w:val="center"/>
              <w:rPr>
                <w:sz w:val="12"/>
                <w:szCs w:val="12"/>
              </w:rPr>
            </w:pPr>
            <w:r w:rsidRPr="00F36DDB">
              <w:rPr>
                <w:sz w:val="12"/>
                <w:szCs w:val="12"/>
              </w:rPr>
              <w:t>3620020050</w:t>
            </w:r>
          </w:p>
        </w:tc>
        <w:tc>
          <w:tcPr>
            <w:tcW w:w="1276" w:type="dxa"/>
            <w:tcBorders>
              <w:top w:val="single" w:sz="4" w:space="0" w:color="000000"/>
              <w:left w:val="single" w:sz="4" w:space="0" w:color="000000"/>
              <w:bottom w:val="single" w:sz="4" w:space="0" w:color="auto"/>
            </w:tcBorders>
            <w:shd w:val="clear" w:color="auto" w:fill="auto"/>
          </w:tcPr>
          <w:p w:rsidR="00841E96" w:rsidRPr="00F36DDB" w:rsidRDefault="00841E96" w:rsidP="00841E96">
            <w:pPr>
              <w:jc w:val="center"/>
              <w:rPr>
                <w:bCs/>
                <w:sz w:val="12"/>
                <w:szCs w:val="12"/>
              </w:rPr>
            </w:pPr>
            <w:r w:rsidRPr="00F36DDB">
              <w:rPr>
                <w:sz w:val="12"/>
                <w:szCs w:val="12"/>
              </w:rPr>
              <w:t>200</w:t>
            </w:r>
          </w:p>
        </w:tc>
        <w:tc>
          <w:tcPr>
            <w:tcW w:w="1559" w:type="dxa"/>
            <w:tcBorders>
              <w:top w:val="single" w:sz="4" w:space="0" w:color="000000"/>
              <w:left w:val="single" w:sz="4" w:space="0" w:color="000000"/>
              <w:bottom w:val="single" w:sz="4" w:space="0" w:color="auto"/>
              <w:right w:val="single" w:sz="4" w:space="0" w:color="000000"/>
            </w:tcBorders>
          </w:tcPr>
          <w:p w:rsidR="00841E96" w:rsidRPr="00F36DDB" w:rsidRDefault="00841E96" w:rsidP="00841E96">
            <w:pPr>
              <w:jc w:val="center"/>
              <w:rPr>
                <w:bCs/>
                <w:sz w:val="12"/>
                <w:szCs w:val="12"/>
              </w:rPr>
            </w:pPr>
            <w:r w:rsidRPr="00F36DDB">
              <w:rPr>
                <w:bCs/>
                <w:sz w:val="12"/>
                <w:szCs w:val="12"/>
              </w:rPr>
              <w:t>31485,28</w:t>
            </w:r>
          </w:p>
        </w:tc>
      </w:tr>
      <w:tr w:rsidR="00841E96" w:rsidRPr="00F36DDB" w:rsidTr="000F030E">
        <w:trPr>
          <w:trHeight w:val="221"/>
        </w:trPr>
        <w:tc>
          <w:tcPr>
            <w:tcW w:w="3839" w:type="dxa"/>
            <w:tcBorders>
              <w:top w:val="single" w:sz="4" w:space="0" w:color="auto"/>
              <w:left w:val="single" w:sz="4" w:space="0" w:color="000000"/>
              <w:bottom w:val="single" w:sz="4" w:space="0" w:color="000000"/>
            </w:tcBorders>
            <w:shd w:val="clear" w:color="auto" w:fill="auto"/>
          </w:tcPr>
          <w:p w:rsidR="00841E96" w:rsidRPr="00F36DDB" w:rsidRDefault="00841E96" w:rsidP="00841E96">
            <w:pPr>
              <w:rPr>
                <w:bCs/>
                <w:sz w:val="12"/>
                <w:szCs w:val="12"/>
              </w:rPr>
            </w:pPr>
            <w:r w:rsidRPr="00F36DDB">
              <w:rPr>
                <w:bCs/>
                <w:sz w:val="12"/>
                <w:szCs w:val="12"/>
              </w:rPr>
              <w:t>Иные закупки товаров, работ и услуг для обеспечения государственных (муниципальных) нужд</w:t>
            </w:r>
          </w:p>
        </w:tc>
        <w:tc>
          <w:tcPr>
            <w:tcW w:w="805" w:type="dxa"/>
            <w:tcBorders>
              <w:top w:val="single" w:sz="4" w:space="0" w:color="auto"/>
              <w:left w:val="single" w:sz="4" w:space="0" w:color="000000"/>
              <w:bottom w:val="single" w:sz="4" w:space="0" w:color="000000"/>
            </w:tcBorders>
            <w:shd w:val="clear" w:color="auto" w:fill="auto"/>
          </w:tcPr>
          <w:p w:rsidR="00841E96" w:rsidRPr="00F36DDB" w:rsidRDefault="00841E96" w:rsidP="00841E96">
            <w:pPr>
              <w:jc w:val="center"/>
              <w:rPr>
                <w:sz w:val="12"/>
                <w:szCs w:val="12"/>
              </w:rPr>
            </w:pPr>
            <w:r w:rsidRPr="00F36DDB">
              <w:rPr>
                <w:sz w:val="12"/>
                <w:szCs w:val="12"/>
              </w:rPr>
              <w:t>999</w:t>
            </w:r>
          </w:p>
        </w:tc>
        <w:tc>
          <w:tcPr>
            <w:tcW w:w="709" w:type="dxa"/>
            <w:tcBorders>
              <w:top w:val="single" w:sz="4" w:space="0" w:color="auto"/>
              <w:left w:val="single" w:sz="4" w:space="0" w:color="000000"/>
              <w:bottom w:val="single" w:sz="4" w:space="0" w:color="000000"/>
            </w:tcBorders>
            <w:shd w:val="clear" w:color="auto" w:fill="auto"/>
          </w:tcPr>
          <w:p w:rsidR="00841E96" w:rsidRPr="00F36DDB" w:rsidRDefault="00841E96" w:rsidP="00841E96">
            <w:pPr>
              <w:jc w:val="center"/>
              <w:rPr>
                <w:sz w:val="12"/>
                <w:szCs w:val="12"/>
              </w:rPr>
            </w:pPr>
            <w:r w:rsidRPr="00F36DDB">
              <w:rPr>
                <w:sz w:val="12"/>
                <w:szCs w:val="12"/>
              </w:rPr>
              <w:t>05</w:t>
            </w:r>
          </w:p>
        </w:tc>
        <w:tc>
          <w:tcPr>
            <w:tcW w:w="1134" w:type="dxa"/>
            <w:tcBorders>
              <w:top w:val="single" w:sz="4" w:space="0" w:color="auto"/>
              <w:left w:val="single" w:sz="4" w:space="0" w:color="000000"/>
              <w:bottom w:val="single" w:sz="4" w:space="0" w:color="000000"/>
            </w:tcBorders>
            <w:shd w:val="clear" w:color="auto" w:fill="auto"/>
          </w:tcPr>
          <w:p w:rsidR="00841E96" w:rsidRPr="00F36DDB" w:rsidRDefault="00841E96" w:rsidP="00841E96">
            <w:pPr>
              <w:jc w:val="center"/>
              <w:rPr>
                <w:sz w:val="12"/>
                <w:szCs w:val="12"/>
              </w:rPr>
            </w:pPr>
            <w:r w:rsidRPr="00F36DDB">
              <w:rPr>
                <w:sz w:val="12"/>
                <w:szCs w:val="12"/>
              </w:rPr>
              <w:t>03</w:t>
            </w:r>
          </w:p>
        </w:tc>
        <w:tc>
          <w:tcPr>
            <w:tcW w:w="1559" w:type="dxa"/>
            <w:tcBorders>
              <w:top w:val="single" w:sz="4" w:space="0" w:color="auto"/>
              <w:left w:val="single" w:sz="4" w:space="0" w:color="000000"/>
              <w:bottom w:val="single" w:sz="4" w:space="0" w:color="000000"/>
            </w:tcBorders>
            <w:shd w:val="clear" w:color="auto" w:fill="auto"/>
          </w:tcPr>
          <w:p w:rsidR="00841E96" w:rsidRPr="00F36DDB" w:rsidRDefault="00841E96" w:rsidP="00841E96">
            <w:pPr>
              <w:jc w:val="center"/>
              <w:rPr>
                <w:sz w:val="12"/>
                <w:szCs w:val="12"/>
              </w:rPr>
            </w:pPr>
            <w:r w:rsidRPr="00F36DDB">
              <w:rPr>
                <w:sz w:val="12"/>
                <w:szCs w:val="12"/>
              </w:rPr>
              <w:t>3620020050</w:t>
            </w:r>
          </w:p>
        </w:tc>
        <w:tc>
          <w:tcPr>
            <w:tcW w:w="1276" w:type="dxa"/>
            <w:tcBorders>
              <w:top w:val="single" w:sz="4" w:space="0" w:color="auto"/>
              <w:left w:val="single" w:sz="4" w:space="0" w:color="000000"/>
              <w:bottom w:val="single" w:sz="4" w:space="0" w:color="000000"/>
            </w:tcBorders>
            <w:shd w:val="clear" w:color="auto" w:fill="auto"/>
          </w:tcPr>
          <w:p w:rsidR="00841E96" w:rsidRPr="00F36DDB" w:rsidRDefault="00841E96" w:rsidP="00841E96">
            <w:pPr>
              <w:jc w:val="center"/>
              <w:rPr>
                <w:sz w:val="12"/>
                <w:szCs w:val="12"/>
              </w:rPr>
            </w:pPr>
            <w:r w:rsidRPr="00F36DDB">
              <w:rPr>
                <w:sz w:val="12"/>
                <w:szCs w:val="12"/>
              </w:rPr>
              <w:t>240</w:t>
            </w:r>
          </w:p>
        </w:tc>
        <w:tc>
          <w:tcPr>
            <w:tcW w:w="1559" w:type="dxa"/>
            <w:tcBorders>
              <w:top w:val="single" w:sz="4" w:space="0" w:color="auto"/>
              <w:left w:val="single" w:sz="4" w:space="0" w:color="000000"/>
              <w:bottom w:val="single" w:sz="4" w:space="0" w:color="000000"/>
              <w:right w:val="single" w:sz="4" w:space="0" w:color="000000"/>
            </w:tcBorders>
          </w:tcPr>
          <w:p w:rsidR="00841E96" w:rsidRPr="00F36DDB" w:rsidRDefault="00841E96" w:rsidP="00841E96">
            <w:pPr>
              <w:jc w:val="center"/>
              <w:rPr>
                <w:bCs/>
                <w:sz w:val="12"/>
                <w:szCs w:val="12"/>
              </w:rPr>
            </w:pPr>
            <w:r w:rsidRPr="00F36DDB">
              <w:rPr>
                <w:bCs/>
                <w:sz w:val="12"/>
                <w:szCs w:val="12"/>
              </w:rPr>
              <w:t>31485,28</w:t>
            </w:r>
          </w:p>
        </w:tc>
      </w:tr>
      <w:tr w:rsidR="00841E96" w:rsidRPr="00F36DDB" w:rsidTr="000F030E">
        <w:trPr>
          <w:trHeight w:val="210"/>
        </w:trPr>
        <w:tc>
          <w:tcPr>
            <w:tcW w:w="3839" w:type="dxa"/>
            <w:tcBorders>
              <w:top w:val="single" w:sz="4" w:space="0" w:color="000000"/>
              <w:left w:val="single" w:sz="4" w:space="0" w:color="000000"/>
              <w:bottom w:val="single" w:sz="4" w:space="0" w:color="000000"/>
            </w:tcBorders>
            <w:shd w:val="clear" w:color="auto" w:fill="auto"/>
          </w:tcPr>
          <w:p w:rsidR="00841E96" w:rsidRPr="00F36DDB" w:rsidRDefault="00841E96" w:rsidP="00841E96">
            <w:pPr>
              <w:rPr>
                <w:sz w:val="12"/>
                <w:szCs w:val="12"/>
              </w:rPr>
            </w:pPr>
            <w:r w:rsidRPr="00F36DDB">
              <w:rPr>
                <w:bCs/>
                <w:sz w:val="12"/>
                <w:szCs w:val="12"/>
              </w:rPr>
              <w:t>Прочие мероприятия по благоустройству поселений</w:t>
            </w:r>
          </w:p>
        </w:tc>
        <w:tc>
          <w:tcPr>
            <w:tcW w:w="805" w:type="dxa"/>
            <w:tcBorders>
              <w:top w:val="single" w:sz="4" w:space="0" w:color="000000"/>
              <w:left w:val="single" w:sz="4" w:space="0" w:color="000000"/>
              <w:bottom w:val="single" w:sz="4" w:space="0" w:color="000000"/>
            </w:tcBorders>
            <w:shd w:val="clear" w:color="auto" w:fill="auto"/>
          </w:tcPr>
          <w:p w:rsidR="00841E96" w:rsidRPr="00F36DDB" w:rsidRDefault="00841E96" w:rsidP="00841E96">
            <w:pPr>
              <w:jc w:val="center"/>
              <w:rPr>
                <w:sz w:val="12"/>
                <w:szCs w:val="12"/>
              </w:rPr>
            </w:pPr>
            <w:r w:rsidRPr="00F36DDB">
              <w:rPr>
                <w:sz w:val="12"/>
                <w:szCs w:val="12"/>
              </w:rPr>
              <w:t>999</w:t>
            </w:r>
          </w:p>
        </w:tc>
        <w:tc>
          <w:tcPr>
            <w:tcW w:w="709" w:type="dxa"/>
            <w:tcBorders>
              <w:top w:val="single" w:sz="4" w:space="0" w:color="000000"/>
              <w:left w:val="single" w:sz="4" w:space="0" w:color="000000"/>
              <w:bottom w:val="single" w:sz="4" w:space="0" w:color="000000"/>
            </w:tcBorders>
            <w:shd w:val="clear" w:color="auto" w:fill="auto"/>
          </w:tcPr>
          <w:p w:rsidR="00841E96" w:rsidRPr="00F36DDB" w:rsidRDefault="00841E96" w:rsidP="00841E96">
            <w:pPr>
              <w:jc w:val="center"/>
              <w:rPr>
                <w:sz w:val="12"/>
                <w:szCs w:val="12"/>
              </w:rPr>
            </w:pPr>
            <w:r w:rsidRPr="00F36DDB">
              <w:rPr>
                <w:sz w:val="12"/>
                <w:szCs w:val="12"/>
              </w:rPr>
              <w:t>05</w:t>
            </w:r>
          </w:p>
        </w:tc>
        <w:tc>
          <w:tcPr>
            <w:tcW w:w="1134" w:type="dxa"/>
            <w:tcBorders>
              <w:top w:val="single" w:sz="4" w:space="0" w:color="000000"/>
              <w:left w:val="single" w:sz="4" w:space="0" w:color="000000"/>
              <w:bottom w:val="single" w:sz="4" w:space="0" w:color="000000"/>
            </w:tcBorders>
            <w:shd w:val="clear" w:color="auto" w:fill="auto"/>
          </w:tcPr>
          <w:p w:rsidR="00841E96" w:rsidRPr="00F36DDB" w:rsidRDefault="00841E96" w:rsidP="00841E96">
            <w:pPr>
              <w:jc w:val="center"/>
              <w:rPr>
                <w:sz w:val="12"/>
                <w:szCs w:val="12"/>
              </w:rPr>
            </w:pPr>
            <w:r w:rsidRPr="00F36DDB">
              <w:rPr>
                <w:sz w:val="12"/>
                <w:szCs w:val="12"/>
              </w:rPr>
              <w:t>03</w:t>
            </w:r>
          </w:p>
        </w:tc>
        <w:tc>
          <w:tcPr>
            <w:tcW w:w="1559" w:type="dxa"/>
            <w:tcBorders>
              <w:top w:val="single" w:sz="4" w:space="0" w:color="000000"/>
              <w:left w:val="single" w:sz="4" w:space="0" w:color="000000"/>
              <w:bottom w:val="single" w:sz="4" w:space="0" w:color="000000"/>
            </w:tcBorders>
            <w:shd w:val="clear" w:color="auto" w:fill="auto"/>
          </w:tcPr>
          <w:p w:rsidR="00841E96" w:rsidRPr="00F36DDB" w:rsidRDefault="00841E96" w:rsidP="00841E96">
            <w:pPr>
              <w:jc w:val="center"/>
              <w:rPr>
                <w:sz w:val="12"/>
                <w:szCs w:val="12"/>
              </w:rPr>
            </w:pPr>
            <w:r w:rsidRPr="00F36DDB">
              <w:rPr>
                <w:sz w:val="12"/>
                <w:szCs w:val="12"/>
              </w:rPr>
              <w:t>3620020070</w:t>
            </w:r>
          </w:p>
        </w:tc>
        <w:tc>
          <w:tcPr>
            <w:tcW w:w="1276" w:type="dxa"/>
            <w:tcBorders>
              <w:top w:val="single" w:sz="4" w:space="0" w:color="000000"/>
              <w:left w:val="single" w:sz="4" w:space="0" w:color="000000"/>
              <w:bottom w:val="single" w:sz="4" w:space="0" w:color="000000"/>
            </w:tcBorders>
            <w:shd w:val="clear" w:color="auto" w:fill="auto"/>
          </w:tcPr>
          <w:p w:rsidR="00841E96" w:rsidRPr="00F36DDB" w:rsidRDefault="00841E96" w:rsidP="00841E96">
            <w:pPr>
              <w:snapToGrid w:val="0"/>
              <w:jc w:val="center"/>
              <w:rPr>
                <w:sz w:val="12"/>
                <w:szCs w:val="12"/>
              </w:rPr>
            </w:pPr>
          </w:p>
        </w:tc>
        <w:tc>
          <w:tcPr>
            <w:tcW w:w="1559" w:type="dxa"/>
            <w:tcBorders>
              <w:top w:val="single" w:sz="4" w:space="0" w:color="000000"/>
              <w:left w:val="single" w:sz="4" w:space="0" w:color="000000"/>
              <w:bottom w:val="single" w:sz="4" w:space="0" w:color="000000"/>
              <w:right w:val="single" w:sz="4" w:space="0" w:color="000000"/>
            </w:tcBorders>
          </w:tcPr>
          <w:p w:rsidR="00841E96" w:rsidRPr="00F36DDB" w:rsidRDefault="00841E96" w:rsidP="00841E96">
            <w:pPr>
              <w:jc w:val="center"/>
              <w:rPr>
                <w:bCs/>
                <w:sz w:val="12"/>
                <w:szCs w:val="12"/>
              </w:rPr>
            </w:pPr>
            <w:r w:rsidRPr="00F36DDB">
              <w:rPr>
                <w:bCs/>
                <w:sz w:val="12"/>
                <w:szCs w:val="12"/>
              </w:rPr>
              <w:t>126288,16</w:t>
            </w:r>
          </w:p>
        </w:tc>
      </w:tr>
      <w:tr w:rsidR="00841E96" w:rsidRPr="00F36DDB" w:rsidTr="000F030E">
        <w:trPr>
          <w:trHeight w:val="372"/>
        </w:trPr>
        <w:tc>
          <w:tcPr>
            <w:tcW w:w="3839" w:type="dxa"/>
            <w:tcBorders>
              <w:top w:val="single" w:sz="4" w:space="0" w:color="000000"/>
              <w:left w:val="single" w:sz="4" w:space="0" w:color="000000"/>
              <w:bottom w:val="single" w:sz="4" w:space="0" w:color="auto"/>
            </w:tcBorders>
            <w:shd w:val="clear" w:color="auto" w:fill="auto"/>
          </w:tcPr>
          <w:p w:rsidR="00841E96" w:rsidRPr="00F36DDB" w:rsidRDefault="00841E96" w:rsidP="00841E96">
            <w:pPr>
              <w:rPr>
                <w:sz w:val="12"/>
                <w:szCs w:val="12"/>
              </w:rPr>
            </w:pPr>
            <w:r w:rsidRPr="00F36DDB">
              <w:rPr>
                <w:bCs/>
                <w:sz w:val="12"/>
                <w:szCs w:val="12"/>
              </w:rPr>
              <w:t>Закупка товаров, работ и услуг для государственных (муниципальных) нужд</w:t>
            </w:r>
          </w:p>
        </w:tc>
        <w:tc>
          <w:tcPr>
            <w:tcW w:w="805" w:type="dxa"/>
            <w:tcBorders>
              <w:top w:val="single" w:sz="4" w:space="0" w:color="000000"/>
              <w:left w:val="single" w:sz="4" w:space="0" w:color="000000"/>
              <w:bottom w:val="single" w:sz="4" w:space="0" w:color="auto"/>
            </w:tcBorders>
            <w:shd w:val="clear" w:color="auto" w:fill="auto"/>
          </w:tcPr>
          <w:p w:rsidR="00841E96" w:rsidRPr="00F36DDB" w:rsidRDefault="00841E96" w:rsidP="00841E96">
            <w:pPr>
              <w:jc w:val="center"/>
              <w:rPr>
                <w:sz w:val="12"/>
                <w:szCs w:val="12"/>
              </w:rPr>
            </w:pPr>
            <w:r w:rsidRPr="00F36DDB">
              <w:rPr>
                <w:sz w:val="12"/>
                <w:szCs w:val="12"/>
              </w:rPr>
              <w:t>999</w:t>
            </w:r>
          </w:p>
        </w:tc>
        <w:tc>
          <w:tcPr>
            <w:tcW w:w="709" w:type="dxa"/>
            <w:tcBorders>
              <w:top w:val="single" w:sz="4" w:space="0" w:color="000000"/>
              <w:left w:val="single" w:sz="4" w:space="0" w:color="000000"/>
              <w:bottom w:val="single" w:sz="4" w:space="0" w:color="auto"/>
            </w:tcBorders>
            <w:shd w:val="clear" w:color="auto" w:fill="auto"/>
          </w:tcPr>
          <w:p w:rsidR="00841E96" w:rsidRPr="00F36DDB" w:rsidRDefault="00841E96" w:rsidP="00841E96">
            <w:pPr>
              <w:jc w:val="center"/>
              <w:rPr>
                <w:sz w:val="12"/>
                <w:szCs w:val="12"/>
              </w:rPr>
            </w:pPr>
            <w:r w:rsidRPr="00F36DDB">
              <w:rPr>
                <w:sz w:val="12"/>
                <w:szCs w:val="12"/>
              </w:rPr>
              <w:t>05</w:t>
            </w:r>
          </w:p>
        </w:tc>
        <w:tc>
          <w:tcPr>
            <w:tcW w:w="1134" w:type="dxa"/>
            <w:tcBorders>
              <w:top w:val="single" w:sz="4" w:space="0" w:color="000000"/>
              <w:left w:val="single" w:sz="4" w:space="0" w:color="000000"/>
              <w:bottom w:val="single" w:sz="4" w:space="0" w:color="auto"/>
            </w:tcBorders>
            <w:shd w:val="clear" w:color="auto" w:fill="auto"/>
          </w:tcPr>
          <w:p w:rsidR="00841E96" w:rsidRPr="00F36DDB" w:rsidRDefault="00841E96" w:rsidP="00841E96">
            <w:pPr>
              <w:jc w:val="center"/>
              <w:rPr>
                <w:sz w:val="12"/>
                <w:szCs w:val="12"/>
              </w:rPr>
            </w:pPr>
            <w:r w:rsidRPr="00F36DDB">
              <w:rPr>
                <w:sz w:val="12"/>
                <w:szCs w:val="12"/>
              </w:rPr>
              <w:t>03</w:t>
            </w:r>
          </w:p>
        </w:tc>
        <w:tc>
          <w:tcPr>
            <w:tcW w:w="1559" w:type="dxa"/>
            <w:tcBorders>
              <w:top w:val="single" w:sz="4" w:space="0" w:color="000000"/>
              <w:left w:val="single" w:sz="4" w:space="0" w:color="000000"/>
              <w:bottom w:val="single" w:sz="4" w:space="0" w:color="auto"/>
            </w:tcBorders>
            <w:shd w:val="clear" w:color="auto" w:fill="auto"/>
          </w:tcPr>
          <w:p w:rsidR="00841E96" w:rsidRPr="00F36DDB" w:rsidRDefault="00841E96" w:rsidP="00841E96">
            <w:pPr>
              <w:jc w:val="center"/>
              <w:rPr>
                <w:sz w:val="12"/>
                <w:szCs w:val="12"/>
              </w:rPr>
            </w:pPr>
            <w:r w:rsidRPr="00F36DDB">
              <w:rPr>
                <w:sz w:val="12"/>
                <w:szCs w:val="12"/>
              </w:rPr>
              <w:t>3620020070</w:t>
            </w:r>
          </w:p>
        </w:tc>
        <w:tc>
          <w:tcPr>
            <w:tcW w:w="1276" w:type="dxa"/>
            <w:tcBorders>
              <w:top w:val="single" w:sz="4" w:space="0" w:color="000000"/>
              <w:left w:val="single" w:sz="4" w:space="0" w:color="000000"/>
              <w:bottom w:val="single" w:sz="4" w:space="0" w:color="auto"/>
            </w:tcBorders>
            <w:shd w:val="clear" w:color="auto" w:fill="auto"/>
          </w:tcPr>
          <w:p w:rsidR="00841E96" w:rsidRPr="00F36DDB" w:rsidRDefault="00841E96" w:rsidP="00841E96">
            <w:pPr>
              <w:jc w:val="center"/>
              <w:rPr>
                <w:bCs/>
                <w:sz w:val="12"/>
                <w:szCs w:val="12"/>
              </w:rPr>
            </w:pPr>
            <w:r w:rsidRPr="00F36DDB">
              <w:rPr>
                <w:sz w:val="12"/>
                <w:szCs w:val="12"/>
              </w:rPr>
              <w:t>200</w:t>
            </w:r>
          </w:p>
        </w:tc>
        <w:tc>
          <w:tcPr>
            <w:tcW w:w="1559" w:type="dxa"/>
            <w:tcBorders>
              <w:top w:val="single" w:sz="4" w:space="0" w:color="000000"/>
              <w:left w:val="single" w:sz="4" w:space="0" w:color="000000"/>
              <w:bottom w:val="single" w:sz="4" w:space="0" w:color="auto"/>
              <w:right w:val="single" w:sz="4" w:space="0" w:color="000000"/>
            </w:tcBorders>
          </w:tcPr>
          <w:p w:rsidR="00841E96" w:rsidRPr="00F36DDB" w:rsidRDefault="00841E96" w:rsidP="00841E96">
            <w:pPr>
              <w:jc w:val="center"/>
              <w:rPr>
                <w:sz w:val="12"/>
                <w:szCs w:val="12"/>
              </w:rPr>
            </w:pPr>
            <w:r w:rsidRPr="00F36DDB">
              <w:rPr>
                <w:sz w:val="12"/>
                <w:szCs w:val="12"/>
              </w:rPr>
              <w:t>126288,16</w:t>
            </w:r>
          </w:p>
        </w:tc>
      </w:tr>
      <w:tr w:rsidR="00841E96" w:rsidRPr="00F36DDB" w:rsidTr="000F030E">
        <w:trPr>
          <w:trHeight w:val="221"/>
        </w:trPr>
        <w:tc>
          <w:tcPr>
            <w:tcW w:w="3839" w:type="dxa"/>
            <w:tcBorders>
              <w:top w:val="single" w:sz="4" w:space="0" w:color="auto"/>
              <w:left w:val="single" w:sz="4" w:space="0" w:color="000000"/>
              <w:bottom w:val="single" w:sz="4" w:space="0" w:color="000000"/>
            </w:tcBorders>
            <w:shd w:val="clear" w:color="auto" w:fill="auto"/>
          </w:tcPr>
          <w:p w:rsidR="00841E96" w:rsidRPr="00F36DDB" w:rsidRDefault="00841E96" w:rsidP="00841E96">
            <w:pPr>
              <w:rPr>
                <w:bCs/>
                <w:sz w:val="12"/>
                <w:szCs w:val="12"/>
              </w:rPr>
            </w:pPr>
            <w:r w:rsidRPr="00F36DDB">
              <w:rPr>
                <w:bCs/>
                <w:sz w:val="12"/>
                <w:szCs w:val="12"/>
              </w:rPr>
              <w:t>Иные закупки товаров, работ и услуг для обеспечения государственных (муниципальных) нужд</w:t>
            </w:r>
          </w:p>
        </w:tc>
        <w:tc>
          <w:tcPr>
            <w:tcW w:w="805" w:type="dxa"/>
            <w:tcBorders>
              <w:top w:val="single" w:sz="4" w:space="0" w:color="auto"/>
              <w:left w:val="single" w:sz="4" w:space="0" w:color="000000"/>
              <w:bottom w:val="single" w:sz="4" w:space="0" w:color="000000"/>
            </w:tcBorders>
            <w:shd w:val="clear" w:color="auto" w:fill="auto"/>
          </w:tcPr>
          <w:p w:rsidR="00841E96" w:rsidRPr="00F36DDB" w:rsidRDefault="00841E96" w:rsidP="00841E96">
            <w:pPr>
              <w:jc w:val="center"/>
              <w:rPr>
                <w:sz w:val="12"/>
                <w:szCs w:val="12"/>
              </w:rPr>
            </w:pPr>
            <w:r w:rsidRPr="00F36DDB">
              <w:rPr>
                <w:sz w:val="12"/>
                <w:szCs w:val="12"/>
              </w:rPr>
              <w:t>999</w:t>
            </w:r>
          </w:p>
        </w:tc>
        <w:tc>
          <w:tcPr>
            <w:tcW w:w="709" w:type="dxa"/>
            <w:tcBorders>
              <w:top w:val="single" w:sz="4" w:space="0" w:color="auto"/>
              <w:left w:val="single" w:sz="4" w:space="0" w:color="000000"/>
              <w:bottom w:val="single" w:sz="4" w:space="0" w:color="000000"/>
            </w:tcBorders>
            <w:shd w:val="clear" w:color="auto" w:fill="auto"/>
          </w:tcPr>
          <w:p w:rsidR="00841E96" w:rsidRPr="00F36DDB" w:rsidRDefault="00841E96" w:rsidP="00841E96">
            <w:pPr>
              <w:jc w:val="center"/>
              <w:rPr>
                <w:sz w:val="12"/>
                <w:szCs w:val="12"/>
              </w:rPr>
            </w:pPr>
            <w:r w:rsidRPr="00F36DDB">
              <w:rPr>
                <w:sz w:val="12"/>
                <w:szCs w:val="12"/>
              </w:rPr>
              <w:t>05</w:t>
            </w:r>
          </w:p>
        </w:tc>
        <w:tc>
          <w:tcPr>
            <w:tcW w:w="1134" w:type="dxa"/>
            <w:tcBorders>
              <w:top w:val="single" w:sz="4" w:space="0" w:color="auto"/>
              <w:left w:val="single" w:sz="4" w:space="0" w:color="000000"/>
              <w:bottom w:val="single" w:sz="4" w:space="0" w:color="000000"/>
            </w:tcBorders>
            <w:shd w:val="clear" w:color="auto" w:fill="auto"/>
          </w:tcPr>
          <w:p w:rsidR="00841E96" w:rsidRPr="00F36DDB" w:rsidRDefault="00841E96" w:rsidP="00841E96">
            <w:pPr>
              <w:jc w:val="center"/>
              <w:rPr>
                <w:sz w:val="12"/>
                <w:szCs w:val="12"/>
              </w:rPr>
            </w:pPr>
            <w:r w:rsidRPr="00F36DDB">
              <w:rPr>
                <w:sz w:val="12"/>
                <w:szCs w:val="12"/>
              </w:rPr>
              <w:t>03</w:t>
            </w:r>
          </w:p>
        </w:tc>
        <w:tc>
          <w:tcPr>
            <w:tcW w:w="1559" w:type="dxa"/>
            <w:tcBorders>
              <w:top w:val="single" w:sz="4" w:space="0" w:color="auto"/>
              <w:left w:val="single" w:sz="4" w:space="0" w:color="000000"/>
              <w:bottom w:val="single" w:sz="4" w:space="0" w:color="000000"/>
            </w:tcBorders>
            <w:shd w:val="clear" w:color="auto" w:fill="auto"/>
          </w:tcPr>
          <w:p w:rsidR="00841E96" w:rsidRPr="00F36DDB" w:rsidRDefault="00841E96" w:rsidP="00841E96">
            <w:pPr>
              <w:jc w:val="center"/>
              <w:rPr>
                <w:sz w:val="12"/>
                <w:szCs w:val="12"/>
              </w:rPr>
            </w:pPr>
            <w:r w:rsidRPr="00F36DDB">
              <w:rPr>
                <w:sz w:val="12"/>
                <w:szCs w:val="12"/>
              </w:rPr>
              <w:t>3620020070</w:t>
            </w:r>
          </w:p>
        </w:tc>
        <w:tc>
          <w:tcPr>
            <w:tcW w:w="1276" w:type="dxa"/>
            <w:tcBorders>
              <w:top w:val="single" w:sz="4" w:space="0" w:color="auto"/>
              <w:left w:val="single" w:sz="4" w:space="0" w:color="000000"/>
              <w:bottom w:val="single" w:sz="4" w:space="0" w:color="000000"/>
            </w:tcBorders>
            <w:shd w:val="clear" w:color="auto" w:fill="auto"/>
          </w:tcPr>
          <w:p w:rsidR="00841E96" w:rsidRPr="00F36DDB" w:rsidRDefault="00841E96" w:rsidP="00841E96">
            <w:pPr>
              <w:jc w:val="center"/>
              <w:rPr>
                <w:sz w:val="12"/>
                <w:szCs w:val="12"/>
              </w:rPr>
            </w:pPr>
            <w:r w:rsidRPr="00F36DDB">
              <w:rPr>
                <w:sz w:val="12"/>
                <w:szCs w:val="12"/>
              </w:rPr>
              <w:t>240</w:t>
            </w:r>
          </w:p>
        </w:tc>
        <w:tc>
          <w:tcPr>
            <w:tcW w:w="1559" w:type="dxa"/>
            <w:tcBorders>
              <w:top w:val="single" w:sz="4" w:space="0" w:color="auto"/>
              <w:left w:val="single" w:sz="4" w:space="0" w:color="000000"/>
              <w:bottom w:val="single" w:sz="4" w:space="0" w:color="000000"/>
              <w:right w:val="single" w:sz="4" w:space="0" w:color="000000"/>
            </w:tcBorders>
          </w:tcPr>
          <w:p w:rsidR="00841E96" w:rsidRPr="00F36DDB" w:rsidRDefault="00841E96" w:rsidP="00841E96">
            <w:pPr>
              <w:jc w:val="center"/>
              <w:rPr>
                <w:sz w:val="12"/>
                <w:szCs w:val="12"/>
              </w:rPr>
            </w:pPr>
            <w:r w:rsidRPr="00F36DDB">
              <w:rPr>
                <w:sz w:val="12"/>
                <w:szCs w:val="12"/>
              </w:rPr>
              <w:t>126288,16</w:t>
            </w:r>
          </w:p>
        </w:tc>
      </w:tr>
      <w:tr w:rsidR="00841E96" w:rsidRPr="00F36DDB" w:rsidTr="000F030E">
        <w:trPr>
          <w:trHeight w:val="151"/>
        </w:trPr>
        <w:tc>
          <w:tcPr>
            <w:tcW w:w="3839" w:type="dxa"/>
            <w:tcBorders>
              <w:top w:val="single" w:sz="4" w:space="0" w:color="000000"/>
              <w:left w:val="single" w:sz="4" w:space="0" w:color="000000"/>
              <w:bottom w:val="single" w:sz="4" w:space="0" w:color="000000"/>
            </w:tcBorders>
            <w:shd w:val="clear" w:color="auto" w:fill="auto"/>
          </w:tcPr>
          <w:p w:rsidR="00841E96" w:rsidRPr="00F36DDB" w:rsidRDefault="00841E96" w:rsidP="008015CA">
            <w:pPr>
              <w:keepNext/>
              <w:numPr>
                <w:ilvl w:val="2"/>
                <w:numId w:val="1"/>
              </w:numPr>
              <w:suppressAutoHyphens/>
              <w:outlineLvl w:val="2"/>
              <w:rPr>
                <w:bCs/>
                <w:sz w:val="12"/>
                <w:szCs w:val="12"/>
              </w:rPr>
            </w:pPr>
            <w:r w:rsidRPr="00F36DDB">
              <w:rPr>
                <w:bCs/>
                <w:sz w:val="12"/>
                <w:szCs w:val="12"/>
              </w:rPr>
              <w:t xml:space="preserve">Культура, кинематография </w:t>
            </w:r>
          </w:p>
        </w:tc>
        <w:tc>
          <w:tcPr>
            <w:tcW w:w="805" w:type="dxa"/>
            <w:tcBorders>
              <w:top w:val="single" w:sz="4" w:space="0" w:color="000000"/>
              <w:left w:val="single" w:sz="4" w:space="0" w:color="000000"/>
              <w:bottom w:val="single" w:sz="4" w:space="0" w:color="000000"/>
            </w:tcBorders>
            <w:shd w:val="clear" w:color="auto" w:fill="auto"/>
          </w:tcPr>
          <w:p w:rsidR="00841E96" w:rsidRPr="00F36DDB" w:rsidRDefault="00841E96" w:rsidP="00841E96">
            <w:pPr>
              <w:jc w:val="center"/>
              <w:rPr>
                <w:bCs/>
                <w:sz w:val="12"/>
                <w:szCs w:val="12"/>
              </w:rPr>
            </w:pPr>
            <w:r w:rsidRPr="00F36DDB">
              <w:rPr>
                <w:bCs/>
                <w:sz w:val="12"/>
                <w:szCs w:val="12"/>
              </w:rPr>
              <w:t>999</w:t>
            </w:r>
          </w:p>
        </w:tc>
        <w:tc>
          <w:tcPr>
            <w:tcW w:w="709" w:type="dxa"/>
            <w:tcBorders>
              <w:top w:val="single" w:sz="4" w:space="0" w:color="000000"/>
              <w:left w:val="single" w:sz="4" w:space="0" w:color="000000"/>
              <w:bottom w:val="single" w:sz="4" w:space="0" w:color="000000"/>
            </w:tcBorders>
            <w:shd w:val="clear" w:color="auto" w:fill="auto"/>
          </w:tcPr>
          <w:p w:rsidR="00841E96" w:rsidRPr="00F36DDB" w:rsidRDefault="00841E96" w:rsidP="00841E96">
            <w:pPr>
              <w:jc w:val="center"/>
              <w:rPr>
                <w:bCs/>
                <w:sz w:val="12"/>
                <w:szCs w:val="12"/>
              </w:rPr>
            </w:pPr>
            <w:r w:rsidRPr="00F36DDB">
              <w:rPr>
                <w:bCs/>
                <w:sz w:val="12"/>
                <w:szCs w:val="12"/>
              </w:rPr>
              <w:t>08</w:t>
            </w:r>
          </w:p>
        </w:tc>
        <w:tc>
          <w:tcPr>
            <w:tcW w:w="1134" w:type="dxa"/>
            <w:tcBorders>
              <w:top w:val="single" w:sz="4" w:space="0" w:color="000000"/>
              <w:left w:val="single" w:sz="4" w:space="0" w:color="000000"/>
              <w:bottom w:val="single" w:sz="4" w:space="0" w:color="000000"/>
            </w:tcBorders>
            <w:shd w:val="clear" w:color="auto" w:fill="auto"/>
          </w:tcPr>
          <w:p w:rsidR="00841E96" w:rsidRPr="00F36DDB" w:rsidRDefault="00841E96" w:rsidP="00841E96">
            <w:pPr>
              <w:snapToGrid w:val="0"/>
              <w:jc w:val="center"/>
              <w:rPr>
                <w:bCs/>
                <w:sz w:val="12"/>
                <w:szCs w:val="12"/>
              </w:rPr>
            </w:pPr>
          </w:p>
        </w:tc>
        <w:tc>
          <w:tcPr>
            <w:tcW w:w="1559" w:type="dxa"/>
            <w:tcBorders>
              <w:top w:val="single" w:sz="4" w:space="0" w:color="000000"/>
              <w:left w:val="single" w:sz="4" w:space="0" w:color="000000"/>
              <w:bottom w:val="single" w:sz="4" w:space="0" w:color="000000"/>
            </w:tcBorders>
            <w:shd w:val="clear" w:color="auto" w:fill="auto"/>
          </w:tcPr>
          <w:p w:rsidR="00841E96" w:rsidRPr="00F36DDB" w:rsidRDefault="00841E96" w:rsidP="00841E96">
            <w:pPr>
              <w:snapToGrid w:val="0"/>
              <w:jc w:val="center"/>
              <w:rPr>
                <w:bCs/>
                <w:sz w:val="12"/>
                <w:szCs w:val="12"/>
              </w:rPr>
            </w:pPr>
          </w:p>
        </w:tc>
        <w:tc>
          <w:tcPr>
            <w:tcW w:w="1276" w:type="dxa"/>
            <w:tcBorders>
              <w:top w:val="single" w:sz="4" w:space="0" w:color="000000"/>
              <w:left w:val="single" w:sz="4" w:space="0" w:color="000000"/>
              <w:bottom w:val="single" w:sz="4" w:space="0" w:color="000000"/>
            </w:tcBorders>
            <w:shd w:val="clear" w:color="auto" w:fill="auto"/>
          </w:tcPr>
          <w:p w:rsidR="00841E96" w:rsidRPr="00F36DDB" w:rsidRDefault="00841E96" w:rsidP="00841E96">
            <w:pPr>
              <w:snapToGrid w:val="0"/>
              <w:jc w:val="center"/>
              <w:rPr>
                <w:bCs/>
                <w:sz w:val="12"/>
                <w:szCs w:val="12"/>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841E96" w:rsidRPr="00F36DDB" w:rsidRDefault="00841E96" w:rsidP="00841E96">
            <w:pPr>
              <w:jc w:val="center"/>
              <w:rPr>
                <w:sz w:val="12"/>
                <w:szCs w:val="12"/>
              </w:rPr>
            </w:pPr>
            <w:r w:rsidRPr="00F36DDB">
              <w:rPr>
                <w:sz w:val="12"/>
                <w:szCs w:val="12"/>
              </w:rPr>
              <w:t>1933301,77</w:t>
            </w:r>
          </w:p>
        </w:tc>
      </w:tr>
      <w:tr w:rsidR="00841E96" w:rsidRPr="00F36DDB" w:rsidTr="000F030E">
        <w:trPr>
          <w:trHeight w:val="151"/>
        </w:trPr>
        <w:tc>
          <w:tcPr>
            <w:tcW w:w="3839" w:type="dxa"/>
            <w:tcBorders>
              <w:top w:val="single" w:sz="4" w:space="0" w:color="000000"/>
              <w:left w:val="single" w:sz="4" w:space="0" w:color="000000"/>
              <w:bottom w:val="single" w:sz="4" w:space="0" w:color="000000"/>
            </w:tcBorders>
            <w:shd w:val="clear" w:color="auto" w:fill="auto"/>
          </w:tcPr>
          <w:p w:rsidR="00841E96" w:rsidRPr="00F36DDB" w:rsidRDefault="00841E96" w:rsidP="008015CA">
            <w:pPr>
              <w:keepNext/>
              <w:numPr>
                <w:ilvl w:val="2"/>
                <w:numId w:val="1"/>
              </w:numPr>
              <w:suppressAutoHyphens/>
              <w:outlineLvl w:val="2"/>
              <w:rPr>
                <w:bCs/>
                <w:sz w:val="12"/>
                <w:szCs w:val="12"/>
              </w:rPr>
            </w:pPr>
            <w:r w:rsidRPr="00F36DDB">
              <w:rPr>
                <w:bCs/>
                <w:sz w:val="12"/>
                <w:szCs w:val="12"/>
              </w:rPr>
              <w:t>Культура</w:t>
            </w:r>
          </w:p>
        </w:tc>
        <w:tc>
          <w:tcPr>
            <w:tcW w:w="805" w:type="dxa"/>
            <w:tcBorders>
              <w:top w:val="single" w:sz="4" w:space="0" w:color="000000"/>
              <w:left w:val="single" w:sz="4" w:space="0" w:color="000000"/>
              <w:bottom w:val="single" w:sz="4" w:space="0" w:color="000000"/>
            </w:tcBorders>
            <w:shd w:val="clear" w:color="auto" w:fill="auto"/>
          </w:tcPr>
          <w:p w:rsidR="00841E96" w:rsidRPr="00F36DDB" w:rsidRDefault="00841E96" w:rsidP="00841E96">
            <w:pPr>
              <w:jc w:val="center"/>
              <w:rPr>
                <w:bCs/>
                <w:sz w:val="12"/>
                <w:szCs w:val="12"/>
              </w:rPr>
            </w:pPr>
            <w:r w:rsidRPr="00F36DDB">
              <w:rPr>
                <w:bCs/>
                <w:sz w:val="12"/>
                <w:szCs w:val="12"/>
              </w:rPr>
              <w:t>999</w:t>
            </w:r>
          </w:p>
        </w:tc>
        <w:tc>
          <w:tcPr>
            <w:tcW w:w="709" w:type="dxa"/>
            <w:tcBorders>
              <w:top w:val="single" w:sz="4" w:space="0" w:color="000000"/>
              <w:left w:val="single" w:sz="4" w:space="0" w:color="000000"/>
              <w:bottom w:val="single" w:sz="4" w:space="0" w:color="000000"/>
            </w:tcBorders>
            <w:shd w:val="clear" w:color="auto" w:fill="auto"/>
          </w:tcPr>
          <w:p w:rsidR="00841E96" w:rsidRPr="00F36DDB" w:rsidRDefault="00841E96" w:rsidP="00841E96">
            <w:pPr>
              <w:jc w:val="center"/>
              <w:rPr>
                <w:bCs/>
                <w:sz w:val="12"/>
                <w:szCs w:val="12"/>
              </w:rPr>
            </w:pPr>
            <w:r w:rsidRPr="00F36DDB">
              <w:rPr>
                <w:bCs/>
                <w:sz w:val="12"/>
                <w:szCs w:val="12"/>
              </w:rPr>
              <w:t>08</w:t>
            </w:r>
          </w:p>
        </w:tc>
        <w:tc>
          <w:tcPr>
            <w:tcW w:w="1134" w:type="dxa"/>
            <w:tcBorders>
              <w:top w:val="single" w:sz="4" w:space="0" w:color="000000"/>
              <w:left w:val="single" w:sz="4" w:space="0" w:color="000000"/>
              <w:bottom w:val="single" w:sz="4" w:space="0" w:color="000000"/>
            </w:tcBorders>
            <w:shd w:val="clear" w:color="auto" w:fill="auto"/>
          </w:tcPr>
          <w:p w:rsidR="00841E96" w:rsidRPr="00F36DDB" w:rsidRDefault="00841E96" w:rsidP="00841E96">
            <w:pPr>
              <w:jc w:val="center"/>
              <w:rPr>
                <w:bCs/>
                <w:sz w:val="12"/>
                <w:szCs w:val="12"/>
              </w:rPr>
            </w:pPr>
            <w:r w:rsidRPr="00F36DDB">
              <w:rPr>
                <w:bCs/>
                <w:sz w:val="12"/>
                <w:szCs w:val="12"/>
              </w:rPr>
              <w:t>01</w:t>
            </w:r>
          </w:p>
        </w:tc>
        <w:tc>
          <w:tcPr>
            <w:tcW w:w="1559" w:type="dxa"/>
            <w:tcBorders>
              <w:top w:val="single" w:sz="4" w:space="0" w:color="000000"/>
              <w:left w:val="single" w:sz="4" w:space="0" w:color="000000"/>
              <w:bottom w:val="single" w:sz="4" w:space="0" w:color="000000"/>
            </w:tcBorders>
            <w:shd w:val="clear" w:color="auto" w:fill="auto"/>
          </w:tcPr>
          <w:p w:rsidR="00841E96" w:rsidRPr="00F36DDB" w:rsidRDefault="00841E96" w:rsidP="00841E96">
            <w:pPr>
              <w:snapToGrid w:val="0"/>
              <w:jc w:val="center"/>
              <w:rPr>
                <w:bCs/>
                <w:sz w:val="12"/>
                <w:szCs w:val="12"/>
              </w:rPr>
            </w:pPr>
          </w:p>
        </w:tc>
        <w:tc>
          <w:tcPr>
            <w:tcW w:w="1276" w:type="dxa"/>
            <w:tcBorders>
              <w:top w:val="single" w:sz="4" w:space="0" w:color="000000"/>
              <w:left w:val="single" w:sz="4" w:space="0" w:color="000000"/>
              <w:bottom w:val="single" w:sz="4" w:space="0" w:color="000000"/>
            </w:tcBorders>
            <w:shd w:val="clear" w:color="auto" w:fill="auto"/>
          </w:tcPr>
          <w:p w:rsidR="00841E96" w:rsidRPr="00F36DDB" w:rsidRDefault="00841E96" w:rsidP="00841E96">
            <w:pPr>
              <w:snapToGrid w:val="0"/>
              <w:jc w:val="center"/>
              <w:rPr>
                <w:bCs/>
                <w:sz w:val="12"/>
                <w:szCs w:val="12"/>
              </w:rPr>
            </w:pPr>
          </w:p>
        </w:tc>
        <w:tc>
          <w:tcPr>
            <w:tcW w:w="1559" w:type="dxa"/>
            <w:tcBorders>
              <w:top w:val="single" w:sz="4" w:space="0" w:color="000000"/>
              <w:left w:val="single" w:sz="4" w:space="0" w:color="000000"/>
              <w:bottom w:val="single" w:sz="4" w:space="0" w:color="000000"/>
              <w:right w:val="single" w:sz="4" w:space="0" w:color="000000"/>
            </w:tcBorders>
          </w:tcPr>
          <w:p w:rsidR="00841E96" w:rsidRPr="00F36DDB" w:rsidRDefault="00841E96" w:rsidP="00841E96">
            <w:pPr>
              <w:jc w:val="center"/>
              <w:rPr>
                <w:sz w:val="12"/>
                <w:szCs w:val="12"/>
              </w:rPr>
            </w:pPr>
            <w:r w:rsidRPr="00F36DDB">
              <w:rPr>
                <w:sz w:val="12"/>
                <w:szCs w:val="12"/>
              </w:rPr>
              <w:t>1933301,77</w:t>
            </w:r>
          </w:p>
        </w:tc>
      </w:tr>
      <w:tr w:rsidR="00841E96" w:rsidRPr="00F36DDB" w:rsidTr="000F030E">
        <w:trPr>
          <w:trHeight w:val="279"/>
        </w:trPr>
        <w:tc>
          <w:tcPr>
            <w:tcW w:w="3839" w:type="dxa"/>
            <w:tcBorders>
              <w:top w:val="single" w:sz="4" w:space="0" w:color="auto"/>
              <w:left w:val="single" w:sz="4" w:space="0" w:color="000000"/>
              <w:bottom w:val="single" w:sz="4" w:space="0" w:color="auto"/>
            </w:tcBorders>
            <w:shd w:val="clear" w:color="auto" w:fill="auto"/>
          </w:tcPr>
          <w:p w:rsidR="00841E96" w:rsidRPr="00F36DDB" w:rsidRDefault="00841E96" w:rsidP="00841E96">
            <w:pPr>
              <w:rPr>
                <w:bCs/>
                <w:sz w:val="12"/>
                <w:szCs w:val="12"/>
              </w:rPr>
            </w:pPr>
            <w:r w:rsidRPr="00F36DDB">
              <w:rPr>
                <w:bCs/>
                <w:sz w:val="12"/>
                <w:szCs w:val="12"/>
              </w:rPr>
              <w:t>Межбюджетные трансферты на осуществление передаваемых полномочий по культуре</w:t>
            </w:r>
          </w:p>
        </w:tc>
        <w:tc>
          <w:tcPr>
            <w:tcW w:w="805" w:type="dxa"/>
            <w:tcBorders>
              <w:top w:val="single" w:sz="4" w:space="0" w:color="auto"/>
              <w:left w:val="single" w:sz="4" w:space="0" w:color="000000"/>
              <w:bottom w:val="single" w:sz="4" w:space="0" w:color="auto"/>
            </w:tcBorders>
            <w:shd w:val="clear" w:color="auto" w:fill="auto"/>
          </w:tcPr>
          <w:p w:rsidR="00841E96" w:rsidRPr="00F36DDB" w:rsidRDefault="00841E96" w:rsidP="00841E96">
            <w:pPr>
              <w:jc w:val="center"/>
              <w:rPr>
                <w:sz w:val="12"/>
                <w:szCs w:val="12"/>
              </w:rPr>
            </w:pPr>
            <w:r w:rsidRPr="00F36DDB">
              <w:rPr>
                <w:sz w:val="12"/>
                <w:szCs w:val="12"/>
              </w:rPr>
              <w:t>999</w:t>
            </w:r>
          </w:p>
        </w:tc>
        <w:tc>
          <w:tcPr>
            <w:tcW w:w="709" w:type="dxa"/>
            <w:tcBorders>
              <w:top w:val="single" w:sz="4" w:space="0" w:color="auto"/>
              <w:left w:val="single" w:sz="4" w:space="0" w:color="000000"/>
              <w:bottom w:val="single" w:sz="4" w:space="0" w:color="auto"/>
            </w:tcBorders>
            <w:shd w:val="clear" w:color="auto" w:fill="auto"/>
          </w:tcPr>
          <w:p w:rsidR="00841E96" w:rsidRPr="00F36DDB" w:rsidRDefault="00841E96" w:rsidP="00841E96">
            <w:pPr>
              <w:jc w:val="center"/>
              <w:rPr>
                <w:sz w:val="12"/>
                <w:szCs w:val="12"/>
              </w:rPr>
            </w:pPr>
            <w:r w:rsidRPr="00F36DDB">
              <w:rPr>
                <w:sz w:val="12"/>
                <w:szCs w:val="12"/>
              </w:rPr>
              <w:t>08</w:t>
            </w:r>
          </w:p>
        </w:tc>
        <w:tc>
          <w:tcPr>
            <w:tcW w:w="1134" w:type="dxa"/>
            <w:tcBorders>
              <w:top w:val="single" w:sz="4" w:space="0" w:color="auto"/>
              <w:left w:val="single" w:sz="4" w:space="0" w:color="000000"/>
              <w:bottom w:val="single" w:sz="4" w:space="0" w:color="auto"/>
            </w:tcBorders>
            <w:shd w:val="clear" w:color="auto" w:fill="auto"/>
          </w:tcPr>
          <w:p w:rsidR="00841E96" w:rsidRPr="00F36DDB" w:rsidRDefault="00841E96" w:rsidP="00841E96">
            <w:pPr>
              <w:jc w:val="center"/>
              <w:rPr>
                <w:sz w:val="12"/>
                <w:szCs w:val="12"/>
              </w:rPr>
            </w:pPr>
            <w:r w:rsidRPr="00F36DDB">
              <w:rPr>
                <w:sz w:val="12"/>
                <w:szCs w:val="12"/>
              </w:rPr>
              <w:t>01</w:t>
            </w:r>
          </w:p>
        </w:tc>
        <w:tc>
          <w:tcPr>
            <w:tcW w:w="1559" w:type="dxa"/>
            <w:tcBorders>
              <w:top w:val="single" w:sz="4" w:space="0" w:color="auto"/>
              <w:left w:val="single" w:sz="4" w:space="0" w:color="000000"/>
              <w:bottom w:val="single" w:sz="4" w:space="0" w:color="auto"/>
            </w:tcBorders>
            <w:shd w:val="clear" w:color="auto" w:fill="auto"/>
          </w:tcPr>
          <w:p w:rsidR="00841E96" w:rsidRPr="00F36DDB" w:rsidRDefault="00841E96" w:rsidP="00841E96">
            <w:pPr>
              <w:jc w:val="center"/>
              <w:rPr>
                <w:sz w:val="12"/>
                <w:szCs w:val="12"/>
              </w:rPr>
            </w:pPr>
            <w:r w:rsidRPr="00F36DDB">
              <w:rPr>
                <w:sz w:val="12"/>
                <w:szCs w:val="12"/>
              </w:rPr>
              <w:t>0950070030</w:t>
            </w:r>
          </w:p>
        </w:tc>
        <w:tc>
          <w:tcPr>
            <w:tcW w:w="1276" w:type="dxa"/>
            <w:tcBorders>
              <w:top w:val="single" w:sz="4" w:space="0" w:color="auto"/>
              <w:left w:val="single" w:sz="4" w:space="0" w:color="000000"/>
              <w:bottom w:val="single" w:sz="4" w:space="0" w:color="auto"/>
            </w:tcBorders>
            <w:shd w:val="clear" w:color="auto" w:fill="auto"/>
          </w:tcPr>
          <w:p w:rsidR="00841E96" w:rsidRPr="00F36DDB" w:rsidRDefault="00841E96" w:rsidP="00841E96">
            <w:pPr>
              <w:jc w:val="center"/>
              <w:rPr>
                <w:sz w:val="12"/>
                <w:szCs w:val="12"/>
              </w:rPr>
            </w:pPr>
          </w:p>
        </w:tc>
        <w:tc>
          <w:tcPr>
            <w:tcW w:w="1559" w:type="dxa"/>
            <w:tcBorders>
              <w:top w:val="single" w:sz="4" w:space="0" w:color="auto"/>
              <w:left w:val="single" w:sz="4" w:space="0" w:color="000000"/>
              <w:bottom w:val="single" w:sz="4" w:space="0" w:color="auto"/>
              <w:right w:val="single" w:sz="4" w:space="0" w:color="000000"/>
            </w:tcBorders>
          </w:tcPr>
          <w:p w:rsidR="00841E96" w:rsidRPr="00F36DDB" w:rsidRDefault="00841E96" w:rsidP="00841E96">
            <w:pPr>
              <w:jc w:val="center"/>
              <w:rPr>
                <w:bCs/>
                <w:sz w:val="12"/>
                <w:szCs w:val="12"/>
              </w:rPr>
            </w:pPr>
            <w:r w:rsidRPr="00F36DDB">
              <w:rPr>
                <w:bCs/>
                <w:sz w:val="12"/>
                <w:szCs w:val="12"/>
              </w:rPr>
              <w:t>5000,00</w:t>
            </w:r>
          </w:p>
        </w:tc>
      </w:tr>
      <w:tr w:rsidR="00841E96" w:rsidRPr="00F36DDB" w:rsidTr="000F030E">
        <w:trPr>
          <w:trHeight w:val="294"/>
        </w:trPr>
        <w:tc>
          <w:tcPr>
            <w:tcW w:w="3839" w:type="dxa"/>
            <w:tcBorders>
              <w:top w:val="single" w:sz="4" w:space="0" w:color="auto"/>
              <w:left w:val="single" w:sz="4" w:space="0" w:color="000000"/>
              <w:bottom w:val="single" w:sz="4" w:space="0" w:color="auto"/>
            </w:tcBorders>
            <w:shd w:val="clear" w:color="auto" w:fill="auto"/>
          </w:tcPr>
          <w:p w:rsidR="00841E96" w:rsidRPr="00F36DDB" w:rsidRDefault="00841E96" w:rsidP="00841E96">
            <w:pPr>
              <w:rPr>
                <w:bCs/>
                <w:sz w:val="12"/>
                <w:szCs w:val="12"/>
              </w:rPr>
            </w:pPr>
            <w:r w:rsidRPr="00F36DDB">
              <w:rPr>
                <w:bCs/>
                <w:sz w:val="12"/>
                <w:szCs w:val="12"/>
              </w:rPr>
              <w:t>Межбюджетные трансферты</w:t>
            </w:r>
          </w:p>
        </w:tc>
        <w:tc>
          <w:tcPr>
            <w:tcW w:w="805" w:type="dxa"/>
            <w:tcBorders>
              <w:top w:val="single" w:sz="4" w:space="0" w:color="auto"/>
              <w:left w:val="single" w:sz="4" w:space="0" w:color="000000"/>
              <w:bottom w:val="single" w:sz="4" w:space="0" w:color="auto"/>
            </w:tcBorders>
            <w:shd w:val="clear" w:color="auto" w:fill="auto"/>
          </w:tcPr>
          <w:p w:rsidR="00841E96" w:rsidRPr="00F36DDB" w:rsidRDefault="00841E96" w:rsidP="00841E96">
            <w:pPr>
              <w:jc w:val="center"/>
              <w:rPr>
                <w:sz w:val="12"/>
                <w:szCs w:val="12"/>
              </w:rPr>
            </w:pPr>
            <w:r w:rsidRPr="00F36DDB">
              <w:rPr>
                <w:sz w:val="12"/>
                <w:szCs w:val="12"/>
              </w:rPr>
              <w:t>999</w:t>
            </w:r>
          </w:p>
        </w:tc>
        <w:tc>
          <w:tcPr>
            <w:tcW w:w="709" w:type="dxa"/>
            <w:tcBorders>
              <w:top w:val="single" w:sz="4" w:space="0" w:color="auto"/>
              <w:left w:val="single" w:sz="4" w:space="0" w:color="000000"/>
              <w:bottom w:val="single" w:sz="4" w:space="0" w:color="auto"/>
            </w:tcBorders>
            <w:shd w:val="clear" w:color="auto" w:fill="auto"/>
          </w:tcPr>
          <w:p w:rsidR="00841E96" w:rsidRPr="00F36DDB" w:rsidRDefault="00841E96" w:rsidP="00841E96">
            <w:pPr>
              <w:jc w:val="center"/>
              <w:rPr>
                <w:sz w:val="12"/>
                <w:szCs w:val="12"/>
              </w:rPr>
            </w:pPr>
            <w:r w:rsidRPr="00F36DDB">
              <w:rPr>
                <w:sz w:val="12"/>
                <w:szCs w:val="12"/>
              </w:rPr>
              <w:t>08</w:t>
            </w:r>
          </w:p>
        </w:tc>
        <w:tc>
          <w:tcPr>
            <w:tcW w:w="1134" w:type="dxa"/>
            <w:tcBorders>
              <w:top w:val="single" w:sz="4" w:space="0" w:color="auto"/>
              <w:left w:val="single" w:sz="4" w:space="0" w:color="000000"/>
              <w:bottom w:val="single" w:sz="4" w:space="0" w:color="auto"/>
            </w:tcBorders>
            <w:shd w:val="clear" w:color="auto" w:fill="auto"/>
          </w:tcPr>
          <w:p w:rsidR="00841E96" w:rsidRPr="00F36DDB" w:rsidRDefault="00841E96" w:rsidP="00841E96">
            <w:pPr>
              <w:jc w:val="center"/>
              <w:rPr>
                <w:sz w:val="12"/>
                <w:szCs w:val="12"/>
              </w:rPr>
            </w:pPr>
            <w:r w:rsidRPr="00F36DDB">
              <w:rPr>
                <w:sz w:val="12"/>
                <w:szCs w:val="12"/>
              </w:rPr>
              <w:t>01</w:t>
            </w:r>
          </w:p>
        </w:tc>
        <w:tc>
          <w:tcPr>
            <w:tcW w:w="1559" w:type="dxa"/>
            <w:tcBorders>
              <w:top w:val="single" w:sz="4" w:space="0" w:color="auto"/>
              <w:left w:val="single" w:sz="4" w:space="0" w:color="000000"/>
              <w:bottom w:val="single" w:sz="4" w:space="0" w:color="auto"/>
            </w:tcBorders>
            <w:shd w:val="clear" w:color="auto" w:fill="auto"/>
          </w:tcPr>
          <w:p w:rsidR="00841E96" w:rsidRPr="00F36DDB" w:rsidRDefault="00841E96" w:rsidP="00841E96">
            <w:pPr>
              <w:jc w:val="center"/>
              <w:rPr>
                <w:sz w:val="12"/>
                <w:szCs w:val="12"/>
              </w:rPr>
            </w:pPr>
            <w:r w:rsidRPr="00F36DDB">
              <w:rPr>
                <w:sz w:val="12"/>
                <w:szCs w:val="12"/>
              </w:rPr>
              <w:t>0950070030</w:t>
            </w:r>
          </w:p>
        </w:tc>
        <w:tc>
          <w:tcPr>
            <w:tcW w:w="1276" w:type="dxa"/>
            <w:tcBorders>
              <w:top w:val="single" w:sz="4" w:space="0" w:color="auto"/>
              <w:left w:val="single" w:sz="4" w:space="0" w:color="000000"/>
              <w:bottom w:val="single" w:sz="4" w:space="0" w:color="auto"/>
            </w:tcBorders>
            <w:shd w:val="clear" w:color="auto" w:fill="auto"/>
          </w:tcPr>
          <w:p w:rsidR="00841E96" w:rsidRPr="00F36DDB" w:rsidRDefault="00841E96" w:rsidP="00841E96">
            <w:pPr>
              <w:jc w:val="center"/>
              <w:rPr>
                <w:sz w:val="12"/>
                <w:szCs w:val="12"/>
              </w:rPr>
            </w:pPr>
            <w:r w:rsidRPr="00F36DDB">
              <w:rPr>
                <w:sz w:val="12"/>
                <w:szCs w:val="12"/>
              </w:rPr>
              <w:t>500</w:t>
            </w:r>
          </w:p>
        </w:tc>
        <w:tc>
          <w:tcPr>
            <w:tcW w:w="1559" w:type="dxa"/>
            <w:tcBorders>
              <w:top w:val="single" w:sz="4" w:space="0" w:color="auto"/>
              <w:left w:val="single" w:sz="4" w:space="0" w:color="000000"/>
              <w:bottom w:val="single" w:sz="4" w:space="0" w:color="auto"/>
              <w:right w:val="single" w:sz="4" w:space="0" w:color="000000"/>
            </w:tcBorders>
          </w:tcPr>
          <w:p w:rsidR="00841E96" w:rsidRPr="00F36DDB" w:rsidRDefault="00841E96" w:rsidP="00841E96">
            <w:pPr>
              <w:jc w:val="center"/>
              <w:rPr>
                <w:bCs/>
                <w:sz w:val="12"/>
                <w:szCs w:val="12"/>
              </w:rPr>
            </w:pPr>
            <w:r w:rsidRPr="00F36DDB">
              <w:rPr>
                <w:bCs/>
                <w:sz w:val="12"/>
                <w:szCs w:val="12"/>
              </w:rPr>
              <w:t>5000,00</w:t>
            </w:r>
          </w:p>
        </w:tc>
      </w:tr>
      <w:tr w:rsidR="00841E96" w:rsidRPr="00F36DDB" w:rsidTr="000F030E">
        <w:trPr>
          <w:trHeight w:val="243"/>
        </w:trPr>
        <w:tc>
          <w:tcPr>
            <w:tcW w:w="3839" w:type="dxa"/>
            <w:tcBorders>
              <w:top w:val="single" w:sz="4" w:space="0" w:color="auto"/>
              <w:left w:val="single" w:sz="4" w:space="0" w:color="000000"/>
              <w:bottom w:val="single" w:sz="4" w:space="0" w:color="auto"/>
            </w:tcBorders>
            <w:shd w:val="clear" w:color="auto" w:fill="auto"/>
          </w:tcPr>
          <w:p w:rsidR="00841E96" w:rsidRPr="00F36DDB" w:rsidRDefault="00841E96" w:rsidP="00841E96">
            <w:pPr>
              <w:rPr>
                <w:bCs/>
                <w:sz w:val="12"/>
                <w:szCs w:val="12"/>
              </w:rPr>
            </w:pPr>
            <w:r w:rsidRPr="00F36DDB">
              <w:rPr>
                <w:bCs/>
                <w:sz w:val="12"/>
                <w:szCs w:val="12"/>
              </w:rPr>
              <w:t>Иные межбюджетные трансферты</w:t>
            </w:r>
          </w:p>
        </w:tc>
        <w:tc>
          <w:tcPr>
            <w:tcW w:w="805" w:type="dxa"/>
            <w:tcBorders>
              <w:top w:val="single" w:sz="4" w:space="0" w:color="auto"/>
              <w:left w:val="single" w:sz="4" w:space="0" w:color="000000"/>
              <w:bottom w:val="single" w:sz="4" w:space="0" w:color="auto"/>
            </w:tcBorders>
            <w:shd w:val="clear" w:color="auto" w:fill="auto"/>
          </w:tcPr>
          <w:p w:rsidR="00841E96" w:rsidRPr="00F36DDB" w:rsidRDefault="00841E96" w:rsidP="00841E96">
            <w:pPr>
              <w:jc w:val="center"/>
              <w:rPr>
                <w:sz w:val="12"/>
                <w:szCs w:val="12"/>
              </w:rPr>
            </w:pPr>
            <w:r w:rsidRPr="00F36DDB">
              <w:rPr>
                <w:sz w:val="12"/>
                <w:szCs w:val="12"/>
              </w:rPr>
              <w:t>999</w:t>
            </w:r>
          </w:p>
        </w:tc>
        <w:tc>
          <w:tcPr>
            <w:tcW w:w="709" w:type="dxa"/>
            <w:tcBorders>
              <w:top w:val="single" w:sz="4" w:space="0" w:color="auto"/>
              <w:left w:val="single" w:sz="4" w:space="0" w:color="000000"/>
              <w:bottom w:val="single" w:sz="4" w:space="0" w:color="auto"/>
            </w:tcBorders>
            <w:shd w:val="clear" w:color="auto" w:fill="auto"/>
          </w:tcPr>
          <w:p w:rsidR="00841E96" w:rsidRPr="00F36DDB" w:rsidRDefault="00841E96" w:rsidP="00841E96">
            <w:pPr>
              <w:jc w:val="center"/>
              <w:rPr>
                <w:sz w:val="12"/>
                <w:szCs w:val="12"/>
              </w:rPr>
            </w:pPr>
            <w:r w:rsidRPr="00F36DDB">
              <w:rPr>
                <w:sz w:val="12"/>
                <w:szCs w:val="12"/>
              </w:rPr>
              <w:t>08</w:t>
            </w:r>
          </w:p>
        </w:tc>
        <w:tc>
          <w:tcPr>
            <w:tcW w:w="1134" w:type="dxa"/>
            <w:tcBorders>
              <w:top w:val="single" w:sz="4" w:space="0" w:color="auto"/>
              <w:left w:val="single" w:sz="4" w:space="0" w:color="000000"/>
              <w:bottom w:val="single" w:sz="4" w:space="0" w:color="auto"/>
            </w:tcBorders>
            <w:shd w:val="clear" w:color="auto" w:fill="auto"/>
          </w:tcPr>
          <w:p w:rsidR="00841E96" w:rsidRPr="00F36DDB" w:rsidRDefault="00841E96" w:rsidP="00841E96">
            <w:pPr>
              <w:jc w:val="center"/>
              <w:rPr>
                <w:sz w:val="12"/>
                <w:szCs w:val="12"/>
              </w:rPr>
            </w:pPr>
            <w:r w:rsidRPr="00F36DDB">
              <w:rPr>
                <w:sz w:val="12"/>
                <w:szCs w:val="12"/>
              </w:rPr>
              <w:t>01</w:t>
            </w:r>
          </w:p>
        </w:tc>
        <w:tc>
          <w:tcPr>
            <w:tcW w:w="1559" w:type="dxa"/>
            <w:tcBorders>
              <w:top w:val="single" w:sz="4" w:space="0" w:color="auto"/>
              <w:left w:val="single" w:sz="4" w:space="0" w:color="000000"/>
              <w:bottom w:val="single" w:sz="4" w:space="0" w:color="auto"/>
            </w:tcBorders>
            <w:shd w:val="clear" w:color="auto" w:fill="auto"/>
          </w:tcPr>
          <w:p w:rsidR="00841E96" w:rsidRPr="00F36DDB" w:rsidRDefault="00841E96" w:rsidP="00841E96">
            <w:pPr>
              <w:jc w:val="center"/>
              <w:rPr>
                <w:sz w:val="12"/>
                <w:szCs w:val="12"/>
              </w:rPr>
            </w:pPr>
            <w:r w:rsidRPr="00F36DDB">
              <w:rPr>
                <w:sz w:val="12"/>
                <w:szCs w:val="12"/>
              </w:rPr>
              <w:t>0950070030</w:t>
            </w:r>
          </w:p>
        </w:tc>
        <w:tc>
          <w:tcPr>
            <w:tcW w:w="1276" w:type="dxa"/>
            <w:tcBorders>
              <w:top w:val="single" w:sz="4" w:space="0" w:color="auto"/>
              <w:left w:val="single" w:sz="4" w:space="0" w:color="000000"/>
              <w:bottom w:val="single" w:sz="4" w:space="0" w:color="auto"/>
            </w:tcBorders>
            <w:shd w:val="clear" w:color="auto" w:fill="auto"/>
          </w:tcPr>
          <w:p w:rsidR="00841E96" w:rsidRPr="00F36DDB" w:rsidRDefault="00841E96" w:rsidP="00841E96">
            <w:pPr>
              <w:jc w:val="center"/>
              <w:rPr>
                <w:sz w:val="12"/>
                <w:szCs w:val="12"/>
              </w:rPr>
            </w:pPr>
            <w:r w:rsidRPr="00F36DDB">
              <w:rPr>
                <w:sz w:val="12"/>
                <w:szCs w:val="12"/>
              </w:rPr>
              <w:t>540</w:t>
            </w:r>
          </w:p>
        </w:tc>
        <w:tc>
          <w:tcPr>
            <w:tcW w:w="1559" w:type="dxa"/>
            <w:tcBorders>
              <w:top w:val="single" w:sz="4" w:space="0" w:color="auto"/>
              <w:left w:val="single" w:sz="4" w:space="0" w:color="000000"/>
              <w:bottom w:val="single" w:sz="4" w:space="0" w:color="auto"/>
              <w:right w:val="single" w:sz="4" w:space="0" w:color="000000"/>
            </w:tcBorders>
          </w:tcPr>
          <w:p w:rsidR="00841E96" w:rsidRPr="00F36DDB" w:rsidRDefault="00841E96" w:rsidP="00841E96">
            <w:pPr>
              <w:jc w:val="center"/>
              <w:rPr>
                <w:bCs/>
                <w:sz w:val="12"/>
                <w:szCs w:val="12"/>
              </w:rPr>
            </w:pPr>
            <w:r w:rsidRPr="00F36DDB">
              <w:rPr>
                <w:bCs/>
                <w:sz w:val="12"/>
                <w:szCs w:val="12"/>
              </w:rPr>
              <w:t>5000,00</w:t>
            </w:r>
          </w:p>
        </w:tc>
      </w:tr>
      <w:tr w:rsidR="00841E96" w:rsidRPr="00F36DDB" w:rsidTr="000F030E">
        <w:trPr>
          <w:trHeight w:val="151"/>
        </w:trPr>
        <w:tc>
          <w:tcPr>
            <w:tcW w:w="3839" w:type="dxa"/>
            <w:tcBorders>
              <w:top w:val="single" w:sz="4" w:space="0" w:color="000000"/>
              <w:left w:val="single" w:sz="4" w:space="0" w:color="000000"/>
              <w:bottom w:val="single" w:sz="4" w:space="0" w:color="000000"/>
            </w:tcBorders>
            <w:shd w:val="clear" w:color="auto" w:fill="auto"/>
          </w:tcPr>
          <w:p w:rsidR="00841E96" w:rsidRPr="00F36DDB" w:rsidRDefault="00841E96" w:rsidP="008015CA">
            <w:pPr>
              <w:keepNext/>
              <w:numPr>
                <w:ilvl w:val="2"/>
                <w:numId w:val="1"/>
              </w:numPr>
              <w:suppressAutoHyphens/>
              <w:outlineLvl w:val="2"/>
              <w:rPr>
                <w:bCs/>
                <w:sz w:val="12"/>
                <w:szCs w:val="12"/>
              </w:rPr>
            </w:pPr>
            <w:r w:rsidRPr="00F36DDB">
              <w:rPr>
                <w:bCs/>
                <w:sz w:val="12"/>
                <w:szCs w:val="12"/>
              </w:rPr>
              <w:t>Учреждения культуры и мероприятия в сфере культуры и кинематографии</w:t>
            </w:r>
          </w:p>
        </w:tc>
        <w:tc>
          <w:tcPr>
            <w:tcW w:w="805" w:type="dxa"/>
            <w:tcBorders>
              <w:top w:val="single" w:sz="4" w:space="0" w:color="000000"/>
              <w:left w:val="single" w:sz="4" w:space="0" w:color="000000"/>
              <w:bottom w:val="single" w:sz="4" w:space="0" w:color="000000"/>
            </w:tcBorders>
            <w:shd w:val="clear" w:color="auto" w:fill="auto"/>
          </w:tcPr>
          <w:p w:rsidR="00841E96" w:rsidRPr="00F36DDB" w:rsidRDefault="00841E96" w:rsidP="00841E96">
            <w:pPr>
              <w:snapToGrid w:val="0"/>
              <w:jc w:val="center"/>
              <w:rPr>
                <w:bCs/>
                <w:sz w:val="12"/>
                <w:szCs w:val="12"/>
              </w:rPr>
            </w:pPr>
          </w:p>
          <w:p w:rsidR="00841E96" w:rsidRPr="00F36DDB" w:rsidRDefault="00841E96" w:rsidP="00841E96">
            <w:pPr>
              <w:jc w:val="center"/>
              <w:rPr>
                <w:bCs/>
                <w:sz w:val="12"/>
                <w:szCs w:val="12"/>
              </w:rPr>
            </w:pPr>
            <w:r w:rsidRPr="00F36DDB">
              <w:rPr>
                <w:bCs/>
                <w:sz w:val="12"/>
                <w:szCs w:val="12"/>
              </w:rPr>
              <w:t>999</w:t>
            </w:r>
          </w:p>
        </w:tc>
        <w:tc>
          <w:tcPr>
            <w:tcW w:w="709" w:type="dxa"/>
            <w:tcBorders>
              <w:top w:val="single" w:sz="4" w:space="0" w:color="000000"/>
              <w:left w:val="single" w:sz="4" w:space="0" w:color="000000"/>
              <w:bottom w:val="single" w:sz="4" w:space="0" w:color="000000"/>
            </w:tcBorders>
            <w:shd w:val="clear" w:color="auto" w:fill="auto"/>
          </w:tcPr>
          <w:p w:rsidR="00841E96" w:rsidRPr="00F36DDB" w:rsidRDefault="00841E96" w:rsidP="00841E96">
            <w:pPr>
              <w:snapToGrid w:val="0"/>
              <w:jc w:val="center"/>
              <w:rPr>
                <w:bCs/>
                <w:sz w:val="12"/>
                <w:szCs w:val="12"/>
              </w:rPr>
            </w:pPr>
          </w:p>
          <w:p w:rsidR="00841E96" w:rsidRPr="00F36DDB" w:rsidRDefault="00841E96" w:rsidP="00841E96">
            <w:pPr>
              <w:jc w:val="center"/>
              <w:rPr>
                <w:bCs/>
                <w:sz w:val="12"/>
                <w:szCs w:val="12"/>
              </w:rPr>
            </w:pPr>
            <w:r w:rsidRPr="00F36DDB">
              <w:rPr>
                <w:bCs/>
                <w:sz w:val="12"/>
                <w:szCs w:val="12"/>
              </w:rPr>
              <w:t>08</w:t>
            </w:r>
          </w:p>
        </w:tc>
        <w:tc>
          <w:tcPr>
            <w:tcW w:w="1134" w:type="dxa"/>
            <w:tcBorders>
              <w:top w:val="single" w:sz="4" w:space="0" w:color="000000"/>
              <w:left w:val="single" w:sz="4" w:space="0" w:color="000000"/>
              <w:bottom w:val="single" w:sz="4" w:space="0" w:color="000000"/>
            </w:tcBorders>
            <w:shd w:val="clear" w:color="auto" w:fill="auto"/>
          </w:tcPr>
          <w:p w:rsidR="00841E96" w:rsidRPr="00F36DDB" w:rsidRDefault="00841E96" w:rsidP="00841E96">
            <w:pPr>
              <w:snapToGrid w:val="0"/>
              <w:jc w:val="center"/>
              <w:rPr>
                <w:bCs/>
                <w:sz w:val="12"/>
                <w:szCs w:val="12"/>
              </w:rPr>
            </w:pPr>
          </w:p>
          <w:p w:rsidR="00841E96" w:rsidRPr="00F36DDB" w:rsidRDefault="00841E96" w:rsidP="00841E96">
            <w:pPr>
              <w:jc w:val="center"/>
              <w:rPr>
                <w:bCs/>
                <w:sz w:val="12"/>
                <w:szCs w:val="12"/>
              </w:rPr>
            </w:pPr>
            <w:r w:rsidRPr="00F36DDB">
              <w:rPr>
                <w:bCs/>
                <w:sz w:val="12"/>
                <w:szCs w:val="12"/>
              </w:rPr>
              <w:t>01</w:t>
            </w:r>
          </w:p>
        </w:tc>
        <w:tc>
          <w:tcPr>
            <w:tcW w:w="1559" w:type="dxa"/>
            <w:tcBorders>
              <w:top w:val="single" w:sz="4" w:space="0" w:color="000000"/>
              <w:left w:val="single" w:sz="4" w:space="0" w:color="000000"/>
              <w:bottom w:val="single" w:sz="4" w:space="0" w:color="000000"/>
            </w:tcBorders>
            <w:shd w:val="clear" w:color="auto" w:fill="auto"/>
          </w:tcPr>
          <w:p w:rsidR="00841E96" w:rsidRPr="00F36DDB" w:rsidRDefault="00841E96" w:rsidP="00841E96">
            <w:pPr>
              <w:snapToGrid w:val="0"/>
              <w:jc w:val="center"/>
              <w:rPr>
                <w:bCs/>
                <w:sz w:val="12"/>
                <w:szCs w:val="12"/>
              </w:rPr>
            </w:pPr>
          </w:p>
          <w:p w:rsidR="00841E96" w:rsidRPr="00F36DDB" w:rsidRDefault="00841E96" w:rsidP="00841E96">
            <w:pPr>
              <w:jc w:val="center"/>
              <w:rPr>
                <w:bCs/>
                <w:sz w:val="12"/>
                <w:szCs w:val="12"/>
              </w:rPr>
            </w:pPr>
            <w:r w:rsidRPr="00F36DDB">
              <w:rPr>
                <w:bCs/>
                <w:sz w:val="12"/>
                <w:szCs w:val="12"/>
              </w:rPr>
              <w:t>4400000000</w:t>
            </w:r>
          </w:p>
        </w:tc>
        <w:tc>
          <w:tcPr>
            <w:tcW w:w="1276" w:type="dxa"/>
            <w:tcBorders>
              <w:top w:val="single" w:sz="4" w:space="0" w:color="000000"/>
              <w:left w:val="single" w:sz="4" w:space="0" w:color="000000"/>
              <w:bottom w:val="single" w:sz="4" w:space="0" w:color="000000"/>
            </w:tcBorders>
            <w:shd w:val="clear" w:color="auto" w:fill="auto"/>
          </w:tcPr>
          <w:p w:rsidR="00841E96" w:rsidRPr="00F36DDB" w:rsidRDefault="00841E96" w:rsidP="00841E96">
            <w:pPr>
              <w:snapToGrid w:val="0"/>
              <w:jc w:val="center"/>
              <w:rPr>
                <w:bCs/>
                <w:sz w:val="12"/>
                <w:szCs w:val="12"/>
              </w:rPr>
            </w:pPr>
          </w:p>
          <w:p w:rsidR="00841E96" w:rsidRPr="00F36DDB" w:rsidRDefault="00841E96" w:rsidP="00841E96">
            <w:pPr>
              <w:jc w:val="center"/>
              <w:rPr>
                <w:bCs/>
                <w:sz w:val="12"/>
                <w:szCs w:val="12"/>
              </w:rPr>
            </w:pPr>
          </w:p>
        </w:tc>
        <w:tc>
          <w:tcPr>
            <w:tcW w:w="1559" w:type="dxa"/>
            <w:tcBorders>
              <w:top w:val="single" w:sz="4" w:space="0" w:color="000000"/>
              <w:left w:val="single" w:sz="4" w:space="0" w:color="000000"/>
              <w:bottom w:val="single" w:sz="4" w:space="0" w:color="000000"/>
              <w:right w:val="single" w:sz="4" w:space="0" w:color="000000"/>
            </w:tcBorders>
          </w:tcPr>
          <w:p w:rsidR="00841E96" w:rsidRPr="00F36DDB" w:rsidRDefault="00841E96" w:rsidP="00841E96">
            <w:pPr>
              <w:jc w:val="center"/>
              <w:rPr>
                <w:sz w:val="12"/>
                <w:szCs w:val="12"/>
              </w:rPr>
            </w:pPr>
            <w:r w:rsidRPr="00F36DDB">
              <w:rPr>
                <w:sz w:val="12"/>
                <w:szCs w:val="12"/>
              </w:rPr>
              <w:t>1881303,50</w:t>
            </w:r>
          </w:p>
        </w:tc>
      </w:tr>
      <w:tr w:rsidR="00841E96" w:rsidRPr="00F36DDB" w:rsidTr="000F030E">
        <w:trPr>
          <w:trHeight w:val="151"/>
        </w:trPr>
        <w:tc>
          <w:tcPr>
            <w:tcW w:w="3839" w:type="dxa"/>
            <w:tcBorders>
              <w:top w:val="single" w:sz="4" w:space="0" w:color="000000"/>
              <w:left w:val="single" w:sz="4" w:space="0" w:color="000000"/>
              <w:bottom w:val="single" w:sz="4" w:space="0" w:color="000000"/>
            </w:tcBorders>
            <w:shd w:val="clear" w:color="auto" w:fill="auto"/>
          </w:tcPr>
          <w:p w:rsidR="00841E96" w:rsidRPr="00F36DDB" w:rsidRDefault="00841E96" w:rsidP="008015CA">
            <w:pPr>
              <w:keepNext/>
              <w:numPr>
                <w:ilvl w:val="2"/>
                <w:numId w:val="1"/>
              </w:numPr>
              <w:suppressAutoHyphens/>
              <w:outlineLvl w:val="2"/>
              <w:rPr>
                <w:bCs/>
                <w:sz w:val="12"/>
                <w:szCs w:val="12"/>
              </w:rPr>
            </w:pPr>
            <w:r w:rsidRPr="00F36DDB">
              <w:rPr>
                <w:sz w:val="12"/>
                <w:szCs w:val="12"/>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805" w:type="dxa"/>
            <w:tcBorders>
              <w:top w:val="single" w:sz="4" w:space="0" w:color="000000"/>
              <w:left w:val="single" w:sz="4" w:space="0" w:color="000000"/>
              <w:bottom w:val="single" w:sz="4" w:space="0" w:color="000000"/>
            </w:tcBorders>
            <w:shd w:val="clear" w:color="auto" w:fill="auto"/>
          </w:tcPr>
          <w:p w:rsidR="00841E96" w:rsidRPr="00F36DDB" w:rsidRDefault="00841E96" w:rsidP="00841E96">
            <w:pPr>
              <w:jc w:val="center"/>
              <w:rPr>
                <w:sz w:val="12"/>
                <w:szCs w:val="12"/>
              </w:rPr>
            </w:pPr>
            <w:r w:rsidRPr="00F36DDB">
              <w:rPr>
                <w:sz w:val="12"/>
                <w:szCs w:val="12"/>
              </w:rPr>
              <w:t>999</w:t>
            </w:r>
          </w:p>
        </w:tc>
        <w:tc>
          <w:tcPr>
            <w:tcW w:w="709" w:type="dxa"/>
            <w:tcBorders>
              <w:top w:val="single" w:sz="4" w:space="0" w:color="000000"/>
              <w:left w:val="single" w:sz="4" w:space="0" w:color="000000"/>
              <w:bottom w:val="single" w:sz="4" w:space="0" w:color="000000"/>
            </w:tcBorders>
            <w:shd w:val="clear" w:color="auto" w:fill="auto"/>
          </w:tcPr>
          <w:p w:rsidR="00841E96" w:rsidRPr="00F36DDB" w:rsidRDefault="00841E96" w:rsidP="00841E96">
            <w:pPr>
              <w:jc w:val="center"/>
              <w:rPr>
                <w:sz w:val="12"/>
                <w:szCs w:val="12"/>
              </w:rPr>
            </w:pPr>
            <w:r w:rsidRPr="00F36DDB">
              <w:rPr>
                <w:sz w:val="12"/>
                <w:szCs w:val="12"/>
              </w:rPr>
              <w:t>08</w:t>
            </w:r>
          </w:p>
        </w:tc>
        <w:tc>
          <w:tcPr>
            <w:tcW w:w="1134" w:type="dxa"/>
            <w:tcBorders>
              <w:top w:val="single" w:sz="4" w:space="0" w:color="000000"/>
              <w:left w:val="single" w:sz="4" w:space="0" w:color="000000"/>
              <w:bottom w:val="single" w:sz="4" w:space="0" w:color="000000"/>
            </w:tcBorders>
            <w:shd w:val="clear" w:color="auto" w:fill="auto"/>
          </w:tcPr>
          <w:p w:rsidR="00841E96" w:rsidRPr="00F36DDB" w:rsidRDefault="00841E96" w:rsidP="00841E96">
            <w:pPr>
              <w:jc w:val="center"/>
              <w:rPr>
                <w:sz w:val="12"/>
                <w:szCs w:val="12"/>
              </w:rPr>
            </w:pPr>
            <w:r w:rsidRPr="00F36DDB">
              <w:rPr>
                <w:sz w:val="12"/>
                <w:szCs w:val="12"/>
              </w:rPr>
              <w:t>01</w:t>
            </w:r>
          </w:p>
        </w:tc>
        <w:tc>
          <w:tcPr>
            <w:tcW w:w="1559" w:type="dxa"/>
            <w:tcBorders>
              <w:top w:val="single" w:sz="4" w:space="0" w:color="000000"/>
              <w:left w:val="single" w:sz="4" w:space="0" w:color="000000"/>
              <w:bottom w:val="single" w:sz="4" w:space="0" w:color="000000"/>
            </w:tcBorders>
            <w:shd w:val="clear" w:color="auto" w:fill="auto"/>
          </w:tcPr>
          <w:p w:rsidR="00841E96" w:rsidRPr="00F36DDB" w:rsidRDefault="00841E96" w:rsidP="00841E96">
            <w:pPr>
              <w:jc w:val="center"/>
              <w:rPr>
                <w:sz w:val="12"/>
                <w:szCs w:val="12"/>
              </w:rPr>
            </w:pPr>
            <w:r w:rsidRPr="00F36DDB">
              <w:rPr>
                <w:sz w:val="12"/>
                <w:szCs w:val="12"/>
              </w:rPr>
              <w:t>4400000590</w:t>
            </w:r>
          </w:p>
        </w:tc>
        <w:tc>
          <w:tcPr>
            <w:tcW w:w="1276" w:type="dxa"/>
            <w:tcBorders>
              <w:top w:val="single" w:sz="4" w:space="0" w:color="000000"/>
              <w:left w:val="single" w:sz="4" w:space="0" w:color="000000"/>
              <w:bottom w:val="single" w:sz="4" w:space="0" w:color="000000"/>
            </w:tcBorders>
            <w:shd w:val="clear" w:color="auto" w:fill="auto"/>
          </w:tcPr>
          <w:p w:rsidR="00841E96" w:rsidRPr="00F36DDB" w:rsidRDefault="00841E96" w:rsidP="00841E96">
            <w:pPr>
              <w:snapToGrid w:val="0"/>
              <w:jc w:val="center"/>
              <w:rPr>
                <w:sz w:val="12"/>
                <w:szCs w:val="12"/>
              </w:rPr>
            </w:pPr>
          </w:p>
        </w:tc>
        <w:tc>
          <w:tcPr>
            <w:tcW w:w="1559" w:type="dxa"/>
            <w:tcBorders>
              <w:top w:val="single" w:sz="4" w:space="0" w:color="000000"/>
              <w:left w:val="single" w:sz="4" w:space="0" w:color="000000"/>
              <w:bottom w:val="single" w:sz="4" w:space="0" w:color="000000"/>
              <w:right w:val="single" w:sz="4" w:space="0" w:color="000000"/>
            </w:tcBorders>
          </w:tcPr>
          <w:p w:rsidR="00841E96" w:rsidRPr="00F36DDB" w:rsidRDefault="00841E96" w:rsidP="00841E96">
            <w:pPr>
              <w:jc w:val="center"/>
              <w:rPr>
                <w:sz w:val="12"/>
                <w:szCs w:val="12"/>
              </w:rPr>
            </w:pPr>
            <w:r w:rsidRPr="00F36DDB">
              <w:rPr>
                <w:sz w:val="12"/>
                <w:szCs w:val="12"/>
              </w:rPr>
              <w:t>1881303,50</w:t>
            </w:r>
          </w:p>
        </w:tc>
      </w:tr>
      <w:tr w:rsidR="00841E96" w:rsidRPr="00F36DDB" w:rsidTr="000F030E">
        <w:trPr>
          <w:trHeight w:val="286"/>
        </w:trPr>
        <w:tc>
          <w:tcPr>
            <w:tcW w:w="3839" w:type="dxa"/>
            <w:tcBorders>
              <w:top w:val="single" w:sz="4" w:space="0" w:color="000000"/>
              <w:left w:val="single" w:sz="4" w:space="0" w:color="000000"/>
              <w:bottom w:val="single" w:sz="4" w:space="0" w:color="auto"/>
            </w:tcBorders>
            <w:shd w:val="clear" w:color="auto" w:fill="auto"/>
          </w:tcPr>
          <w:p w:rsidR="00841E96" w:rsidRPr="00F36DDB" w:rsidRDefault="00841E96" w:rsidP="00841E96">
            <w:pPr>
              <w:rPr>
                <w:sz w:val="12"/>
                <w:szCs w:val="12"/>
              </w:rPr>
            </w:pPr>
            <w:r w:rsidRPr="00F36DDB">
              <w:rPr>
                <w:bCs/>
                <w:sz w:val="12"/>
                <w:szCs w:val="12"/>
              </w:rPr>
              <w:t>Закупка товаров, работ и услуг для государственных (муниципальных) нужд</w:t>
            </w:r>
          </w:p>
        </w:tc>
        <w:tc>
          <w:tcPr>
            <w:tcW w:w="805" w:type="dxa"/>
            <w:tcBorders>
              <w:top w:val="single" w:sz="4" w:space="0" w:color="000000"/>
              <w:left w:val="single" w:sz="4" w:space="0" w:color="000000"/>
              <w:bottom w:val="single" w:sz="4" w:space="0" w:color="auto"/>
            </w:tcBorders>
            <w:shd w:val="clear" w:color="auto" w:fill="auto"/>
          </w:tcPr>
          <w:p w:rsidR="00841E96" w:rsidRPr="00F36DDB" w:rsidRDefault="00841E96" w:rsidP="00841E96">
            <w:pPr>
              <w:jc w:val="center"/>
              <w:rPr>
                <w:sz w:val="12"/>
                <w:szCs w:val="12"/>
              </w:rPr>
            </w:pPr>
            <w:r w:rsidRPr="00F36DDB">
              <w:rPr>
                <w:sz w:val="12"/>
                <w:szCs w:val="12"/>
              </w:rPr>
              <w:t>999</w:t>
            </w:r>
          </w:p>
        </w:tc>
        <w:tc>
          <w:tcPr>
            <w:tcW w:w="709" w:type="dxa"/>
            <w:tcBorders>
              <w:top w:val="single" w:sz="4" w:space="0" w:color="000000"/>
              <w:left w:val="single" w:sz="4" w:space="0" w:color="000000"/>
              <w:bottom w:val="single" w:sz="4" w:space="0" w:color="auto"/>
            </w:tcBorders>
            <w:shd w:val="clear" w:color="auto" w:fill="auto"/>
          </w:tcPr>
          <w:p w:rsidR="00841E96" w:rsidRPr="00F36DDB" w:rsidRDefault="00841E96" w:rsidP="00841E96">
            <w:pPr>
              <w:jc w:val="center"/>
              <w:rPr>
                <w:sz w:val="12"/>
                <w:szCs w:val="12"/>
              </w:rPr>
            </w:pPr>
            <w:r w:rsidRPr="00F36DDB">
              <w:rPr>
                <w:sz w:val="12"/>
                <w:szCs w:val="12"/>
              </w:rPr>
              <w:t>08</w:t>
            </w:r>
          </w:p>
        </w:tc>
        <w:tc>
          <w:tcPr>
            <w:tcW w:w="1134" w:type="dxa"/>
            <w:tcBorders>
              <w:top w:val="single" w:sz="4" w:space="0" w:color="000000"/>
              <w:left w:val="single" w:sz="4" w:space="0" w:color="000000"/>
              <w:bottom w:val="single" w:sz="4" w:space="0" w:color="auto"/>
            </w:tcBorders>
            <w:shd w:val="clear" w:color="auto" w:fill="auto"/>
          </w:tcPr>
          <w:p w:rsidR="00841E96" w:rsidRPr="00F36DDB" w:rsidRDefault="00841E96" w:rsidP="00841E96">
            <w:pPr>
              <w:jc w:val="center"/>
              <w:rPr>
                <w:sz w:val="12"/>
                <w:szCs w:val="12"/>
              </w:rPr>
            </w:pPr>
            <w:r w:rsidRPr="00F36DDB">
              <w:rPr>
                <w:sz w:val="12"/>
                <w:szCs w:val="12"/>
              </w:rPr>
              <w:t>01</w:t>
            </w:r>
          </w:p>
        </w:tc>
        <w:tc>
          <w:tcPr>
            <w:tcW w:w="1559" w:type="dxa"/>
            <w:tcBorders>
              <w:top w:val="single" w:sz="4" w:space="0" w:color="000000"/>
              <w:left w:val="single" w:sz="4" w:space="0" w:color="000000"/>
              <w:bottom w:val="single" w:sz="4" w:space="0" w:color="auto"/>
            </w:tcBorders>
            <w:shd w:val="clear" w:color="auto" w:fill="auto"/>
          </w:tcPr>
          <w:p w:rsidR="00841E96" w:rsidRPr="00F36DDB" w:rsidRDefault="00841E96" w:rsidP="00841E96">
            <w:pPr>
              <w:jc w:val="center"/>
              <w:rPr>
                <w:sz w:val="12"/>
                <w:szCs w:val="12"/>
              </w:rPr>
            </w:pPr>
            <w:r w:rsidRPr="00F36DDB">
              <w:rPr>
                <w:sz w:val="12"/>
                <w:szCs w:val="12"/>
              </w:rPr>
              <w:t>4400000590</w:t>
            </w:r>
          </w:p>
        </w:tc>
        <w:tc>
          <w:tcPr>
            <w:tcW w:w="1276" w:type="dxa"/>
            <w:tcBorders>
              <w:top w:val="single" w:sz="4" w:space="0" w:color="000000"/>
              <w:left w:val="single" w:sz="4" w:space="0" w:color="000000"/>
              <w:bottom w:val="single" w:sz="4" w:space="0" w:color="auto"/>
            </w:tcBorders>
            <w:shd w:val="clear" w:color="auto" w:fill="auto"/>
          </w:tcPr>
          <w:p w:rsidR="00841E96" w:rsidRPr="00F36DDB" w:rsidRDefault="00841E96" w:rsidP="00841E96">
            <w:pPr>
              <w:jc w:val="center"/>
              <w:rPr>
                <w:sz w:val="12"/>
                <w:szCs w:val="12"/>
              </w:rPr>
            </w:pPr>
            <w:r w:rsidRPr="00F36DDB">
              <w:rPr>
                <w:sz w:val="12"/>
                <w:szCs w:val="12"/>
              </w:rPr>
              <w:t>200</w:t>
            </w:r>
          </w:p>
        </w:tc>
        <w:tc>
          <w:tcPr>
            <w:tcW w:w="1559" w:type="dxa"/>
            <w:tcBorders>
              <w:top w:val="single" w:sz="4" w:space="0" w:color="000000"/>
              <w:left w:val="single" w:sz="4" w:space="0" w:color="000000"/>
              <w:bottom w:val="single" w:sz="4" w:space="0" w:color="auto"/>
              <w:right w:val="single" w:sz="4" w:space="0" w:color="000000"/>
            </w:tcBorders>
          </w:tcPr>
          <w:p w:rsidR="00841E96" w:rsidRPr="00F36DDB" w:rsidRDefault="00841E96" w:rsidP="00841E96">
            <w:pPr>
              <w:jc w:val="center"/>
              <w:rPr>
                <w:sz w:val="12"/>
                <w:szCs w:val="12"/>
              </w:rPr>
            </w:pPr>
            <w:r w:rsidRPr="00F36DDB">
              <w:rPr>
                <w:sz w:val="12"/>
                <w:szCs w:val="12"/>
              </w:rPr>
              <w:t>1837997,10</w:t>
            </w:r>
          </w:p>
        </w:tc>
      </w:tr>
      <w:tr w:rsidR="00841E96" w:rsidRPr="00F36DDB" w:rsidTr="000F030E">
        <w:trPr>
          <w:trHeight w:val="205"/>
        </w:trPr>
        <w:tc>
          <w:tcPr>
            <w:tcW w:w="3839" w:type="dxa"/>
            <w:tcBorders>
              <w:top w:val="single" w:sz="4" w:space="0" w:color="auto"/>
              <w:left w:val="single" w:sz="4" w:space="0" w:color="000000"/>
              <w:bottom w:val="single" w:sz="4" w:space="0" w:color="000000"/>
            </w:tcBorders>
            <w:shd w:val="clear" w:color="auto" w:fill="auto"/>
          </w:tcPr>
          <w:p w:rsidR="00841E96" w:rsidRPr="00F36DDB" w:rsidRDefault="00841E96" w:rsidP="00841E96">
            <w:pPr>
              <w:rPr>
                <w:bCs/>
                <w:sz w:val="12"/>
                <w:szCs w:val="12"/>
              </w:rPr>
            </w:pPr>
            <w:r w:rsidRPr="00F36DDB">
              <w:rPr>
                <w:bCs/>
                <w:sz w:val="12"/>
                <w:szCs w:val="12"/>
              </w:rPr>
              <w:t>Иные закупки товаров, работ и услуг для обеспечения государственных (муниципальных) нужд</w:t>
            </w:r>
          </w:p>
        </w:tc>
        <w:tc>
          <w:tcPr>
            <w:tcW w:w="805" w:type="dxa"/>
            <w:tcBorders>
              <w:top w:val="single" w:sz="4" w:space="0" w:color="auto"/>
              <w:left w:val="single" w:sz="4" w:space="0" w:color="000000"/>
              <w:bottom w:val="single" w:sz="4" w:space="0" w:color="000000"/>
            </w:tcBorders>
            <w:shd w:val="clear" w:color="auto" w:fill="auto"/>
          </w:tcPr>
          <w:p w:rsidR="00841E96" w:rsidRPr="00F36DDB" w:rsidRDefault="00841E96" w:rsidP="00841E96">
            <w:pPr>
              <w:jc w:val="center"/>
              <w:rPr>
                <w:sz w:val="12"/>
                <w:szCs w:val="12"/>
              </w:rPr>
            </w:pPr>
            <w:r w:rsidRPr="00F36DDB">
              <w:rPr>
                <w:sz w:val="12"/>
                <w:szCs w:val="12"/>
              </w:rPr>
              <w:t>999</w:t>
            </w:r>
          </w:p>
        </w:tc>
        <w:tc>
          <w:tcPr>
            <w:tcW w:w="709" w:type="dxa"/>
            <w:tcBorders>
              <w:top w:val="single" w:sz="4" w:space="0" w:color="auto"/>
              <w:left w:val="single" w:sz="4" w:space="0" w:color="000000"/>
              <w:bottom w:val="single" w:sz="4" w:space="0" w:color="000000"/>
            </w:tcBorders>
            <w:shd w:val="clear" w:color="auto" w:fill="auto"/>
          </w:tcPr>
          <w:p w:rsidR="00841E96" w:rsidRPr="00F36DDB" w:rsidRDefault="00841E96" w:rsidP="00841E96">
            <w:pPr>
              <w:jc w:val="center"/>
              <w:rPr>
                <w:sz w:val="12"/>
                <w:szCs w:val="12"/>
              </w:rPr>
            </w:pPr>
            <w:r w:rsidRPr="00F36DDB">
              <w:rPr>
                <w:sz w:val="12"/>
                <w:szCs w:val="12"/>
              </w:rPr>
              <w:t>08</w:t>
            </w:r>
          </w:p>
        </w:tc>
        <w:tc>
          <w:tcPr>
            <w:tcW w:w="1134" w:type="dxa"/>
            <w:tcBorders>
              <w:top w:val="single" w:sz="4" w:space="0" w:color="auto"/>
              <w:left w:val="single" w:sz="4" w:space="0" w:color="000000"/>
              <w:bottom w:val="single" w:sz="4" w:space="0" w:color="000000"/>
            </w:tcBorders>
            <w:shd w:val="clear" w:color="auto" w:fill="auto"/>
          </w:tcPr>
          <w:p w:rsidR="00841E96" w:rsidRPr="00F36DDB" w:rsidRDefault="00841E96" w:rsidP="00841E96">
            <w:pPr>
              <w:jc w:val="center"/>
              <w:rPr>
                <w:sz w:val="12"/>
                <w:szCs w:val="12"/>
              </w:rPr>
            </w:pPr>
            <w:r w:rsidRPr="00F36DDB">
              <w:rPr>
                <w:sz w:val="12"/>
                <w:szCs w:val="12"/>
              </w:rPr>
              <w:t>01</w:t>
            </w:r>
          </w:p>
        </w:tc>
        <w:tc>
          <w:tcPr>
            <w:tcW w:w="1559" w:type="dxa"/>
            <w:tcBorders>
              <w:top w:val="single" w:sz="4" w:space="0" w:color="auto"/>
              <w:left w:val="single" w:sz="4" w:space="0" w:color="000000"/>
              <w:bottom w:val="single" w:sz="4" w:space="0" w:color="000000"/>
            </w:tcBorders>
            <w:shd w:val="clear" w:color="auto" w:fill="auto"/>
          </w:tcPr>
          <w:p w:rsidR="00841E96" w:rsidRPr="00F36DDB" w:rsidRDefault="00841E96" w:rsidP="00841E96">
            <w:pPr>
              <w:jc w:val="center"/>
              <w:rPr>
                <w:sz w:val="12"/>
                <w:szCs w:val="12"/>
              </w:rPr>
            </w:pPr>
            <w:r w:rsidRPr="00F36DDB">
              <w:rPr>
                <w:sz w:val="12"/>
                <w:szCs w:val="12"/>
              </w:rPr>
              <w:t>4400000590</w:t>
            </w:r>
          </w:p>
        </w:tc>
        <w:tc>
          <w:tcPr>
            <w:tcW w:w="1276" w:type="dxa"/>
            <w:tcBorders>
              <w:top w:val="single" w:sz="4" w:space="0" w:color="auto"/>
              <w:left w:val="single" w:sz="4" w:space="0" w:color="000000"/>
              <w:bottom w:val="single" w:sz="4" w:space="0" w:color="000000"/>
            </w:tcBorders>
            <w:shd w:val="clear" w:color="auto" w:fill="auto"/>
          </w:tcPr>
          <w:p w:rsidR="00841E96" w:rsidRPr="00F36DDB" w:rsidRDefault="00841E96" w:rsidP="00841E96">
            <w:pPr>
              <w:jc w:val="center"/>
              <w:rPr>
                <w:sz w:val="12"/>
                <w:szCs w:val="12"/>
              </w:rPr>
            </w:pPr>
            <w:r w:rsidRPr="00F36DDB">
              <w:rPr>
                <w:sz w:val="12"/>
                <w:szCs w:val="12"/>
              </w:rPr>
              <w:t>240</w:t>
            </w:r>
          </w:p>
        </w:tc>
        <w:tc>
          <w:tcPr>
            <w:tcW w:w="1559" w:type="dxa"/>
            <w:tcBorders>
              <w:top w:val="single" w:sz="4" w:space="0" w:color="auto"/>
              <w:left w:val="single" w:sz="4" w:space="0" w:color="000000"/>
              <w:bottom w:val="single" w:sz="4" w:space="0" w:color="000000"/>
              <w:right w:val="single" w:sz="4" w:space="0" w:color="000000"/>
            </w:tcBorders>
          </w:tcPr>
          <w:p w:rsidR="00841E96" w:rsidRPr="00F36DDB" w:rsidRDefault="00841E96" w:rsidP="00841E96">
            <w:pPr>
              <w:jc w:val="center"/>
              <w:rPr>
                <w:sz w:val="12"/>
                <w:szCs w:val="12"/>
              </w:rPr>
            </w:pPr>
            <w:r w:rsidRPr="00F36DDB">
              <w:rPr>
                <w:sz w:val="12"/>
                <w:szCs w:val="12"/>
              </w:rPr>
              <w:t>1837997,10</w:t>
            </w:r>
          </w:p>
        </w:tc>
      </w:tr>
      <w:tr w:rsidR="00841E96" w:rsidRPr="00F36DDB" w:rsidTr="000F030E">
        <w:trPr>
          <w:trHeight w:val="88"/>
        </w:trPr>
        <w:tc>
          <w:tcPr>
            <w:tcW w:w="3839" w:type="dxa"/>
            <w:tcBorders>
              <w:top w:val="single" w:sz="4" w:space="0" w:color="000000"/>
              <w:left w:val="single" w:sz="4" w:space="0" w:color="000000"/>
              <w:bottom w:val="single" w:sz="4" w:space="0" w:color="auto"/>
            </w:tcBorders>
            <w:shd w:val="clear" w:color="auto" w:fill="auto"/>
          </w:tcPr>
          <w:p w:rsidR="00841E96" w:rsidRPr="00F36DDB" w:rsidRDefault="00841E96" w:rsidP="00841E96">
            <w:pPr>
              <w:rPr>
                <w:sz w:val="12"/>
                <w:szCs w:val="12"/>
              </w:rPr>
            </w:pPr>
            <w:r w:rsidRPr="00F36DDB">
              <w:rPr>
                <w:sz w:val="12"/>
                <w:szCs w:val="12"/>
              </w:rPr>
              <w:t>Иные бюджетные ассигнования</w:t>
            </w:r>
          </w:p>
        </w:tc>
        <w:tc>
          <w:tcPr>
            <w:tcW w:w="805" w:type="dxa"/>
            <w:tcBorders>
              <w:top w:val="single" w:sz="4" w:space="0" w:color="000000"/>
              <w:left w:val="single" w:sz="4" w:space="0" w:color="000000"/>
              <w:bottom w:val="single" w:sz="4" w:space="0" w:color="auto"/>
            </w:tcBorders>
            <w:shd w:val="clear" w:color="auto" w:fill="auto"/>
          </w:tcPr>
          <w:p w:rsidR="00841E96" w:rsidRPr="00F36DDB" w:rsidRDefault="00841E96" w:rsidP="00841E96">
            <w:pPr>
              <w:jc w:val="center"/>
              <w:rPr>
                <w:sz w:val="12"/>
                <w:szCs w:val="12"/>
              </w:rPr>
            </w:pPr>
            <w:r w:rsidRPr="00F36DDB">
              <w:rPr>
                <w:sz w:val="12"/>
                <w:szCs w:val="12"/>
              </w:rPr>
              <w:t>999</w:t>
            </w:r>
          </w:p>
        </w:tc>
        <w:tc>
          <w:tcPr>
            <w:tcW w:w="709" w:type="dxa"/>
            <w:tcBorders>
              <w:top w:val="single" w:sz="4" w:space="0" w:color="000000"/>
              <w:left w:val="single" w:sz="4" w:space="0" w:color="000000"/>
              <w:bottom w:val="single" w:sz="4" w:space="0" w:color="auto"/>
            </w:tcBorders>
            <w:shd w:val="clear" w:color="auto" w:fill="auto"/>
          </w:tcPr>
          <w:p w:rsidR="00841E96" w:rsidRPr="00F36DDB" w:rsidRDefault="00841E96" w:rsidP="00841E96">
            <w:pPr>
              <w:jc w:val="center"/>
              <w:rPr>
                <w:sz w:val="12"/>
                <w:szCs w:val="12"/>
              </w:rPr>
            </w:pPr>
            <w:r w:rsidRPr="00F36DDB">
              <w:rPr>
                <w:sz w:val="12"/>
                <w:szCs w:val="12"/>
              </w:rPr>
              <w:t>08</w:t>
            </w:r>
          </w:p>
        </w:tc>
        <w:tc>
          <w:tcPr>
            <w:tcW w:w="1134" w:type="dxa"/>
            <w:tcBorders>
              <w:top w:val="single" w:sz="4" w:space="0" w:color="000000"/>
              <w:left w:val="single" w:sz="4" w:space="0" w:color="000000"/>
              <w:bottom w:val="single" w:sz="4" w:space="0" w:color="auto"/>
            </w:tcBorders>
            <w:shd w:val="clear" w:color="auto" w:fill="auto"/>
          </w:tcPr>
          <w:p w:rsidR="00841E96" w:rsidRPr="00F36DDB" w:rsidRDefault="00841E96" w:rsidP="00841E96">
            <w:pPr>
              <w:jc w:val="center"/>
              <w:rPr>
                <w:sz w:val="12"/>
                <w:szCs w:val="12"/>
              </w:rPr>
            </w:pPr>
            <w:r w:rsidRPr="00F36DDB">
              <w:rPr>
                <w:sz w:val="12"/>
                <w:szCs w:val="12"/>
              </w:rPr>
              <w:t>01</w:t>
            </w:r>
          </w:p>
        </w:tc>
        <w:tc>
          <w:tcPr>
            <w:tcW w:w="1559" w:type="dxa"/>
            <w:tcBorders>
              <w:top w:val="single" w:sz="4" w:space="0" w:color="000000"/>
              <w:left w:val="single" w:sz="4" w:space="0" w:color="000000"/>
              <w:bottom w:val="single" w:sz="4" w:space="0" w:color="auto"/>
            </w:tcBorders>
            <w:shd w:val="clear" w:color="auto" w:fill="auto"/>
          </w:tcPr>
          <w:p w:rsidR="00841E96" w:rsidRPr="00F36DDB" w:rsidRDefault="00841E96" w:rsidP="00841E96">
            <w:pPr>
              <w:jc w:val="center"/>
              <w:rPr>
                <w:sz w:val="12"/>
                <w:szCs w:val="12"/>
              </w:rPr>
            </w:pPr>
            <w:r w:rsidRPr="00F36DDB">
              <w:rPr>
                <w:sz w:val="12"/>
                <w:szCs w:val="12"/>
              </w:rPr>
              <w:t>4400000590</w:t>
            </w:r>
          </w:p>
        </w:tc>
        <w:tc>
          <w:tcPr>
            <w:tcW w:w="1276" w:type="dxa"/>
            <w:tcBorders>
              <w:top w:val="single" w:sz="4" w:space="0" w:color="000000"/>
              <w:left w:val="single" w:sz="4" w:space="0" w:color="000000"/>
              <w:bottom w:val="single" w:sz="4" w:space="0" w:color="auto"/>
            </w:tcBorders>
            <w:shd w:val="clear" w:color="auto" w:fill="auto"/>
          </w:tcPr>
          <w:p w:rsidR="00841E96" w:rsidRPr="00F36DDB" w:rsidRDefault="00841E96" w:rsidP="00841E96">
            <w:pPr>
              <w:jc w:val="center"/>
              <w:rPr>
                <w:sz w:val="12"/>
                <w:szCs w:val="12"/>
              </w:rPr>
            </w:pPr>
            <w:r w:rsidRPr="00F36DDB">
              <w:rPr>
                <w:sz w:val="12"/>
                <w:szCs w:val="12"/>
              </w:rPr>
              <w:t>800</w:t>
            </w:r>
          </w:p>
        </w:tc>
        <w:tc>
          <w:tcPr>
            <w:tcW w:w="1559" w:type="dxa"/>
            <w:tcBorders>
              <w:top w:val="single" w:sz="4" w:space="0" w:color="000000"/>
              <w:left w:val="single" w:sz="4" w:space="0" w:color="000000"/>
              <w:bottom w:val="single" w:sz="4" w:space="0" w:color="auto"/>
              <w:right w:val="single" w:sz="4" w:space="0" w:color="000000"/>
            </w:tcBorders>
          </w:tcPr>
          <w:p w:rsidR="00841E96" w:rsidRPr="00F36DDB" w:rsidRDefault="00841E96" w:rsidP="00841E96">
            <w:pPr>
              <w:jc w:val="center"/>
              <w:rPr>
                <w:bCs/>
                <w:sz w:val="12"/>
                <w:szCs w:val="12"/>
              </w:rPr>
            </w:pPr>
            <w:r w:rsidRPr="00F36DDB">
              <w:rPr>
                <w:bCs/>
                <w:sz w:val="12"/>
                <w:szCs w:val="12"/>
              </w:rPr>
              <w:t>43306,40</w:t>
            </w:r>
          </w:p>
        </w:tc>
      </w:tr>
      <w:tr w:rsidR="00841E96" w:rsidRPr="00F36DDB" w:rsidTr="000F030E">
        <w:trPr>
          <w:trHeight w:val="569"/>
        </w:trPr>
        <w:tc>
          <w:tcPr>
            <w:tcW w:w="3839" w:type="dxa"/>
            <w:tcBorders>
              <w:top w:val="single" w:sz="4" w:space="0" w:color="auto"/>
              <w:left w:val="single" w:sz="4" w:space="0" w:color="000000"/>
              <w:bottom w:val="single" w:sz="4" w:space="0" w:color="auto"/>
            </w:tcBorders>
            <w:shd w:val="clear" w:color="auto" w:fill="auto"/>
          </w:tcPr>
          <w:p w:rsidR="00841E96" w:rsidRPr="00F36DDB" w:rsidRDefault="00841E96" w:rsidP="00841E96">
            <w:pPr>
              <w:rPr>
                <w:sz w:val="12"/>
                <w:szCs w:val="12"/>
              </w:rPr>
            </w:pPr>
            <w:r w:rsidRPr="00F36DDB">
              <w:rPr>
                <w:bCs/>
                <w:sz w:val="12"/>
                <w:szCs w:val="12"/>
              </w:rPr>
              <w:t>Уплата налогов, сборов и иных платежей</w:t>
            </w:r>
          </w:p>
        </w:tc>
        <w:tc>
          <w:tcPr>
            <w:tcW w:w="805" w:type="dxa"/>
            <w:tcBorders>
              <w:top w:val="single" w:sz="4" w:space="0" w:color="auto"/>
              <w:left w:val="single" w:sz="4" w:space="0" w:color="000000"/>
              <w:bottom w:val="single" w:sz="4" w:space="0" w:color="auto"/>
            </w:tcBorders>
            <w:shd w:val="clear" w:color="auto" w:fill="auto"/>
          </w:tcPr>
          <w:p w:rsidR="00841E96" w:rsidRPr="00F36DDB" w:rsidRDefault="00841E96" w:rsidP="00841E96">
            <w:pPr>
              <w:jc w:val="center"/>
              <w:rPr>
                <w:sz w:val="12"/>
                <w:szCs w:val="12"/>
              </w:rPr>
            </w:pPr>
            <w:r w:rsidRPr="00F36DDB">
              <w:rPr>
                <w:sz w:val="12"/>
                <w:szCs w:val="12"/>
              </w:rPr>
              <w:t>999</w:t>
            </w:r>
          </w:p>
        </w:tc>
        <w:tc>
          <w:tcPr>
            <w:tcW w:w="709" w:type="dxa"/>
            <w:tcBorders>
              <w:top w:val="single" w:sz="4" w:space="0" w:color="auto"/>
              <w:left w:val="single" w:sz="4" w:space="0" w:color="000000"/>
              <w:bottom w:val="single" w:sz="4" w:space="0" w:color="auto"/>
            </w:tcBorders>
            <w:shd w:val="clear" w:color="auto" w:fill="auto"/>
          </w:tcPr>
          <w:p w:rsidR="00841E96" w:rsidRPr="00F36DDB" w:rsidRDefault="00841E96" w:rsidP="00841E96">
            <w:pPr>
              <w:jc w:val="center"/>
              <w:rPr>
                <w:sz w:val="12"/>
                <w:szCs w:val="12"/>
              </w:rPr>
            </w:pPr>
            <w:r w:rsidRPr="00F36DDB">
              <w:rPr>
                <w:sz w:val="12"/>
                <w:szCs w:val="12"/>
              </w:rPr>
              <w:t>08</w:t>
            </w:r>
          </w:p>
        </w:tc>
        <w:tc>
          <w:tcPr>
            <w:tcW w:w="1134" w:type="dxa"/>
            <w:tcBorders>
              <w:top w:val="single" w:sz="4" w:space="0" w:color="auto"/>
              <w:left w:val="single" w:sz="4" w:space="0" w:color="000000"/>
              <w:bottom w:val="single" w:sz="4" w:space="0" w:color="auto"/>
            </w:tcBorders>
            <w:shd w:val="clear" w:color="auto" w:fill="auto"/>
          </w:tcPr>
          <w:p w:rsidR="00841E96" w:rsidRPr="00F36DDB" w:rsidRDefault="00841E96" w:rsidP="00841E96">
            <w:pPr>
              <w:jc w:val="center"/>
              <w:rPr>
                <w:sz w:val="12"/>
                <w:szCs w:val="12"/>
              </w:rPr>
            </w:pPr>
            <w:r w:rsidRPr="00F36DDB">
              <w:rPr>
                <w:sz w:val="12"/>
                <w:szCs w:val="12"/>
              </w:rPr>
              <w:t>01</w:t>
            </w:r>
          </w:p>
        </w:tc>
        <w:tc>
          <w:tcPr>
            <w:tcW w:w="1559" w:type="dxa"/>
            <w:tcBorders>
              <w:top w:val="single" w:sz="4" w:space="0" w:color="auto"/>
              <w:left w:val="single" w:sz="4" w:space="0" w:color="000000"/>
              <w:bottom w:val="single" w:sz="4" w:space="0" w:color="auto"/>
            </w:tcBorders>
            <w:shd w:val="clear" w:color="auto" w:fill="auto"/>
          </w:tcPr>
          <w:p w:rsidR="00841E96" w:rsidRPr="00F36DDB" w:rsidRDefault="00841E96" w:rsidP="00841E96">
            <w:pPr>
              <w:jc w:val="center"/>
              <w:rPr>
                <w:sz w:val="12"/>
                <w:szCs w:val="12"/>
              </w:rPr>
            </w:pPr>
            <w:r w:rsidRPr="00F36DDB">
              <w:rPr>
                <w:sz w:val="12"/>
                <w:szCs w:val="12"/>
              </w:rPr>
              <w:t>4400000590</w:t>
            </w:r>
          </w:p>
        </w:tc>
        <w:tc>
          <w:tcPr>
            <w:tcW w:w="1276" w:type="dxa"/>
            <w:tcBorders>
              <w:top w:val="single" w:sz="4" w:space="0" w:color="auto"/>
              <w:left w:val="single" w:sz="4" w:space="0" w:color="000000"/>
              <w:bottom w:val="single" w:sz="4" w:space="0" w:color="auto"/>
            </w:tcBorders>
            <w:shd w:val="clear" w:color="auto" w:fill="auto"/>
          </w:tcPr>
          <w:p w:rsidR="00841E96" w:rsidRPr="00F36DDB" w:rsidRDefault="00841E96" w:rsidP="00841E96">
            <w:pPr>
              <w:jc w:val="center"/>
              <w:rPr>
                <w:sz w:val="12"/>
                <w:szCs w:val="12"/>
              </w:rPr>
            </w:pPr>
            <w:r w:rsidRPr="00F36DDB">
              <w:rPr>
                <w:sz w:val="12"/>
                <w:szCs w:val="12"/>
              </w:rPr>
              <w:t>850</w:t>
            </w:r>
          </w:p>
        </w:tc>
        <w:tc>
          <w:tcPr>
            <w:tcW w:w="1559" w:type="dxa"/>
            <w:tcBorders>
              <w:top w:val="single" w:sz="4" w:space="0" w:color="auto"/>
              <w:left w:val="single" w:sz="4" w:space="0" w:color="000000"/>
              <w:bottom w:val="single" w:sz="4" w:space="0" w:color="auto"/>
              <w:right w:val="single" w:sz="4" w:space="0" w:color="000000"/>
            </w:tcBorders>
          </w:tcPr>
          <w:p w:rsidR="00841E96" w:rsidRPr="00F36DDB" w:rsidRDefault="00841E96" w:rsidP="00841E96">
            <w:pPr>
              <w:jc w:val="center"/>
              <w:rPr>
                <w:bCs/>
                <w:sz w:val="12"/>
                <w:szCs w:val="12"/>
              </w:rPr>
            </w:pPr>
            <w:r w:rsidRPr="00F36DDB">
              <w:rPr>
                <w:bCs/>
                <w:sz w:val="12"/>
                <w:szCs w:val="12"/>
              </w:rPr>
              <w:t>43306,40</w:t>
            </w:r>
          </w:p>
        </w:tc>
      </w:tr>
      <w:tr w:rsidR="00841E96" w:rsidRPr="00F36DDB" w:rsidTr="000F030E">
        <w:trPr>
          <w:trHeight w:val="151"/>
        </w:trPr>
        <w:tc>
          <w:tcPr>
            <w:tcW w:w="3839" w:type="dxa"/>
            <w:tcBorders>
              <w:top w:val="single" w:sz="4" w:space="0" w:color="000000"/>
              <w:left w:val="single" w:sz="4" w:space="0" w:color="000000"/>
              <w:bottom w:val="single" w:sz="4" w:space="0" w:color="000000"/>
            </w:tcBorders>
            <w:shd w:val="clear" w:color="auto" w:fill="auto"/>
          </w:tcPr>
          <w:p w:rsidR="00841E96" w:rsidRPr="00F36DDB" w:rsidRDefault="00841E96" w:rsidP="00841E96">
            <w:pPr>
              <w:rPr>
                <w:bCs/>
                <w:sz w:val="12"/>
                <w:szCs w:val="12"/>
              </w:rPr>
            </w:pPr>
            <w:r w:rsidRPr="00F36DDB">
              <w:rPr>
                <w:bCs/>
                <w:sz w:val="12"/>
                <w:szCs w:val="12"/>
              </w:rPr>
              <w:t xml:space="preserve"> Библиотеки</w:t>
            </w:r>
          </w:p>
        </w:tc>
        <w:tc>
          <w:tcPr>
            <w:tcW w:w="805" w:type="dxa"/>
            <w:tcBorders>
              <w:top w:val="single" w:sz="4" w:space="0" w:color="000000"/>
              <w:left w:val="single" w:sz="4" w:space="0" w:color="000000"/>
              <w:bottom w:val="single" w:sz="4" w:space="0" w:color="000000"/>
            </w:tcBorders>
            <w:shd w:val="clear" w:color="auto" w:fill="auto"/>
          </w:tcPr>
          <w:p w:rsidR="00841E96" w:rsidRPr="00F36DDB" w:rsidRDefault="00841E96" w:rsidP="00841E96">
            <w:pPr>
              <w:jc w:val="center"/>
              <w:rPr>
                <w:bCs/>
                <w:sz w:val="12"/>
                <w:szCs w:val="12"/>
              </w:rPr>
            </w:pPr>
            <w:r w:rsidRPr="00F36DDB">
              <w:rPr>
                <w:bCs/>
                <w:sz w:val="12"/>
                <w:szCs w:val="12"/>
              </w:rPr>
              <w:t>999</w:t>
            </w:r>
          </w:p>
        </w:tc>
        <w:tc>
          <w:tcPr>
            <w:tcW w:w="709" w:type="dxa"/>
            <w:tcBorders>
              <w:top w:val="single" w:sz="4" w:space="0" w:color="000000"/>
              <w:left w:val="single" w:sz="4" w:space="0" w:color="000000"/>
              <w:bottom w:val="single" w:sz="4" w:space="0" w:color="000000"/>
            </w:tcBorders>
            <w:shd w:val="clear" w:color="auto" w:fill="auto"/>
          </w:tcPr>
          <w:p w:rsidR="00841E96" w:rsidRPr="00F36DDB" w:rsidRDefault="00841E96" w:rsidP="00841E96">
            <w:pPr>
              <w:jc w:val="center"/>
              <w:rPr>
                <w:bCs/>
                <w:sz w:val="12"/>
                <w:szCs w:val="12"/>
              </w:rPr>
            </w:pPr>
            <w:r w:rsidRPr="00F36DDB">
              <w:rPr>
                <w:bCs/>
                <w:sz w:val="12"/>
                <w:szCs w:val="12"/>
              </w:rPr>
              <w:t>08</w:t>
            </w:r>
          </w:p>
        </w:tc>
        <w:tc>
          <w:tcPr>
            <w:tcW w:w="1134" w:type="dxa"/>
            <w:tcBorders>
              <w:top w:val="single" w:sz="4" w:space="0" w:color="000000"/>
              <w:left w:val="single" w:sz="4" w:space="0" w:color="000000"/>
              <w:bottom w:val="single" w:sz="4" w:space="0" w:color="000000"/>
            </w:tcBorders>
            <w:shd w:val="clear" w:color="auto" w:fill="auto"/>
          </w:tcPr>
          <w:p w:rsidR="00841E96" w:rsidRPr="00F36DDB" w:rsidRDefault="00841E96" w:rsidP="00841E96">
            <w:pPr>
              <w:jc w:val="center"/>
              <w:rPr>
                <w:bCs/>
                <w:sz w:val="12"/>
                <w:szCs w:val="12"/>
              </w:rPr>
            </w:pPr>
            <w:r w:rsidRPr="00F36DDB">
              <w:rPr>
                <w:bCs/>
                <w:sz w:val="12"/>
                <w:szCs w:val="12"/>
              </w:rPr>
              <w:t>01</w:t>
            </w:r>
          </w:p>
        </w:tc>
        <w:tc>
          <w:tcPr>
            <w:tcW w:w="1559" w:type="dxa"/>
            <w:tcBorders>
              <w:top w:val="single" w:sz="4" w:space="0" w:color="000000"/>
              <w:left w:val="single" w:sz="4" w:space="0" w:color="000000"/>
              <w:bottom w:val="single" w:sz="4" w:space="0" w:color="000000"/>
            </w:tcBorders>
            <w:shd w:val="clear" w:color="auto" w:fill="auto"/>
          </w:tcPr>
          <w:p w:rsidR="00841E96" w:rsidRPr="00F36DDB" w:rsidRDefault="00841E96" w:rsidP="00841E96">
            <w:pPr>
              <w:jc w:val="center"/>
              <w:rPr>
                <w:bCs/>
                <w:sz w:val="12"/>
                <w:szCs w:val="12"/>
              </w:rPr>
            </w:pPr>
            <w:r w:rsidRPr="00F36DDB">
              <w:rPr>
                <w:bCs/>
                <w:sz w:val="12"/>
                <w:szCs w:val="12"/>
              </w:rPr>
              <w:t>4420000000</w:t>
            </w:r>
          </w:p>
        </w:tc>
        <w:tc>
          <w:tcPr>
            <w:tcW w:w="1276" w:type="dxa"/>
            <w:tcBorders>
              <w:top w:val="single" w:sz="4" w:space="0" w:color="000000"/>
              <w:left w:val="single" w:sz="4" w:space="0" w:color="000000"/>
              <w:bottom w:val="single" w:sz="4" w:space="0" w:color="000000"/>
            </w:tcBorders>
            <w:shd w:val="clear" w:color="auto" w:fill="auto"/>
          </w:tcPr>
          <w:p w:rsidR="00841E96" w:rsidRPr="00F36DDB" w:rsidRDefault="00841E96" w:rsidP="00841E96">
            <w:pPr>
              <w:snapToGrid w:val="0"/>
              <w:jc w:val="center"/>
              <w:rPr>
                <w:bCs/>
                <w:sz w:val="12"/>
                <w:szCs w:val="12"/>
              </w:rPr>
            </w:pPr>
          </w:p>
        </w:tc>
        <w:tc>
          <w:tcPr>
            <w:tcW w:w="1559" w:type="dxa"/>
            <w:tcBorders>
              <w:top w:val="single" w:sz="4" w:space="0" w:color="000000"/>
              <w:left w:val="single" w:sz="4" w:space="0" w:color="000000"/>
              <w:bottom w:val="single" w:sz="4" w:space="0" w:color="000000"/>
              <w:right w:val="single" w:sz="4" w:space="0" w:color="000000"/>
            </w:tcBorders>
          </w:tcPr>
          <w:p w:rsidR="00841E96" w:rsidRPr="00F36DDB" w:rsidRDefault="00841E96" w:rsidP="00841E96">
            <w:pPr>
              <w:jc w:val="center"/>
              <w:rPr>
                <w:bCs/>
                <w:sz w:val="12"/>
                <w:szCs w:val="12"/>
              </w:rPr>
            </w:pPr>
            <w:r w:rsidRPr="00F36DDB">
              <w:rPr>
                <w:bCs/>
                <w:sz w:val="12"/>
                <w:szCs w:val="12"/>
              </w:rPr>
              <w:t>46998,27</w:t>
            </w:r>
          </w:p>
        </w:tc>
      </w:tr>
      <w:tr w:rsidR="00841E96" w:rsidRPr="00F36DDB" w:rsidTr="000F030E">
        <w:trPr>
          <w:trHeight w:val="151"/>
        </w:trPr>
        <w:tc>
          <w:tcPr>
            <w:tcW w:w="3839" w:type="dxa"/>
            <w:tcBorders>
              <w:top w:val="single" w:sz="4" w:space="0" w:color="000000"/>
              <w:left w:val="single" w:sz="4" w:space="0" w:color="000000"/>
              <w:bottom w:val="single" w:sz="4" w:space="0" w:color="000000"/>
            </w:tcBorders>
            <w:shd w:val="clear" w:color="auto" w:fill="auto"/>
          </w:tcPr>
          <w:p w:rsidR="00841E96" w:rsidRPr="00F36DDB" w:rsidRDefault="00841E96" w:rsidP="00841E96">
            <w:pPr>
              <w:rPr>
                <w:sz w:val="12"/>
                <w:szCs w:val="12"/>
              </w:rPr>
            </w:pPr>
            <w:r w:rsidRPr="00F36DDB">
              <w:rPr>
                <w:bCs/>
                <w:sz w:val="12"/>
                <w:szCs w:val="12"/>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805" w:type="dxa"/>
            <w:tcBorders>
              <w:top w:val="single" w:sz="4" w:space="0" w:color="000000"/>
              <w:left w:val="single" w:sz="4" w:space="0" w:color="000000"/>
              <w:bottom w:val="single" w:sz="4" w:space="0" w:color="000000"/>
            </w:tcBorders>
            <w:shd w:val="clear" w:color="auto" w:fill="auto"/>
          </w:tcPr>
          <w:p w:rsidR="00841E96" w:rsidRPr="00F36DDB" w:rsidRDefault="00841E96" w:rsidP="00841E96">
            <w:pPr>
              <w:jc w:val="center"/>
              <w:rPr>
                <w:sz w:val="12"/>
                <w:szCs w:val="12"/>
              </w:rPr>
            </w:pPr>
            <w:r w:rsidRPr="00F36DDB">
              <w:rPr>
                <w:sz w:val="12"/>
                <w:szCs w:val="12"/>
              </w:rPr>
              <w:t>999</w:t>
            </w:r>
          </w:p>
        </w:tc>
        <w:tc>
          <w:tcPr>
            <w:tcW w:w="709" w:type="dxa"/>
            <w:tcBorders>
              <w:top w:val="single" w:sz="4" w:space="0" w:color="000000"/>
              <w:left w:val="single" w:sz="4" w:space="0" w:color="000000"/>
              <w:bottom w:val="single" w:sz="4" w:space="0" w:color="000000"/>
            </w:tcBorders>
            <w:shd w:val="clear" w:color="auto" w:fill="auto"/>
          </w:tcPr>
          <w:p w:rsidR="00841E96" w:rsidRPr="00F36DDB" w:rsidRDefault="00841E96" w:rsidP="00841E96">
            <w:pPr>
              <w:jc w:val="center"/>
              <w:rPr>
                <w:sz w:val="12"/>
                <w:szCs w:val="12"/>
              </w:rPr>
            </w:pPr>
            <w:r w:rsidRPr="00F36DDB">
              <w:rPr>
                <w:sz w:val="12"/>
                <w:szCs w:val="12"/>
              </w:rPr>
              <w:t>08</w:t>
            </w:r>
          </w:p>
        </w:tc>
        <w:tc>
          <w:tcPr>
            <w:tcW w:w="1134" w:type="dxa"/>
            <w:tcBorders>
              <w:top w:val="single" w:sz="4" w:space="0" w:color="000000"/>
              <w:left w:val="single" w:sz="4" w:space="0" w:color="000000"/>
              <w:bottom w:val="single" w:sz="4" w:space="0" w:color="000000"/>
            </w:tcBorders>
            <w:shd w:val="clear" w:color="auto" w:fill="auto"/>
          </w:tcPr>
          <w:p w:rsidR="00841E96" w:rsidRPr="00F36DDB" w:rsidRDefault="00841E96" w:rsidP="00841E96">
            <w:pPr>
              <w:jc w:val="center"/>
              <w:rPr>
                <w:sz w:val="12"/>
                <w:szCs w:val="12"/>
              </w:rPr>
            </w:pPr>
            <w:r w:rsidRPr="00F36DDB">
              <w:rPr>
                <w:sz w:val="12"/>
                <w:szCs w:val="12"/>
              </w:rPr>
              <w:t>01</w:t>
            </w:r>
          </w:p>
        </w:tc>
        <w:tc>
          <w:tcPr>
            <w:tcW w:w="1559" w:type="dxa"/>
            <w:tcBorders>
              <w:top w:val="single" w:sz="4" w:space="0" w:color="000000"/>
              <w:left w:val="single" w:sz="4" w:space="0" w:color="000000"/>
              <w:bottom w:val="single" w:sz="4" w:space="0" w:color="000000"/>
            </w:tcBorders>
            <w:shd w:val="clear" w:color="auto" w:fill="auto"/>
          </w:tcPr>
          <w:p w:rsidR="00841E96" w:rsidRPr="00F36DDB" w:rsidRDefault="00841E96" w:rsidP="00841E96">
            <w:pPr>
              <w:jc w:val="center"/>
              <w:rPr>
                <w:sz w:val="12"/>
                <w:szCs w:val="12"/>
              </w:rPr>
            </w:pPr>
            <w:r w:rsidRPr="00F36DDB">
              <w:rPr>
                <w:sz w:val="12"/>
                <w:szCs w:val="12"/>
              </w:rPr>
              <w:t>4420000590</w:t>
            </w:r>
          </w:p>
        </w:tc>
        <w:tc>
          <w:tcPr>
            <w:tcW w:w="1276" w:type="dxa"/>
            <w:tcBorders>
              <w:top w:val="single" w:sz="4" w:space="0" w:color="000000"/>
              <w:left w:val="single" w:sz="4" w:space="0" w:color="000000"/>
              <w:bottom w:val="single" w:sz="4" w:space="0" w:color="000000"/>
            </w:tcBorders>
            <w:shd w:val="clear" w:color="auto" w:fill="auto"/>
          </w:tcPr>
          <w:p w:rsidR="00841E96" w:rsidRPr="00F36DDB" w:rsidRDefault="00841E96" w:rsidP="00841E96">
            <w:pPr>
              <w:snapToGrid w:val="0"/>
              <w:jc w:val="center"/>
              <w:rPr>
                <w:sz w:val="12"/>
                <w:szCs w:val="12"/>
              </w:rPr>
            </w:pPr>
          </w:p>
        </w:tc>
        <w:tc>
          <w:tcPr>
            <w:tcW w:w="1559" w:type="dxa"/>
            <w:tcBorders>
              <w:top w:val="single" w:sz="4" w:space="0" w:color="000000"/>
              <w:left w:val="single" w:sz="4" w:space="0" w:color="000000"/>
              <w:bottom w:val="single" w:sz="4" w:space="0" w:color="000000"/>
              <w:right w:val="single" w:sz="4" w:space="0" w:color="000000"/>
            </w:tcBorders>
          </w:tcPr>
          <w:p w:rsidR="00841E96" w:rsidRPr="00F36DDB" w:rsidRDefault="00841E96" w:rsidP="00841E96">
            <w:pPr>
              <w:jc w:val="center"/>
              <w:rPr>
                <w:bCs/>
                <w:sz w:val="12"/>
                <w:szCs w:val="12"/>
              </w:rPr>
            </w:pPr>
            <w:r w:rsidRPr="00F36DDB">
              <w:rPr>
                <w:bCs/>
                <w:sz w:val="12"/>
                <w:szCs w:val="12"/>
              </w:rPr>
              <w:t>46998,27</w:t>
            </w:r>
          </w:p>
        </w:tc>
      </w:tr>
      <w:tr w:rsidR="00841E96" w:rsidRPr="00F36DDB" w:rsidTr="000F030E">
        <w:trPr>
          <w:trHeight w:val="331"/>
        </w:trPr>
        <w:tc>
          <w:tcPr>
            <w:tcW w:w="3839" w:type="dxa"/>
            <w:tcBorders>
              <w:top w:val="single" w:sz="4" w:space="0" w:color="000000"/>
              <w:left w:val="single" w:sz="4" w:space="0" w:color="000000"/>
              <w:bottom w:val="single" w:sz="4" w:space="0" w:color="auto"/>
            </w:tcBorders>
            <w:shd w:val="clear" w:color="auto" w:fill="auto"/>
          </w:tcPr>
          <w:p w:rsidR="00841E96" w:rsidRPr="00F36DDB" w:rsidRDefault="00841E96" w:rsidP="00841E96">
            <w:pPr>
              <w:rPr>
                <w:bCs/>
                <w:sz w:val="12"/>
                <w:szCs w:val="12"/>
              </w:rPr>
            </w:pPr>
            <w:r w:rsidRPr="00F36DDB">
              <w:rPr>
                <w:bCs/>
                <w:sz w:val="12"/>
                <w:szCs w:val="12"/>
              </w:rPr>
              <w:t>Закупка товаров, работ и услуг для государственных (муниципальных) нужд</w:t>
            </w:r>
          </w:p>
        </w:tc>
        <w:tc>
          <w:tcPr>
            <w:tcW w:w="805" w:type="dxa"/>
            <w:tcBorders>
              <w:top w:val="single" w:sz="4" w:space="0" w:color="000000"/>
              <w:left w:val="single" w:sz="4" w:space="0" w:color="000000"/>
              <w:bottom w:val="single" w:sz="4" w:space="0" w:color="auto"/>
            </w:tcBorders>
            <w:shd w:val="clear" w:color="auto" w:fill="auto"/>
          </w:tcPr>
          <w:p w:rsidR="00841E96" w:rsidRPr="00F36DDB" w:rsidRDefault="00841E96" w:rsidP="00841E96">
            <w:pPr>
              <w:jc w:val="center"/>
              <w:rPr>
                <w:sz w:val="12"/>
                <w:szCs w:val="12"/>
              </w:rPr>
            </w:pPr>
            <w:r w:rsidRPr="00F36DDB">
              <w:rPr>
                <w:sz w:val="12"/>
                <w:szCs w:val="12"/>
              </w:rPr>
              <w:t>999</w:t>
            </w:r>
          </w:p>
        </w:tc>
        <w:tc>
          <w:tcPr>
            <w:tcW w:w="709" w:type="dxa"/>
            <w:tcBorders>
              <w:top w:val="single" w:sz="4" w:space="0" w:color="000000"/>
              <w:left w:val="single" w:sz="4" w:space="0" w:color="000000"/>
              <w:bottom w:val="single" w:sz="4" w:space="0" w:color="auto"/>
            </w:tcBorders>
            <w:shd w:val="clear" w:color="auto" w:fill="auto"/>
          </w:tcPr>
          <w:p w:rsidR="00841E96" w:rsidRPr="00F36DDB" w:rsidRDefault="00841E96" w:rsidP="00841E96">
            <w:pPr>
              <w:jc w:val="center"/>
              <w:rPr>
                <w:sz w:val="12"/>
                <w:szCs w:val="12"/>
              </w:rPr>
            </w:pPr>
            <w:r w:rsidRPr="00F36DDB">
              <w:rPr>
                <w:sz w:val="12"/>
                <w:szCs w:val="12"/>
              </w:rPr>
              <w:t>08</w:t>
            </w:r>
          </w:p>
        </w:tc>
        <w:tc>
          <w:tcPr>
            <w:tcW w:w="1134" w:type="dxa"/>
            <w:tcBorders>
              <w:top w:val="single" w:sz="4" w:space="0" w:color="000000"/>
              <w:left w:val="single" w:sz="4" w:space="0" w:color="000000"/>
              <w:bottom w:val="single" w:sz="4" w:space="0" w:color="auto"/>
            </w:tcBorders>
            <w:shd w:val="clear" w:color="auto" w:fill="auto"/>
          </w:tcPr>
          <w:p w:rsidR="00841E96" w:rsidRPr="00F36DDB" w:rsidRDefault="00841E96" w:rsidP="00841E96">
            <w:pPr>
              <w:jc w:val="center"/>
              <w:rPr>
                <w:sz w:val="12"/>
                <w:szCs w:val="12"/>
              </w:rPr>
            </w:pPr>
            <w:r w:rsidRPr="00F36DDB">
              <w:rPr>
                <w:sz w:val="12"/>
                <w:szCs w:val="12"/>
              </w:rPr>
              <w:t>01</w:t>
            </w:r>
          </w:p>
        </w:tc>
        <w:tc>
          <w:tcPr>
            <w:tcW w:w="1559" w:type="dxa"/>
            <w:tcBorders>
              <w:top w:val="single" w:sz="4" w:space="0" w:color="000000"/>
              <w:left w:val="single" w:sz="4" w:space="0" w:color="000000"/>
              <w:bottom w:val="single" w:sz="4" w:space="0" w:color="auto"/>
            </w:tcBorders>
            <w:shd w:val="clear" w:color="auto" w:fill="auto"/>
          </w:tcPr>
          <w:p w:rsidR="00841E96" w:rsidRPr="00F36DDB" w:rsidRDefault="00841E96" w:rsidP="00841E96">
            <w:pPr>
              <w:jc w:val="center"/>
              <w:rPr>
                <w:sz w:val="12"/>
                <w:szCs w:val="12"/>
              </w:rPr>
            </w:pPr>
            <w:r w:rsidRPr="00F36DDB">
              <w:rPr>
                <w:sz w:val="12"/>
                <w:szCs w:val="12"/>
              </w:rPr>
              <w:t>4420000590</w:t>
            </w:r>
          </w:p>
        </w:tc>
        <w:tc>
          <w:tcPr>
            <w:tcW w:w="1276" w:type="dxa"/>
            <w:tcBorders>
              <w:top w:val="single" w:sz="4" w:space="0" w:color="000000"/>
              <w:left w:val="single" w:sz="4" w:space="0" w:color="000000"/>
              <w:bottom w:val="single" w:sz="4" w:space="0" w:color="auto"/>
            </w:tcBorders>
            <w:shd w:val="clear" w:color="auto" w:fill="auto"/>
          </w:tcPr>
          <w:p w:rsidR="00841E96" w:rsidRPr="00F36DDB" w:rsidRDefault="00841E96" w:rsidP="00841E96">
            <w:pPr>
              <w:jc w:val="center"/>
              <w:rPr>
                <w:bCs/>
                <w:sz w:val="12"/>
                <w:szCs w:val="12"/>
              </w:rPr>
            </w:pPr>
            <w:r w:rsidRPr="00F36DDB">
              <w:rPr>
                <w:sz w:val="12"/>
                <w:szCs w:val="12"/>
              </w:rPr>
              <w:t>200</w:t>
            </w:r>
          </w:p>
        </w:tc>
        <w:tc>
          <w:tcPr>
            <w:tcW w:w="1559" w:type="dxa"/>
            <w:tcBorders>
              <w:top w:val="single" w:sz="4" w:space="0" w:color="000000"/>
              <w:left w:val="single" w:sz="4" w:space="0" w:color="000000"/>
              <w:bottom w:val="single" w:sz="4" w:space="0" w:color="auto"/>
              <w:right w:val="single" w:sz="4" w:space="0" w:color="000000"/>
            </w:tcBorders>
          </w:tcPr>
          <w:p w:rsidR="00841E96" w:rsidRPr="00F36DDB" w:rsidRDefault="00841E96" w:rsidP="00841E96">
            <w:pPr>
              <w:jc w:val="center"/>
              <w:rPr>
                <w:bCs/>
                <w:sz w:val="12"/>
                <w:szCs w:val="12"/>
              </w:rPr>
            </w:pPr>
            <w:r w:rsidRPr="00F36DDB">
              <w:rPr>
                <w:bCs/>
                <w:sz w:val="12"/>
                <w:szCs w:val="12"/>
              </w:rPr>
              <w:t>46998,27</w:t>
            </w:r>
          </w:p>
        </w:tc>
      </w:tr>
      <w:tr w:rsidR="00841E96" w:rsidRPr="00F36DDB" w:rsidTr="000F030E">
        <w:trPr>
          <w:trHeight w:val="221"/>
        </w:trPr>
        <w:tc>
          <w:tcPr>
            <w:tcW w:w="3839" w:type="dxa"/>
            <w:tcBorders>
              <w:top w:val="single" w:sz="4" w:space="0" w:color="auto"/>
              <w:left w:val="single" w:sz="4" w:space="0" w:color="000000"/>
              <w:bottom w:val="single" w:sz="4" w:space="0" w:color="000000"/>
            </w:tcBorders>
            <w:shd w:val="clear" w:color="auto" w:fill="auto"/>
          </w:tcPr>
          <w:p w:rsidR="00841E96" w:rsidRPr="00F36DDB" w:rsidRDefault="00841E96" w:rsidP="00841E96">
            <w:pPr>
              <w:rPr>
                <w:bCs/>
                <w:sz w:val="12"/>
                <w:szCs w:val="12"/>
              </w:rPr>
            </w:pPr>
            <w:r w:rsidRPr="00F36DDB">
              <w:rPr>
                <w:bCs/>
                <w:sz w:val="12"/>
                <w:szCs w:val="12"/>
              </w:rPr>
              <w:t>Иные закупки товаров, работ и услуг для обеспечения государственных (муниципальных) нужд</w:t>
            </w:r>
          </w:p>
        </w:tc>
        <w:tc>
          <w:tcPr>
            <w:tcW w:w="805" w:type="dxa"/>
            <w:tcBorders>
              <w:top w:val="single" w:sz="4" w:space="0" w:color="auto"/>
              <w:left w:val="single" w:sz="4" w:space="0" w:color="000000"/>
              <w:bottom w:val="single" w:sz="4" w:space="0" w:color="000000"/>
            </w:tcBorders>
            <w:shd w:val="clear" w:color="auto" w:fill="auto"/>
          </w:tcPr>
          <w:p w:rsidR="00841E96" w:rsidRPr="00F36DDB" w:rsidRDefault="00841E96" w:rsidP="00841E96">
            <w:pPr>
              <w:jc w:val="center"/>
              <w:rPr>
                <w:sz w:val="12"/>
                <w:szCs w:val="12"/>
              </w:rPr>
            </w:pPr>
            <w:r w:rsidRPr="00F36DDB">
              <w:rPr>
                <w:sz w:val="12"/>
                <w:szCs w:val="12"/>
              </w:rPr>
              <w:t>999</w:t>
            </w:r>
          </w:p>
        </w:tc>
        <w:tc>
          <w:tcPr>
            <w:tcW w:w="709" w:type="dxa"/>
            <w:tcBorders>
              <w:top w:val="single" w:sz="4" w:space="0" w:color="auto"/>
              <w:left w:val="single" w:sz="4" w:space="0" w:color="000000"/>
              <w:bottom w:val="single" w:sz="4" w:space="0" w:color="000000"/>
            </w:tcBorders>
            <w:shd w:val="clear" w:color="auto" w:fill="auto"/>
          </w:tcPr>
          <w:p w:rsidR="00841E96" w:rsidRPr="00F36DDB" w:rsidRDefault="00841E96" w:rsidP="00841E96">
            <w:pPr>
              <w:jc w:val="center"/>
              <w:rPr>
                <w:sz w:val="12"/>
                <w:szCs w:val="12"/>
              </w:rPr>
            </w:pPr>
            <w:r w:rsidRPr="00F36DDB">
              <w:rPr>
                <w:sz w:val="12"/>
                <w:szCs w:val="12"/>
              </w:rPr>
              <w:t>08</w:t>
            </w:r>
          </w:p>
        </w:tc>
        <w:tc>
          <w:tcPr>
            <w:tcW w:w="1134" w:type="dxa"/>
            <w:tcBorders>
              <w:top w:val="single" w:sz="4" w:space="0" w:color="auto"/>
              <w:left w:val="single" w:sz="4" w:space="0" w:color="000000"/>
              <w:bottom w:val="single" w:sz="4" w:space="0" w:color="000000"/>
            </w:tcBorders>
            <w:shd w:val="clear" w:color="auto" w:fill="auto"/>
          </w:tcPr>
          <w:p w:rsidR="00841E96" w:rsidRPr="00F36DDB" w:rsidRDefault="00841E96" w:rsidP="00841E96">
            <w:pPr>
              <w:jc w:val="center"/>
              <w:rPr>
                <w:sz w:val="12"/>
                <w:szCs w:val="12"/>
              </w:rPr>
            </w:pPr>
            <w:r w:rsidRPr="00F36DDB">
              <w:rPr>
                <w:sz w:val="12"/>
                <w:szCs w:val="12"/>
              </w:rPr>
              <w:t>01</w:t>
            </w:r>
          </w:p>
        </w:tc>
        <w:tc>
          <w:tcPr>
            <w:tcW w:w="1559" w:type="dxa"/>
            <w:tcBorders>
              <w:top w:val="single" w:sz="4" w:space="0" w:color="auto"/>
              <w:left w:val="single" w:sz="4" w:space="0" w:color="000000"/>
              <w:bottom w:val="single" w:sz="4" w:space="0" w:color="000000"/>
            </w:tcBorders>
            <w:shd w:val="clear" w:color="auto" w:fill="auto"/>
          </w:tcPr>
          <w:p w:rsidR="00841E96" w:rsidRPr="00F36DDB" w:rsidRDefault="00841E96" w:rsidP="00841E96">
            <w:pPr>
              <w:jc w:val="center"/>
              <w:rPr>
                <w:sz w:val="12"/>
                <w:szCs w:val="12"/>
              </w:rPr>
            </w:pPr>
            <w:r w:rsidRPr="00F36DDB">
              <w:rPr>
                <w:sz w:val="12"/>
                <w:szCs w:val="12"/>
              </w:rPr>
              <w:t>4420000590</w:t>
            </w:r>
          </w:p>
        </w:tc>
        <w:tc>
          <w:tcPr>
            <w:tcW w:w="1276" w:type="dxa"/>
            <w:tcBorders>
              <w:top w:val="single" w:sz="4" w:space="0" w:color="auto"/>
              <w:left w:val="single" w:sz="4" w:space="0" w:color="000000"/>
              <w:bottom w:val="single" w:sz="4" w:space="0" w:color="000000"/>
            </w:tcBorders>
            <w:shd w:val="clear" w:color="auto" w:fill="auto"/>
          </w:tcPr>
          <w:p w:rsidR="00841E96" w:rsidRPr="00F36DDB" w:rsidRDefault="00841E96" w:rsidP="00841E96">
            <w:pPr>
              <w:jc w:val="center"/>
              <w:rPr>
                <w:sz w:val="12"/>
                <w:szCs w:val="12"/>
              </w:rPr>
            </w:pPr>
            <w:r w:rsidRPr="00F36DDB">
              <w:rPr>
                <w:sz w:val="12"/>
                <w:szCs w:val="12"/>
              </w:rPr>
              <w:t>240</w:t>
            </w:r>
          </w:p>
        </w:tc>
        <w:tc>
          <w:tcPr>
            <w:tcW w:w="1559" w:type="dxa"/>
            <w:tcBorders>
              <w:top w:val="single" w:sz="4" w:space="0" w:color="auto"/>
              <w:left w:val="single" w:sz="4" w:space="0" w:color="000000"/>
              <w:bottom w:val="single" w:sz="4" w:space="0" w:color="000000"/>
              <w:right w:val="single" w:sz="4" w:space="0" w:color="000000"/>
            </w:tcBorders>
          </w:tcPr>
          <w:p w:rsidR="00841E96" w:rsidRPr="00F36DDB" w:rsidRDefault="00841E96" w:rsidP="00841E96">
            <w:pPr>
              <w:jc w:val="center"/>
              <w:rPr>
                <w:bCs/>
                <w:sz w:val="12"/>
                <w:szCs w:val="12"/>
              </w:rPr>
            </w:pPr>
            <w:r w:rsidRPr="00F36DDB">
              <w:rPr>
                <w:bCs/>
                <w:sz w:val="12"/>
                <w:szCs w:val="12"/>
              </w:rPr>
              <w:t>46998,27</w:t>
            </w:r>
          </w:p>
        </w:tc>
      </w:tr>
      <w:tr w:rsidR="00841E96" w:rsidRPr="00F36DDB" w:rsidTr="000F030E">
        <w:trPr>
          <w:trHeight w:val="151"/>
        </w:trPr>
        <w:tc>
          <w:tcPr>
            <w:tcW w:w="3839" w:type="dxa"/>
            <w:tcBorders>
              <w:top w:val="single" w:sz="4" w:space="0" w:color="000000"/>
              <w:left w:val="single" w:sz="4" w:space="0" w:color="000000"/>
              <w:bottom w:val="single" w:sz="4" w:space="0" w:color="000000"/>
            </w:tcBorders>
            <w:shd w:val="clear" w:color="auto" w:fill="auto"/>
          </w:tcPr>
          <w:p w:rsidR="00841E96" w:rsidRPr="00F36DDB" w:rsidRDefault="00841E96" w:rsidP="00841E96">
            <w:pPr>
              <w:rPr>
                <w:bCs/>
                <w:sz w:val="12"/>
                <w:szCs w:val="12"/>
              </w:rPr>
            </w:pPr>
            <w:r w:rsidRPr="00F36DDB">
              <w:rPr>
                <w:bCs/>
                <w:sz w:val="12"/>
                <w:szCs w:val="12"/>
              </w:rPr>
              <w:t>Социальная политика</w:t>
            </w:r>
          </w:p>
        </w:tc>
        <w:tc>
          <w:tcPr>
            <w:tcW w:w="805" w:type="dxa"/>
            <w:tcBorders>
              <w:top w:val="single" w:sz="4" w:space="0" w:color="000000"/>
              <w:left w:val="single" w:sz="4" w:space="0" w:color="000000"/>
              <w:bottom w:val="single" w:sz="4" w:space="0" w:color="000000"/>
            </w:tcBorders>
            <w:shd w:val="clear" w:color="auto" w:fill="auto"/>
          </w:tcPr>
          <w:p w:rsidR="00841E96" w:rsidRPr="00F36DDB" w:rsidRDefault="00841E96" w:rsidP="00841E96">
            <w:pPr>
              <w:jc w:val="center"/>
              <w:rPr>
                <w:bCs/>
                <w:sz w:val="12"/>
                <w:szCs w:val="12"/>
              </w:rPr>
            </w:pPr>
            <w:r w:rsidRPr="00F36DDB">
              <w:rPr>
                <w:bCs/>
                <w:sz w:val="12"/>
                <w:szCs w:val="12"/>
              </w:rPr>
              <w:t>999</w:t>
            </w:r>
          </w:p>
        </w:tc>
        <w:tc>
          <w:tcPr>
            <w:tcW w:w="709" w:type="dxa"/>
            <w:tcBorders>
              <w:top w:val="single" w:sz="4" w:space="0" w:color="000000"/>
              <w:left w:val="single" w:sz="4" w:space="0" w:color="000000"/>
              <w:bottom w:val="single" w:sz="4" w:space="0" w:color="000000"/>
            </w:tcBorders>
            <w:shd w:val="clear" w:color="auto" w:fill="auto"/>
          </w:tcPr>
          <w:p w:rsidR="00841E96" w:rsidRPr="00F36DDB" w:rsidRDefault="00841E96" w:rsidP="00841E96">
            <w:pPr>
              <w:jc w:val="center"/>
              <w:rPr>
                <w:bCs/>
                <w:sz w:val="12"/>
                <w:szCs w:val="12"/>
              </w:rPr>
            </w:pPr>
            <w:r w:rsidRPr="00F36DDB">
              <w:rPr>
                <w:bCs/>
                <w:sz w:val="12"/>
                <w:szCs w:val="12"/>
              </w:rPr>
              <w:t>10</w:t>
            </w:r>
          </w:p>
        </w:tc>
        <w:tc>
          <w:tcPr>
            <w:tcW w:w="1134" w:type="dxa"/>
            <w:tcBorders>
              <w:top w:val="single" w:sz="4" w:space="0" w:color="000000"/>
              <w:left w:val="single" w:sz="4" w:space="0" w:color="000000"/>
              <w:bottom w:val="single" w:sz="4" w:space="0" w:color="000000"/>
            </w:tcBorders>
            <w:shd w:val="clear" w:color="auto" w:fill="auto"/>
          </w:tcPr>
          <w:p w:rsidR="00841E96" w:rsidRPr="00F36DDB" w:rsidRDefault="00841E96" w:rsidP="00841E96">
            <w:pPr>
              <w:snapToGrid w:val="0"/>
              <w:jc w:val="center"/>
              <w:rPr>
                <w:bCs/>
                <w:sz w:val="12"/>
                <w:szCs w:val="12"/>
              </w:rPr>
            </w:pPr>
          </w:p>
        </w:tc>
        <w:tc>
          <w:tcPr>
            <w:tcW w:w="1559" w:type="dxa"/>
            <w:tcBorders>
              <w:top w:val="single" w:sz="4" w:space="0" w:color="000000"/>
              <w:left w:val="single" w:sz="4" w:space="0" w:color="000000"/>
              <w:bottom w:val="single" w:sz="4" w:space="0" w:color="000000"/>
            </w:tcBorders>
            <w:shd w:val="clear" w:color="auto" w:fill="auto"/>
          </w:tcPr>
          <w:p w:rsidR="00841E96" w:rsidRPr="00F36DDB" w:rsidRDefault="00841E96" w:rsidP="00841E96">
            <w:pPr>
              <w:snapToGrid w:val="0"/>
              <w:jc w:val="center"/>
              <w:rPr>
                <w:bCs/>
                <w:sz w:val="12"/>
                <w:szCs w:val="12"/>
              </w:rPr>
            </w:pPr>
          </w:p>
        </w:tc>
        <w:tc>
          <w:tcPr>
            <w:tcW w:w="1276" w:type="dxa"/>
            <w:tcBorders>
              <w:top w:val="single" w:sz="4" w:space="0" w:color="000000"/>
              <w:left w:val="single" w:sz="4" w:space="0" w:color="000000"/>
              <w:bottom w:val="single" w:sz="4" w:space="0" w:color="000000"/>
            </w:tcBorders>
            <w:shd w:val="clear" w:color="auto" w:fill="auto"/>
          </w:tcPr>
          <w:p w:rsidR="00841E96" w:rsidRPr="00F36DDB" w:rsidRDefault="00841E96" w:rsidP="00841E96">
            <w:pPr>
              <w:snapToGrid w:val="0"/>
              <w:jc w:val="center"/>
              <w:rPr>
                <w:bCs/>
                <w:sz w:val="12"/>
                <w:szCs w:val="12"/>
              </w:rPr>
            </w:pPr>
          </w:p>
        </w:tc>
        <w:tc>
          <w:tcPr>
            <w:tcW w:w="1559" w:type="dxa"/>
            <w:tcBorders>
              <w:top w:val="single" w:sz="4" w:space="0" w:color="000000"/>
              <w:left w:val="single" w:sz="4" w:space="0" w:color="000000"/>
              <w:bottom w:val="single" w:sz="4" w:space="0" w:color="000000"/>
              <w:right w:val="single" w:sz="4" w:space="0" w:color="000000"/>
            </w:tcBorders>
          </w:tcPr>
          <w:p w:rsidR="00841E96" w:rsidRPr="00F36DDB" w:rsidRDefault="00841E96" w:rsidP="00841E96">
            <w:pPr>
              <w:jc w:val="center"/>
              <w:rPr>
                <w:bCs/>
                <w:sz w:val="12"/>
                <w:szCs w:val="12"/>
              </w:rPr>
            </w:pPr>
            <w:r w:rsidRPr="00F36DDB">
              <w:rPr>
                <w:bCs/>
                <w:sz w:val="12"/>
                <w:szCs w:val="12"/>
              </w:rPr>
              <w:t>12108,00</w:t>
            </w:r>
          </w:p>
        </w:tc>
      </w:tr>
      <w:tr w:rsidR="00841E96" w:rsidRPr="00F36DDB" w:rsidTr="000F030E">
        <w:trPr>
          <w:trHeight w:val="151"/>
        </w:trPr>
        <w:tc>
          <w:tcPr>
            <w:tcW w:w="3839" w:type="dxa"/>
            <w:tcBorders>
              <w:top w:val="single" w:sz="4" w:space="0" w:color="000000"/>
              <w:left w:val="single" w:sz="4" w:space="0" w:color="000000"/>
              <w:bottom w:val="single" w:sz="4" w:space="0" w:color="000000"/>
            </w:tcBorders>
            <w:shd w:val="clear" w:color="auto" w:fill="auto"/>
          </w:tcPr>
          <w:p w:rsidR="00841E96" w:rsidRPr="00F36DDB" w:rsidRDefault="00841E96" w:rsidP="00841E96">
            <w:pPr>
              <w:rPr>
                <w:bCs/>
                <w:sz w:val="12"/>
                <w:szCs w:val="12"/>
              </w:rPr>
            </w:pPr>
            <w:r w:rsidRPr="00F36DDB">
              <w:rPr>
                <w:bCs/>
                <w:sz w:val="12"/>
                <w:szCs w:val="12"/>
              </w:rPr>
              <w:t>Пенсионное обеспечение</w:t>
            </w:r>
          </w:p>
        </w:tc>
        <w:tc>
          <w:tcPr>
            <w:tcW w:w="805" w:type="dxa"/>
            <w:tcBorders>
              <w:top w:val="single" w:sz="4" w:space="0" w:color="000000"/>
              <w:left w:val="single" w:sz="4" w:space="0" w:color="000000"/>
              <w:bottom w:val="single" w:sz="4" w:space="0" w:color="000000"/>
            </w:tcBorders>
            <w:shd w:val="clear" w:color="auto" w:fill="auto"/>
          </w:tcPr>
          <w:p w:rsidR="00841E96" w:rsidRPr="00F36DDB" w:rsidRDefault="00841E96" w:rsidP="00841E96">
            <w:pPr>
              <w:jc w:val="center"/>
              <w:rPr>
                <w:bCs/>
                <w:sz w:val="12"/>
                <w:szCs w:val="12"/>
              </w:rPr>
            </w:pPr>
            <w:r w:rsidRPr="00F36DDB">
              <w:rPr>
                <w:bCs/>
                <w:sz w:val="12"/>
                <w:szCs w:val="12"/>
              </w:rPr>
              <w:t>999</w:t>
            </w:r>
          </w:p>
        </w:tc>
        <w:tc>
          <w:tcPr>
            <w:tcW w:w="709" w:type="dxa"/>
            <w:tcBorders>
              <w:top w:val="single" w:sz="4" w:space="0" w:color="000000"/>
              <w:left w:val="single" w:sz="4" w:space="0" w:color="000000"/>
              <w:bottom w:val="single" w:sz="4" w:space="0" w:color="000000"/>
            </w:tcBorders>
            <w:shd w:val="clear" w:color="auto" w:fill="auto"/>
          </w:tcPr>
          <w:p w:rsidR="00841E96" w:rsidRPr="00F36DDB" w:rsidRDefault="00841E96" w:rsidP="00841E96">
            <w:pPr>
              <w:jc w:val="center"/>
              <w:rPr>
                <w:bCs/>
                <w:sz w:val="12"/>
                <w:szCs w:val="12"/>
              </w:rPr>
            </w:pPr>
            <w:r w:rsidRPr="00F36DDB">
              <w:rPr>
                <w:bCs/>
                <w:sz w:val="12"/>
                <w:szCs w:val="12"/>
              </w:rPr>
              <w:t>10</w:t>
            </w:r>
          </w:p>
        </w:tc>
        <w:tc>
          <w:tcPr>
            <w:tcW w:w="1134" w:type="dxa"/>
            <w:tcBorders>
              <w:top w:val="single" w:sz="4" w:space="0" w:color="000000"/>
              <w:left w:val="single" w:sz="4" w:space="0" w:color="000000"/>
              <w:bottom w:val="single" w:sz="4" w:space="0" w:color="000000"/>
            </w:tcBorders>
            <w:shd w:val="clear" w:color="auto" w:fill="auto"/>
          </w:tcPr>
          <w:p w:rsidR="00841E96" w:rsidRPr="00F36DDB" w:rsidRDefault="00841E96" w:rsidP="00841E96">
            <w:pPr>
              <w:jc w:val="center"/>
              <w:rPr>
                <w:bCs/>
                <w:sz w:val="12"/>
                <w:szCs w:val="12"/>
              </w:rPr>
            </w:pPr>
            <w:r w:rsidRPr="00F36DDB">
              <w:rPr>
                <w:bCs/>
                <w:sz w:val="12"/>
                <w:szCs w:val="12"/>
              </w:rPr>
              <w:t>01</w:t>
            </w:r>
          </w:p>
        </w:tc>
        <w:tc>
          <w:tcPr>
            <w:tcW w:w="1559" w:type="dxa"/>
            <w:tcBorders>
              <w:top w:val="single" w:sz="4" w:space="0" w:color="000000"/>
              <w:left w:val="single" w:sz="4" w:space="0" w:color="000000"/>
              <w:bottom w:val="single" w:sz="4" w:space="0" w:color="000000"/>
            </w:tcBorders>
            <w:shd w:val="clear" w:color="auto" w:fill="auto"/>
          </w:tcPr>
          <w:p w:rsidR="00841E96" w:rsidRPr="00F36DDB" w:rsidRDefault="00841E96" w:rsidP="00841E96">
            <w:pPr>
              <w:snapToGrid w:val="0"/>
              <w:jc w:val="center"/>
              <w:rPr>
                <w:bCs/>
                <w:sz w:val="12"/>
                <w:szCs w:val="12"/>
              </w:rPr>
            </w:pPr>
          </w:p>
        </w:tc>
        <w:tc>
          <w:tcPr>
            <w:tcW w:w="1276" w:type="dxa"/>
            <w:tcBorders>
              <w:top w:val="single" w:sz="4" w:space="0" w:color="000000"/>
              <w:left w:val="single" w:sz="4" w:space="0" w:color="000000"/>
              <w:bottom w:val="single" w:sz="4" w:space="0" w:color="000000"/>
            </w:tcBorders>
            <w:shd w:val="clear" w:color="auto" w:fill="auto"/>
          </w:tcPr>
          <w:p w:rsidR="00841E96" w:rsidRPr="00F36DDB" w:rsidRDefault="00841E96" w:rsidP="00841E96">
            <w:pPr>
              <w:snapToGrid w:val="0"/>
              <w:jc w:val="center"/>
              <w:rPr>
                <w:bCs/>
                <w:sz w:val="12"/>
                <w:szCs w:val="12"/>
              </w:rPr>
            </w:pPr>
          </w:p>
        </w:tc>
        <w:tc>
          <w:tcPr>
            <w:tcW w:w="1559" w:type="dxa"/>
            <w:tcBorders>
              <w:top w:val="single" w:sz="4" w:space="0" w:color="000000"/>
              <w:left w:val="single" w:sz="4" w:space="0" w:color="000000"/>
              <w:bottom w:val="single" w:sz="4" w:space="0" w:color="000000"/>
              <w:right w:val="single" w:sz="4" w:space="0" w:color="000000"/>
            </w:tcBorders>
          </w:tcPr>
          <w:p w:rsidR="00841E96" w:rsidRPr="00F36DDB" w:rsidRDefault="00841E96" w:rsidP="00841E96">
            <w:pPr>
              <w:jc w:val="center"/>
              <w:rPr>
                <w:bCs/>
                <w:sz w:val="12"/>
                <w:szCs w:val="12"/>
              </w:rPr>
            </w:pPr>
            <w:r w:rsidRPr="00F36DDB">
              <w:rPr>
                <w:bCs/>
                <w:sz w:val="12"/>
                <w:szCs w:val="12"/>
              </w:rPr>
              <w:t>12108,00</w:t>
            </w:r>
          </w:p>
        </w:tc>
      </w:tr>
      <w:tr w:rsidR="00841E96" w:rsidRPr="00F36DDB" w:rsidTr="000F030E">
        <w:trPr>
          <w:trHeight w:val="151"/>
        </w:trPr>
        <w:tc>
          <w:tcPr>
            <w:tcW w:w="3839" w:type="dxa"/>
            <w:tcBorders>
              <w:top w:val="single" w:sz="4" w:space="0" w:color="000000"/>
              <w:left w:val="single" w:sz="4" w:space="0" w:color="000000"/>
              <w:bottom w:val="single" w:sz="4" w:space="0" w:color="000000"/>
            </w:tcBorders>
            <w:shd w:val="clear" w:color="auto" w:fill="auto"/>
          </w:tcPr>
          <w:p w:rsidR="00841E96" w:rsidRPr="00F36DDB" w:rsidRDefault="00841E96" w:rsidP="00841E96">
            <w:pPr>
              <w:rPr>
                <w:bCs/>
                <w:sz w:val="12"/>
                <w:szCs w:val="12"/>
              </w:rPr>
            </w:pPr>
            <w:r w:rsidRPr="00F36DDB">
              <w:rPr>
                <w:bCs/>
                <w:sz w:val="12"/>
                <w:szCs w:val="12"/>
              </w:rPr>
              <w:t>Доплаты к пенсиям, дополнительное пенсионное обеспечение</w:t>
            </w:r>
          </w:p>
        </w:tc>
        <w:tc>
          <w:tcPr>
            <w:tcW w:w="805" w:type="dxa"/>
            <w:tcBorders>
              <w:top w:val="single" w:sz="4" w:space="0" w:color="000000"/>
              <w:left w:val="single" w:sz="4" w:space="0" w:color="000000"/>
              <w:bottom w:val="single" w:sz="4" w:space="0" w:color="000000"/>
            </w:tcBorders>
            <w:shd w:val="clear" w:color="auto" w:fill="auto"/>
          </w:tcPr>
          <w:p w:rsidR="00841E96" w:rsidRPr="00F36DDB" w:rsidRDefault="00841E96" w:rsidP="00841E96">
            <w:pPr>
              <w:jc w:val="center"/>
              <w:rPr>
                <w:bCs/>
                <w:sz w:val="12"/>
                <w:szCs w:val="12"/>
              </w:rPr>
            </w:pPr>
            <w:r w:rsidRPr="00F36DDB">
              <w:rPr>
                <w:bCs/>
                <w:sz w:val="12"/>
                <w:szCs w:val="12"/>
              </w:rPr>
              <w:t>999</w:t>
            </w:r>
          </w:p>
        </w:tc>
        <w:tc>
          <w:tcPr>
            <w:tcW w:w="709" w:type="dxa"/>
            <w:tcBorders>
              <w:top w:val="single" w:sz="4" w:space="0" w:color="000000"/>
              <w:left w:val="single" w:sz="4" w:space="0" w:color="000000"/>
              <w:bottom w:val="single" w:sz="4" w:space="0" w:color="000000"/>
            </w:tcBorders>
            <w:shd w:val="clear" w:color="auto" w:fill="auto"/>
          </w:tcPr>
          <w:p w:rsidR="00841E96" w:rsidRPr="00F36DDB" w:rsidRDefault="00841E96" w:rsidP="00841E96">
            <w:pPr>
              <w:jc w:val="center"/>
              <w:rPr>
                <w:bCs/>
                <w:sz w:val="12"/>
                <w:szCs w:val="12"/>
              </w:rPr>
            </w:pPr>
            <w:r w:rsidRPr="00F36DDB">
              <w:rPr>
                <w:bCs/>
                <w:sz w:val="12"/>
                <w:szCs w:val="12"/>
              </w:rPr>
              <w:t>10</w:t>
            </w:r>
          </w:p>
        </w:tc>
        <w:tc>
          <w:tcPr>
            <w:tcW w:w="1134" w:type="dxa"/>
            <w:tcBorders>
              <w:top w:val="single" w:sz="4" w:space="0" w:color="000000"/>
              <w:left w:val="single" w:sz="4" w:space="0" w:color="000000"/>
              <w:bottom w:val="single" w:sz="4" w:space="0" w:color="000000"/>
            </w:tcBorders>
            <w:shd w:val="clear" w:color="auto" w:fill="auto"/>
          </w:tcPr>
          <w:p w:rsidR="00841E96" w:rsidRPr="00F36DDB" w:rsidRDefault="00841E96" w:rsidP="00841E96">
            <w:pPr>
              <w:jc w:val="center"/>
              <w:rPr>
                <w:bCs/>
                <w:sz w:val="12"/>
                <w:szCs w:val="12"/>
              </w:rPr>
            </w:pPr>
            <w:r w:rsidRPr="00F36DDB">
              <w:rPr>
                <w:bCs/>
                <w:sz w:val="12"/>
                <w:szCs w:val="12"/>
              </w:rPr>
              <w:t>01</w:t>
            </w:r>
          </w:p>
        </w:tc>
        <w:tc>
          <w:tcPr>
            <w:tcW w:w="1559" w:type="dxa"/>
            <w:tcBorders>
              <w:top w:val="single" w:sz="4" w:space="0" w:color="000000"/>
              <w:left w:val="single" w:sz="4" w:space="0" w:color="000000"/>
              <w:bottom w:val="single" w:sz="4" w:space="0" w:color="000000"/>
            </w:tcBorders>
            <w:shd w:val="clear" w:color="auto" w:fill="auto"/>
          </w:tcPr>
          <w:p w:rsidR="00841E96" w:rsidRPr="00F36DDB" w:rsidRDefault="00841E96" w:rsidP="00841E96">
            <w:pPr>
              <w:jc w:val="center"/>
              <w:rPr>
                <w:bCs/>
                <w:sz w:val="12"/>
                <w:szCs w:val="12"/>
              </w:rPr>
            </w:pPr>
            <w:r w:rsidRPr="00F36DDB">
              <w:rPr>
                <w:bCs/>
                <w:sz w:val="12"/>
                <w:szCs w:val="12"/>
              </w:rPr>
              <w:t>4910000000</w:t>
            </w:r>
          </w:p>
        </w:tc>
        <w:tc>
          <w:tcPr>
            <w:tcW w:w="1276" w:type="dxa"/>
            <w:tcBorders>
              <w:top w:val="single" w:sz="4" w:space="0" w:color="000000"/>
              <w:left w:val="single" w:sz="4" w:space="0" w:color="000000"/>
              <w:bottom w:val="single" w:sz="4" w:space="0" w:color="000000"/>
            </w:tcBorders>
            <w:shd w:val="clear" w:color="auto" w:fill="auto"/>
          </w:tcPr>
          <w:p w:rsidR="00841E96" w:rsidRPr="00F36DDB" w:rsidRDefault="00841E96" w:rsidP="00841E96">
            <w:pPr>
              <w:snapToGrid w:val="0"/>
              <w:jc w:val="center"/>
              <w:rPr>
                <w:bCs/>
                <w:sz w:val="12"/>
                <w:szCs w:val="12"/>
              </w:rPr>
            </w:pPr>
          </w:p>
        </w:tc>
        <w:tc>
          <w:tcPr>
            <w:tcW w:w="1559" w:type="dxa"/>
            <w:tcBorders>
              <w:top w:val="single" w:sz="4" w:space="0" w:color="000000"/>
              <w:left w:val="single" w:sz="4" w:space="0" w:color="000000"/>
              <w:bottom w:val="single" w:sz="4" w:space="0" w:color="000000"/>
              <w:right w:val="single" w:sz="4" w:space="0" w:color="000000"/>
            </w:tcBorders>
          </w:tcPr>
          <w:p w:rsidR="00841E96" w:rsidRPr="00F36DDB" w:rsidRDefault="00841E96" w:rsidP="00841E96">
            <w:pPr>
              <w:jc w:val="center"/>
              <w:rPr>
                <w:sz w:val="12"/>
                <w:szCs w:val="12"/>
              </w:rPr>
            </w:pPr>
            <w:r w:rsidRPr="00F36DDB">
              <w:rPr>
                <w:sz w:val="12"/>
                <w:szCs w:val="12"/>
              </w:rPr>
              <w:t>12108,00</w:t>
            </w:r>
          </w:p>
        </w:tc>
      </w:tr>
      <w:tr w:rsidR="00841E96" w:rsidRPr="00F36DDB" w:rsidTr="000F030E">
        <w:trPr>
          <w:trHeight w:val="151"/>
        </w:trPr>
        <w:tc>
          <w:tcPr>
            <w:tcW w:w="3839" w:type="dxa"/>
            <w:tcBorders>
              <w:top w:val="single" w:sz="4" w:space="0" w:color="000000"/>
              <w:left w:val="single" w:sz="4" w:space="0" w:color="000000"/>
              <w:bottom w:val="single" w:sz="4" w:space="0" w:color="000000"/>
            </w:tcBorders>
            <w:shd w:val="clear" w:color="auto" w:fill="auto"/>
          </w:tcPr>
          <w:p w:rsidR="00841E96" w:rsidRPr="00F36DDB" w:rsidRDefault="00841E96" w:rsidP="00841E96">
            <w:pPr>
              <w:rPr>
                <w:sz w:val="12"/>
                <w:szCs w:val="12"/>
              </w:rPr>
            </w:pPr>
            <w:r w:rsidRPr="00F36DDB">
              <w:rPr>
                <w:sz w:val="12"/>
                <w:szCs w:val="12"/>
              </w:rPr>
              <w:t>Доплата к пенсиям государственных служащих субъектов РФ и муниципальных служащих</w:t>
            </w:r>
          </w:p>
        </w:tc>
        <w:tc>
          <w:tcPr>
            <w:tcW w:w="805" w:type="dxa"/>
            <w:tcBorders>
              <w:top w:val="single" w:sz="4" w:space="0" w:color="000000"/>
              <w:left w:val="single" w:sz="4" w:space="0" w:color="000000"/>
              <w:bottom w:val="single" w:sz="4" w:space="0" w:color="000000"/>
            </w:tcBorders>
            <w:shd w:val="clear" w:color="auto" w:fill="auto"/>
          </w:tcPr>
          <w:p w:rsidR="00841E96" w:rsidRPr="00F36DDB" w:rsidRDefault="00841E96" w:rsidP="00841E96">
            <w:pPr>
              <w:snapToGrid w:val="0"/>
              <w:jc w:val="center"/>
              <w:rPr>
                <w:sz w:val="12"/>
                <w:szCs w:val="12"/>
              </w:rPr>
            </w:pPr>
          </w:p>
          <w:p w:rsidR="00841E96" w:rsidRPr="00F36DDB" w:rsidRDefault="00841E96" w:rsidP="00841E96">
            <w:pPr>
              <w:jc w:val="center"/>
              <w:rPr>
                <w:sz w:val="12"/>
                <w:szCs w:val="12"/>
              </w:rPr>
            </w:pPr>
            <w:r w:rsidRPr="00F36DDB">
              <w:rPr>
                <w:sz w:val="12"/>
                <w:szCs w:val="12"/>
              </w:rPr>
              <w:t>999</w:t>
            </w:r>
          </w:p>
        </w:tc>
        <w:tc>
          <w:tcPr>
            <w:tcW w:w="709" w:type="dxa"/>
            <w:tcBorders>
              <w:top w:val="single" w:sz="4" w:space="0" w:color="000000"/>
              <w:left w:val="single" w:sz="4" w:space="0" w:color="000000"/>
              <w:bottom w:val="single" w:sz="4" w:space="0" w:color="000000"/>
            </w:tcBorders>
            <w:shd w:val="clear" w:color="auto" w:fill="auto"/>
          </w:tcPr>
          <w:p w:rsidR="00841E96" w:rsidRPr="00F36DDB" w:rsidRDefault="00841E96" w:rsidP="00841E96">
            <w:pPr>
              <w:snapToGrid w:val="0"/>
              <w:jc w:val="center"/>
              <w:rPr>
                <w:sz w:val="12"/>
                <w:szCs w:val="12"/>
              </w:rPr>
            </w:pPr>
          </w:p>
          <w:p w:rsidR="00841E96" w:rsidRPr="00F36DDB" w:rsidRDefault="00841E96" w:rsidP="00841E96">
            <w:pPr>
              <w:jc w:val="center"/>
              <w:rPr>
                <w:sz w:val="12"/>
                <w:szCs w:val="12"/>
              </w:rPr>
            </w:pPr>
            <w:r w:rsidRPr="00F36DDB">
              <w:rPr>
                <w:sz w:val="12"/>
                <w:szCs w:val="12"/>
              </w:rPr>
              <w:t>10</w:t>
            </w:r>
          </w:p>
        </w:tc>
        <w:tc>
          <w:tcPr>
            <w:tcW w:w="1134" w:type="dxa"/>
            <w:tcBorders>
              <w:top w:val="single" w:sz="4" w:space="0" w:color="000000"/>
              <w:left w:val="single" w:sz="4" w:space="0" w:color="000000"/>
              <w:bottom w:val="single" w:sz="4" w:space="0" w:color="000000"/>
            </w:tcBorders>
            <w:shd w:val="clear" w:color="auto" w:fill="auto"/>
          </w:tcPr>
          <w:p w:rsidR="00841E96" w:rsidRPr="00F36DDB" w:rsidRDefault="00841E96" w:rsidP="00841E96">
            <w:pPr>
              <w:snapToGrid w:val="0"/>
              <w:jc w:val="center"/>
              <w:rPr>
                <w:sz w:val="12"/>
                <w:szCs w:val="12"/>
              </w:rPr>
            </w:pPr>
          </w:p>
          <w:p w:rsidR="00841E96" w:rsidRPr="00F36DDB" w:rsidRDefault="00841E96" w:rsidP="00841E96">
            <w:pPr>
              <w:jc w:val="center"/>
              <w:rPr>
                <w:sz w:val="12"/>
                <w:szCs w:val="12"/>
              </w:rPr>
            </w:pPr>
            <w:r w:rsidRPr="00F36DDB">
              <w:rPr>
                <w:sz w:val="12"/>
                <w:szCs w:val="12"/>
              </w:rPr>
              <w:t>01</w:t>
            </w:r>
          </w:p>
        </w:tc>
        <w:tc>
          <w:tcPr>
            <w:tcW w:w="1559" w:type="dxa"/>
            <w:tcBorders>
              <w:top w:val="single" w:sz="4" w:space="0" w:color="000000"/>
              <w:left w:val="single" w:sz="4" w:space="0" w:color="000000"/>
              <w:bottom w:val="single" w:sz="4" w:space="0" w:color="000000"/>
            </w:tcBorders>
            <w:shd w:val="clear" w:color="auto" w:fill="auto"/>
          </w:tcPr>
          <w:p w:rsidR="00841E96" w:rsidRPr="00F36DDB" w:rsidRDefault="00841E96" w:rsidP="00841E96">
            <w:pPr>
              <w:snapToGrid w:val="0"/>
              <w:jc w:val="center"/>
              <w:rPr>
                <w:sz w:val="12"/>
                <w:szCs w:val="12"/>
              </w:rPr>
            </w:pPr>
          </w:p>
          <w:p w:rsidR="00841E96" w:rsidRPr="00F36DDB" w:rsidRDefault="00841E96" w:rsidP="00841E96">
            <w:pPr>
              <w:jc w:val="center"/>
              <w:rPr>
                <w:sz w:val="12"/>
                <w:szCs w:val="12"/>
              </w:rPr>
            </w:pPr>
            <w:r w:rsidRPr="00F36DDB">
              <w:rPr>
                <w:sz w:val="12"/>
                <w:szCs w:val="12"/>
              </w:rPr>
              <w:t>4910080010</w:t>
            </w:r>
          </w:p>
        </w:tc>
        <w:tc>
          <w:tcPr>
            <w:tcW w:w="1276" w:type="dxa"/>
            <w:tcBorders>
              <w:top w:val="single" w:sz="4" w:space="0" w:color="000000"/>
              <w:left w:val="single" w:sz="4" w:space="0" w:color="000000"/>
              <w:bottom w:val="single" w:sz="4" w:space="0" w:color="000000"/>
            </w:tcBorders>
            <w:shd w:val="clear" w:color="auto" w:fill="auto"/>
          </w:tcPr>
          <w:p w:rsidR="00841E96" w:rsidRPr="00F36DDB" w:rsidRDefault="00841E96" w:rsidP="00841E96">
            <w:pPr>
              <w:snapToGrid w:val="0"/>
              <w:jc w:val="center"/>
              <w:rPr>
                <w:sz w:val="12"/>
                <w:szCs w:val="12"/>
              </w:rPr>
            </w:pPr>
          </w:p>
        </w:tc>
        <w:tc>
          <w:tcPr>
            <w:tcW w:w="1559" w:type="dxa"/>
            <w:tcBorders>
              <w:top w:val="single" w:sz="4" w:space="0" w:color="000000"/>
              <w:left w:val="single" w:sz="4" w:space="0" w:color="000000"/>
              <w:bottom w:val="single" w:sz="4" w:space="0" w:color="000000"/>
              <w:right w:val="single" w:sz="4" w:space="0" w:color="000000"/>
            </w:tcBorders>
          </w:tcPr>
          <w:p w:rsidR="00841E96" w:rsidRPr="00F36DDB" w:rsidRDefault="00841E96" w:rsidP="00841E96">
            <w:pPr>
              <w:jc w:val="center"/>
              <w:rPr>
                <w:sz w:val="12"/>
                <w:szCs w:val="12"/>
              </w:rPr>
            </w:pPr>
            <w:r w:rsidRPr="00F36DDB">
              <w:rPr>
                <w:sz w:val="12"/>
                <w:szCs w:val="12"/>
              </w:rPr>
              <w:t>12108,00</w:t>
            </w:r>
          </w:p>
        </w:tc>
      </w:tr>
      <w:tr w:rsidR="00841E96" w:rsidRPr="00F36DDB" w:rsidTr="000F030E">
        <w:trPr>
          <w:trHeight w:val="164"/>
        </w:trPr>
        <w:tc>
          <w:tcPr>
            <w:tcW w:w="3839" w:type="dxa"/>
            <w:tcBorders>
              <w:top w:val="single" w:sz="4" w:space="0" w:color="000000"/>
              <w:left w:val="single" w:sz="4" w:space="0" w:color="000000"/>
              <w:bottom w:val="single" w:sz="4" w:space="0" w:color="auto"/>
            </w:tcBorders>
            <w:shd w:val="clear" w:color="auto" w:fill="auto"/>
          </w:tcPr>
          <w:p w:rsidR="00841E96" w:rsidRPr="00F36DDB" w:rsidRDefault="00841E96" w:rsidP="00841E96">
            <w:pPr>
              <w:rPr>
                <w:sz w:val="12"/>
                <w:szCs w:val="12"/>
              </w:rPr>
            </w:pPr>
            <w:r w:rsidRPr="00F36DDB">
              <w:rPr>
                <w:sz w:val="12"/>
                <w:szCs w:val="12"/>
              </w:rPr>
              <w:t>Социальное обеспечение и иные выплаты населению</w:t>
            </w:r>
          </w:p>
        </w:tc>
        <w:tc>
          <w:tcPr>
            <w:tcW w:w="805" w:type="dxa"/>
            <w:tcBorders>
              <w:top w:val="single" w:sz="4" w:space="0" w:color="000000"/>
              <w:left w:val="single" w:sz="4" w:space="0" w:color="000000"/>
              <w:bottom w:val="single" w:sz="4" w:space="0" w:color="auto"/>
            </w:tcBorders>
            <w:shd w:val="clear" w:color="auto" w:fill="auto"/>
          </w:tcPr>
          <w:p w:rsidR="00841E96" w:rsidRPr="00F36DDB" w:rsidRDefault="00841E96" w:rsidP="00841E96">
            <w:pPr>
              <w:jc w:val="center"/>
              <w:rPr>
                <w:sz w:val="12"/>
                <w:szCs w:val="12"/>
              </w:rPr>
            </w:pPr>
            <w:r w:rsidRPr="00F36DDB">
              <w:rPr>
                <w:sz w:val="12"/>
                <w:szCs w:val="12"/>
              </w:rPr>
              <w:t>999</w:t>
            </w:r>
          </w:p>
        </w:tc>
        <w:tc>
          <w:tcPr>
            <w:tcW w:w="709" w:type="dxa"/>
            <w:tcBorders>
              <w:top w:val="single" w:sz="4" w:space="0" w:color="000000"/>
              <w:left w:val="single" w:sz="4" w:space="0" w:color="000000"/>
              <w:bottom w:val="single" w:sz="4" w:space="0" w:color="auto"/>
            </w:tcBorders>
            <w:shd w:val="clear" w:color="auto" w:fill="auto"/>
          </w:tcPr>
          <w:p w:rsidR="00841E96" w:rsidRPr="00F36DDB" w:rsidRDefault="00841E96" w:rsidP="00841E96">
            <w:pPr>
              <w:jc w:val="center"/>
              <w:rPr>
                <w:sz w:val="12"/>
                <w:szCs w:val="12"/>
              </w:rPr>
            </w:pPr>
            <w:r w:rsidRPr="00F36DDB">
              <w:rPr>
                <w:sz w:val="12"/>
                <w:szCs w:val="12"/>
              </w:rPr>
              <w:t>10</w:t>
            </w:r>
          </w:p>
        </w:tc>
        <w:tc>
          <w:tcPr>
            <w:tcW w:w="1134" w:type="dxa"/>
            <w:tcBorders>
              <w:top w:val="single" w:sz="4" w:space="0" w:color="000000"/>
              <w:left w:val="single" w:sz="4" w:space="0" w:color="000000"/>
              <w:bottom w:val="single" w:sz="4" w:space="0" w:color="auto"/>
            </w:tcBorders>
            <w:shd w:val="clear" w:color="auto" w:fill="auto"/>
          </w:tcPr>
          <w:p w:rsidR="00841E96" w:rsidRPr="00F36DDB" w:rsidRDefault="00841E96" w:rsidP="00841E96">
            <w:pPr>
              <w:jc w:val="center"/>
              <w:rPr>
                <w:sz w:val="12"/>
                <w:szCs w:val="12"/>
              </w:rPr>
            </w:pPr>
            <w:r w:rsidRPr="00F36DDB">
              <w:rPr>
                <w:sz w:val="12"/>
                <w:szCs w:val="12"/>
              </w:rPr>
              <w:t>01</w:t>
            </w:r>
          </w:p>
        </w:tc>
        <w:tc>
          <w:tcPr>
            <w:tcW w:w="1559" w:type="dxa"/>
            <w:tcBorders>
              <w:top w:val="single" w:sz="4" w:space="0" w:color="000000"/>
              <w:left w:val="single" w:sz="4" w:space="0" w:color="000000"/>
              <w:bottom w:val="single" w:sz="4" w:space="0" w:color="auto"/>
            </w:tcBorders>
            <w:shd w:val="clear" w:color="auto" w:fill="auto"/>
          </w:tcPr>
          <w:p w:rsidR="00841E96" w:rsidRPr="00F36DDB" w:rsidRDefault="00841E96" w:rsidP="00841E96">
            <w:pPr>
              <w:jc w:val="center"/>
              <w:rPr>
                <w:sz w:val="12"/>
                <w:szCs w:val="12"/>
              </w:rPr>
            </w:pPr>
            <w:r w:rsidRPr="00F36DDB">
              <w:rPr>
                <w:sz w:val="12"/>
                <w:szCs w:val="12"/>
              </w:rPr>
              <w:t>4910080010</w:t>
            </w:r>
          </w:p>
        </w:tc>
        <w:tc>
          <w:tcPr>
            <w:tcW w:w="1276" w:type="dxa"/>
            <w:tcBorders>
              <w:top w:val="single" w:sz="4" w:space="0" w:color="000000"/>
              <w:left w:val="single" w:sz="4" w:space="0" w:color="000000"/>
              <w:bottom w:val="single" w:sz="4" w:space="0" w:color="auto"/>
            </w:tcBorders>
            <w:shd w:val="clear" w:color="auto" w:fill="auto"/>
          </w:tcPr>
          <w:p w:rsidR="00841E96" w:rsidRPr="00F36DDB" w:rsidRDefault="00841E96" w:rsidP="00841E96">
            <w:pPr>
              <w:jc w:val="center"/>
              <w:rPr>
                <w:sz w:val="12"/>
                <w:szCs w:val="12"/>
              </w:rPr>
            </w:pPr>
            <w:r w:rsidRPr="00F36DDB">
              <w:rPr>
                <w:sz w:val="12"/>
                <w:szCs w:val="12"/>
              </w:rPr>
              <w:t>300</w:t>
            </w:r>
          </w:p>
        </w:tc>
        <w:tc>
          <w:tcPr>
            <w:tcW w:w="1559" w:type="dxa"/>
            <w:tcBorders>
              <w:top w:val="single" w:sz="4" w:space="0" w:color="000000"/>
              <w:left w:val="single" w:sz="4" w:space="0" w:color="000000"/>
              <w:bottom w:val="single" w:sz="4" w:space="0" w:color="auto"/>
              <w:right w:val="single" w:sz="4" w:space="0" w:color="000000"/>
            </w:tcBorders>
          </w:tcPr>
          <w:p w:rsidR="00841E96" w:rsidRPr="00F36DDB" w:rsidRDefault="00841E96" w:rsidP="00841E96">
            <w:pPr>
              <w:jc w:val="center"/>
              <w:rPr>
                <w:sz w:val="12"/>
                <w:szCs w:val="12"/>
              </w:rPr>
            </w:pPr>
            <w:r w:rsidRPr="00F36DDB">
              <w:rPr>
                <w:sz w:val="12"/>
                <w:szCs w:val="12"/>
              </w:rPr>
              <w:t>12108,00</w:t>
            </w:r>
          </w:p>
        </w:tc>
      </w:tr>
      <w:tr w:rsidR="00841E96" w:rsidRPr="00F36DDB" w:rsidTr="000F030E">
        <w:trPr>
          <w:trHeight w:val="221"/>
        </w:trPr>
        <w:tc>
          <w:tcPr>
            <w:tcW w:w="3839" w:type="dxa"/>
            <w:tcBorders>
              <w:top w:val="single" w:sz="4" w:space="0" w:color="auto"/>
              <w:left w:val="single" w:sz="4" w:space="0" w:color="000000"/>
              <w:bottom w:val="single" w:sz="4" w:space="0" w:color="000000"/>
            </w:tcBorders>
            <w:shd w:val="clear" w:color="auto" w:fill="auto"/>
          </w:tcPr>
          <w:p w:rsidR="00841E96" w:rsidRPr="00F36DDB" w:rsidRDefault="00841E96" w:rsidP="00841E96">
            <w:pPr>
              <w:rPr>
                <w:sz w:val="12"/>
                <w:szCs w:val="12"/>
              </w:rPr>
            </w:pPr>
            <w:r w:rsidRPr="00F36DDB">
              <w:rPr>
                <w:sz w:val="12"/>
                <w:szCs w:val="12"/>
              </w:rPr>
              <w:t>Публичные нормативные социальные выплаты гражданам</w:t>
            </w:r>
          </w:p>
        </w:tc>
        <w:tc>
          <w:tcPr>
            <w:tcW w:w="805" w:type="dxa"/>
            <w:tcBorders>
              <w:top w:val="single" w:sz="4" w:space="0" w:color="auto"/>
              <w:left w:val="single" w:sz="4" w:space="0" w:color="000000"/>
              <w:bottom w:val="single" w:sz="4" w:space="0" w:color="000000"/>
            </w:tcBorders>
            <w:shd w:val="clear" w:color="auto" w:fill="auto"/>
          </w:tcPr>
          <w:p w:rsidR="00841E96" w:rsidRPr="00F36DDB" w:rsidRDefault="00841E96" w:rsidP="00841E96">
            <w:pPr>
              <w:jc w:val="center"/>
              <w:rPr>
                <w:sz w:val="12"/>
                <w:szCs w:val="12"/>
              </w:rPr>
            </w:pPr>
            <w:r w:rsidRPr="00F36DDB">
              <w:rPr>
                <w:sz w:val="12"/>
                <w:szCs w:val="12"/>
              </w:rPr>
              <w:t>999</w:t>
            </w:r>
          </w:p>
        </w:tc>
        <w:tc>
          <w:tcPr>
            <w:tcW w:w="709" w:type="dxa"/>
            <w:tcBorders>
              <w:top w:val="single" w:sz="4" w:space="0" w:color="auto"/>
              <w:left w:val="single" w:sz="4" w:space="0" w:color="000000"/>
              <w:bottom w:val="single" w:sz="4" w:space="0" w:color="000000"/>
            </w:tcBorders>
            <w:shd w:val="clear" w:color="auto" w:fill="auto"/>
          </w:tcPr>
          <w:p w:rsidR="00841E96" w:rsidRPr="00F36DDB" w:rsidRDefault="00841E96" w:rsidP="00841E96">
            <w:pPr>
              <w:jc w:val="center"/>
              <w:rPr>
                <w:sz w:val="12"/>
                <w:szCs w:val="12"/>
              </w:rPr>
            </w:pPr>
            <w:r w:rsidRPr="00F36DDB">
              <w:rPr>
                <w:sz w:val="12"/>
                <w:szCs w:val="12"/>
              </w:rPr>
              <w:t>10</w:t>
            </w:r>
          </w:p>
        </w:tc>
        <w:tc>
          <w:tcPr>
            <w:tcW w:w="1134" w:type="dxa"/>
            <w:tcBorders>
              <w:top w:val="single" w:sz="4" w:space="0" w:color="auto"/>
              <w:left w:val="single" w:sz="4" w:space="0" w:color="000000"/>
              <w:bottom w:val="single" w:sz="4" w:space="0" w:color="000000"/>
            </w:tcBorders>
            <w:shd w:val="clear" w:color="auto" w:fill="auto"/>
          </w:tcPr>
          <w:p w:rsidR="00841E96" w:rsidRPr="00F36DDB" w:rsidRDefault="00841E96" w:rsidP="00841E96">
            <w:pPr>
              <w:jc w:val="center"/>
              <w:rPr>
                <w:sz w:val="12"/>
                <w:szCs w:val="12"/>
              </w:rPr>
            </w:pPr>
            <w:r w:rsidRPr="00F36DDB">
              <w:rPr>
                <w:sz w:val="12"/>
                <w:szCs w:val="12"/>
              </w:rPr>
              <w:t>01</w:t>
            </w:r>
          </w:p>
        </w:tc>
        <w:tc>
          <w:tcPr>
            <w:tcW w:w="1559" w:type="dxa"/>
            <w:tcBorders>
              <w:top w:val="single" w:sz="4" w:space="0" w:color="auto"/>
              <w:left w:val="single" w:sz="4" w:space="0" w:color="000000"/>
              <w:bottom w:val="single" w:sz="4" w:space="0" w:color="000000"/>
            </w:tcBorders>
            <w:shd w:val="clear" w:color="auto" w:fill="auto"/>
          </w:tcPr>
          <w:p w:rsidR="00841E96" w:rsidRPr="00F36DDB" w:rsidRDefault="00841E96" w:rsidP="00841E96">
            <w:pPr>
              <w:jc w:val="center"/>
              <w:rPr>
                <w:sz w:val="12"/>
                <w:szCs w:val="12"/>
              </w:rPr>
            </w:pPr>
            <w:r w:rsidRPr="00F36DDB">
              <w:rPr>
                <w:sz w:val="12"/>
                <w:szCs w:val="12"/>
              </w:rPr>
              <w:t>4910080010</w:t>
            </w:r>
          </w:p>
        </w:tc>
        <w:tc>
          <w:tcPr>
            <w:tcW w:w="1276" w:type="dxa"/>
            <w:tcBorders>
              <w:top w:val="single" w:sz="4" w:space="0" w:color="auto"/>
              <w:left w:val="single" w:sz="4" w:space="0" w:color="000000"/>
              <w:bottom w:val="single" w:sz="4" w:space="0" w:color="000000"/>
            </w:tcBorders>
            <w:shd w:val="clear" w:color="auto" w:fill="auto"/>
          </w:tcPr>
          <w:p w:rsidR="00841E96" w:rsidRPr="00F36DDB" w:rsidRDefault="00841E96" w:rsidP="00841E96">
            <w:pPr>
              <w:jc w:val="center"/>
              <w:rPr>
                <w:sz w:val="12"/>
                <w:szCs w:val="12"/>
              </w:rPr>
            </w:pPr>
            <w:r w:rsidRPr="00F36DDB">
              <w:rPr>
                <w:sz w:val="12"/>
                <w:szCs w:val="12"/>
              </w:rPr>
              <w:t>310</w:t>
            </w:r>
          </w:p>
        </w:tc>
        <w:tc>
          <w:tcPr>
            <w:tcW w:w="1559" w:type="dxa"/>
            <w:tcBorders>
              <w:top w:val="single" w:sz="4" w:space="0" w:color="auto"/>
              <w:left w:val="single" w:sz="4" w:space="0" w:color="000000"/>
              <w:bottom w:val="single" w:sz="4" w:space="0" w:color="000000"/>
              <w:right w:val="single" w:sz="4" w:space="0" w:color="000000"/>
            </w:tcBorders>
          </w:tcPr>
          <w:p w:rsidR="00841E96" w:rsidRPr="00F36DDB" w:rsidRDefault="00841E96" w:rsidP="00841E96">
            <w:pPr>
              <w:jc w:val="center"/>
              <w:rPr>
                <w:sz w:val="12"/>
                <w:szCs w:val="12"/>
              </w:rPr>
            </w:pPr>
            <w:r w:rsidRPr="00F36DDB">
              <w:rPr>
                <w:sz w:val="12"/>
                <w:szCs w:val="12"/>
              </w:rPr>
              <w:t>12108,00</w:t>
            </w:r>
          </w:p>
        </w:tc>
      </w:tr>
    </w:tbl>
    <w:p w:rsidR="00841E96" w:rsidRPr="00F36DDB" w:rsidRDefault="00841E96" w:rsidP="00841E96">
      <w:pPr>
        <w:rPr>
          <w:rFonts w:ascii="Arial" w:hAnsi="Arial" w:cs="Arial"/>
          <w:sz w:val="12"/>
          <w:szCs w:val="12"/>
        </w:rPr>
      </w:pPr>
      <w:r w:rsidRPr="00F36DDB">
        <w:rPr>
          <w:rFonts w:ascii="Arial" w:hAnsi="Arial" w:cs="Arial"/>
          <w:sz w:val="12"/>
          <w:szCs w:val="12"/>
        </w:rPr>
        <w:t xml:space="preserve">                                 </w:t>
      </w:r>
    </w:p>
    <w:p w:rsidR="00841E96" w:rsidRPr="00F36DDB" w:rsidRDefault="00841E96" w:rsidP="00841E96">
      <w:pPr>
        <w:rPr>
          <w:sz w:val="12"/>
          <w:szCs w:val="12"/>
        </w:rPr>
      </w:pPr>
    </w:p>
    <w:p w:rsidR="00841E96" w:rsidRPr="00F36DDB" w:rsidRDefault="00841E96" w:rsidP="00841E96">
      <w:pPr>
        <w:keepNext/>
        <w:spacing w:before="240" w:after="60"/>
        <w:jc w:val="right"/>
        <w:outlineLvl w:val="3"/>
        <w:rPr>
          <w:sz w:val="12"/>
          <w:szCs w:val="12"/>
        </w:rPr>
      </w:pPr>
      <w:r w:rsidRPr="00F36DDB">
        <w:rPr>
          <w:sz w:val="12"/>
          <w:szCs w:val="12"/>
        </w:rPr>
        <w:t xml:space="preserve">                                                                                                                   </w:t>
      </w:r>
    </w:p>
    <w:p w:rsidR="00841E96" w:rsidRPr="00F36DDB" w:rsidRDefault="00841E96" w:rsidP="00841E96">
      <w:pPr>
        <w:keepNext/>
        <w:spacing w:before="240" w:after="60"/>
        <w:jc w:val="right"/>
        <w:outlineLvl w:val="3"/>
        <w:rPr>
          <w:sz w:val="12"/>
          <w:szCs w:val="12"/>
        </w:rPr>
      </w:pPr>
    </w:p>
    <w:p w:rsidR="00841E96" w:rsidRPr="00F36DDB" w:rsidRDefault="00841E96" w:rsidP="00841E96">
      <w:pPr>
        <w:rPr>
          <w:sz w:val="12"/>
          <w:szCs w:val="12"/>
        </w:rPr>
      </w:pPr>
    </w:p>
    <w:p w:rsidR="00841E96" w:rsidRPr="00F36DDB" w:rsidRDefault="00841E96" w:rsidP="00841E96">
      <w:pPr>
        <w:keepNext/>
        <w:spacing w:before="240" w:after="60"/>
        <w:jc w:val="right"/>
        <w:outlineLvl w:val="3"/>
        <w:rPr>
          <w:sz w:val="12"/>
          <w:szCs w:val="12"/>
        </w:rPr>
      </w:pPr>
    </w:p>
    <w:p w:rsidR="00841E96" w:rsidRPr="00F36DDB" w:rsidRDefault="00841E96" w:rsidP="00841E96">
      <w:pPr>
        <w:keepNext/>
        <w:spacing w:before="240" w:after="60"/>
        <w:jc w:val="right"/>
        <w:outlineLvl w:val="3"/>
        <w:rPr>
          <w:sz w:val="12"/>
          <w:szCs w:val="12"/>
        </w:rPr>
      </w:pPr>
    </w:p>
    <w:p w:rsidR="00841E96" w:rsidRPr="00F36DDB" w:rsidRDefault="00841E96" w:rsidP="00841E96">
      <w:pPr>
        <w:keepNext/>
        <w:spacing w:before="240" w:after="60"/>
        <w:jc w:val="right"/>
        <w:outlineLvl w:val="3"/>
        <w:rPr>
          <w:sz w:val="12"/>
          <w:szCs w:val="12"/>
        </w:rPr>
      </w:pPr>
    </w:p>
    <w:p w:rsidR="00841E96" w:rsidRPr="00F36DDB" w:rsidRDefault="00841E96" w:rsidP="00841E96">
      <w:pPr>
        <w:rPr>
          <w:sz w:val="12"/>
          <w:szCs w:val="12"/>
        </w:rPr>
      </w:pPr>
    </w:p>
    <w:p w:rsidR="00841E96" w:rsidRPr="00F36DDB" w:rsidRDefault="00841E96" w:rsidP="00841E96">
      <w:pPr>
        <w:keepNext/>
        <w:spacing w:before="240" w:after="60"/>
        <w:jc w:val="right"/>
        <w:outlineLvl w:val="3"/>
        <w:rPr>
          <w:sz w:val="12"/>
          <w:szCs w:val="12"/>
        </w:rPr>
      </w:pPr>
      <w:r w:rsidRPr="00F36DDB">
        <w:rPr>
          <w:sz w:val="12"/>
          <w:szCs w:val="12"/>
        </w:rPr>
        <w:lastRenderedPageBreak/>
        <w:t xml:space="preserve">                   Приложение № 5</w:t>
      </w:r>
      <w:r w:rsidRPr="00F36DDB">
        <w:rPr>
          <w:b/>
          <w:bCs/>
          <w:sz w:val="12"/>
          <w:szCs w:val="12"/>
        </w:rPr>
        <w:t xml:space="preserve">                                                                                                                                                   </w:t>
      </w:r>
      <w:r w:rsidRPr="00F36DDB">
        <w:rPr>
          <w:bCs/>
          <w:sz w:val="12"/>
          <w:szCs w:val="12"/>
        </w:rPr>
        <w:t>к решению  Совета депутатов</w:t>
      </w:r>
      <w:r w:rsidRPr="00F36DDB">
        <w:rPr>
          <w:b/>
          <w:iCs/>
          <w:sz w:val="12"/>
          <w:szCs w:val="12"/>
        </w:rPr>
        <w:t xml:space="preserve">                                                                                                                                                                         </w:t>
      </w:r>
      <w:r w:rsidRPr="00F36DDB">
        <w:rPr>
          <w:iCs/>
          <w:sz w:val="12"/>
          <w:szCs w:val="12"/>
        </w:rPr>
        <w:t>от «     » апреля 2020 года №___</w:t>
      </w:r>
      <w:r w:rsidRPr="00F36DDB">
        <w:rPr>
          <w:b/>
          <w:iCs/>
          <w:sz w:val="12"/>
          <w:szCs w:val="12"/>
        </w:rPr>
        <w:t xml:space="preserve">   </w:t>
      </w:r>
    </w:p>
    <w:p w:rsidR="00841E96" w:rsidRPr="00F36DDB" w:rsidRDefault="00841E96" w:rsidP="00841E96">
      <w:pPr>
        <w:jc w:val="center"/>
        <w:rPr>
          <w:b/>
          <w:i/>
          <w:sz w:val="12"/>
          <w:szCs w:val="12"/>
        </w:rPr>
      </w:pPr>
      <w:r w:rsidRPr="00F36DDB">
        <w:rPr>
          <w:b/>
          <w:sz w:val="12"/>
          <w:szCs w:val="12"/>
        </w:rPr>
        <w:t>Источники финансирования дефицита бюджета</w:t>
      </w:r>
    </w:p>
    <w:p w:rsidR="00841E96" w:rsidRPr="00F36DDB" w:rsidRDefault="00841E96" w:rsidP="00841E96">
      <w:pPr>
        <w:jc w:val="center"/>
        <w:rPr>
          <w:b/>
          <w:i/>
          <w:sz w:val="12"/>
          <w:szCs w:val="12"/>
        </w:rPr>
      </w:pPr>
      <w:r w:rsidRPr="00F36DDB">
        <w:rPr>
          <w:b/>
          <w:sz w:val="12"/>
          <w:szCs w:val="12"/>
        </w:rPr>
        <w:t>сельского поселения по кодам классификации источников</w:t>
      </w:r>
    </w:p>
    <w:p w:rsidR="00841E96" w:rsidRPr="00F36DDB" w:rsidRDefault="00841E96" w:rsidP="00841E96">
      <w:pPr>
        <w:jc w:val="center"/>
        <w:rPr>
          <w:b/>
          <w:sz w:val="12"/>
          <w:szCs w:val="12"/>
        </w:rPr>
      </w:pPr>
      <w:r w:rsidRPr="00F36DDB">
        <w:rPr>
          <w:b/>
          <w:sz w:val="12"/>
          <w:szCs w:val="12"/>
        </w:rPr>
        <w:t>финансирования дефицитов бюджетов за 2019 год</w:t>
      </w:r>
    </w:p>
    <w:p w:rsidR="00841E96" w:rsidRPr="00F36DDB" w:rsidRDefault="00841E96" w:rsidP="00841E96">
      <w:pPr>
        <w:jc w:val="right"/>
        <w:rPr>
          <w:sz w:val="12"/>
          <w:szCs w:val="12"/>
        </w:rPr>
      </w:pPr>
      <w:r w:rsidRPr="00F36DDB">
        <w:rPr>
          <w:sz w:val="12"/>
          <w:szCs w:val="12"/>
        </w:rPr>
        <w:t>( рублей)</w:t>
      </w:r>
    </w:p>
    <w:tbl>
      <w:tblPr>
        <w:tblW w:w="1034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24"/>
        <w:gridCol w:w="1559"/>
        <w:gridCol w:w="2395"/>
        <w:gridCol w:w="1670"/>
      </w:tblGrid>
      <w:tr w:rsidR="00841E96" w:rsidRPr="00F36DDB" w:rsidTr="000F030E">
        <w:trPr>
          <w:trHeight w:val="285"/>
          <w:jc w:val="right"/>
        </w:trPr>
        <w:tc>
          <w:tcPr>
            <w:tcW w:w="4724" w:type="dxa"/>
            <w:vMerge w:val="restart"/>
          </w:tcPr>
          <w:p w:rsidR="00841E96" w:rsidRPr="00F36DDB" w:rsidRDefault="00841E96" w:rsidP="00841E96">
            <w:pPr>
              <w:jc w:val="center"/>
              <w:rPr>
                <w:sz w:val="12"/>
                <w:szCs w:val="12"/>
              </w:rPr>
            </w:pPr>
            <w:r w:rsidRPr="00F36DDB">
              <w:rPr>
                <w:sz w:val="12"/>
                <w:szCs w:val="12"/>
              </w:rPr>
              <w:t>Наименование</w:t>
            </w:r>
          </w:p>
          <w:p w:rsidR="00841E96" w:rsidRPr="00F36DDB" w:rsidRDefault="00841E96" w:rsidP="00841E96">
            <w:pPr>
              <w:jc w:val="center"/>
              <w:rPr>
                <w:sz w:val="12"/>
                <w:szCs w:val="12"/>
              </w:rPr>
            </w:pPr>
            <w:r w:rsidRPr="00F36DDB">
              <w:rPr>
                <w:sz w:val="12"/>
                <w:szCs w:val="12"/>
              </w:rPr>
              <w:t>показателя</w:t>
            </w:r>
          </w:p>
        </w:tc>
        <w:tc>
          <w:tcPr>
            <w:tcW w:w="3954" w:type="dxa"/>
            <w:gridSpan w:val="2"/>
          </w:tcPr>
          <w:p w:rsidR="00841E96" w:rsidRPr="00F36DDB" w:rsidRDefault="00841E96" w:rsidP="00841E96">
            <w:pPr>
              <w:jc w:val="center"/>
              <w:rPr>
                <w:sz w:val="12"/>
                <w:szCs w:val="12"/>
              </w:rPr>
            </w:pPr>
            <w:r w:rsidRPr="00F36DDB">
              <w:rPr>
                <w:sz w:val="12"/>
                <w:szCs w:val="12"/>
              </w:rPr>
              <w:t>Код бюджетной классификации</w:t>
            </w:r>
          </w:p>
        </w:tc>
        <w:tc>
          <w:tcPr>
            <w:tcW w:w="1670" w:type="dxa"/>
            <w:vMerge w:val="restart"/>
          </w:tcPr>
          <w:p w:rsidR="00841E96" w:rsidRPr="00F36DDB" w:rsidRDefault="00841E96" w:rsidP="00841E96">
            <w:pPr>
              <w:jc w:val="center"/>
              <w:rPr>
                <w:sz w:val="12"/>
                <w:szCs w:val="12"/>
              </w:rPr>
            </w:pPr>
            <w:r w:rsidRPr="00F36DDB">
              <w:rPr>
                <w:sz w:val="12"/>
                <w:szCs w:val="12"/>
              </w:rPr>
              <w:t>Кассовое</w:t>
            </w:r>
          </w:p>
          <w:p w:rsidR="00841E96" w:rsidRPr="00F36DDB" w:rsidRDefault="00841E96" w:rsidP="00841E96">
            <w:pPr>
              <w:jc w:val="center"/>
              <w:rPr>
                <w:sz w:val="12"/>
                <w:szCs w:val="12"/>
              </w:rPr>
            </w:pPr>
            <w:r w:rsidRPr="00F36DDB">
              <w:rPr>
                <w:sz w:val="12"/>
                <w:szCs w:val="12"/>
              </w:rPr>
              <w:t>исполнение</w:t>
            </w:r>
          </w:p>
        </w:tc>
      </w:tr>
      <w:tr w:rsidR="00841E96" w:rsidRPr="00F36DDB" w:rsidTr="000F030E">
        <w:trPr>
          <w:trHeight w:val="495"/>
          <w:jc w:val="right"/>
        </w:trPr>
        <w:tc>
          <w:tcPr>
            <w:tcW w:w="4724" w:type="dxa"/>
            <w:vMerge/>
          </w:tcPr>
          <w:p w:rsidR="00841E96" w:rsidRPr="00F36DDB" w:rsidRDefault="00841E96" w:rsidP="00841E96">
            <w:pPr>
              <w:spacing w:after="120"/>
              <w:jc w:val="center"/>
              <w:rPr>
                <w:sz w:val="12"/>
                <w:szCs w:val="12"/>
              </w:rPr>
            </w:pPr>
          </w:p>
        </w:tc>
        <w:tc>
          <w:tcPr>
            <w:tcW w:w="1559" w:type="dxa"/>
          </w:tcPr>
          <w:p w:rsidR="00841E96" w:rsidRPr="00F36DDB" w:rsidRDefault="00841E96" w:rsidP="00841E96">
            <w:pPr>
              <w:jc w:val="center"/>
              <w:rPr>
                <w:sz w:val="12"/>
                <w:szCs w:val="12"/>
              </w:rPr>
            </w:pPr>
            <w:r w:rsidRPr="00F36DDB">
              <w:rPr>
                <w:sz w:val="12"/>
                <w:szCs w:val="12"/>
              </w:rPr>
              <w:t>админист-</w:t>
            </w:r>
          </w:p>
          <w:p w:rsidR="00841E96" w:rsidRPr="00F36DDB" w:rsidRDefault="00841E96" w:rsidP="00841E96">
            <w:pPr>
              <w:jc w:val="center"/>
              <w:rPr>
                <w:sz w:val="12"/>
                <w:szCs w:val="12"/>
              </w:rPr>
            </w:pPr>
            <w:r w:rsidRPr="00F36DDB">
              <w:rPr>
                <w:sz w:val="12"/>
                <w:szCs w:val="12"/>
              </w:rPr>
              <w:t>ратора</w:t>
            </w:r>
          </w:p>
          <w:p w:rsidR="00841E96" w:rsidRPr="00F36DDB" w:rsidRDefault="00841E96" w:rsidP="00841E96">
            <w:pPr>
              <w:jc w:val="center"/>
              <w:rPr>
                <w:sz w:val="12"/>
                <w:szCs w:val="12"/>
              </w:rPr>
            </w:pPr>
            <w:r w:rsidRPr="00F36DDB">
              <w:rPr>
                <w:sz w:val="12"/>
                <w:szCs w:val="12"/>
              </w:rPr>
              <w:t>источника</w:t>
            </w:r>
          </w:p>
          <w:p w:rsidR="00841E96" w:rsidRPr="00F36DDB" w:rsidRDefault="00841E96" w:rsidP="00841E96">
            <w:pPr>
              <w:jc w:val="center"/>
              <w:rPr>
                <w:sz w:val="12"/>
                <w:szCs w:val="12"/>
              </w:rPr>
            </w:pPr>
            <w:r w:rsidRPr="00F36DDB">
              <w:rPr>
                <w:sz w:val="12"/>
                <w:szCs w:val="12"/>
              </w:rPr>
              <w:t>финанси-</w:t>
            </w:r>
          </w:p>
          <w:p w:rsidR="00841E96" w:rsidRPr="00F36DDB" w:rsidRDefault="00841E96" w:rsidP="00841E96">
            <w:pPr>
              <w:jc w:val="center"/>
              <w:rPr>
                <w:sz w:val="12"/>
                <w:szCs w:val="12"/>
              </w:rPr>
            </w:pPr>
            <w:r w:rsidRPr="00F36DDB">
              <w:rPr>
                <w:sz w:val="12"/>
                <w:szCs w:val="12"/>
              </w:rPr>
              <w:t>рования</w:t>
            </w:r>
          </w:p>
        </w:tc>
        <w:tc>
          <w:tcPr>
            <w:tcW w:w="2395" w:type="dxa"/>
          </w:tcPr>
          <w:p w:rsidR="00841E96" w:rsidRPr="00F36DDB" w:rsidRDefault="00841E96" w:rsidP="00841E96">
            <w:pPr>
              <w:jc w:val="center"/>
              <w:rPr>
                <w:sz w:val="12"/>
                <w:szCs w:val="12"/>
              </w:rPr>
            </w:pPr>
            <w:r w:rsidRPr="00F36DDB">
              <w:rPr>
                <w:sz w:val="12"/>
                <w:szCs w:val="12"/>
              </w:rPr>
              <w:t>Источника</w:t>
            </w:r>
          </w:p>
          <w:p w:rsidR="00841E96" w:rsidRPr="00F36DDB" w:rsidRDefault="00841E96" w:rsidP="00841E96">
            <w:pPr>
              <w:jc w:val="center"/>
              <w:rPr>
                <w:sz w:val="12"/>
                <w:szCs w:val="12"/>
              </w:rPr>
            </w:pPr>
            <w:r w:rsidRPr="00F36DDB">
              <w:rPr>
                <w:sz w:val="12"/>
                <w:szCs w:val="12"/>
              </w:rPr>
              <w:t>финансирования</w:t>
            </w:r>
          </w:p>
        </w:tc>
        <w:tc>
          <w:tcPr>
            <w:tcW w:w="1670" w:type="dxa"/>
            <w:vMerge/>
          </w:tcPr>
          <w:p w:rsidR="00841E96" w:rsidRPr="00F36DDB" w:rsidRDefault="00841E96" w:rsidP="00841E96">
            <w:pPr>
              <w:spacing w:after="120"/>
              <w:rPr>
                <w:sz w:val="12"/>
                <w:szCs w:val="12"/>
              </w:rPr>
            </w:pPr>
          </w:p>
        </w:tc>
      </w:tr>
      <w:tr w:rsidR="00841E96" w:rsidRPr="00F36DDB" w:rsidTr="000F030E">
        <w:trPr>
          <w:trHeight w:val="564"/>
          <w:jc w:val="right"/>
        </w:trPr>
        <w:tc>
          <w:tcPr>
            <w:tcW w:w="4724" w:type="dxa"/>
          </w:tcPr>
          <w:p w:rsidR="00841E96" w:rsidRPr="00F36DDB" w:rsidRDefault="00841E96" w:rsidP="00841E96">
            <w:pPr>
              <w:rPr>
                <w:bCs/>
                <w:iCs/>
                <w:sz w:val="12"/>
                <w:szCs w:val="12"/>
              </w:rPr>
            </w:pPr>
            <w:r w:rsidRPr="00F36DDB">
              <w:rPr>
                <w:bCs/>
                <w:iCs/>
                <w:sz w:val="12"/>
                <w:szCs w:val="12"/>
              </w:rPr>
              <w:t>Источники финансирования дефицита бюджета сельского поселения</w:t>
            </w:r>
          </w:p>
        </w:tc>
        <w:tc>
          <w:tcPr>
            <w:tcW w:w="1559" w:type="dxa"/>
          </w:tcPr>
          <w:p w:rsidR="00841E96" w:rsidRPr="00F36DDB" w:rsidRDefault="00841E96" w:rsidP="00841E96">
            <w:pPr>
              <w:jc w:val="center"/>
              <w:rPr>
                <w:sz w:val="12"/>
                <w:szCs w:val="12"/>
              </w:rPr>
            </w:pPr>
          </w:p>
        </w:tc>
        <w:tc>
          <w:tcPr>
            <w:tcW w:w="2395" w:type="dxa"/>
          </w:tcPr>
          <w:p w:rsidR="00841E96" w:rsidRPr="00F36DDB" w:rsidRDefault="00841E96" w:rsidP="00841E96">
            <w:pPr>
              <w:jc w:val="center"/>
              <w:rPr>
                <w:sz w:val="12"/>
                <w:szCs w:val="12"/>
              </w:rPr>
            </w:pPr>
          </w:p>
        </w:tc>
        <w:tc>
          <w:tcPr>
            <w:tcW w:w="1670" w:type="dxa"/>
          </w:tcPr>
          <w:p w:rsidR="00841E96" w:rsidRPr="00F36DDB" w:rsidRDefault="00841E96" w:rsidP="00841E96">
            <w:pPr>
              <w:jc w:val="center"/>
              <w:rPr>
                <w:bCs/>
                <w:iCs/>
                <w:sz w:val="12"/>
                <w:szCs w:val="12"/>
              </w:rPr>
            </w:pPr>
            <w:r w:rsidRPr="00F36DDB">
              <w:rPr>
                <w:bCs/>
                <w:iCs/>
                <w:sz w:val="12"/>
                <w:szCs w:val="12"/>
              </w:rPr>
              <w:t>-1393,48</w:t>
            </w:r>
          </w:p>
        </w:tc>
      </w:tr>
      <w:tr w:rsidR="00841E96" w:rsidRPr="00F36DDB" w:rsidTr="000F030E">
        <w:trPr>
          <w:jc w:val="right"/>
        </w:trPr>
        <w:tc>
          <w:tcPr>
            <w:tcW w:w="4724" w:type="dxa"/>
          </w:tcPr>
          <w:p w:rsidR="00841E96" w:rsidRPr="00F36DDB" w:rsidRDefault="00841E96" w:rsidP="00841E96">
            <w:pPr>
              <w:rPr>
                <w:bCs/>
                <w:iCs/>
                <w:sz w:val="12"/>
                <w:szCs w:val="12"/>
              </w:rPr>
            </w:pPr>
            <w:r w:rsidRPr="00F36DDB">
              <w:rPr>
                <w:bCs/>
                <w:iCs/>
                <w:sz w:val="12"/>
                <w:szCs w:val="12"/>
              </w:rPr>
              <w:t>Источники внутреннего финансирования дефицита бюджета сельского поселения</w:t>
            </w:r>
          </w:p>
        </w:tc>
        <w:tc>
          <w:tcPr>
            <w:tcW w:w="1559" w:type="dxa"/>
          </w:tcPr>
          <w:p w:rsidR="00841E96" w:rsidRPr="00F36DDB" w:rsidRDefault="00841E96" w:rsidP="00841E96">
            <w:pPr>
              <w:rPr>
                <w:bCs/>
                <w:i/>
                <w:iCs/>
                <w:sz w:val="12"/>
                <w:szCs w:val="12"/>
              </w:rPr>
            </w:pPr>
          </w:p>
        </w:tc>
        <w:tc>
          <w:tcPr>
            <w:tcW w:w="2395" w:type="dxa"/>
          </w:tcPr>
          <w:p w:rsidR="00841E96" w:rsidRPr="00F36DDB" w:rsidRDefault="00841E96" w:rsidP="00841E96">
            <w:pPr>
              <w:rPr>
                <w:bCs/>
                <w:i/>
                <w:iCs/>
                <w:sz w:val="12"/>
                <w:szCs w:val="12"/>
              </w:rPr>
            </w:pPr>
          </w:p>
        </w:tc>
        <w:tc>
          <w:tcPr>
            <w:tcW w:w="1670" w:type="dxa"/>
          </w:tcPr>
          <w:p w:rsidR="00841E96" w:rsidRPr="00F36DDB" w:rsidRDefault="00841E96" w:rsidP="00841E96">
            <w:pPr>
              <w:jc w:val="center"/>
              <w:rPr>
                <w:bCs/>
                <w:iCs/>
                <w:sz w:val="12"/>
                <w:szCs w:val="12"/>
              </w:rPr>
            </w:pPr>
            <w:r w:rsidRPr="00F36DDB">
              <w:rPr>
                <w:bCs/>
                <w:iCs/>
                <w:sz w:val="12"/>
                <w:szCs w:val="12"/>
              </w:rPr>
              <w:t>-</w:t>
            </w:r>
          </w:p>
        </w:tc>
      </w:tr>
      <w:tr w:rsidR="00841E96" w:rsidRPr="00F36DDB" w:rsidTr="000F030E">
        <w:trPr>
          <w:jc w:val="right"/>
        </w:trPr>
        <w:tc>
          <w:tcPr>
            <w:tcW w:w="4724" w:type="dxa"/>
          </w:tcPr>
          <w:p w:rsidR="00841E96" w:rsidRPr="00F36DDB" w:rsidRDefault="00841E96" w:rsidP="00841E96">
            <w:pPr>
              <w:rPr>
                <w:iCs/>
                <w:sz w:val="12"/>
                <w:szCs w:val="12"/>
              </w:rPr>
            </w:pPr>
            <w:r w:rsidRPr="00F36DDB">
              <w:rPr>
                <w:iCs/>
                <w:sz w:val="12"/>
                <w:szCs w:val="12"/>
              </w:rPr>
              <w:t>Администрация Ореховского сельского поселения Галичского муниципального района</w:t>
            </w:r>
          </w:p>
        </w:tc>
        <w:tc>
          <w:tcPr>
            <w:tcW w:w="1559" w:type="dxa"/>
          </w:tcPr>
          <w:p w:rsidR="00841E96" w:rsidRPr="00F36DDB" w:rsidRDefault="00841E96" w:rsidP="00841E96">
            <w:pPr>
              <w:jc w:val="center"/>
              <w:rPr>
                <w:bCs/>
                <w:iCs/>
                <w:sz w:val="12"/>
                <w:szCs w:val="12"/>
              </w:rPr>
            </w:pPr>
            <w:r w:rsidRPr="00F36DDB">
              <w:rPr>
                <w:bCs/>
                <w:iCs/>
                <w:sz w:val="12"/>
                <w:szCs w:val="12"/>
              </w:rPr>
              <w:t>999</w:t>
            </w:r>
          </w:p>
        </w:tc>
        <w:tc>
          <w:tcPr>
            <w:tcW w:w="2395" w:type="dxa"/>
          </w:tcPr>
          <w:p w:rsidR="00841E96" w:rsidRPr="00F36DDB" w:rsidRDefault="00841E96" w:rsidP="00841E96">
            <w:pPr>
              <w:rPr>
                <w:bCs/>
                <w:iCs/>
                <w:sz w:val="12"/>
                <w:szCs w:val="12"/>
              </w:rPr>
            </w:pPr>
          </w:p>
        </w:tc>
        <w:tc>
          <w:tcPr>
            <w:tcW w:w="1670" w:type="dxa"/>
          </w:tcPr>
          <w:p w:rsidR="00841E96" w:rsidRPr="00F36DDB" w:rsidRDefault="00841E96" w:rsidP="00841E96">
            <w:pPr>
              <w:jc w:val="center"/>
              <w:rPr>
                <w:bCs/>
                <w:iCs/>
                <w:sz w:val="12"/>
                <w:szCs w:val="12"/>
              </w:rPr>
            </w:pPr>
            <w:r w:rsidRPr="00F36DDB">
              <w:rPr>
                <w:bCs/>
                <w:iCs/>
                <w:sz w:val="12"/>
                <w:szCs w:val="12"/>
              </w:rPr>
              <w:t>-</w:t>
            </w:r>
          </w:p>
        </w:tc>
      </w:tr>
      <w:tr w:rsidR="00841E96" w:rsidRPr="00F36DDB" w:rsidTr="000F030E">
        <w:trPr>
          <w:trHeight w:val="177"/>
          <w:jc w:val="right"/>
        </w:trPr>
        <w:tc>
          <w:tcPr>
            <w:tcW w:w="4724" w:type="dxa"/>
          </w:tcPr>
          <w:p w:rsidR="00841E96" w:rsidRPr="00F36DDB" w:rsidRDefault="00841E96" w:rsidP="00841E96">
            <w:pPr>
              <w:jc w:val="both"/>
              <w:rPr>
                <w:bCs/>
                <w:sz w:val="12"/>
                <w:szCs w:val="12"/>
              </w:rPr>
            </w:pPr>
            <w:r w:rsidRPr="00F36DDB">
              <w:rPr>
                <w:bCs/>
                <w:iCs/>
                <w:sz w:val="12"/>
                <w:szCs w:val="12"/>
              </w:rPr>
              <w:t>Получение кредитов от кредитных организаций  бюджетами сельских поселений в валюте Российской Федерации</w:t>
            </w:r>
          </w:p>
        </w:tc>
        <w:tc>
          <w:tcPr>
            <w:tcW w:w="1559" w:type="dxa"/>
          </w:tcPr>
          <w:p w:rsidR="00841E96" w:rsidRPr="00F36DDB" w:rsidRDefault="00841E96" w:rsidP="00841E96">
            <w:pPr>
              <w:jc w:val="center"/>
              <w:rPr>
                <w:bCs/>
                <w:iCs/>
                <w:sz w:val="12"/>
                <w:szCs w:val="12"/>
              </w:rPr>
            </w:pPr>
            <w:r w:rsidRPr="00F36DDB">
              <w:rPr>
                <w:bCs/>
                <w:iCs/>
                <w:sz w:val="12"/>
                <w:szCs w:val="12"/>
              </w:rPr>
              <w:t>999</w:t>
            </w:r>
          </w:p>
        </w:tc>
        <w:tc>
          <w:tcPr>
            <w:tcW w:w="2395" w:type="dxa"/>
          </w:tcPr>
          <w:p w:rsidR="00841E96" w:rsidRPr="00F36DDB" w:rsidRDefault="00841E96" w:rsidP="00841E96">
            <w:pPr>
              <w:jc w:val="center"/>
              <w:rPr>
                <w:bCs/>
                <w:iCs/>
                <w:sz w:val="12"/>
                <w:szCs w:val="12"/>
              </w:rPr>
            </w:pPr>
            <w:r w:rsidRPr="00F36DDB">
              <w:rPr>
                <w:bCs/>
                <w:iCs/>
                <w:sz w:val="12"/>
                <w:szCs w:val="12"/>
              </w:rPr>
              <w:t>01 02 00 00  10 0000 710</w:t>
            </w:r>
          </w:p>
        </w:tc>
        <w:tc>
          <w:tcPr>
            <w:tcW w:w="1670" w:type="dxa"/>
          </w:tcPr>
          <w:p w:rsidR="00841E96" w:rsidRPr="00F36DDB" w:rsidRDefault="00841E96" w:rsidP="00841E96">
            <w:pPr>
              <w:jc w:val="center"/>
              <w:rPr>
                <w:bCs/>
                <w:iCs/>
                <w:sz w:val="12"/>
                <w:szCs w:val="12"/>
              </w:rPr>
            </w:pPr>
            <w:r w:rsidRPr="00F36DDB">
              <w:rPr>
                <w:bCs/>
                <w:iCs/>
                <w:sz w:val="12"/>
                <w:szCs w:val="12"/>
              </w:rPr>
              <w:t>0,00</w:t>
            </w:r>
          </w:p>
        </w:tc>
      </w:tr>
      <w:tr w:rsidR="00841E96" w:rsidRPr="00F36DDB" w:rsidTr="000F030E">
        <w:trPr>
          <w:jc w:val="right"/>
        </w:trPr>
        <w:tc>
          <w:tcPr>
            <w:tcW w:w="4724" w:type="dxa"/>
          </w:tcPr>
          <w:p w:rsidR="00841E96" w:rsidRPr="00F36DDB" w:rsidRDefault="00841E96" w:rsidP="00841E96">
            <w:pPr>
              <w:jc w:val="both"/>
              <w:rPr>
                <w:bCs/>
                <w:iCs/>
                <w:sz w:val="12"/>
                <w:szCs w:val="12"/>
              </w:rPr>
            </w:pPr>
            <w:r w:rsidRPr="00F36DDB">
              <w:rPr>
                <w:bCs/>
                <w:iCs/>
                <w:sz w:val="12"/>
                <w:szCs w:val="12"/>
              </w:rPr>
              <w:t>Погашение бюджетами сельских поселений кредитов от кредитных организаций в валюте Российской Федерации</w:t>
            </w:r>
          </w:p>
        </w:tc>
        <w:tc>
          <w:tcPr>
            <w:tcW w:w="1559" w:type="dxa"/>
          </w:tcPr>
          <w:p w:rsidR="00841E96" w:rsidRPr="00F36DDB" w:rsidRDefault="00841E96" w:rsidP="00841E96">
            <w:pPr>
              <w:jc w:val="center"/>
              <w:rPr>
                <w:bCs/>
                <w:iCs/>
                <w:sz w:val="12"/>
                <w:szCs w:val="12"/>
              </w:rPr>
            </w:pPr>
            <w:r w:rsidRPr="00F36DDB">
              <w:rPr>
                <w:bCs/>
                <w:iCs/>
                <w:sz w:val="12"/>
                <w:szCs w:val="12"/>
              </w:rPr>
              <w:t>999</w:t>
            </w:r>
          </w:p>
        </w:tc>
        <w:tc>
          <w:tcPr>
            <w:tcW w:w="2395" w:type="dxa"/>
          </w:tcPr>
          <w:p w:rsidR="00841E96" w:rsidRPr="00F36DDB" w:rsidRDefault="00841E96" w:rsidP="00841E96">
            <w:pPr>
              <w:jc w:val="center"/>
              <w:rPr>
                <w:bCs/>
                <w:iCs/>
                <w:sz w:val="12"/>
                <w:szCs w:val="12"/>
              </w:rPr>
            </w:pPr>
            <w:r w:rsidRPr="00F36DDB">
              <w:rPr>
                <w:bCs/>
                <w:iCs/>
                <w:sz w:val="12"/>
                <w:szCs w:val="12"/>
              </w:rPr>
              <w:t>01 02 00 00 10 0000 810</w:t>
            </w:r>
          </w:p>
        </w:tc>
        <w:tc>
          <w:tcPr>
            <w:tcW w:w="1670" w:type="dxa"/>
          </w:tcPr>
          <w:p w:rsidR="00841E96" w:rsidRPr="00F36DDB" w:rsidRDefault="00841E96" w:rsidP="00841E96">
            <w:pPr>
              <w:jc w:val="center"/>
              <w:rPr>
                <w:bCs/>
                <w:iCs/>
                <w:sz w:val="12"/>
                <w:szCs w:val="12"/>
              </w:rPr>
            </w:pPr>
            <w:r w:rsidRPr="00F36DDB">
              <w:rPr>
                <w:bCs/>
                <w:iCs/>
                <w:sz w:val="12"/>
                <w:szCs w:val="12"/>
              </w:rPr>
              <w:t>0,00</w:t>
            </w:r>
          </w:p>
        </w:tc>
      </w:tr>
      <w:tr w:rsidR="00841E96" w:rsidRPr="00F36DDB" w:rsidTr="000F030E">
        <w:trPr>
          <w:jc w:val="right"/>
        </w:trPr>
        <w:tc>
          <w:tcPr>
            <w:tcW w:w="4724" w:type="dxa"/>
          </w:tcPr>
          <w:p w:rsidR="00841E96" w:rsidRPr="00F36DDB" w:rsidRDefault="00841E96" w:rsidP="00841E96">
            <w:pPr>
              <w:rPr>
                <w:iCs/>
                <w:sz w:val="12"/>
                <w:szCs w:val="12"/>
              </w:rPr>
            </w:pPr>
            <w:r w:rsidRPr="00F36DDB">
              <w:rPr>
                <w:iCs/>
                <w:sz w:val="12"/>
                <w:szCs w:val="12"/>
              </w:rPr>
              <w:t>Управление финансов администрации Галичского муниципального района</w:t>
            </w:r>
          </w:p>
        </w:tc>
        <w:tc>
          <w:tcPr>
            <w:tcW w:w="1559" w:type="dxa"/>
          </w:tcPr>
          <w:p w:rsidR="00841E96" w:rsidRPr="00F36DDB" w:rsidRDefault="00841E96" w:rsidP="00841E96">
            <w:pPr>
              <w:jc w:val="center"/>
              <w:rPr>
                <w:bCs/>
                <w:iCs/>
                <w:sz w:val="12"/>
                <w:szCs w:val="12"/>
              </w:rPr>
            </w:pPr>
            <w:r w:rsidRPr="00F36DDB">
              <w:rPr>
                <w:bCs/>
                <w:iCs/>
                <w:sz w:val="12"/>
                <w:szCs w:val="12"/>
              </w:rPr>
              <w:t>909</w:t>
            </w:r>
          </w:p>
        </w:tc>
        <w:tc>
          <w:tcPr>
            <w:tcW w:w="2395" w:type="dxa"/>
          </w:tcPr>
          <w:p w:rsidR="00841E96" w:rsidRPr="00F36DDB" w:rsidRDefault="00841E96" w:rsidP="00841E96">
            <w:pPr>
              <w:rPr>
                <w:bCs/>
                <w:iCs/>
                <w:sz w:val="12"/>
                <w:szCs w:val="12"/>
              </w:rPr>
            </w:pPr>
          </w:p>
        </w:tc>
        <w:tc>
          <w:tcPr>
            <w:tcW w:w="1670" w:type="dxa"/>
          </w:tcPr>
          <w:p w:rsidR="00841E96" w:rsidRPr="00F36DDB" w:rsidRDefault="00841E96" w:rsidP="00841E96">
            <w:pPr>
              <w:jc w:val="center"/>
              <w:rPr>
                <w:bCs/>
                <w:iCs/>
                <w:sz w:val="12"/>
                <w:szCs w:val="12"/>
              </w:rPr>
            </w:pPr>
            <w:r w:rsidRPr="00F36DDB">
              <w:rPr>
                <w:bCs/>
                <w:iCs/>
                <w:sz w:val="12"/>
                <w:szCs w:val="12"/>
              </w:rPr>
              <w:t>-1393,48</w:t>
            </w:r>
          </w:p>
        </w:tc>
      </w:tr>
      <w:tr w:rsidR="00841E96" w:rsidRPr="00F36DDB" w:rsidTr="000F030E">
        <w:trPr>
          <w:trHeight w:val="177"/>
          <w:jc w:val="right"/>
        </w:trPr>
        <w:tc>
          <w:tcPr>
            <w:tcW w:w="4724" w:type="dxa"/>
          </w:tcPr>
          <w:p w:rsidR="00841E96" w:rsidRPr="00F36DDB" w:rsidRDefault="00841E96" w:rsidP="00841E96">
            <w:pPr>
              <w:jc w:val="both"/>
              <w:rPr>
                <w:bCs/>
                <w:sz w:val="12"/>
                <w:szCs w:val="12"/>
              </w:rPr>
            </w:pPr>
            <w:r w:rsidRPr="00F36DDB">
              <w:rPr>
                <w:bCs/>
                <w:sz w:val="12"/>
                <w:szCs w:val="12"/>
              </w:rPr>
              <w:t>Получение бюджетных кредитов от других бюджетов бюджетной системы Российской Федерации бюджетами сельских поселений Российской Федерации в валюте Российской Федерации</w:t>
            </w:r>
          </w:p>
        </w:tc>
        <w:tc>
          <w:tcPr>
            <w:tcW w:w="1559" w:type="dxa"/>
          </w:tcPr>
          <w:p w:rsidR="00841E96" w:rsidRPr="00F36DDB" w:rsidRDefault="00841E96" w:rsidP="00841E96">
            <w:pPr>
              <w:jc w:val="center"/>
              <w:rPr>
                <w:bCs/>
                <w:iCs/>
                <w:sz w:val="12"/>
                <w:szCs w:val="12"/>
              </w:rPr>
            </w:pPr>
            <w:r w:rsidRPr="00F36DDB">
              <w:rPr>
                <w:bCs/>
                <w:iCs/>
                <w:sz w:val="12"/>
                <w:szCs w:val="12"/>
              </w:rPr>
              <w:t>909</w:t>
            </w:r>
          </w:p>
        </w:tc>
        <w:tc>
          <w:tcPr>
            <w:tcW w:w="2395" w:type="dxa"/>
          </w:tcPr>
          <w:p w:rsidR="00841E96" w:rsidRPr="00F36DDB" w:rsidRDefault="00841E96" w:rsidP="00841E96">
            <w:pPr>
              <w:jc w:val="center"/>
              <w:rPr>
                <w:bCs/>
                <w:iCs/>
                <w:sz w:val="12"/>
                <w:szCs w:val="12"/>
              </w:rPr>
            </w:pPr>
            <w:r w:rsidRPr="00F36DDB">
              <w:rPr>
                <w:bCs/>
                <w:iCs/>
                <w:sz w:val="12"/>
                <w:szCs w:val="12"/>
              </w:rPr>
              <w:t>01 03 00 00 05 0000 710</w:t>
            </w:r>
          </w:p>
        </w:tc>
        <w:tc>
          <w:tcPr>
            <w:tcW w:w="1670" w:type="dxa"/>
          </w:tcPr>
          <w:p w:rsidR="00841E96" w:rsidRPr="00F36DDB" w:rsidRDefault="00841E96" w:rsidP="00841E96">
            <w:pPr>
              <w:jc w:val="center"/>
              <w:rPr>
                <w:b/>
                <w:bCs/>
                <w:iCs/>
                <w:sz w:val="12"/>
                <w:szCs w:val="12"/>
              </w:rPr>
            </w:pPr>
            <w:r w:rsidRPr="00F36DDB">
              <w:rPr>
                <w:b/>
                <w:bCs/>
                <w:i/>
                <w:iCs/>
                <w:sz w:val="12"/>
                <w:szCs w:val="12"/>
              </w:rPr>
              <w:t>-</w:t>
            </w:r>
          </w:p>
        </w:tc>
      </w:tr>
      <w:tr w:rsidR="00841E96" w:rsidRPr="00F36DDB" w:rsidTr="000F030E">
        <w:trPr>
          <w:jc w:val="right"/>
        </w:trPr>
        <w:tc>
          <w:tcPr>
            <w:tcW w:w="4724" w:type="dxa"/>
          </w:tcPr>
          <w:p w:rsidR="00841E96" w:rsidRPr="00F36DDB" w:rsidRDefault="00841E96" w:rsidP="00841E96">
            <w:pPr>
              <w:jc w:val="both"/>
              <w:rPr>
                <w:bCs/>
                <w:iCs/>
                <w:sz w:val="12"/>
                <w:szCs w:val="12"/>
              </w:rPr>
            </w:pPr>
            <w:r w:rsidRPr="00F36DDB">
              <w:rPr>
                <w:bCs/>
                <w:sz w:val="12"/>
                <w:szCs w:val="12"/>
              </w:rPr>
              <w:t>Погашение бюджетных кредитов от других бюджетов бюджетной системы Российской Федерации бюджетами сельских поселений Российской Федерации в валюте Российской Федерации</w:t>
            </w:r>
          </w:p>
        </w:tc>
        <w:tc>
          <w:tcPr>
            <w:tcW w:w="1559" w:type="dxa"/>
          </w:tcPr>
          <w:p w:rsidR="00841E96" w:rsidRPr="00F36DDB" w:rsidRDefault="00841E96" w:rsidP="00841E96">
            <w:pPr>
              <w:jc w:val="center"/>
              <w:rPr>
                <w:bCs/>
                <w:iCs/>
                <w:sz w:val="12"/>
                <w:szCs w:val="12"/>
              </w:rPr>
            </w:pPr>
            <w:r w:rsidRPr="00F36DDB">
              <w:rPr>
                <w:bCs/>
                <w:iCs/>
                <w:sz w:val="12"/>
                <w:szCs w:val="12"/>
              </w:rPr>
              <w:t>909</w:t>
            </w:r>
          </w:p>
        </w:tc>
        <w:tc>
          <w:tcPr>
            <w:tcW w:w="2395" w:type="dxa"/>
          </w:tcPr>
          <w:p w:rsidR="00841E96" w:rsidRPr="00F36DDB" w:rsidRDefault="00841E96" w:rsidP="00841E96">
            <w:pPr>
              <w:jc w:val="center"/>
              <w:rPr>
                <w:bCs/>
                <w:iCs/>
                <w:sz w:val="12"/>
                <w:szCs w:val="12"/>
              </w:rPr>
            </w:pPr>
            <w:r w:rsidRPr="00F36DDB">
              <w:rPr>
                <w:bCs/>
                <w:iCs/>
                <w:sz w:val="12"/>
                <w:szCs w:val="12"/>
              </w:rPr>
              <w:t>01 03 00 00 05 0000 810</w:t>
            </w:r>
          </w:p>
        </w:tc>
        <w:tc>
          <w:tcPr>
            <w:tcW w:w="1670" w:type="dxa"/>
          </w:tcPr>
          <w:p w:rsidR="00841E96" w:rsidRPr="00F36DDB" w:rsidRDefault="00841E96" w:rsidP="00841E96">
            <w:pPr>
              <w:jc w:val="center"/>
              <w:rPr>
                <w:b/>
                <w:bCs/>
                <w:iCs/>
                <w:sz w:val="12"/>
                <w:szCs w:val="12"/>
              </w:rPr>
            </w:pPr>
            <w:r w:rsidRPr="00F36DDB">
              <w:rPr>
                <w:b/>
                <w:bCs/>
                <w:iCs/>
                <w:sz w:val="12"/>
                <w:szCs w:val="12"/>
              </w:rPr>
              <w:t>-</w:t>
            </w:r>
          </w:p>
        </w:tc>
      </w:tr>
      <w:tr w:rsidR="00841E96" w:rsidRPr="00F36DDB" w:rsidTr="000F030E">
        <w:trPr>
          <w:trHeight w:val="315"/>
          <w:jc w:val="right"/>
        </w:trPr>
        <w:tc>
          <w:tcPr>
            <w:tcW w:w="4724" w:type="dxa"/>
          </w:tcPr>
          <w:p w:rsidR="00841E96" w:rsidRPr="00F36DDB" w:rsidRDefault="00841E96" w:rsidP="00841E96">
            <w:pPr>
              <w:jc w:val="both"/>
              <w:rPr>
                <w:bCs/>
                <w:sz w:val="12"/>
                <w:szCs w:val="12"/>
              </w:rPr>
            </w:pPr>
            <w:r w:rsidRPr="00F36DDB">
              <w:rPr>
                <w:bCs/>
                <w:sz w:val="12"/>
                <w:szCs w:val="12"/>
              </w:rPr>
              <w:t>Увеличение прочих остатков денежных средств бюджетов сельских поселений</w:t>
            </w:r>
          </w:p>
        </w:tc>
        <w:tc>
          <w:tcPr>
            <w:tcW w:w="1559" w:type="dxa"/>
          </w:tcPr>
          <w:p w:rsidR="00841E96" w:rsidRPr="00F36DDB" w:rsidRDefault="00841E96" w:rsidP="00841E96">
            <w:pPr>
              <w:jc w:val="center"/>
              <w:rPr>
                <w:bCs/>
                <w:i/>
                <w:iCs/>
                <w:sz w:val="12"/>
                <w:szCs w:val="12"/>
              </w:rPr>
            </w:pPr>
            <w:r w:rsidRPr="00F36DDB">
              <w:rPr>
                <w:bCs/>
                <w:iCs/>
                <w:sz w:val="12"/>
                <w:szCs w:val="12"/>
              </w:rPr>
              <w:t>909</w:t>
            </w:r>
          </w:p>
        </w:tc>
        <w:tc>
          <w:tcPr>
            <w:tcW w:w="2395" w:type="dxa"/>
          </w:tcPr>
          <w:p w:rsidR="00841E96" w:rsidRPr="00F36DDB" w:rsidRDefault="00841E96" w:rsidP="00841E96">
            <w:pPr>
              <w:jc w:val="center"/>
              <w:rPr>
                <w:bCs/>
                <w:iCs/>
                <w:sz w:val="12"/>
                <w:szCs w:val="12"/>
              </w:rPr>
            </w:pPr>
            <w:r w:rsidRPr="00F36DDB">
              <w:rPr>
                <w:bCs/>
                <w:iCs/>
                <w:sz w:val="12"/>
                <w:szCs w:val="12"/>
              </w:rPr>
              <w:t>01 05 02 01 10 0000 510</w:t>
            </w:r>
          </w:p>
          <w:p w:rsidR="00841E96" w:rsidRPr="00F36DDB" w:rsidRDefault="00841E96" w:rsidP="00841E96">
            <w:pPr>
              <w:jc w:val="center"/>
              <w:rPr>
                <w:bCs/>
                <w:i/>
                <w:iCs/>
                <w:sz w:val="12"/>
                <w:szCs w:val="12"/>
              </w:rPr>
            </w:pPr>
          </w:p>
        </w:tc>
        <w:tc>
          <w:tcPr>
            <w:tcW w:w="1670" w:type="dxa"/>
          </w:tcPr>
          <w:p w:rsidR="00841E96" w:rsidRPr="00F36DDB" w:rsidRDefault="00841E96" w:rsidP="00841E96">
            <w:pPr>
              <w:jc w:val="center"/>
              <w:rPr>
                <w:b/>
                <w:bCs/>
                <w:i/>
                <w:iCs/>
                <w:sz w:val="12"/>
                <w:szCs w:val="12"/>
              </w:rPr>
            </w:pPr>
            <w:r w:rsidRPr="00F36DDB">
              <w:rPr>
                <w:bCs/>
                <w:iCs/>
                <w:sz w:val="12"/>
                <w:szCs w:val="12"/>
              </w:rPr>
              <w:t>-8821560,45</w:t>
            </w:r>
          </w:p>
        </w:tc>
      </w:tr>
      <w:tr w:rsidR="00841E96" w:rsidRPr="00F36DDB" w:rsidTr="000F030E">
        <w:trPr>
          <w:trHeight w:val="360"/>
          <w:jc w:val="right"/>
        </w:trPr>
        <w:tc>
          <w:tcPr>
            <w:tcW w:w="4724" w:type="dxa"/>
          </w:tcPr>
          <w:p w:rsidR="00841E96" w:rsidRPr="00F36DDB" w:rsidRDefault="00841E96" w:rsidP="00841E96">
            <w:pPr>
              <w:jc w:val="both"/>
              <w:rPr>
                <w:bCs/>
                <w:sz w:val="12"/>
                <w:szCs w:val="12"/>
              </w:rPr>
            </w:pPr>
            <w:r w:rsidRPr="00F36DDB">
              <w:rPr>
                <w:bCs/>
                <w:sz w:val="12"/>
                <w:szCs w:val="12"/>
              </w:rPr>
              <w:t>Уменьшение прочих остатков денежных средств бюджетов сельских поселений</w:t>
            </w:r>
          </w:p>
        </w:tc>
        <w:tc>
          <w:tcPr>
            <w:tcW w:w="1559" w:type="dxa"/>
          </w:tcPr>
          <w:p w:rsidR="00841E96" w:rsidRPr="00F36DDB" w:rsidRDefault="00841E96" w:rsidP="00841E96">
            <w:pPr>
              <w:jc w:val="center"/>
              <w:rPr>
                <w:bCs/>
                <w:iCs/>
                <w:sz w:val="12"/>
                <w:szCs w:val="12"/>
              </w:rPr>
            </w:pPr>
            <w:r w:rsidRPr="00F36DDB">
              <w:rPr>
                <w:bCs/>
                <w:iCs/>
                <w:sz w:val="12"/>
                <w:szCs w:val="12"/>
              </w:rPr>
              <w:t>909</w:t>
            </w:r>
          </w:p>
        </w:tc>
        <w:tc>
          <w:tcPr>
            <w:tcW w:w="2395" w:type="dxa"/>
          </w:tcPr>
          <w:p w:rsidR="00841E96" w:rsidRPr="00F36DDB" w:rsidRDefault="00841E96" w:rsidP="00841E96">
            <w:pPr>
              <w:jc w:val="center"/>
              <w:rPr>
                <w:bCs/>
                <w:iCs/>
                <w:sz w:val="12"/>
                <w:szCs w:val="12"/>
              </w:rPr>
            </w:pPr>
            <w:r w:rsidRPr="00F36DDB">
              <w:rPr>
                <w:bCs/>
                <w:iCs/>
                <w:sz w:val="12"/>
                <w:szCs w:val="12"/>
              </w:rPr>
              <w:t>01 05 02 01 10 0000 610</w:t>
            </w:r>
          </w:p>
        </w:tc>
        <w:tc>
          <w:tcPr>
            <w:tcW w:w="1670" w:type="dxa"/>
          </w:tcPr>
          <w:p w:rsidR="00841E96" w:rsidRPr="00F36DDB" w:rsidRDefault="00841E96" w:rsidP="00841E96">
            <w:pPr>
              <w:jc w:val="center"/>
              <w:rPr>
                <w:sz w:val="12"/>
                <w:szCs w:val="12"/>
              </w:rPr>
            </w:pPr>
            <w:r w:rsidRPr="00F36DDB">
              <w:rPr>
                <w:bCs/>
                <w:iCs/>
                <w:sz w:val="12"/>
                <w:szCs w:val="12"/>
              </w:rPr>
              <w:t>8820166,97</w:t>
            </w:r>
          </w:p>
        </w:tc>
      </w:tr>
    </w:tbl>
    <w:p w:rsidR="00841E96" w:rsidRPr="00F36DDB" w:rsidRDefault="00841E96" w:rsidP="00841E96">
      <w:pPr>
        <w:keepNext/>
        <w:spacing w:before="240" w:after="60"/>
        <w:jc w:val="right"/>
        <w:outlineLvl w:val="3"/>
        <w:rPr>
          <w:sz w:val="12"/>
          <w:szCs w:val="12"/>
        </w:rPr>
      </w:pPr>
    </w:p>
    <w:p w:rsidR="00841E96" w:rsidRPr="00F36DDB" w:rsidRDefault="00841E96" w:rsidP="00841E96">
      <w:pPr>
        <w:keepNext/>
        <w:spacing w:before="240" w:after="60"/>
        <w:jc w:val="right"/>
        <w:outlineLvl w:val="3"/>
        <w:rPr>
          <w:sz w:val="12"/>
          <w:szCs w:val="12"/>
        </w:rPr>
      </w:pPr>
    </w:p>
    <w:p w:rsidR="00841E96" w:rsidRPr="00F36DDB" w:rsidRDefault="00841E96" w:rsidP="00841E96">
      <w:pPr>
        <w:rPr>
          <w:sz w:val="12"/>
          <w:szCs w:val="12"/>
        </w:rPr>
      </w:pPr>
    </w:p>
    <w:p w:rsidR="00841E96" w:rsidRPr="00F36DDB" w:rsidRDefault="00841E96" w:rsidP="00841E96">
      <w:pPr>
        <w:keepNext/>
        <w:spacing w:before="240" w:after="60"/>
        <w:jc w:val="right"/>
        <w:outlineLvl w:val="3"/>
        <w:rPr>
          <w:sz w:val="12"/>
          <w:szCs w:val="12"/>
        </w:rPr>
      </w:pPr>
    </w:p>
    <w:p w:rsidR="00841E96" w:rsidRPr="00F36DDB" w:rsidRDefault="00841E96" w:rsidP="00841E96">
      <w:pPr>
        <w:rPr>
          <w:sz w:val="12"/>
          <w:szCs w:val="12"/>
        </w:rPr>
      </w:pPr>
    </w:p>
    <w:p w:rsidR="00841E96" w:rsidRPr="00F36DDB" w:rsidRDefault="00841E96" w:rsidP="00841E96">
      <w:pPr>
        <w:keepNext/>
        <w:spacing w:before="240" w:after="60"/>
        <w:outlineLvl w:val="3"/>
        <w:rPr>
          <w:sz w:val="12"/>
          <w:szCs w:val="12"/>
        </w:rPr>
      </w:pPr>
    </w:p>
    <w:p w:rsidR="00841E96" w:rsidRPr="00F36DDB" w:rsidRDefault="00841E96" w:rsidP="00841E96">
      <w:pPr>
        <w:rPr>
          <w:sz w:val="12"/>
          <w:szCs w:val="12"/>
        </w:rPr>
      </w:pPr>
    </w:p>
    <w:p w:rsidR="00841E96" w:rsidRPr="00F36DDB" w:rsidRDefault="00841E96" w:rsidP="00841E96">
      <w:pPr>
        <w:rPr>
          <w:sz w:val="12"/>
          <w:szCs w:val="12"/>
        </w:rPr>
      </w:pPr>
    </w:p>
    <w:p w:rsidR="00841E96" w:rsidRPr="00F36DDB" w:rsidRDefault="00841E96" w:rsidP="00841E96">
      <w:pPr>
        <w:keepNext/>
        <w:spacing w:before="240" w:after="60"/>
        <w:jc w:val="right"/>
        <w:outlineLvl w:val="3"/>
        <w:rPr>
          <w:sz w:val="12"/>
          <w:szCs w:val="12"/>
        </w:rPr>
      </w:pPr>
      <w:r w:rsidRPr="00F36DDB">
        <w:rPr>
          <w:sz w:val="12"/>
          <w:szCs w:val="12"/>
        </w:rPr>
        <w:t xml:space="preserve">                                                                                                                                Приложение № 6</w:t>
      </w:r>
    </w:p>
    <w:p w:rsidR="00841E96" w:rsidRPr="00F36DDB" w:rsidRDefault="00841E96" w:rsidP="00841E96">
      <w:pPr>
        <w:ind w:left="567"/>
        <w:jc w:val="right"/>
        <w:rPr>
          <w:bCs/>
          <w:iCs/>
          <w:sz w:val="12"/>
          <w:szCs w:val="12"/>
        </w:rPr>
      </w:pPr>
      <w:r w:rsidRPr="00F36DDB">
        <w:rPr>
          <w:sz w:val="12"/>
          <w:szCs w:val="12"/>
        </w:rPr>
        <w:t xml:space="preserve">                                                                                                               к решению  Совета депутатов</w:t>
      </w:r>
      <w:r w:rsidRPr="00F36DDB">
        <w:rPr>
          <w:b/>
          <w:bCs/>
          <w:iCs/>
          <w:sz w:val="12"/>
          <w:szCs w:val="12"/>
        </w:rPr>
        <w:t xml:space="preserve">                                                                                                                                                                       </w:t>
      </w:r>
      <w:r w:rsidRPr="00F36DDB">
        <w:rPr>
          <w:bCs/>
          <w:iCs/>
          <w:sz w:val="12"/>
          <w:szCs w:val="12"/>
        </w:rPr>
        <w:t xml:space="preserve">от «      » апреля 2020 года №  ___  </w:t>
      </w:r>
    </w:p>
    <w:p w:rsidR="00841E96" w:rsidRPr="00F36DDB" w:rsidRDefault="00841E96" w:rsidP="00841E96">
      <w:pPr>
        <w:ind w:left="567"/>
        <w:jc w:val="right"/>
        <w:rPr>
          <w:sz w:val="12"/>
          <w:szCs w:val="12"/>
        </w:rPr>
      </w:pPr>
    </w:p>
    <w:p w:rsidR="00841E96" w:rsidRPr="00F36DDB" w:rsidRDefault="00841E96" w:rsidP="00841E96">
      <w:pPr>
        <w:jc w:val="center"/>
        <w:rPr>
          <w:b/>
          <w:sz w:val="12"/>
          <w:szCs w:val="12"/>
        </w:rPr>
      </w:pPr>
      <w:r w:rsidRPr="00F36DDB">
        <w:rPr>
          <w:b/>
          <w:sz w:val="12"/>
          <w:szCs w:val="12"/>
        </w:rPr>
        <w:t xml:space="preserve">Источники финансирования дефицита бюджета сельского поселения по кодам групп, подгрупп, статей, видов источников финансирования дефицитов бюджетов классификации операций сектора государственного управления, относящихся к источникам финансирования дефицитов бюджетов за 2019 год  </w:t>
      </w:r>
    </w:p>
    <w:p w:rsidR="00841E96" w:rsidRPr="00F36DDB" w:rsidRDefault="00841E96" w:rsidP="00841E96">
      <w:pPr>
        <w:jc w:val="center"/>
        <w:rPr>
          <w:sz w:val="12"/>
          <w:szCs w:val="12"/>
        </w:rPr>
      </w:pPr>
      <w:r w:rsidRPr="00F36DDB">
        <w:rPr>
          <w:sz w:val="12"/>
          <w:szCs w:val="12"/>
        </w:rPr>
        <w:t xml:space="preserve">                                                </w:t>
      </w:r>
      <w:r w:rsidRPr="00F36DDB">
        <w:rPr>
          <w:i/>
          <w:sz w:val="12"/>
          <w:szCs w:val="12"/>
        </w:rPr>
        <w:t xml:space="preserve">                                                                                                           </w:t>
      </w:r>
      <w:r w:rsidRPr="00F36DDB">
        <w:rPr>
          <w:sz w:val="12"/>
          <w:szCs w:val="12"/>
        </w:rPr>
        <w:t xml:space="preserve">(рублей) </w:t>
      </w:r>
    </w:p>
    <w:tbl>
      <w:tblPr>
        <w:tblW w:w="10302" w:type="dxa"/>
        <w:tblInd w:w="154"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6"/>
        <w:gridCol w:w="2597"/>
        <w:gridCol w:w="96"/>
        <w:gridCol w:w="5858"/>
        <w:gridCol w:w="96"/>
        <w:gridCol w:w="1463"/>
        <w:gridCol w:w="96"/>
      </w:tblGrid>
      <w:tr w:rsidR="00841E96" w:rsidRPr="00F36DDB" w:rsidTr="000F030E">
        <w:trPr>
          <w:gridBefore w:val="1"/>
          <w:wBefore w:w="96" w:type="dxa"/>
        </w:trPr>
        <w:tc>
          <w:tcPr>
            <w:tcW w:w="2693" w:type="dxa"/>
            <w:gridSpan w:val="2"/>
            <w:tcBorders>
              <w:top w:val="single" w:sz="4" w:space="0" w:color="auto"/>
              <w:left w:val="single" w:sz="4" w:space="0" w:color="auto"/>
              <w:bottom w:val="single" w:sz="4" w:space="0" w:color="auto"/>
              <w:right w:val="single" w:sz="4" w:space="0" w:color="auto"/>
            </w:tcBorders>
          </w:tcPr>
          <w:p w:rsidR="00841E96" w:rsidRPr="00F36DDB" w:rsidRDefault="00841E96" w:rsidP="00841E96">
            <w:pPr>
              <w:jc w:val="center"/>
              <w:rPr>
                <w:b/>
                <w:sz w:val="12"/>
                <w:szCs w:val="12"/>
              </w:rPr>
            </w:pPr>
            <w:r w:rsidRPr="00F36DDB">
              <w:rPr>
                <w:b/>
                <w:sz w:val="12"/>
                <w:szCs w:val="12"/>
              </w:rPr>
              <w:t>Код</w:t>
            </w:r>
          </w:p>
        </w:tc>
        <w:tc>
          <w:tcPr>
            <w:tcW w:w="5954" w:type="dxa"/>
            <w:gridSpan w:val="2"/>
            <w:tcBorders>
              <w:top w:val="single" w:sz="4" w:space="0" w:color="auto"/>
              <w:left w:val="single" w:sz="4" w:space="0" w:color="auto"/>
              <w:bottom w:val="single" w:sz="4" w:space="0" w:color="auto"/>
              <w:right w:val="single" w:sz="4" w:space="0" w:color="auto"/>
            </w:tcBorders>
          </w:tcPr>
          <w:p w:rsidR="00841E96" w:rsidRPr="00F36DDB" w:rsidRDefault="00841E96" w:rsidP="00841E96">
            <w:pPr>
              <w:jc w:val="center"/>
              <w:rPr>
                <w:b/>
                <w:sz w:val="12"/>
                <w:szCs w:val="12"/>
              </w:rPr>
            </w:pPr>
            <w:r w:rsidRPr="00F36DDB">
              <w:rPr>
                <w:b/>
                <w:sz w:val="12"/>
                <w:szCs w:val="12"/>
              </w:rPr>
              <w:t>Наименование</w:t>
            </w:r>
          </w:p>
        </w:tc>
        <w:tc>
          <w:tcPr>
            <w:tcW w:w="1559" w:type="dxa"/>
            <w:gridSpan w:val="2"/>
            <w:tcBorders>
              <w:top w:val="single" w:sz="4" w:space="0" w:color="auto"/>
              <w:left w:val="single" w:sz="4" w:space="0" w:color="auto"/>
              <w:bottom w:val="single" w:sz="4" w:space="0" w:color="auto"/>
              <w:right w:val="single" w:sz="4" w:space="0" w:color="auto"/>
            </w:tcBorders>
          </w:tcPr>
          <w:p w:rsidR="00841E96" w:rsidRPr="00F36DDB" w:rsidRDefault="00841E96" w:rsidP="00841E96">
            <w:pPr>
              <w:jc w:val="center"/>
              <w:rPr>
                <w:b/>
                <w:sz w:val="12"/>
                <w:szCs w:val="12"/>
              </w:rPr>
            </w:pPr>
            <w:r w:rsidRPr="00F36DDB">
              <w:rPr>
                <w:b/>
                <w:sz w:val="12"/>
                <w:szCs w:val="12"/>
              </w:rPr>
              <w:t>Кассовое исполнение</w:t>
            </w:r>
          </w:p>
        </w:tc>
      </w:tr>
      <w:tr w:rsidR="00841E96" w:rsidRPr="00F36DDB" w:rsidTr="000F030E">
        <w:trPr>
          <w:gridBefore w:val="1"/>
          <w:wBefore w:w="96" w:type="dxa"/>
          <w:trHeight w:val="554"/>
        </w:trPr>
        <w:tc>
          <w:tcPr>
            <w:tcW w:w="2693" w:type="dxa"/>
            <w:gridSpan w:val="2"/>
            <w:tcBorders>
              <w:top w:val="single" w:sz="4" w:space="0" w:color="auto"/>
              <w:left w:val="single" w:sz="4" w:space="0" w:color="auto"/>
              <w:bottom w:val="single" w:sz="4" w:space="0" w:color="auto"/>
              <w:right w:val="single" w:sz="4" w:space="0" w:color="auto"/>
            </w:tcBorders>
          </w:tcPr>
          <w:p w:rsidR="00841E96" w:rsidRPr="00F36DDB" w:rsidRDefault="00841E96" w:rsidP="00841E96">
            <w:pPr>
              <w:jc w:val="both"/>
              <w:rPr>
                <w:bCs/>
                <w:iCs/>
                <w:sz w:val="12"/>
                <w:szCs w:val="12"/>
              </w:rPr>
            </w:pPr>
            <w:r w:rsidRPr="00F36DDB">
              <w:rPr>
                <w:bCs/>
                <w:iCs/>
                <w:sz w:val="12"/>
                <w:szCs w:val="12"/>
              </w:rPr>
              <w:t>01 02 00 00  00 0000 000</w:t>
            </w:r>
          </w:p>
        </w:tc>
        <w:tc>
          <w:tcPr>
            <w:tcW w:w="5954" w:type="dxa"/>
            <w:gridSpan w:val="2"/>
            <w:tcBorders>
              <w:top w:val="single" w:sz="4" w:space="0" w:color="auto"/>
              <w:left w:val="single" w:sz="4" w:space="0" w:color="auto"/>
              <w:bottom w:val="single" w:sz="4" w:space="0" w:color="auto"/>
              <w:right w:val="single" w:sz="4" w:space="0" w:color="auto"/>
            </w:tcBorders>
          </w:tcPr>
          <w:p w:rsidR="00841E96" w:rsidRPr="00F36DDB" w:rsidRDefault="00841E96" w:rsidP="00841E96">
            <w:pPr>
              <w:jc w:val="both"/>
              <w:rPr>
                <w:bCs/>
                <w:iCs/>
                <w:sz w:val="12"/>
                <w:szCs w:val="12"/>
              </w:rPr>
            </w:pPr>
            <w:r w:rsidRPr="00F36DDB">
              <w:rPr>
                <w:bCs/>
                <w:iCs/>
                <w:sz w:val="12"/>
                <w:szCs w:val="12"/>
              </w:rPr>
              <w:t>Кредиты кредитных организаций в валюте Российской Федерации</w:t>
            </w:r>
          </w:p>
        </w:tc>
        <w:tc>
          <w:tcPr>
            <w:tcW w:w="1559" w:type="dxa"/>
            <w:gridSpan w:val="2"/>
            <w:tcBorders>
              <w:top w:val="single" w:sz="4" w:space="0" w:color="auto"/>
              <w:left w:val="single" w:sz="4" w:space="0" w:color="auto"/>
              <w:bottom w:val="single" w:sz="4" w:space="0" w:color="auto"/>
              <w:right w:val="single" w:sz="4" w:space="0" w:color="auto"/>
            </w:tcBorders>
          </w:tcPr>
          <w:p w:rsidR="00841E96" w:rsidRPr="00F36DDB" w:rsidRDefault="00841E96" w:rsidP="00841E96">
            <w:pPr>
              <w:jc w:val="center"/>
              <w:rPr>
                <w:bCs/>
                <w:iCs/>
                <w:sz w:val="12"/>
                <w:szCs w:val="12"/>
              </w:rPr>
            </w:pPr>
            <w:r w:rsidRPr="00F36DDB">
              <w:rPr>
                <w:bCs/>
                <w:iCs/>
                <w:sz w:val="12"/>
                <w:szCs w:val="12"/>
              </w:rPr>
              <w:t>0,00</w:t>
            </w:r>
          </w:p>
        </w:tc>
      </w:tr>
      <w:tr w:rsidR="00841E96" w:rsidRPr="00F36DDB" w:rsidTr="000F030E">
        <w:trPr>
          <w:gridBefore w:val="1"/>
          <w:wBefore w:w="96" w:type="dxa"/>
          <w:trHeight w:val="536"/>
        </w:trPr>
        <w:tc>
          <w:tcPr>
            <w:tcW w:w="2693" w:type="dxa"/>
            <w:gridSpan w:val="2"/>
            <w:tcBorders>
              <w:top w:val="single" w:sz="4" w:space="0" w:color="auto"/>
              <w:left w:val="single" w:sz="4" w:space="0" w:color="auto"/>
              <w:bottom w:val="single" w:sz="4" w:space="0" w:color="auto"/>
              <w:right w:val="single" w:sz="4" w:space="0" w:color="auto"/>
            </w:tcBorders>
          </w:tcPr>
          <w:p w:rsidR="00841E96" w:rsidRPr="00F36DDB" w:rsidRDefault="00841E96" w:rsidP="00841E96">
            <w:pPr>
              <w:jc w:val="both"/>
              <w:rPr>
                <w:bCs/>
                <w:iCs/>
                <w:sz w:val="12"/>
                <w:szCs w:val="12"/>
              </w:rPr>
            </w:pPr>
            <w:r w:rsidRPr="00F36DDB">
              <w:rPr>
                <w:bCs/>
                <w:iCs/>
                <w:sz w:val="12"/>
                <w:szCs w:val="12"/>
              </w:rPr>
              <w:t>01 02 00 00  00 0000 700</w:t>
            </w:r>
          </w:p>
        </w:tc>
        <w:tc>
          <w:tcPr>
            <w:tcW w:w="5954" w:type="dxa"/>
            <w:gridSpan w:val="2"/>
            <w:tcBorders>
              <w:top w:val="single" w:sz="4" w:space="0" w:color="auto"/>
              <w:left w:val="single" w:sz="4" w:space="0" w:color="auto"/>
              <w:bottom w:val="single" w:sz="4" w:space="0" w:color="auto"/>
              <w:right w:val="single" w:sz="4" w:space="0" w:color="auto"/>
            </w:tcBorders>
          </w:tcPr>
          <w:p w:rsidR="00841E96" w:rsidRPr="00F36DDB" w:rsidRDefault="00841E96" w:rsidP="00841E96">
            <w:pPr>
              <w:jc w:val="both"/>
              <w:rPr>
                <w:bCs/>
                <w:iCs/>
                <w:sz w:val="12"/>
                <w:szCs w:val="12"/>
              </w:rPr>
            </w:pPr>
            <w:r w:rsidRPr="00F36DDB">
              <w:rPr>
                <w:bCs/>
                <w:iCs/>
                <w:sz w:val="12"/>
                <w:szCs w:val="12"/>
              </w:rPr>
              <w:t>Получение кредитов от кредитных организаций в валюте Российской Федерации</w:t>
            </w:r>
          </w:p>
        </w:tc>
        <w:tc>
          <w:tcPr>
            <w:tcW w:w="1559" w:type="dxa"/>
            <w:gridSpan w:val="2"/>
            <w:tcBorders>
              <w:top w:val="single" w:sz="4" w:space="0" w:color="auto"/>
              <w:left w:val="single" w:sz="4" w:space="0" w:color="auto"/>
              <w:bottom w:val="single" w:sz="4" w:space="0" w:color="auto"/>
              <w:right w:val="single" w:sz="4" w:space="0" w:color="auto"/>
            </w:tcBorders>
          </w:tcPr>
          <w:p w:rsidR="00841E96" w:rsidRPr="00F36DDB" w:rsidRDefault="00841E96" w:rsidP="00841E96">
            <w:pPr>
              <w:jc w:val="center"/>
              <w:rPr>
                <w:bCs/>
                <w:iCs/>
                <w:sz w:val="12"/>
                <w:szCs w:val="12"/>
              </w:rPr>
            </w:pPr>
          </w:p>
          <w:p w:rsidR="00841E96" w:rsidRPr="00F36DDB" w:rsidRDefault="00841E96" w:rsidP="00841E96">
            <w:pPr>
              <w:jc w:val="center"/>
              <w:rPr>
                <w:bCs/>
                <w:iCs/>
                <w:sz w:val="12"/>
                <w:szCs w:val="12"/>
              </w:rPr>
            </w:pPr>
            <w:r w:rsidRPr="00F36DDB">
              <w:rPr>
                <w:bCs/>
                <w:iCs/>
                <w:sz w:val="12"/>
                <w:szCs w:val="12"/>
              </w:rPr>
              <w:t>0,00</w:t>
            </w:r>
          </w:p>
        </w:tc>
      </w:tr>
      <w:tr w:rsidR="00841E96" w:rsidRPr="00F36DDB" w:rsidTr="000F030E">
        <w:trPr>
          <w:gridBefore w:val="1"/>
          <w:wBefore w:w="96" w:type="dxa"/>
          <w:trHeight w:val="735"/>
        </w:trPr>
        <w:tc>
          <w:tcPr>
            <w:tcW w:w="2693" w:type="dxa"/>
            <w:gridSpan w:val="2"/>
            <w:tcBorders>
              <w:top w:val="single" w:sz="4" w:space="0" w:color="auto"/>
              <w:left w:val="single" w:sz="4" w:space="0" w:color="auto"/>
              <w:bottom w:val="single" w:sz="4" w:space="0" w:color="auto"/>
              <w:right w:val="single" w:sz="4" w:space="0" w:color="auto"/>
            </w:tcBorders>
          </w:tcPr>
          <w:p w:rsidR="00841E96" w:rsidRPr="00F36DDB" w:rsidRDefault="00841E96" w:rsidP="00841E96">
            <w:pPr>
              <w:jc w:val="both"/>
              <w:rPr>
                <w:bCs/>
                <w:iCs/>
                <w:sz w:val="12"/>
                <w:szCs w:val="12"/>
              </w:rPr>
            </w:pPr>
            <w:r w:rsidRPr="00F36DDB">
              <w:rPr>
                <w:bCs/>
                <w:iCs/>
                <w:sz w:val="12"/>
                <w:szCs w:val="12"/>
              </w:rPr>
              <w:t>01 02 00 00  10 0000 710</w:t>
            </w:r>
          </w:p>
        </w:tc>
        <w:tc>
          <w:tcPr>
            <w:tcW w:w="5954" w:type="dxa"/>
            <w:gridSpan w:val="2"/>
            <w:tcBorders>
              <w:top w:val="single" w:sz="4" w:space="0" w:color="auto"/>
              <w:left w:val="single" w:sz="4" w:space="0" w:color="auto"/>
              <w:bottom w:val="single" w:sz="4" w:space="0" w:color="auto"/>
              <w:right w:val="single" w:sz="4" w:space="0" w:color="auto"/>
            </w:tcBorders>
          </w:tcPr>
          <w:p w:rsidR="00841E96" w:rsidRPr="00F36DDB" w:rsidRDefault="00841E96" w:rsidP="00841E96">
            <w:pPr>
              <w:jc w:val="both"/>
              <w:rPr>
                <w:bCs/>
                <w:iCs/>
                <w:sz w:val="12"/>
                <w:szCs w:val="12"/>
              </w:rPr>
            </w:pPr>
            <w:r w:rsidRPr="00F36DDB">
              <w:rPr>
                <w:bCs/>
                <w:iCs/>
                <w:sz w:val="12"/>
                <w:szCs w:val="12"/>
              </w:rPr>
              <w:t>Получение кредитов от кредитных организаций  бюджетами сельских поселений в валюте Российской Федерации</w:t>
            </w:r>
          </w:p>
        </w:tc>
        <w:tc>
          <w:tcPr>
            <w:tcW w:w="1559" w:type="dxa"/>
            <w:gridSpan w:val="2"/>
            <w:tcBorders>
              <w:top w:val="single" w:sz="4" w:space="0" w:color="auto"/>
              <w:left w:val="single" w:sz="4" w:space="0" w:color="auto"/>
              <w:bottom w:val="single" w:sz="4" w:space="0" w:color="auto"/>
              <w:right w:val="single" w:sz="4" w:space="0" w:color="auto"/>
            </w:tcBorders>
          </w:tcPr>
          <w:p w:rsidR="00841E96" w:rsidRPr="00F36DDB" w:rsidRDefault="00841E96" w:rsidP="00841E96">
            <w:pPr>
              <w:jc w:val="center"/>
              <w:rPr>
                <w:bCs/>
                <w:iCs/>
                <w:sz w:val="12"/>
                <w:szCs w:val="12"/>
              </w:rPr>
            </w:pPr>
          </w:p>
          <w:p w:rsidR="00841E96" w:rsidRPr="00F36DDB" w:rsidRDefault="00841E96" w:rsidP="00841E96">
            <w:pPr>
              <w:jc w:val="center"/>
              <w:rPr>
                <w:bCs/>
                <w:iCs/>
                <w:sz w:val="12"/>
                <w:szCs w:val="12"/>
              </w:rPr>
            </w:pPr>
            <w:r w:rsidRPr="00F36DDB">
              <w:rPr>
                <w:bCs/>
                <w:iCs/>
                <w:sz w:val="12"/>
                <w:szCs w:val="12"/>
              </w:rPr>
              <w:t>0,00</w:t>
            </w:r>
          </w:p>
        </w:tc>
      </w:tr>
      <w:tr w:rsidR="00841E96" w:rsidRPr="00F36DDB" w:rsidTr="000F030E">
        <w:trPr>
          <w:gridBefore w:val="1"/>
          <w:wBefore w:w="96" w:type="dxa"/>
          <w:trHeight w:val="220"/>
        </w:trPr>
        <w:tc>
          <w:tcPr>
            <w:tcW w:w="2693" w:type="dxa"/>
            <w:gridSpan w:val="2"/>
            <w:tcBorders>
              <w:top w:val="single" w:sz="4" w:space="0" w:color="auto"/>
              <w:left w:val="single" w:sz="4" w:space="0" w:color="auto"/>
              <w:bottom w:val="single" w:sz="4" w:space="0" w:color="auto"/>
              <w:right w:val="single" w:sz="4" w:space="0" w:color="auto"/>
            </w:tcBorders>
          </w:tcPr>
          <w:p w:rsidR="00841E96" w:rsidRPr="00F36DDB" w:rsidRDefault="00841E96" w:rsidP="00841E96">
            <w:pPr>
              <w:jc w:val="both"/>
              <w:rPr>
                <w:bCs/>
                <w:iCs/>
                <w:sz w:val="12"/>
                <w:szCs w:val="12"/>
              </w:rPr>
            </w:pPr>
            <w:r w:rsidRPr="00F36DDB">
              <w:rPr>
                <w:bCs/>
                <w:iCs/>
                <w:sz w:val="12"/>
                <w:szCs w:val="12"/>
              </w:rPr>
              <w:t>01 02 00 00  00 0000 800</w:t>
            </w:r>
          </w:p>
        </w:tc>
        <w:tc>
          <w:tcPr>
            <w:tcW w:w="5954" w:type="dxa"/>
            <w:gridSpan w:val="2"/>
            <w:tcBorders>
              <w:top w:val="single" w:sz="4" w:space="0" w:color="auto"/>
              <w:left w:val="single" w:sz="4" w:space="0" w:color="auto"/>
              <w:bottom w:val="single" w:sz="4" w:space="0" w:color="auto"/>
              <w:right w:val="single" w:sz="4" w:space="0" w:color="auto"/>
            </w:tcBorders>
          </w:tcPr>
          <w:p w:rsidR="00841E96" w:rsidRPr="00F36DDB" w:rsidRDefault="00841E96" w:rsidP="00841E96">
            <w:pPr>
              <w:jc w:val="both"/>
              <w:rPr>
                <w:bCs/>
                <w:iCs/>
                <w:sz w:val="12"/>
                <w:szCs w:val="12"/>
              </w:rPr>
            </w:pPr>
            <w:r w:rsidRPr="00F36DDB">
              <w:rPr>
                <w:bCs/>
                <w:iCs/>
                <w:sz w:val="12"/>
                <w:szCs w:val="12"/>
              </w:rPr>
              <w:t>Погашение кредитов, предоставленных кредитными организациями в валюте Российской Федерации</w:t>
            </w:r>
          </w:p>
        </w:tc>
        <w:tc>
          <w:tcPr>
            <w:tcW w:w="1559" w:type="dxa"/>
            <w:gridSpan w:val="2"/>
            <w:tcBorders>
              <w:top w:val="single" w:sz="4" w:space="0" w:color="auto"/>
              <w:left w:val="single" w:sz="4" w:space="0" w:color="auto"/>
              <w:bottom w:val="single" w:sz="4" w:space="0" w:color="auto"/>
              <w:right w:val="single" w:sz="4" w:space="0" w:color="auto"/>
            </w:tcBorders>
          </w:tcPr>
          <w:p w:rsidR="00841E96" w:rsidRPr="00F36DDB" w:rsidRDefault="00841E96" w:rsidP="00841E96">
            <w:pPr>
              <w:jc w:val="center"/>
              <w:rPr>
                <w:bCs/>
                <w:iCs/>
                <w:sz w:val="12"/>
                <w:szCs w:val="12"/>
              </w:rPr>
            </w:pPr>
            <w:r w:rsidRPr="00F36DDB">
              <w:rPr>
                <w:bCs/>
                <w:iCs/>
                <w:sz w:val="12"/>
                <w:szCs w:val="12"/>
              </w:rPr>
              <w:t>0,00</w:t>
            </w:r>
          </w:p>
        </w:tc>
      </w:tr>
      <w:tr w:rsidR="00841E96" w:rsidRPr="00F36DDB" w:rsidTr="000F030E">
        <w:trPr>
          <w:gridBefore w:val="1"/>
          <w:wBefore w:w="96" w:type="dxa"/>
          <w:trHeight w:val="162"/>
        </w:trPr>
        <w:tc>
          <w:tcPr>
            <w:tcW w:w="2693" w:type="dxa"/>
            <w:gridSpan w:val="2"/>
            <w:tcBorders>
              <w:top w:val="single" w:sz="4" w:space="0" w:color="auto"/>
              <w:left w:val="single" w:sz="4" w:space="0" w:color="auto"/>
              <w:bottom w:val="single" w:sz="4" w:space="0" w:color="auto"/>
              <w:right w:val="single" w:sz="4" w:space="0" w:color="auto"/>
            </w:tcBorders>
          </w:tcPr>
          <w:p w:rsidR="00841E96" w:rsidRPr="00F36DDB" w:rsidRDefault="00841E96" w:rsidP="00841E96">
            <w:pPr>
              <w:jc w:val="both"/>
              <w:rPr>
                <w:bCs/>
                <w:iCs/>
                <w:sz w:val="12"/>
                <w:szCs w:val="12"/>
              </w:rPr>
            </w:pPr>
            <w:r w:rsidRPr="00F36DDB">
              <w:rPr>
                <w:bCs/>
                <w:iCs/>
                <w:sz w:val="12"/>
                <w:szCs w:val="12"/>
              </w:rPr>
              <w:t>01 02 00 00  10 0000 810</w:t>
            </w:r>
          </w:p>
        </w:tc>
        <w:tc>
          <w:tcPr>
            <w:tcW w:w="5954" w:type="dxa"/>
            <w:gridSpan w:val="2"/>
            <w:tcBorders>
              <w:top w:val="single" w:sz="4" w:space="0" w:color="auto"/>
              <w:left w:val="single" w:sz="4" w:space="0" w:color="auto"/>
              <w:bottom w:val="single" w:sz="4" w:space="0" w:color="auto"/>
              <w:right w:val="single" w:sz="4" w:space="0" w:color="auto"/>
            </w:tcBorders>
          </w:tcPr>
          <w:p w:rsidR="00841E96" w:rsidRPr="00F36DDB" w:rsidRDefault="00841E96" w:rsidP="00841E96">
            <w:pPr>
              <w:jc w:val="both"/>
              <w:rPr>
                <w:bCs/>
                <w:iCs/>
                <w:sz w:val="12"/>
                <w:szCs w:val="12"/>
              </w:rPr>
            </w:pPr>
            <w:r w:rsidRPr="00F36DDB">
              <w:rPr>
                <w:bCs/>
                <w:iCs/>
                <w:sz w:val="12"/>
                <w:szCs w:val="12"/>
              </w:rPr>
              <w:t>Погашение бюджетами сельских поселений кредитов от кредитных организаций в валюте Российской Федерации</w:t>
            </w:r>
          </w:p>
        </w:tc>
        <w:tc>
          <w:tcPr>
            <w:tcW w:w="1559" w:type="dxa"/>
            <w:gridSpan w:val="2"/>
            <w:tcBorders>
              <w:top w:val="single" w:sz="4" w:space="0" w:color="auto"/>
              <w:left w:val="single" w:sz="4" w:space="0" w:color="auto"/>
              <w:bottom w:val="single" w:sz="4" w:space="0" w:color="auto"/>
              <w:right w:val="single" w:sz="4" w:space="0" w:color="auto"/>
            </w:tcBorders>
          </w:tcPr>
          <w:p w:rsidR="00841E96" w:rsidRPr="00F36DDB" w:rsidRDefault="00841E96" w:rsidP="00841E96">
            <w:pPr>
              <w:jc w:val="center"/>
              <w:rPr>
                <w:bCs/>
                <w:iCs/>
                <w:sz w:val="12"/>
                <w:szCs w:val="12"/>
              </w:rPr>
            </w:pPr>
            <w:r w:rsidRPr="00F36DDB">
              <w:rPr>
                <w:bCs/>
                <w:iCs/>
                <w:sz w:val="12"/>
                <w:szCs w:val="12"/>
              </w:rPr>
              <w:t>0,00</w:t>
            </w:r>
          </w:p>
        </w:tc>
      </w:tr>
      <w:tr w:rsidR="00841E96" w:rsidRPr="00F36DDB" w:rsidTr="000F030E">
        <w:tblPrEx>
          <w:jc w:val="right"/>
          <w:tblInd w:w="0" w:type="dxa"/>
        </w:tblPrEx>
        <w:trPr>
          <w:gridAfter w:val="1"/>
          <w:wAfter w:w="96" w:type="dxa"/>
          <w:trHeight w:val="288"/>
          <w:jc w:val="right"/>
        </w:trPr>
        <w:tc>
          <w:tcPr>
            <w:tcW w:w="2693" w:type="dxa"/>
            <w:gridSpan w:val="2"/>
            <w:tcBorders>
              <w:top w:val="single" w:sz="4" w:space="0" w:color="auto"/>
              <w:left w:val="single" w:sz="4" w:space="0" w:color="auto"/>
              <w:bottom w:val="single" w:sz="4" w:space="0" w:color="auto"/>
              <w:right w:val="single" w:sz="4" w:space="0" w:color="auto"/>
            </w:tcBorders>
          </w:tcPr>
          <w:p w:rsidR="00841E96" w:rsidRPr="00F36DDB" w:rsidRDefault="00841E96" w:rsidP="00841E96">
            <w:pPr>
              <w:spacing w:after="120"/>
              <w:jc w:val="both"/>
              <w:rPr>
                <w:bCs/>
                <w:iCs/>
                <w:sz w:val="12"/>
                <w:szCs w:val="12"/>
              </w:rPr>
            </w:pPr>
            <w:r w:rsidRPr="00F36DDB">
              <w:rPr>
                <w:bCs/>
                <w:iCs/>
                <w:sz w:val="12"/>
                <w:szCs w:val="12"/>
              </w:rPr>
              <w:t>01 02 00 00  00 0000 000</w:t>
            </w:r>
          </w:p>
        </w:tc>
        <w:tc>
          <w:tcPr>
            <w:tcW w:w="5954" w:type="dxa"/>
            <w:gridSpan w:val="2"/>
            <w:tcBorders>
              <w:top w:val="single" w:sz="4" w:space="0" w:color="auto"/>
              <w:left w:val="single" w:sz="4" w:space="0" w:color="auto"/>
              <w:bottom w:val="single" w:sz="4" w:space="0" w:color="auto"/>
              <w:right w:val="single" w:sz="4" w:space="0" w:color="auto"/>
            </w:tcBorders>
          </w:tcPr>
          <w:p w:rsidR="00841E96" w:rsidRPr="00F36DDB" w:rsidRDefault="00841E96" w:rsidP="00841E96">
            <w:pPr>
              <w:spacing w:after="120"/>
              <w:jc w:val="both"/>
              <w:rPr>
                <w:bCs/>
                <w:iCs/>
                <w:sz w:val="12"/>
                <w:szCs w:val="12"/>
              </w:rPr>
            </w:pPr>
            <w:r w:rsidRPr="00F36DDB">
              <w:rPr>
                <w:bCs/>
                <w:iCs/>
                <w:sz w:val="12"/>
                <w:szCs w:val="12"/>
              </w:rPr>
              <w:t>Бюджетные кредиты от других бюджетов  бюджетной системы Российской Федерации</w:t>
            </w:r>
          </w:p>
        </w:tc>
        <w:tc>
          <w:tcPr>
            <w:tcW w:w="1559" w:type="dxa"/>
            <w:gridSpan w:val="2"/>
            <w:tcBorders>
              <w:top w:val="single" w:sz="4" w:space="0" w:color="auto"/>
              <w:left w:val="single" w:sz="4" w:space="0" w:color="auto"/>
              <w:bottom w:val="single" w:sz="4" w:space="0" w:color="auto"/>
              <w:right w:val="single" w:sz="4" w:space="0" w:color="auto"/>
            </w:tcBorders>
          </w:tcPr>
          <w:p w:rsidR="00841E96" w:rsidRPr="00F36DDB" w:rsidRDefault="00841E96" w:rsidP="00841E96">
            <w:pPr>
              <w:spacing w:after="120"/>
              <w:jc w:val="center"/>
              <w:rPr>
                <w:bCs/>
                <w:iCs/>
                <w:sz w:val="12"/>
                <w:szCs w:val="12"/>
              </w:rPr>
            </w:pPr>
            <w:r w:rsidRPr="00F36DDB">
              <w:rPr>
                <w:bCs/>
                <w:iCs/>
                <w:sz w:val="12"/>
                <w:szCs w:val="12"/>
              </w:rPr>
              <w:t>-</w:t>
            </w:r>
          </w:p>
        </w:tc>
      </w:tr>
      <w:tr w:rsidR="00841E96" w:rsidRPr="00F36DDB" w:rsidTr="000F030E">
        <w:tblPrEx>
          <w:jc w:val="right"/>
          <w:tblInd w:w="0" w:type="dxa"/>
        </w:tblPrEx>
        <w:trPr>
          <w:gridAfter w:val="1"/>
          <w:wAfter w:w="96" w:type="dxa"/>
          <w:jc w:val="right"/>
        </w:trPr>
        <w:tc>
          <w:tcPr>
            <w:tcW w:w="2693" w:type="dxa"/>
            <w:gridSpan w:val="2"/>
            <w:tcBorders>
              <w:top w:val="single" w:sz="4" w:space="0" w:color="auto"/>
              <w:left w:val="single" w:sz="4" w:space="0" w:color="auto"/>
              <w:bottom w:val="single" w:sz="4" w:space="0" w:color="auto"/>
              <w:right w:val="single" w:sz="4" w:space="0" w:color="auto"/>
            </w:tcBorders>
          </w:tcPr>
          <w:p w:rsidR="00841E96" w:rsidRPr="00F36DDB" w:rsidRDefault="00841E96" w:rsidP="00841E96">
            <w:pPr>
              <w:spacing w:after="120"/>
              <w:jc w:val="both"/>
              <w:rPr>
                <w:bCs/>
                <w:iCs/>
                <w:sz w:val="12"/>
                <w:szCs w:val="12"/>
              </w:rPr>
            </w:pPr>
            <w:r w:rsidRPr="00F36DDB">
              <w:rPr>
                <w:bCs/>
                <w:iCs/>
                <w:sz w:val="12"/>
                <w:szCs w:val="12"/>
              </w:rPr>
              <w:t>01 02 00 00  00 0000 700</w:t>
            </w:r>
          </w:p>
        </w:tc>
        <w:tc>
          <w:tcPr>
            <w:tcW w:w="5954" w:type="dxa"/>
            <w:gridSpan w:val="2"/>
            <w:tcBorders>
              <w:top w:val="single" w:sz="4" w:space="0" w:color="auto"/>
              <w:left w:val="single" w:sz="4" w:space="0" w:color="auto"/>
              <w:bottom w:val="single" w:sz="4" w:space="0" w:color="auto"/>
              <w:right w:val="single" w:sz="4" w:space="0" w:color="auto"/>
            </w:tcBorders>
          </w:tcPr>
          <w:p w:rsidR="00841E96" w:rsidRPr="00F36DDB" w:rsidRDefault="00841E96" w:rsidP="00841E96">
            <w:pPr>
              <w:spacing w:after="120"/>
              <w:jc w:val="both"/>
              <w:rPr>
                <w:bCs/>
                <w:iCs/>
                <w:sz w:val="12"/>
                <w:szCs w:val="12"/>
              </w:rPr>
            </w:pPr>
            <w:r w:rsidRPr="00F36DDB">
              <w:rPr>
                <w:bCs/>
                <w:iCs/>
                <w:sz w:val="12"/>
                <w:szCs w:val="12"/>
              </w:rPr>
              <w:t>Получение бюджетных кредитов от других бюджетов бюджетной системы Российской Федерации в валюте Российской Федерации</w:t>
            </w:r>
          </w:p>
        </w:tc>
        <w:tc>
          <w:tcPr>
            <w:tcW w:w="1559" w:type="dxa"/>
            <w:gridSpan w:val="2"/>
            <w:tcBorders>
              <w:top w:val="single" w:sz="4" w:space="0" w:color="auto"/>
              <w:left w:val="single" w:sz="4" w:space="0" w:color="auto"/>
              <w:bottom w:val="single" w:sz="4" w:space="0" w:color="auto"/>
              <w:right w:val="single" w:sz="4" w:space="0" w:color="auto"/>
            </w:tcBorders>
          </w:tcPr>
          <w:p w:rsidR="00841E96" w:rsidRPr="00F36DDB" w:rsidRDefault="00841E96" w:rsidP="00841E96">
            <w:pPr>
              <w:spacing w:after="120"/>
              <w:jc w:val="center"/>
              <w:rPr>
                <w:bCs/>
                <w:iCs/>
                <w:sz w:val="12"/>
                <w:szCs w:val="12"/>
              </w:rPr>
            </w:pPr>
            <w:r w:rsidRPr="00F36DDB">
              <w:rPr>
                <w:bCs/>
                <w:iCs/>
                <w:sz w:val="12"/>
                <w:szCs w:val="12"/>
              </w:rPr>
              <w:t>-</w:t>
            </w:r>
          </w:p>
        </w:tc>
      </w:tr>
      <w:tr w:rsidR="00841E96" w:rsidRPr="00F36DDB" w:rsidTr="000F030E">
        <w:tblPrEx>
          <w:jc w:val="right"/>
          <w:tblInd w:w="0" w:type="dxa"/>
        </w:tblPrEx>
        <w:trPr>
          <w:gridAfter w:val="1"/>
          <w:wAfter w:w="96" w:type="dxa"/>
          <w:jc w:val="right"/>
        </w:trPr>
        <w:tc>
          <w:tcPr>
            <w:tcW w:w="2693" w:type="dxa"/>
            <w:gridSpan w:val="2"/>
            <w:tcBorders>
              <w:top w:val="single" w:sz="4" w:space="0" w:color="auto"/>
              <w:left w:val="single" w:sz="4" w:space="0" w:color="auto"/>
              <w:bottom w:val="single" w:sz="4" w:space="0" w:color="auto"/>
              <w:right w:val="single" w:sz="4" w:space="0" w:color="auto"/>
            </w:tcBorders>
          </w:tcPr>
          <w:p w:rsidR="00841E96" w:rsidRPr="00F36DDB" w:rsidRDefault="00841E96" w:rsidP="00841E96">
            <w:pPr>
              <w:spacing w:after="120"/>
              <w:ind w:left="57"/>
              <w:jc w:val="both"/>
              <w:rPr>
                <w:bCs/>
                <w:iCs/>
                <w:sz w:val="12"/>
                <w:szCs w:val="12"/>
              </w:rPr>
            </w:pPr>
            <w:r w:rsidRPr="00F36DDB">
              <w:rPr>
                <w:bCs/>
                <w:iCs/>
                <w:sz w:val="12"/>
                <w:szCs w:val="12"/>
              </w:rPr>
              <w:t>01 02 00 00 05 0000 710</w:t>
            </w:r>
          </w:p>
        </w:tc>
        <w:tc>
          <w:tcPr>
            <w:tcW w:w="5954" w:type="dxa"/>
            <w:gridSpan w:val="2"/>
            <w:tcBorders>
              <w:top w:val="single" w:sz="4" w:space="0" w:color="auto"/>
              <w:left w:val="single" w:sz="4" w:space="0" w:color="auto"/>
              <w:bottom w:val="single" w:sz="4" w:space="0" w:color="auto"/>
              <w:right w:val="single" w:sz="4" w:space="0" w:color="auto"/>
            </w:tcBorders>
          </w:tcPr>
          <w:p w:rsidR="00841E96" w:rsidRPr="00F36DDB" w:rsidRDefault="00841E96" w:rsidP="00841E96">
            <w:pPr>
              <w:spacing w:after="120"/>
              <w:jc w:val="both"/>
              <w:rPr>
                <w:bCs/>
                <w:iCs/>
                <w:sz w:val="12"/>
                <w:szCs w:val="12"/>
              </w:rPr>
            </w:pPr>
            <w:r w:rsidRPr="00F36DDB">
              <w:rPr>
                <w:bCs/>
                <w:iCs/>
                <w:sz w:val="12"/>
                <w:szCs w:val="12"/>
              </w:rPr>
              <w:t>Получение кредитов от других бюджетов бюджетной системы Российской Федерации бюджетами сельских поселений в валюте Российской Федерации</w:t>
            </w:r>
          </w:p>
        </w:tc>
        <w:tc>
          <w:tcPr>
            <w:tcW w:w="1559" w:type="dxa"/>
            <w:gridSpan w:val="2"/>
            <w:tcBorders>
              <w:top w:val="single" w:sz="4" w:space="0" w:color="auto"/>
              <w:left w:val="single" w:sz="4" w:space="0" w:color="auto"/>
              <w:bottom w:val="single" w:sz="4" w:space="0" w:color="auto"/>
              <w:right w:val="single" w:sz="4" w:space="0" w:color="auto"/>
            </w:tcBorders>
          </w:tcPr>
          <w:p w:rsidR="00841E96" w:rsidRPr="00F36DDB" w:rsidRDefault="00841E96" w:rsidP="00841E96">
            <w:pPr>
              <w:spacing w:after="120"/>
              <w:jc w:val="center"/>
              <w:rPr>
                <w:bCs/>
                <w:iCs/>
                <w:sz w:val="12"/>
                <w:szCs w:val="12"/>
              </w:rPr>
            </w:pPr>
            <w:r w:rsidRPr="00F36DDB">
              <w:rPr>
                <w:bCs/>
                <w:iCs/>
                <w:sz w:val="12"/>
                <w:szCs w:val="12"/>
              </w:rPr>
              <w:t>-</w:t>
            </w:r>
          </w:p>
        </w:tc>
      </w:tr>
      <w:tr w:rsidR="00841E96" w:rsidRPr="00F36DDB" w:rsidTr="000F030E">
        <w:tblPrEx>
          <w:jc w:val="right"/>
          <w:tblInd w:w="0" w:type="dxa"/>
        </w:tblPrEx>
        <w:trPr>
          <w:gridAfter w:val="1"/>
          <w:wAfter w:w="96" w:type="dxa"/>
          <w:trHeight w:val="315"/>
          <w:jc w:val="right"/>
        </w:trPr>
        <w:tc>
          <w:tcPr>
            <w:tcW w:w="2693" w:type="dxa"/>
            <w:gridSpan w:val="2"/>
            <w:tcBorders>
              <w:top w:val="single" w:sz="4" w:space="0" w:color="auto"/>
              <w:left w:val="single" w:sz="4" w:space="0" w:color="auto"/>
              <w:bottom w:val="single" w:sz="4" w:space="0" w:color="auto"/>
              <w:right w:val="single" w:sz="4" w:space="0" w:color="auto"/>
            </w:tcBorders>
          </w:tcPr>
          <w:p w:rsidR="00841E96" w:rsidRPr="00F36DDB" w:rsidRDefault="00841E96" w:rsidP="00841E96">
            <w:pPr>
              <w:spacing w:after="120"/>
              <w:jc w:val="both"/>
              <w:rPr>
                <w:bCs/>
                <w:iCs/>
                <w:sz w:val="12"/>
                <w:szCs w:val="12"/>
              </w:rPr>
            </w:pPr>
            <w:r w:rsidRPr="00F36DDB">
              <w:rPr>
                <w:bCs/>
                <w:iCs/>
                <w:sz w:val="12"/>
                <w:szCs w:val="12"/>
              </w:rPr>
              <w:t>01 02 00 00 00 0000 800</w:t>
            </w:r>
          </w:p>
        </w:tc>
        <w:tc>
          <w:tcPr>
            <w:tcW w:w="5954" w:type="dxa"/>
            <w:gridSpan w:val="2"/>
            <w:tcBorders>
              <w:top w:val="single" w:sz="4" w:space="0" w:color="auto"/>
              <w:left w:val="single" w:sz="4" w:space="0" w:color="auto"/>
              <w:bottom w:val="single" w:sz="4" w:space="0" w:color="auto"/>
              <w:right w:val="single" w:sz="4" w:space="0" w:color="auto"/>
            </w:tcBorders>
          </w:tcPr>
          <w:p w:rsidR="00841E96" w:rsidRPr="00F36DDB" w:rsidRDefault="00841E96" w:rsidP="00841E96">
            <w:pPr>
              <w:spacing w:after="120"/>
              <w:jc w:val="both"/>
              <w:rPr>
                <w:bCs/>
                <w:iCs/>
                <w:sz w:val="12"/>
                <w:szCs w:val="12"/>
              </w:rPr>
            </w:pPr>
            <w:r w:rsidRPr="00F36DDB">
              <w:rPr>
                <w:bCs/>
                <w:iCs/>
                <w:sz w:val="12"/>
                <w:szCs w:val="12"/>
              </w:rPr>
              <w:t>Погашение бюджетных кредитов, полученных от других бюджетов бюджетной системы Российской Федерации в валюте Российской Федерации</w:t>
            </w:r>
          </w:p>
        </w:tc>
        <w:tc>
          <w:tcPr>
            <w:tcW w:w="1559" w:type="dxa"/>
            <w:gridSpan w:val="2"/>
            <w:tcBorders>
              <w:top w:val="single" w:sz="4" w:space="0" w:color="auto"/>
              <w:left w:val="single" w:sz="4" w:space="0" w:color="auto"/>
              <w:bottom w:val="single" w:sz="4" w:space="0" w:color="auto"/>
              <w:right w:val="single" w:sz="4" w:space="0" w:color="auto"/>
            </w:tcBorders>
          </w:tcPr>
          <w:p w:rsidR="00841E96" w:rsidRPr="00F36DDB" w:rsidRDefault="00841E96" w:rsidP="00841E96">
            <w:pPr>
              <w:spacing w:after="120"/>
              <w:jc w:val="center"/>
              <w:rPr>
                <w:bCs/>
                <w:iCs/>
                <w:sz w:val="12"/>
                <w:szCs w:val="12"/>
              </w:rPr>
            </w:pPr>
            <w:r w:rsidRPr="00F36DDB">
              <w:rPr>
                <w:bCs/>
                <w:iCs/>
                <w:sz w:val="12"/>
                <w:szCs w:val="12"/>
              </w:rPr>
              <w:t>-</w:t>
            </w:r>
          </w:p>
        </w:tc>
      </w:tr>
      <w:tr w:rsidR="00841E96" w:rsidRPr="00F36DDB" w:rsidTr="000F030E">
        <w:tblPrEx>
          <w:jc w:val="right"/>
          <w:tblInd w:w="0" w:type="dxa"/>
        </w:tblPrEx>
        <w:trPr>
          <w:gridAfter w:val="1"/>
          <w:wAfter w:w="96" w:type="dxa"/>
          <w:trHeight w:val="375"/>
          <w:jc w:val="right"/>
        </w:trPr>
        <w:tc>
          <w:tcPr>
            <w:tcW w:w="2693" w:type="dxa"/>
            <w:gridSpan w:val="2"/>
            <w:tcBorders>
              <w:top w:val="single" w:sz="4" w:space="0" w:color="auto"/>
              <w:left w:val="single" w:sz="4" w:space="0" w:color="auto"/>
              <w:bottom w:val="single" w:sz="4" w:space="0" w:color="auto"/>
              <w:right w:val="single" w:sz="4" w:space="0" w:color="auto"/>
            </w:tcBorders>
          </w:tcPr>
          <w:p w:rsidR="00841E96" w:rsidRPr="00F36DDB" w:rsidRDefault="00841E96" w:rsidP="00841E96">
            <w:pPr>
              <w:spacing w:after="120"/>
              <w:jc w:val="both"/>
              <w:rPr>
                <w:bCs/>
                <w:iCs/>
                <w:sz w:val="12"/>
                <w:szCs w:val="12"/>
              </w:rPr>
            </w:pPr>
            <w:r w:rsidRPr="00F36DDB">
              <w:rPr>
                <w:bCs/>
                <w:iCs/>
                <w:sz w:val="12"/>
                <w:szCs w:val="12"/>
              </w:rPr>
              <w:t>01 02 00 00 05 0000 810</w:t>
            </w:r>
          </w:p>
        </w:tc>
        <w:tc>
          <w:tcPr>
            <w:tcW w:w="5954" w:type="dxa"/>
            <w:gridSpan w:val="2"/>
            <w:tcBorders>
              <w:top w:val="single" w:sz="4" w:space="0" w:color="auto"/>
              <w:left w:val="single" w:sz="4" w:space="0" w:color="auto"/>
              <w:bottom w:val="single" w:sz="4" w:space="0" w:color="auto"/>
              <w:right w:val="single" w:sz="4" w:space="0" w:color="auto"/>
            </w:tcBorders>
          </w:tcPr>
          <w:p w:rsidR="00841E96" w:rsidRPr="00F36DDB" w:rsidRDefault="00841E96" w:rsidP="00841E96">
            <w:pPr>
              <w:spacing w:after="120"/>
              <w:jc w:val="both"/>
              <w:rPr>
                <w:bCs/>
                <w:iCs/>
                <w:sz w:val="12"/>
                <w:szCs w:val="12"/>
              </w:rPr>
            </w:pPr>
            <w:r w:rsidRPr="00F36DDB">
              <w:rPr>
                <w:bCs/>
                <w:iCs/>
                <w:sz w:val="12"/>
                <w:szCs w:val="12"/>
              </w:rPr>
              <w:t>Погашение бюджетами сельских поселений кредитов от других бюджетов бюджетной системы Российской Федерации в валюте Российской Федерации</w:t>
            </w:r>
          </w:p>
        </w:tc>
        <w:tc>
          <w:tcPr>
            <w:tcW w:w="1559" w:type="dxa"/>
            <w:gridSpan w:val="2"/>
            <w:tcBorders>
              <w:top w:val="single" w:sz="4" w:space="0" w:color="auto"/>
              <w:left w:val="single" w:sz="4" w:space="0" w:color="auto"/>
              <w:bottom w:val="single" w:sz="4" w:space="0" w:color="auto"/>
              <w:right w:val="single" w:sz="4" w:space="0" w:color="auto"/>
            </w:tcBorders>
          </w:tcPr>
          <w:p w:rsidR="00841E96" w:rsidRPr="00F36DDB" w:rsidRDefault="00841E96" w:rsidP="00841E96">
            <w:pPr>
              <w:spacing w:after="120"/>
              <w:jc w:val="center"/>
              <w:rPr>
                <w:bCs/>
                <w:iCs/>
                <w:sz w:val="12"/>
                <w:szCs w:val="12"/>
              </w:rPr>
            </w:pPr>
            <w:r w:rsidRPr="00F36DDB">
              <w:rPr>
                <w:bCs/>
                <w:iCs/>
                <w:sz w:val="12"/>
                <w:szCs w:val="12"/>
              </w:rPr>
              <w:t>-</w:t>
            </w:r>
          </w:p>
        </w:tc>
      </w:tr>
      <w:tr w:rsidR="00841E96" w:rsidRPr="00F36DDB" w:rsidTr="000F030E">
        <w:trPr>
          <w:gridBefore w:val="1"/>
          <w:wBefore w:w="96" w:type="dxa"/>
        </w:trPr>
        <w:tc>
          <w:tcPr>
            <w:tcW w:w="2693" w:type="dxa"/>
            <w:gridSpan w:val="2"/>
            <w:tcBorders>
              <w:top w:val="single" w:sz="4" w:space="0" w:color="auto"/>
              <w:left w:val="single" w:sz="4" w:space="0" w:color="auto"/>
              <w:bottom w:val="single" w:sz="4" w:space="0" w:color="auto"/>
              <w:right w:val="single" w:sz="4" w:space="0" w:color="auto"/>
            </w:tcBorders>
          </w:tcPr>
          <w:p w:rsidR="00841E96" w:rsidRPr="00F36DDB" w:rsidRDefault="00841E96" w:rsidP="00841E96">
            <w:pPr>
              <w:jc w:val="both"/>
              <w:rPr>
                <w:bCs/>
                <w:iCs/>
                <w:sz w:val="12"/>
                <w:szCs w:val="12"/>
              </w:rPr>
            </w:pPr>
            <w:r w:rsidRPr="00F36DDB">
              <w:rPr>
                <w:bCs/>
                <w:iCs/>
                <w:sz w:val="12"/>
                <w:szCs w:val="12"/>
              </w:rPr>
              <w:t>01 05 00 00  00 0000 000</w:t>
            </w:r>
          </w:p>
        </w:tc>
        <w:tc>
          <w:tcPr>
            <w:tcW w:w="5954" w:type="dxa"/>
            <w:gridSpan w:val="2"/>
            <w:tcBorders>
              <w:top w:val="single" w:sz="4" w:space="0" w:color="auto"/>
              <w:left w:val="single" w:sz="4" w:space="0" w:color="auto"/>
              <w:bottom w:val="single" w:sz="4" w:space="0" w:color="auto"/>
              <w:right w:val="single" w:sz="4" w:space="0" w:color="auto"/>
            </w:tcBorders>
          </w:tcPr>
          <w:p w:rsidR="00841E96" w:rsidRPr="00F36DDB" w:rsidRDefault="00841E96" w:rsidP="00841E96">
            <w:pPr>
              <w:jc w:val="both"/>
              <w:rPr>
                <w:bCs/>
                <w:iCs/>
                <w:sz w:val="12"/>
                <w:szCs w:val="12"/>
              </w:rPr>
            </w:pPr>
            <w:r w:rsidRPr="00F36DDB">
              <w:rPr>
                <w:bCs/>
                <w:iCs/>
                <w:sz w:val="12"/>
                <w:szCs w:val="12"/>
              </w:rPr>
              <w:t>Изменение остатков средств на счетах по учету средств бюджета</w:t>
            </w:r>
          </w:p>
        </w:tc>
        <w:tc>
          <w:tcPr>
            <w:tcW w:w="1559" w:type="dxa"/>
            <w:gridSpan w:val="2"/>
            <w:tcBorders>
              <w:top w:val="single" w:sz="4" w:space="0" w:color="auto"/>
              <w:left w:val="single" w:sz="4" w:space="0" w:color="auto"/>
              <w:bottom w:val="single" w:sz="4" w:space="0" w:color="auto"/>
              <w:right w:val="single" w:sz="4" w:space="0" w:color="auto"/>
            </w:tcBorders>
          </w:tcPr>
          <w:p w:rsidR="00841E96" w:rsidRPr="00F36DDB" w:rsidRDefault="00841E96" w:rsidP="00841E96">
            <w:pPr>
              <w:jc w:val="center"/>
              <w:rPr>
                <w:bCs/>
                <w:iCs/>
                <w:sz w:val="12"/>
                <w:szCs w:val="12"/>
              </w:rPr>
            </w:pPr>
            <w:r w:rsidRPr="00F36DDB">
              <w:rPr>
                <w:bCs/>
                <w:iCs/>
                <w:sz w:val="12"/>
                <w:szCs w:val="12"/>
              </w:rPr>
              <w:t>-1393,48</w:t>
            </w:r>
          </w:p>
        </w:tc>
      </w:tr>
      <w:tr w:rsidR="00841E96" w:rsidRPr="00F36DDB" w:rsidTr="000F030E">
        <w:trPr>
          <w:gridBefore w:val="1"/>
          <w:wBefore w:w="96" w:type="dxa"/>
        </w:trPr>
        <w:tc>
          <w:tcPr>
            <w:tcW w:w="2693" w:type="dxa"/>
            <w:gridSpan w:val="2"/>
            <w:tcBorders>
              <w:top w:val="single" w:sz="4" w:space="0" w:color="auto"/>
              <w:left w:val="single" w:sz="4" w:space="0" w:color="auto"/>
              <w:bottom w:val="single" w:sz="4" w:space="0" w:color="auto"/>
              <w:right w:val="single" w:sz="4" w:space="0" w:color="auto"/>
            </w:tcBorders>
          </w:tcPr>
          <w:p w:rsidR="00841E96" w:rsidRPr="00F36DDB" w:rsidRDefault="00841E96" w:rsidP="00841E96">
            <w:pPr>
              <w:jc w:val="both"/>
              <w:rPr>
                <w:bCs/>
                <w:iCs/>
                <w:sz w:val="12"/>
                <w:szCs w:val="12"/>
              </w:rPr>
            </w:pPr>
            <w:r w:rsidRPr="00F36DDB">
              <w:rPr>
                <w:bCs/>
                <w:iCs/>
                <w:sz w:val="12"/>
                <w:szCs w:val="12"/>
              </w:rPr>
              <w:t>01 05 00 00  00 0000 000</w:t>
            </w:r>
          </w:p>
        </w:tc>
        <w:tc>
          <w:tcPr>
            <w:tcW w:w="5954" w:type="dxa"/>
            <w:gridSpan w:val="2"/>
            <w:tcBorders>
              <w:top w:val="single" w:sz="4" w:space="0" w:color="auto"/>
              <w:left w:val="single" w:sz="4" w:space="0" w:color="auto"/>
              <w:bottom w:val="single" w:sz="4" w:space="0" w:color="auto"/>
              <w:right w:val="single" w:sz="4" w:space="0" w:color="auto"/>
            </w:tcBorders>
          </w:tcPr>
          <w:p w:rsidR="00841E96" w:rsidRPr="00F36DDB" w:rsidRDefault="00841E96" w:rsidP="00841E96">
            <w:pPr>
              <w:jc w:val="both"/>
              <w:rPr>
                <w:bCs/>
                <w:iCs/>
                <w:sz w:val="12"/>
                <w:szCs w:val="12"/>
              </w:rPr>
            </w:pPr>
            <w:r w:rsidRPr="00F36DDB">
              <w:rPr>
                <w:bCs/>
                <w:iCs/>
                <w:sz w:val="12"/>
                <w:szCs w:val="12"/>
              </w:rPr>
              <w:t>Увеличение остатков средств бюджетов</w:t>
            </w:r>
          </w:p>
        </w:tc>
        <w:tc>
          <w:tcPr>
            <w:tcW w:w="1559" w:type="dxa"/>
            <w:gridSpan w:val="2"/>
            <w:tcBorders>
              <w:top w:val="single" w:sz="4" w:space="0" w:color="auto"/>
              <w:left w:val="single" w:sz="4" w:space="0" w:color="auto"/>
              <w:bottom w:val="single" w:sz="4" w:space="0" w:color="auto"/>
              <w:right w:val="single" w:sz="4" w:space="0" w:color="auto"/>
            </w:tcBorders>
          </w:tcPr>
          <w:p w:rsidR="00841E96" w:rsidRPr="00F36DDB" w:rsidRDefault="00841E96" w:rsidP="00841E96">
            <w:pPr>
              <w:jc w:val="center"/>
              <w:rPr>
                <w:bCs/>
                <w:iCs/>
                <w:sz w:val="12"/>
                <w:szCs w:val="12"/>
              </w:rPr>
            </w:pPr>
            <w:r w:rsidRPr="00F36DDB">
              <w:rPr>
                <w:bCs/>
                <w:iCs/>
                <w:sz w:val="12"/>
                <w:szCs w:val="12"/>
              </w:rPr>
              <w:t>-8821560,45</w:t>
            </w:r>
          </w:p>
        </w:tc>
      </w:tr>
      <w:tr w:rsidR="00841E96" w:rsidRPr="00F36DDB" w:rsidTr="000F030E">
        <w:trPr>
          <w:gridBefore w:val="1"/>
          <w:wBefore w:w="96" w:type="dxa"/>
        </w:trPr>
        <w:tc>
          <w:tcPr>
            <w:tcW w:w="2693" w:type="dxa"/>
            <w:gridSpan w:val="2"/>
            <w:tcBorders>
              <w:top w:val="single" w:sz="4" w:space="0" w:color="auto"/>
              <w:left w:val="single" w:sz="4" w:space="0" w:color="auto"/>
              <w:bottom w:val="single" w:sz="4" w:space="0" w:color="auto"/>
              <w:right w:val="single" w:sz="4" w:space="0" w:color="auto"/>
            </w:tcBorders>
          </w:tcPr>
          <w:p w:rsidR="00841E96" w:rsidRPr="00F36DDB" w:rsidRDefault="00841E96" w:rsidP="00841E96">
            <w:pPr>
              <w:jc w:val="both"/>
              <w:rPr>
                <w:bCs/>
                <w:iCs/>
                <w:sz w:val="12"/>
                <w:szCs w:val="12"/>
              </w:rPr>
            </w:pPr>
            <w:r w:rsidRPr="00F36DDB">
              <w:rPr>
                <w:bCs/>
                <w:iCs/>
                <w:sz w:val="12"/>
                <w:szCs w:val="12"/>
              </w:rPr>
              <w:t>01 05 02 00  00 0000 500</w:t>
            </w:r>
          </w:p>
        </w:tc>
        <w:tc>
          <w:tcPr>
            <w:tcW w:w="5954" w:type="dxa"/>
            <w:gridSpan w:val="2"/>
            <w:tcBorders>
              <w:top w:val="single" w:sz="4" w:space="0" w:color="auto"/>
              <w:left w:val="single" w:sz="4" w:space="0" w:color="auto"/>
              <w:bottom w:val="single" w:sz="4" w:space="0" w:color="auto"/>
              <w:right w:val="single" w:sz="4" w:space="0" w:color="auto"/>
            </w:tcBorders>
          </w:tcPr>
          <w:p w:rsidR="00841E96" w:rsidRPr="00F36DDB" w:rsidRDefault="00841E96" w:rsidP="00841E96">
            <w:pPr>
              <w:jc w:val="both"/>
              <w:rPr>
                <w:bCs/>
                <w:iCs/>
                <w:sz w:val="12"/>
                <w:szCs w:val="12"/>
              </w:rPr>
            </w:pPr>
            <w:r w:rsidRPr="00F36DDB">
              <w:rPr>
                <w:bCs/>
                <w:iCs/>
                <w:sz w:val="12"/>
                <w:szCs w:val="12"/>
              </w:rPr>
              <w:t xml:space="preserve">Увеличение прочих остатков средств бюджетов </w:t>
            </w:r>
          </w:p>
        </w:tc>
        <w:tc>
          <w:tcPr>
            <w:tcW w:w="1559" w:type="dxa"/>
            <w:gridSpan w:val="2"/>
            <w:tcBorders>
              <w:top w:val="single" w:sz="4" w:space="0" w:color="auto"/>
              <w:left w:val="single" w:sz="4" w:space="0" w:color="auto"/>
              <w:bottom w:val="single" w:sz="4" w:space="0" w:color="auto"/>
              <w:right w:val="single" w:sz="4" w:space="0" w:color="auto"/>
            </w:tcBorders>
          </w:tcPr>
          <w:p w:rsidR="00841E96" w:rsidRPr="00F36DDB" w:rsidRDefault="00841E96" w:rsidP="00841E96">
            <w:pPr>
              <w:jc w:val="center"/>
              <w:rPr>
                <w:bCs/>
                <w:iCs/>
                <w:sz w:val="12"/>
                <w:szCs w:val="12"/>
              </w:rPr>
            </w:pPr>
            <w:r w:rsidRPr="00F36DDB">
              <w:rPr>
                <w:bCs/>
                <w:iCs/>
                <w:sz w:val="12"/>
                <w:szCs w:val="12"/>
              </w:rPr>
              <w:t>-8821560,45</w:t>
            </w:r>
          </w:p>
        </w:tc>
      </w:tr>
      <w:tr w:rsidR="00841E96" w:rsidRPr="00F36DDB" w:rsidTr="000F030E">
        <w:trPr>
          <w:gridBefore w:val="1"/>
          <w:wBefore w:w="96" w:type="dxa"/>
        </w:trPr>
        <w:tc>
          <w:tcPr>
            <w:tcW w:w="2693" w:type="dxa"/>
            <w:gridSpan w:val="2"/>
            <w:tcBorders>
              <w:top w:val="single" w:sz="4" w:space="0" w:color="auto"/>
              <w:left w:val="single" w:sz="4" w:space="0" w:color="auto"/>
              <w:bottom w:val="single" w:sz="4" w:space="0" w:color="auto"/>
              <w:right w:val="single" w:sz="4" w:space="0" w:color="auto"/>
            </w:tcBorders>
          </w:tcPr>
          <w:p w:rsidR="00841E96" w:rsidRPr="00F36DDB" w:rsidRDefault="00841E96" w:rsidP="00841E96">
            <w:pPr>
              <w:jc w:val="both"/>
              <w:rPr>
                <w:bCs/>
                <w:iCs/>
                <w:sz w:val="12"/>
                <w:szCs w:val="12"/>
              </w:rPr>
            </w:pPr>
            <w:r w:rsidRPr="00F36DDB">
              <w:rPr>
                <w:bCs/>
                <w:iCs/>
                <w:sz w:val="12"/>
                <w:szCs w:val="12"/>
              </w:rPr>
              <w:t>01 05 02 01  00 0000 510</w:t>
            </w:r>
          </w:p>
        </w:tc>
        <w:tc>
          <w:tcPr>
            <w:tcW w:w="5954" w:type="dxa"/>
            <w:gridSpan w:val="2"/>
            <w:tcBorders>
              <w:top w:val="single" w:sz="4" w:space="0" w:color="auto"/>
              <w:left w:val="single" w:sz="4" w:space="0" w:color="auto"/>
              <w:bottom w:val="single" w:sz="4" w:space="0" w:color="auto"/>
              <w:right w:val="single" w:sz="4" w:space="0" w:color="auto"/>
            </w:tcBorders>
          </w:tcPr>
          <w:p w:rsidR="00841E96" w:rsidRPr="00F36DDB" w:rsidRDefault="00841E96" w:rsidP="00841E96">
            <w:pPr>
              <w:jc w:val="both"/>
              <w:rPr>
                <w:bCs/>
                <w:iCs/>
                <w:sz w:val="12"/>
                <w:szCs w:val="12"/>
              </w:rPr>
            </w:pPr>
            <w:r w:rsidRPr="00F36DDB">
              <w:rPr>
                <w:bCs/>
                <w:iCs/>
                <w:sz w:val="12"/>
                <w:szCs w:val="12"/>
              </w:rPr>
              <w:t>Увеличение прочих остатков денежных средств бюджетов</w:t>
            </w:r>
          </w:p>
        </w:tc>
        <w:tc>
          <w:tcPr>
            <w:tcW w:w="1559" w:type="dxa"/>
            <w:gridSpan w:val="2"/>
            <w:tcBorders>
              <w:top w:val="single" w:sz="4" w:space="0" w:color="auto"/>
              <w:left w:val="single" w:sz="4" w:space="0" w:color="auto"/>
              <w:bottom w:val="single" w:sz="4" w:space="0" w:color="auto"/>
              <w:right w:val="single" w:sz="4" w:space="0" w:color="auto"/>
            </w:tcBorders>
          </w:tcPr>
          <w:p w:rsidR="00841E96" w:rsidRPr="00F36DDB" w:rsidRDefault="00841E96" w:rsidP="00841E96">
            <w:pPr>
              <w:jc w:val="center"/>
              <w:rPr>
                <w:bCs/>
                <w:iCs/>
                <w:sz w:val="12"/>
                <w:szCs w:val="12"/>
              </w:rPr>
            </w:pPr>
            <w:r w:rsidRPr="00F36DDB">
              <w:rPr>
                <w:bCs/>
                <w:iCs/>
                <w:sz w:val="12"/>
                <w:szCs w:val="12"/>
              </w:rPr>
              <w:t>-8821560,45</w:t>
            </w:r>
          </w:p>
        </w:tc>
      </w:tr>
      <w:tr w:rsidR="00841E96" w:rsidRPr="00F36DDB" w:rsidTr="000F030E">
        <w:trPr>
          <w:gridBefore w:val="1"/>
          <w:wBefore w:w="96" w:type="dxa"/>
        </w:trPr>
        <w:tc>
          <w:tcPr>
            <w:tcW w:w="2693" w:type="dxa"/>
            <w:gridSpan w:val="2"/>
            <w:tcBorders>
              <w:top w:val="single" w:sz="4" w:space="0" w:color="auto"/>
              <w:left w:val="single" w:sz="4" w:space="0" w:color="auto"/>
              <w:bottom w:val="single" w:sz="4" w:space="0" w:color="auto"/>
              <w:right w:val="single" w:sz="4" w:space="0" w:color="auto"/>
            </w:tcBorders>
          </w:tcPr>
          <w:p w:rsidR="00841E96" w:rsidRPr="00F36DDB" w:rsidRDefault="00841E96" w:rsidP="00841E96">
            <w:pPr>
              <w:jc w:val="both"/>
              <w:rPr>
                <w:bCs/>
                <w:iCs/>
                <w:sz w:val="12"/>
                <w:szCs w:val="12"/>
              </w:rPr>
            </w:pPr>
            <w:r w:rsidRPr="00F36DDB">
              <w:rPr>
                <w:bCs/>
                <w:iCs/>
                <w:sz w:val="12"/>
                <w:szCs w:val="12"/>
              </w:rPr>
              <w:t>01 05 02 01  10 0000 510</w:t>
            </w:r>
          </w:p>
        </w:tc>
        <w:tc>
          <w:tcPr>
            <w:tcW w:w="5954" w:type="dxa"/>
            <w:gridSpan w:val="2"/>
            <w:tcBorders>
              <w:top w:val="single" w:sz="4" w:space="0" w:color="auto"/>
              <w:left w:val="single" w:sz="4" w:space="0" w:color="auto"/>
              <w:bottom w:val="single" w:sz="4" w:space="0" w:color="auto"/>
              <w:right w:val="single" w:sz="4" w:space="0" w:color="auto"/>
            </w:tcBorders>
          </w:tcPr>
          <w:p w:rsidR="00841E96" w:rsidRPr="00F36DDB" w:rsidRDefault="00841E96" w:rsidP="00841E96">
            <w:pPr>
              <w:jc w:val="both"/>
              <w:rPr>
                <w:bCs/>
                <w:iCs/>
                <w:sz w:val="12"/>
                <w:szCs w:val="12"/>
              </w:rPr>
            </w:pPr>
            <w:r w:rsidRPr="00F36DDB">
              <w:rPr>
                <w:bCs/>
                <w:iCs/>
                <w:sz w:val="12"/>
                <w:szCs w:val="12"/>
              </w:rPr>
              <w:t>Увеличение прочих остатков денежных средств бюджетов сельских поселений</w:t>
            </w:r>
          </w:p>
        </w:tc>
        <w:tc>
          <w:tcPr>
            <w:tcW w:w="1559" w:type="dxa"/>
            <w:gridSpan w:val="2"/>
            <w:tcBorders>
              <w:top w:val="single" w:sz="4" w:space="0" w:color="auto"/>
              <w:left w:val="single" w:sz="4" w:space="0" w:color="auto"/>
              <w:bottom w:val="single" w:sz="4" w:space="0" w:color="auto"/>
              <w:right w:val="single" w:sz="4" w:space="0" w:color="auto"/>
            </w:tcBorders>
          </w:tcPr>
          <w:p w:rsidR="00841E96" w:rsidRPr="00F36DDB" w:rsidRDefault="00841E96" w:rsidP="00841E96">
            <w:pPr>
              <w:jc w:val="center"/>
              <w:rPr>
                <w:bCs/>
                <w:iCs/>
                <w:sz w:val="12"/>
                <w:szCs w:val="12"/>
              </w:rPr>
            </w:pPr>
            <w:r w:rsidRPr="00F36DDB">
              <w:rPr>
                <w:bCs/>
                <w:iCs/>
                <w:sz w:val="12"/>
                <w:szCs w:val="12"/>
              </w:rPr>
              <w:t>-8821560,45</w:t>
            </w:r>
          </w:p>
        </w:tc>
      </w:tr>
      <w:tr w:rsidR="00841E96" w:rsidRPr="00F36DDB" w:rsidTr="000F030E">
        <w:trPr>
          <w:gridBefore w:val="1"/>
          <w:wBefore w:w="96" w:type="dxa"/>
        </w:trPr>
        <w:tc>
          <w:tcPr>
            <w:tcW w:w="2693" w:type="dxa"/>
            <w:gridSpan w:val="2"/>
            <w:tcBorders>
              <w:top w:val="single" w:sz="4" w:space="0" w:color="auto"/>
              <w:left w:val="single" w:sz="4" w:space="0" w:color="auto"/>
              <w:bottom w:val="single" w:sz="4" w:space="0" w:color="auto"/>
              <w:right w:val="single" w:sz="4" w:space="0" w:color="auto"/>
            </w:tcBorders>
          </w:tcPr>
          <w:p w:rsidR="00841E96" w:rsidRPr="00F36DDB" w:rsidRDefault="00841E96" w:rsidP="00841E96">
            <w:pPr>
              <w:jc w:val="both"/>
              <w:rPr>
                <w:bCs/>
                <w:iCs/>
                <w:sz w:val="12"/>
                <w:szCs w:val="12"/>
              </w:rPr>
            </w:pPr>
            <w:r w:rsidRPr="00F36DDB">
              <w:rPr>
                <w:bCs/>
                <w:iCs/>
                <w:sz w:val="12"/>
                <w:szCs w:val="12"/>
              </w:rPr>
              <w:t>01 05 00 00  00 0000 600</w:t>
            </w:r>
          </w:p>
        </w:tc>
        <w:tc>
          <w:tcPr>
            <w:tcW w:w="5954" w:type="dxa"/>
            <w:gridSpan w:val="2"/>
            <w:tcBorders>
              <w:top w:val="single" w:sz="4" w:space="0" w:color="auto"/>
              <w:left w:val="single" w:sz="4" w:space="0" w:color="auto"/>
              <w:bottom w:val="single" w:sz="4" w:space="0" w:color="auto"/>
              <w:right w:val="single" w:sz="4" w:space="0" w:color="auto"/>
            </w:tcBorders>
          </w:tcPr>
          <w:p w:rsidR="00841E96" w:rsidRPr="00F36DDB" w:rsidRDefault="00841E96" w:rsidP="00841E96">
            <w:pPr>
              <w:jc w:val="both"/>
              <w:rPr>
                <w:bCs/>
                <w:iCs/>
                <w:sz w:val="12"/>
                <w:szCs w:val="12"/>
              </w:rPr>
            </w:pPr>
            <w:r w:rsidRPr="00F36DDB">
              <w:rPr>
                <w:bCs/>
                <w:iCs/>
                <w:sz w:val="12"/>
                <w:szCs w:val="12"/>
              </w:rPr>
              <w:t>Уменьшение остатков средств бюджетов</w:t>
            </w:r>
          </w:p>
        </w:tc>
        <w:tc>
          <w:tcPr>
            <w:tcW w:w="1559" w:type="dxa"/>
            <w:gridSpan w:val="2"/>
            <w:tcBorders>
              <w:top w:val="single" w:sz="4" w:space="0" w:color="auto"/>
              <w:left w:val="single" w:sz="4" w:space="0" w:color="auto"/>
              <w:bottom w:val="single" w:sz="4" w:space="0" w:color="auto"/>
              <w:right w:val="single" w:sz="4" w:space="0" w:color="auto"/>
            </w:tcBorders>
          </w:tcPr>
          <w:p w:rsidR="00841E96" w:rsidRPr="00F36DDB" w:rsidRDefault="00841E96" w:rsidP="00841E96">
            <w:pPr>
              <w:jc w:val="center"/>
              <w:rPr>
                <w:bCs/>
                <w:iCs/>
                <w:sz w:val="12"/>
                <w:szCs w:val="12"/>
              </w:rPr>
            </w:pPr>
            <w:r w:rsidRPr="00F36DDB">
              <w:rPr>
                <w:bCs/>
                <w:iCs/>
                <w:sz w:val="12"/>
                <w:szCs w:val="12"/>
              </w:rPr>
              <w:t>8820166,97</w:t>
            </w:r>
          </w:p>
        </w:tc>
      </w:tr>
      <w:tr w:rsidR="00841E96" w:rsidRPr="00F36DDB" w:rsidTr="000F030E">
        <w:trPr>
          <w:gridBefore w:val="1"/>
          <w:wBefore w:w="96" w:type="dxa"/>
        </w:trPr>
        <w:tc>
          <w:tcPr>
            <w:tcW w:w="2693" w:type="dxa"/>
            <w:gridSpan w:val="2"/>
            <w:tcBorders>
              <w:top w:val="single" w:sz="4" w:space="0" w:color="auto"/>
              <w:left w:val="single" w:sz="4" w:space="0" w:color="auto"/>
              <w:bottom w:val="single" w:sz="4" w:space="0" w:color="auto"/>
              <w:right w:val="single" w:sz="4" w:space="0" w:color="auto"/>
            </w:tcBorders>
          </w:tcPr>
          <w:p w:rsidR="00841E96" w:rsidRPr="00F36DDB" w:rsidRDefault="00841E96" w:rsidP="00841E96">
            <w:pPr>
              <w:jc w:val="both"/>
              <w:rPr>
                <w:bCs/>
                <w:iCs/>
                <w:sz w:val="12"/>
                <w:szCs w:val="12"/>
              </w:rPr>
            </w:pPr>
            <w:r w:rsidRPr="00F36DDB">
              <w:rPr>
                <w:bCs/>
                <w:iCs/>
                <w:sz w:val="12"/>
                <w:szCs w:val="12"/>
              </w:rPr>
              <w:t>01 05 02 00  00 0000 600</w:t>
            </w:r>
          </w:p>
        </w:tc>
        <w:tc>
          <w:tcPr>
            <w:tcW w:w="5954" w:type="dxa"/>
            <w:gridSpan w:val="2"/>
            <w:tcBorders>
              <w:top w:val="single" w:sz="4" w:space="0" w:color="auto"/>
              <w:left w:val="single" w:sz="4" w:space="0" w:color="auto"/>
              <w:bottom w:val="single" w:sz="4" w:space="0" w:color="auto"/>
              <w:right w:val="single" w:sz="4" w:space="0" w:color="auto"/>
            </w:tcBorders>
          </w:tcPr>
          <w:p w:rsidR="00841E96" w:rsidRPr="00F36DDB" w:rsidRDefault="00841E96" w:rsidP="00841E96">
            <w:pPr>
              <w:jc w:val="both"/>
              <w:rPr>
                <w:bCs/>
                <w:iCs/>
                <w:sz w:val="12"/>
                <w:szCs w:val="12"/>
              </w:rPr>
            </w:pPr>
            <w:r w:rsidRPr="00F36DDB">
              <w:rPr>
                <w:bCs/>
                <w:iCs/>
                <w:sz w:val="12"/>
                <w:szCs w:val="12"/>
              </w:rPr>
              <w:t xml:space="preserve">Уменьшение прочих остатков средств бюджетов </w:t>
            </w:r>
          </w:p>
        </w:tc>
        <w:tc>
          <w:tcPr>
            <w:tcW w:w="1559" w:type="dxa"/>
            <w:gridSpan w:val="2"/>
            <w:tcBorders>
              <w:top w:val="single" w:sz="4" w:space="0" w:color="auto"/>
              <w:left w:val="single" w:sz="4" w:space="0" w:color="auto"/>
              <w:bottom w:val="single" w:sz="4" w:space="0" w:color="auto"/>
              <w:right w:val="single" w:sz="4" w:space="0" w:color="auto"/>
            </w:tcBorders>
          </w:tcPr>
          <w:p w:rsidR="00841E96" w:rsidRPr="00F36DDB" w:rsidRDefault="00841E96" w:rsidP="00841E96">
            <w:pPr>
              <w:jc w:val="center"/>
              <w:rPr>
                <w:bCs/>
                <w:iCs/>
                <w:sz w:val="12"/>
                <w:szCs w:val="12"/>
              </w:rPr>
            </w:pPr>
            <w:r w:rsidRPr="00F36DDB">
              <w:rPr>
                <w:bCs/>
                <w:iCs/>
                <w:sz w:val="12"/>
                <w:szCs w:val="12"/>
              </w:rPr>
              <w:t>8820166,97</w:t>
            </w:r>
          </w:p>
        </w:tc>
      </w:tr>
      <w:tr w:rsidR="00841E96" w:rsidRPr="00F36DDB" w:rsidTr="000F030E">
        <w:trPr>
          <w:gridBefore w:val="1"/>
          <w:wBefore w:w="96" w:type="dxa"/>
        </w:trPr>
        <w:tc>
          <w:tcPr>
            <w:tcW w:w="2693" w:type="dxa"/>
            <w:gridSpan w:val="2"/>
            <w:tcBorders>
              <w:top w:val="single" w:sz="4" w:space="0" w:color="auto"/>
              <w:left w:val="single" w:sz="4" w:space="0" w:color="auto"/>
              <w:bottom w:val="single" w:sz="4" w:space="0" w:color="auto"/>
              <w:right w:val="single" w:sz="4" w:space="0" w:color="auto"/>
            </w:tcBorders>
          </w:tcPr>
          <w:p w:rsidR="00841E96" w:rsidRPr="00F36DDB" w:rsidRDefault="00841E96" w:rsidP="00841E96">
            <w:pPr>
              <w:jc w:val="both"/>
              <w:rPr>
                <w:bCs/>
                <w:iCs/>
                <w:sz w:val="12"/>
                <w:szCs w:val="12"/>
              </w:rPr>
            </w:pPr>
            <w:r w:rsidRPr="00F36DDB">
              <w:rPr>
                <w:bCs/>
                <w:iCs/>
                <w:sz w:val="12"/>
                <w:szCs w:val="12"/>
              </w:rPr>
              <w:t>01 05 02 01  00 0000 610</w:t>
            </w:r>
          </w:p>
        </w:tc>
        <w:tc>
          <w:tcPr>
            <w:tcW w:w="5954" w:type="dxa"/>
            <w:gridSpan w:val="2"/>
            <w:tcBorders>
              <w:top w:val="single" w:sz="4" w:space="0" w:color="auto"/>
              <w:left w:val="single" w:sz="4" w:space="0" w:color="auto"/>
              <w:bottom w:val="single" w:sz="4" w:space="0" w:color="auto"/>
              <w:right w:val="single" w:sz="4" w:space="0" w:color="auto"/>
            </w:tcBorders>
          </w:tcPr>
          <w:p w:rsidR="00841E96" w:rsidRPr="00F36DDB" w:rsidRDefault="00841E96" w:rsidP="00841E96">
            <w:pPr>
              <w:jc w:val="both"/>
              <w:rPr>
                <w:bCs/>
                <w:iCs/>
                <w:sz w:val="12"/>
                <w:szCs w:val="12"/>
              </w:rPr>
            </w:pPr>
            <w:r w:rsidRPr="00F36DDB">
              <w:rPr>
                <w:bCs/>
                <w:iCs/>
                <w:sz w:val="12"/>
                <w:szCs w:val="12"/>
              </w:rPr>
              <w:t>Уменьшение прочих остатков денежных средств бюджетов</w:t>
            </w:r>
          </w:p>
        </w:tc>
        <w:tc>
          <w:tcPr>
            <w:tcW w:w="1559" w:type="dxa"/>
            <w:gridSpan w:val="2"/>
            <w:tcBorders>
              <w:top w:val="single" w:sz="4" w:space="0" w:color="auto"/>
              <w:left w:val="single" w:sz="4" w:space="0" w:color="auto"/>
              <w:bottom w:val="single" w:sz="4" w:space="0" w:color="auto"/>
              <w:right w:val="single" w:sz="4" w:space="0" w:color="auto"/>
            </w:tcBorders>
          </w:tcPr>
          <w:p w:rsidR="00841E96" w:rsidRPr="00F36DDB" w:rsidRDefault="00841E96" w:rsidP="00841E96">
            <w:pPr>
              <w:jc w:val="center"/>
              <w:rPr>
                <w:bCs/>
                <w:iCs/>
                <w:sz w:val="12"/>
                <w:szCs w:val="12"/>
              </w:rPr>
            </w:pPr>
            <w:r w:rsidRPr="00F36DDB">
              <w:rPr>
                <w:bCs/>
                <w:iCs/>
                <w:sz w:val="12"/>
                <w:szCs w:val="12"/>
              </w:rPr>
              <w:t>8820166,97</w:t>
            </w:r>
          </w:p>
        </w:tc>
      </w:tr>
      <w:tr w:rsidR="00841E96" w:rsidRPr="00F36DDB" w:rsidTr="000F030E">
        <w:trPr>
          <w:gridBefore w:val="1"/>
          <w:wBefore w:w="96" w:type="dxa"/>
        </w:trPr>
        <w:tc>
          <w:tcPr>
            <w:tcW w:w="2693" w:type="dxa"/>
            <w:gridSpan w:val="2"/>
            <w:tcBorders>
              <w:top w:val="single" w:sz="4" w:space="0" w:color="auto"/>
              <w:left w:val="single" w:sz="4" w:space="0" w:color="auto"/>
              <w:bottom w:val="single" w:sz="4" w:space="0" w:color="auto"/>
              <w:right w:val="single" w:sz="4" w:space="0" w:color="auto"/>
            </w:tcBorders>
          </w:tcPr>
          <w:p w:rsidR="00841E96" w:rsidRPr="00F36DDB" w:rsidRDefault="00841E96" w:rsidP="00841E96">
            <w:pPr>
              <w:jc w:val="both"/>
              <w:rPr>
                <w:bCs/>
                <w:iCs/>
                <w:sz w:val="12"/>
                <w:szCs w:val="12"/>
              </w:rPr>
            </w:pPr>
            <w:r w:rsidRPr="00F36DDB">
              <w:rPr>
                <w:bCs/>
                <w:iCs/>
                <w:sz w:val="12"/>
                <w:szCs w:val="12"/>
              </w:rPr>
              <w:t>01 05 02 01  10 0000 610</w:t>
            </w:r>
          </w:p>
        </w:tc>
        <w:tc>
          <w:tcPr>
            <w:tcW w:w="5954" w:type="dxa"/>
            <w:gridSpan w:val="2"/>
            <w:tcBorders>
              <w:top w:val="single" w:sz="4" w:space="0" w:color="auto"/>
              <w:left w:val="single" w:sz="4" w:space="0" w:color="auto"/>
              <w:bottom w:val="single" w:sz="4" w:space="0" w:color="auto"/>
              <w:right w:val="single" w:sz="4" w:space="0" w:color="auto"/>
            </w:tcBorders>
          </w:tcPr>
          <w:p w:rsidR="00841E96" w:rsidRPr="00F36DDB" w:rsidRDefault="00841E96" w:rsidP="00841E96">
            <w:pPr>
              <w:jc w:val="both"/>
              <w:rPr>
                <w:bCs/>
                <w:iCs/>
                <w:sz w:val="12"/>
                <w:szCs w:val="12"/>
              </w:rPr>
            </w:pPr>
            <w:r w:rsidRPr="00F36DDB">
              <w:rPr>
                <w:bCs/>
                <w:iCs/>
                <w:sz w:val="12"/>
                <w:szCs w:val="12"/>
              </w:rPr>
              <w:t xml:space="preserve"> Уменьшение прочих остатков денежных средств бюджетов сельских поселений</w:t>
            </w:r>
          </w:p>
        </w:tc>
        <w:tc>
          <w:tcPr>
            <w:tcW w:w="1559" w:type="dxa"/>
            <w:gridSpan w:val="2"/>
            <w:tcBorders>
              <w:top w:val="single" w:sz="4" w:space="0" w:color="auto"/>
              <w:left w:val="single" w:sz="4" w:space="0" w:color="auto"/>
              <w:bottom w:val="single" w:sz="4" w:space="0" w:color="auto"/>
              <w:right w:val="single" w:sz="4" w:space="0" w:color="auto"/>
            </w:tcBorders>
          </w:tcPr>
          <w:p w:rsidR="00841E96" w:rsidRPr="00F36DDB" w:rsidRDefault="00841E96" w:rsidP="00841E96">
            <w:pPr>
              <w:jc w:val="center"/>
              <w:rPr>
                <w:bCs/>
                <w:iCs/>
                <w:sz w:val="12"/>
                <w:szCs w:val="12"/>
              </w:rPr>
            </w:pPr>
            <w:r w:rsidRPr="00F36DDB">
              <w:rPr>
                <w:bCs/>
                <w:iCs/>
                <w:sz w:val="12"/>
                <w:szCs w:val="12"/>
              </w:rPr>
              <w:t>8820166,97</w:t>
            </w:r>
          </w:p>
        </w:tc>
      </w:tr>
      <w:tr w:rsidR="00841E96" w:rsidRPr="00F36DDB" w:rsidTr="000F030E">
        <w:trPr>
          <w:gridBefore w:val="1"/>
          <w:wBefore w:w="96" w:type="dxa"/>
        </w:trPr>
        <w:tc>
          <w:tcPr>
            <w:tcW w:w="2693" w:type="dxa"/>
            <w:gridSpan w:val="2"/>
            <w:tcBorders>
              <w:top w:val="single" w:sz="4" w:space="0" w:color="auto"/>
              <w:left w:val="single" w:sz="4" w:space="0" w:color="auto"/>
              <w:bottom w:val="single" w:sz="4" w:space="0" w:color="auto"/>
              <w:right w:val="single" w:sz="4" w:space="0" w:color="auto"/>
            </w:tcBorders>
          </w:tcPr>
          <w:p w:rsidR="00841E96" w:rsidRPr="00F36DDB" w:rsidRDefault="00841E96" w:rsidP="00841E96">
            <w:pPr>
              <w:jc w:val="both"/>
              <w:rPr>
                <w:bCs/>
                <w:iCs/>
                <w:sz w:val="12"/>
                <w:szCs w:val="12"/>
              </w:rPr>
            </w:pPr>
          </w:p>
        </w:tc>
        <w:tc>
          <w:tcPr>
            <w:tcW w:w="5954" w:type="dxa"/>
            <w:gridSpan w:val="2"/>
            <w:tcBorders>
              <w:top w:val="single" w:sz="4" w:space="0" w:color="auto"/>
              <w:left w:val="single" w:sz="4" w:space="0" w:color="auto"/>
              <w:bottom w:val="single" w:sz="4" w:space="0" w:color="auto"/>
              <w:right w:val="single" w:sz="4" w:space="0" w:color="auto"/>
            </w:tcBorders>
          </w:tcPr>
          <w:p w:rsidR="00841E96" w:rsidRPr="00F36DDB" w:rsidRDefault="00841E96" w:rsidP="00841E96">
            <w:pPr>
              <w:jc w:val="both"/>
              <w:rPr>
                <w:bCs/>
                <w:iCs/>
                <w:sz w:val="12"/>
                <w:szCs w:val="12"/>
              </w:rPr>
            </w:pPr>
            <w:r w:rsidRPr="00F36DDB">
              <w:rPr>
                <w:bCs/>
                <w:iCs/>
                <w:sz w:val="12"/>
                <w:szCs w:val="12"/>
              </w:rPr>
              <w:t>ИТОГО источников финансирования дефицита</w:t>
            </w:r>
          </w:p>
        </w:tc>
        <w:tc>
          <w:tcPr>
            <w:tcW w:w="1559" w:type="dxa"/>
            <w:gridSpan w:val="2"/>
            <w:tcBorders>
              <w:top w:val="single" w:sz="4" w:space="0" w:color="auto"/>
              <w:left w:val="single" w:sz="4" w:space="0" w:color="auto"/>
              <w:bottom w:val="single" w:sz="4" w:space="0" w:color="auto"/>
              <w:right w:val="single" w:sz="4" w:space="0" w:color="auto"/>
            </w:tcBorders>
          </w:tcPr>
          <w:p w:rsidR="00841E96" w:rsidRPr="00F36DDB" w:rsidRDefault="00841E96" w:rsidP="00841E96">
            <w:pPr>
              <w:jc w:val="center"/>
              <w:rPr>
                <w:bCs/>
                <w:iCs/>
                <w:sz w:val="12"/>
                <w:szCs w:val="12"/>
              </w:rPr>
            </w:pPr>
            <w:r w:rsidRPr="00F36DDB">
              <w:rPr>
                <w:bCs/>
                <w:iCs/>
                <w:sz w:val="12"/>
                <w:szCs w:val="12"/>
              </w:rPr>
              <w:t>-1393,48</w:t>
            </w:r>
          </w:p>
        </w:tc>
      </w:tr>
    </w:tbl>
    <w:p w:rsidR="00841E96" w:rsidRPr="00F36DDB" w:rsidRDefault="00841E96" w:rsidP="00841E96">
      <w:pPr>
        <w:jc w:val="center"/>
        <w:rPr>
          <w:sz w:val="12"/>
          <w:szCs w:val="12"/>
        </w:rPr>
      </w:pPr>
      <w:r w:rsidRPr="00F36DDB">
        <w:rPr>
          <w:sz w:val="12"/>
          <w:szCs w:val="12"/>
        </w:rPr>
        <w:t xml:space="preserve">                                                                                                                                               </w:t>
      </w:r>
    </w:p>
    <w:p w:rsidR="00841E96" w:rsidRPr="00F36DDB" w:rsidRDefault="00841E96" w:rsidP="00841E96">
      <w:pPr>
        <w:jc w:val="center"/>
        <w:rPr>
          <w:b/>
          <w:sz w:val="12"/>
          <w:szCs w:val="12"/>
        </w:rPr>
      </w:pPr>
    </w:p>
    <w:p w:rsidR="00841E96" w:rsidRPr="00F36DDB" w:rsidRDefault="00841E96" w:rsidP="00841E96">
      <w:pPr>
        <w:jc w:val="center"/>
        <w:rPr>
          <w:b/>
          <w:sz w:val="12"/>
          <w:szCs w:val="12"/>
        </w:rPr>
      </w:pPr>
      <w:r w:rsidRPr="00F36DDB">
        <w:rPr>
          <w:b/>
          <w:sz w:val="12"/>
          <w:szCs w:val="12"/>
        </w:rPr>
        <w:lastRenderedPageBreak/>
        <w:t>ПОЯСНИТЕЛЬНАЯ ЗАПИСКА</w:t>
      </w:r>
    </w:p>
    <w:p w:rsidR="00841E96" w:rsidRPr="00F36DDB" w:rsidRDefault="00841E96" w:rsidP="00841E96">
      <w:pPr>
        <w:jc w:val="center"/>
        <w:rPr>
          <w:sz w:val="12"/>
          <w:szCs w:val="12"/>
        </w:rPr>
      </w:pPr>
      <w:r w:rsidRPr="00F36DDB">
        <w:rPr>
          <w:b/>
          <w:sz w:val="12"/>
          <w:szCs w:val="12"/>
        </w:rPr>
        <w:t>к отчету об исполнении бюджета Ореховского сельского поселения  за 2019 год</w:t>
      </w:r>
    </w:p>
    <w:p w:rsidR="00841E96" w:rsidRPr="00F36DDB" w:rsidRDefault="00841E96" w:rsidP="00841E96">
      <w:pPr>
        <w:ind w:firstLine="540"/>
        <w:jc w:val="both"/>
        <w:rPr>
          <w:sz w:val="12"/>
          <w:szCs w:val="12"/>
        </w:rPr>
      </w:pPr>
      <w:r w:rsidRPr="00F36DDB">
        <w:rPr>
          <w:sz w:val="12"/>
          <w:szCs w:val="12"/>
        </w:rPr>
        <w:t>За 2019 год в бюджет сельского поселения поступило доходов 8821560,45 руб.</w:t>
      </w:r>
    </w:p>
    <w:p w:rsidR="00841E96" w:rsidRPr="00F36DDB" w:rsidRDefault="00841E96" w:rsidP="00841E96">
      <w:pPr>
        <w:ind w:firstLine="540"/>
        <w:jc w:val="both"/>
        <w:rPr>
          <w:sz w:val="12"/>
          <w:szCs w:val="12"/>
        </w:rPr>
      </w:pPr>
      <w:r w:rsidRPr="00F36DDB">
        <w:rPr>
          <w:sz w:val="12"/>
          <w:szCs w:val="12"/>
        </w:rPr>
        <w:t>Поступления собственных доходов в бюджет сельского поселения составили       5163760,45 руб. или 98,6% от утвержденного плана  (план 5237020,00 руб.)</w:t>
      </w:r>
    </w:p>
    <w:p w:rsidR="00841E96" w:rsidRPr="00F36DDB" w:rsidRDefault="00841E96" w:rsidP="00841E96">
      <w:pPr>
        <w:ind w:firstLine="540"/>
        <w:jc w:val="both"/>
        <w:rPr>
          <w:sz w:val="12"/>
          <w:szCs w:val="12"/>
        </w:rPr>
      </w:pPr>
      <w:r w:rsidRPr="00F36DDB">
        <w:rPr>
          <w:sz w:val="12"/>
          <w:szCs w:val="12"/>
        </w:rPr>
        <w:t xml:space="preserve">Наибольший удельный вес в общей сумме собственных доходов составляют налоговые доходы – 95,7% (4943660,18 руб.) (из них: налог на доходы физических лиц – 29% (1434706,26 руб.), налоги на товары (работы, услуги), реализуемые на территории РФ (акцизы) – 51,2% (2529478,51 руб.), земельный налог – 12,4% (613642,42 руб.), налог на совокупный доход – 2,9% (142984,53 руб.), налог на имущество физических лиц – 4,5% (222098,46 руб.)). </w:t>
      </w:r>
    </w:p>
    <w:p w:rsidR="00841E96" w:rsidRPr="00F36DDB" w:rsidRDefault="00841E96" w:rsidP="00841E96">
      <w:pPr>
        <w:ind w:firstLine="540"/>
        <w:jc w:val="both"/>
        <w:rPr>
          <w:sz w:val="12"/>
          <w:szCs w:val="12"/>
        </w:rPr>
      </w:pPr>
      <w:r w:rsidRPr="00F36DDB">
        <w:rPr>
          <w:sz w:val="12"/>
          <w:szCs w:val="12"/>
        </w:rPr>
        <w:t xml:space="preserve">Неналоговые доходы, от общей суммы собственных доходов, составляют 4,3% (220100,27 руб.). Из них: прочие поступления от использования имущества, находящегося в собственности поселения (аренда помещения, наем жилья) –  55079,77 руб.; </w:t>
      </w:r>
      <w:r w:rsidRPr="00F36DDB">
        <w:rPr>
          <w:bCs/>
          <w:snapToGrid w:val="0"/>
          <w:sz w:val="12"/>
          <w:szCs w:val="12"/>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 – 164520,50 руб.</w:t>
      </w:r>
    </w:p>
    <w:p w:rsidR="00841E96" w:rsidRPr="00F36DDB" w:rsidRDefault="00841E96" w:rsidP="00841E96">
      <w:pPr>
        <w:jc w:val="both"/>
        <w:rPr>
          <w:sz w:val="12"/>
          <w:szCs w:val="12"/>
        </w:rPr>
      </w:pPr>
      <w:r w:rsidRPr="00F36DDB">
        <w:rPr>
          <w:sz w:val="12"/>
          <w:szCs w:val="12"/>
        </w:rPr>
        <w:t xml:space="preserve">            Фактическое поступление собственных доходов за 2019 год в сравнении с 2018 годом увеличилось на 12,3 % или на 638,0 тыс. рублей.</w:t>
      </w:r>
    </w:p>
    <w:p w:rsidR="00841E96" w:rsidRPr="00F36DDB" w:rsidRDefault="00841E96" w:rsidP="00841E96">
      <w:pPr>
        <w:ind w:firstLine="709"/>
        <w:jc w:val="both"/>
        <w:rPr>
          <w:sz w:val="12"/>
          <w:szCs w:val="12"/>
        </w:rPr>
      </w:pPr>
      <w:r w:rsidRPr="00F36DDB">
        <w:rPr>
          <w:sz w:val="12"/>
          <w:szCs w:val="12"/>
        </w:rPr>
        <w:t>Увеличение поступлений собственных доходов произошло, в основном, за счет НДФЛ на сумму 115,7 тыс.руб., налога на имущество физических лиц на сумму 128,7 тыс.руб. и акцизов на сумму 320,7 тыс.руб.</w:t>
      </w:r>
    </w:p>
    <w:p w:rsidR="00841E96" w:rsidRPr="00F36DDB" w:rsidRDefault="00841E96" w:rsidP="00841E96">
      <w:pPr>
        <w:ind w:firstLine="709"/>
        <w:jc w:val="both"/>
        <w:rPr>
          <w:sz w:val="12"/>
          <w:szCs w:val="12"/>
        </w:rPr>
      </w:pPr>
      <w:r w:rsidRPr="00F36DDB">
        <w:rPr>
          <w:sz w:val="12"/>
          <w:szCs w:val="12"/>
        </w:rPr>
        <w:t>Безвозмездные поступления в бюджет сельского поселения за 2019 год составили 3657800 руб., или 100% от утвержденного плана в том числе:</w:t>
      </w:r>
    </w:p>
    <w:p w:rsidR="00841E96" w:rsidRPr="00F36DDB" w:rsidRDefault="00841E96" w:rsidP="00841E96">
      <w:pPr>
        <w:ind w:firstLine="709"/>
        <w:jc w:val="both"/>
        <w:rPr>
          <w:snapToGrid w:val="0"/>
          <w:color w:val="000000"/>
          <w:sz w:val="12"/>
          <w:szCs w:val="12"/>
        </w:rPr>
      </w:pPr>
      <w:r w:rsidRPr="00F36DDB">
        <w:rPr>
          <w:sz w:val="12"/>
          <w:szCs w:val="12"/>
        </w:rPr>
        <w:t xml:space="preserve">- </w:t>
      </w:r>
      <w:r w:rsidRPr="00F36DDB">
        <w:rPr>
          <w:snapToGrid w:val="0"/>
          <w:color w:val="000000"/>
          <w:sz w:val="12"/>
          <w:szCs w:val="12"/>
        </w:rPr>
        <w:t>Дотации бюджетам сельских поселений на выравнивание бюджетной обеспеченности – 1922000,00 руб.</w:t>
      </w:r>
    </w:p>
    <w:p w:rsidR="00841E96" w:rsidRPr="00F36DDB" w:rsidRDefault="00841E96" w:rsidP="00841E96">
      <w:pPr>
        <w:ind w:firstLine="709"/>
        <w:jc w:val="both"/>
        <w:rPr>
          <w:snapToGrid w:val="0"/>
          <w:color w:val="000000"/>
          <w:sz w:val="12"/>
          <w:szCs w:val="12"/>
        </w:rPr>
      </w:pPr>
      <w:r w:rsidRPr="00F36DDB">
        <w:rPr>
          <w:snapToGrid w:val="0"/>
          <w:color w:val="000000"/>
          <w:sz w:val="12"/>
          <w:szCs w:val="12"/>
        </w:rPr>
        <w:t>- 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 – 219000,00 руб.</w:t>
      </w:r>
    </w:p>
    <w:p w:rsidR="00841E96" w:rsidRPr="00F36DDB" w:rsidRDefault="00841E96" w:rsidP="00841E96">
      <w:pPr>
        <w:ind w:firstLine="709"/>
        <w:jc w:val="both"/>
        <w:rPr>
          <w:snapToGrid w:val="0"/>
          <w:color w:val="000000"/>
          <w:sz w:val="12"/>
          <w:szCs w:val="12"/>
        </w:rPr>
      </w:pPr>
      <w:r w:rsidRPr="00F36DDB">
        <w:rPr>
          <w:snapToGrid w:val="0"/>
          <w:color w:val="000000"/>
          <w:sz w:val="12"/>
          <w:szCs w:val="12"/>
        </w:rPr>
        <w:t>- Субвенции бюджетам сельских поселений на выполнение передаваемых полномочий субъектов Российской Федерации – 4800,00 руб.</w:t>
      </w:r>
    </w:p>
    <w:p w:rsidR="00841E96" w:rsidRPr="00F36DDB" w:rsidRDefault="00841E96" w:rsidP="00841E96">
      <w:pPr>
        <w:ind w:firstLine="709"/>
        <w:jc w:val="both"/>
        <w:rPr>
          <w:snapToGrid w:val="0"/>
          <w:color w:val="000000"/>
          <w:sz w:val="12"/>
          <w:szCs w:val="12"/>
        </w:rPr>
      </w:pPr>
      <w:r w:rsidRPr="00F36DDB">
        <w:rPr>
          <w:snapToGrid w:val="0"/>
          <w:color w:val="000000"/>
          <w:sz w:val="12"/>
          <w:szCs w:val="12"/>
        </w:rPr>
        <w:t>- Субвенции бюджетам поселений на осуществление первичного воинского учета на территориях,  где отсутствуют военные комиссариаты – 104000,00 руб.</w:t>
      </w:r>
    </w:p>
    <w:p w:rsidR="00841E96" w:rsidRPr="00F36DDB" w:rsidRDefault="00841E96" w:rsidP="00841E96">
      <w:pPr>
        <w:ind w:firstLine="709"/>
        <w:jc w:val="both"/>
        <w:rPr>
          <w:snapToGrid w:val="0"/>
          <w:color w:val="000000"/>
          <w:sz w:val="12"/>
          <w:szCs w:val="12"/>
        </w:rPr>
      </w:pPr>
      <w:r w:rsidRPr="00F36DDB">
        <w:rPr>
          <w:snapToGrid w:val="0"/>
          <w:color w:val="000000"/>
          <w:sz w:val="12"/>
          <w:szCs w:val="12"/>
        </w:rPr>
        <w:t>- Прочие межбюджетные трансферты, передаваемые бюджетам сельских поселений – 1408000,00 руб.</w:t>
      </w:r>
    </w:p>
    <w:p w:rsidR="00841E96" w:rsidRPr="00F36DDB" w:rsidRDefault="00841E96" w:rsidP="00841E96">
      <w:pPr>
        <w:ind w:firstLine="709"/>
        <w:jc w:val="both"/>
        <w:rPr>
          <w:sz w:val="12"/>
          <w:szCs w:val="12"/>
        </w:rPr>
      </w:pPr>
      <w:r w:rsidRPr="00F36DDB">
        <w:rPr>
          <w:sz w:val="12"/>
          <w:szCs w:val="12"/>
        </w:rPr>
        <w:t>Доля безвозмездных поступлений в общей сумме доходов бюджета в 2019 году составила 41,5 % и, по сравнению с 2018 годом, уменьшилась на 36 % или 2059,9 тыс.руб.</w:t>
      </w:r>
    </w:p>
    <w:p w:rsidR="00841E96" w:rsidRPr="00F36DDB" w:rsidRDefault="00841E96" w:rsidP="00841E96">
      <w:pPr>
        <w:ind w:firstLine="709"/>
        <w:jc w:val="both"/>
        <w:rPr>
          <w:sz w:val="12"/>
          <w:szCs w:val="12"/>
        </w:rPr>
      </w:pPr>
      <w:r w:rsidRPr="00F36DDB">
        <w:rPr>
          <w:sz w:val="12"/>
          <w:szCs w:val="12"/>
        </w:rPr>
        <w:t xml:space="preserve">Уменьшение произошло за счет </w:t>
      </w:r>
      <w:r w:rsidRPr="00F36DDB">
        <w:rPr>
          <w:snapToGrid w:val="0"/>
          <w:sz w:val="12"/>
          <w:szCs w:val="12"/>
        </w:rPr>
        <w:t xml:space="preserve">дотаций </w:t>
      </w:r>
      <w:r w:rsidRPr="00F36DDB">
        <w:rPr>
          <w:snapToGrid w:val="0"/>
          <w:color w:val="000000"/>
          <w:sz w:val="12"/>
          <w:szCs w:val="12"/>
        </w:rPr>
        <w:t>бюджетам сельских поселений на выравнивание бюджетной обеспеченности</w:t>
      </w:r>
      <w:r w:rsidRPr="00F36DDB">
        <w:rPr>
          <w:sz w:val="12"/>
          <w:szCs w:val="12"/>
        </w:rPr>
        <w:t xml:space="preserve"> на сумму 243,0 тыс.руб., прочих субсидий на сумму 1659,6 тыс.руб., </w:t>
      </w:r>
      <w:r w:rsidRPr="00F36DDB">
        <w:rPr>
          <w:snapToGrid w:val="0"/>
          <w:color w:val="000000"/>
          <w:sz w:val="12"/>
          <w:szCs w:val="12"/>
        </w:rPr>
        <w:t>субвенций бюджетам поселений на осуществление первичного воинского учета на территориях,  где отсутствуют военные комиссариаты на сумму 122,8 тыс.руб.</w:t>
      </w:r>
    </w:p>
    <w:p w:rsidR="00841E96" w:rsidRPr="00F36DDB" w:rsidRDefault="00841E96" w:rsidP="00841E96">
      <w:pPr>
        <w:ind w:firstLine="709"/>
        <w:jc w:val="both"/>
        <w:rPr>
          <w:sz w:val="12"/>
          <w:szCs w:val="12"/>
        </w:rPr>
      </w:pPr>
    </w:p>
    <w:p w:rsidR="00841E96" w:rsidRPr="00F36DDB" w:rsidRDefault="00841E96" w:rsidP="00841E96">
      <w:pPr>
        <w:ind w:firstLine="709"/>
        <w:jc w:val="both"/>
        <w:rPr>
          <w:sz w:val="12"/>
          <w:szCs w:val="12"/>
        </w:rPr>
      </w:pPr>
      <w:r w:rsidRPr="00F36DDB">
        <w:rPr>
          <w:sz w:val="12"/>
          <w:szCs w:val="12"/>
        </w:rPr>
        <w:t>Расходы бюджета сельского поселения в 2019 году исполнены в сумме 8820166,97 руб., что составляет 93,7% к уточненному плану (план 9409457 руб.).</w:t>
      </w:r>
    </w:p>
    <w:p w:rsidR="00841E96" w:rsidRPr="00F36DDB" w:rsidRDefault="00841E96" w:rsidP="00841E96">
      <w:pPr>
        <w:jc w:val="both"/>
        <w:rPr>
          <w:sz w:val="12"/>
          <w:szCs w:val="12"/>
        </w:rPr>
      </w:pPr>
    </w:p>
    <w:p w:rsidR="00841E96" w:rsidRPr="00F36DDB" w:rsidRDefault="00841E96" w:rsidP="00841E96">
      <w:pPr>
        <w:ind w:firstLine="540"/>
        <w:jc w:val="both"/>
        <w:rPr>
          <w:sz w:val="12"/>
          <w:szCs w:val="12"/>
        </w:rPr>
      </w:pPr>
      <w:r w:rsidRPr="00F36DDB">
        <w:rPr>
          <w:sz w:val="12"/>
          <w:szCs w:val="12"/>
        </w:rPr>
        <w:t xml:space="preserve">По разделу 01 «Общегосударственные вопросы» исполнение расходов выполнено на 97,3%, или  в сумме </w:t>
      </w:r>
      <w:r w:rsidRPr="00F36DDB">
        <w:rPr>
          <w:bCs/>
          <w:color w:val="000000"/>
          <w:sz w:val="12"/>
          <w:szCs w:val="12"/>
        </w:rPr>
        <w:t xml:space="preserve">3153053,16 </w:t>
      </w:r>
      <w:r w:rsidRPr="00F36DDB">
        <w:rPr>
          <w:sz w:val="12"/>
          <w:szCs w:val="12"/>
        </w:rPr>
        <w:t>рублей при плановых назначениях 3239484,00 рубля.</w:t>
      </w:r>
    </w:p>
    <w:p w:rsidR="00841E96" w:rsidRPr="00F36DDB" w:rsidRDefault="00841E96" w:rsidP="00841E96">
      <w:pPr>
        <w:ind w:firstLine="567"/>
        <w:jc w:val="both"/>
        <w:rPr>
          <w:sz w:val="12"/>
          <w:szCs w:val="12"/>
        </w:rPr>
      </w:pPr>
      <w:r w:rsidRPr="00F36DDB">
        <w:rPr>
          <w:sz w:val="12"/>
          <w:szCs w:val="12"/>
        </w:rPr>
        <w:t>По подразделу 0102 «</w:t>
      </w:r>
      <w:r w:rsidRPr="00F36DDB">
        <w:rPr>
          <w:bCs/>
          <w:sz w:val="12"/>
          <w:szCs w:val="12"/>
        </w:rPr>
        <w:t>Функционирование высшего должностного лица субъекта Российской Федерации и муниципального образования» произведено финансирование расходов на содержание главы сельского поселения в сумме 615946,13 руб. это 99,3% от плана (план 620000,00 руб.).</w:t>
      </w:r>
    </w:p>
    <w:p w:rsidR="00841E96" w:rsidRPr="00F36DDB" w:rsidRDefault="00841E96" w:rsidP="00841E96">
      <w:pPr>
        <w:ind w:firstLine="567"/>
        <w:jc w:val="both"/>
        <w:rPr>
          <w:sz w:val="12"/>
          <w:szCs w:val="12"/>
        </w:rPr>
      </w:pPr>
      <w:r w:rsidRPr="00F36DDB">
        <w:rPr>
          <w:sz w:val="12"/>
          <w:szCs w:val="12"/>
        </w:rPr>
        <w:t>По подразделу 0104 «Функционирование Правительства РФ, высших органов исполнительной власти, субъектов РФ, местных администраций» произведено финансирование расходов на содержание администрации Ореховского сельского поселения. За 2019 год расходы составили  2228307,17 рублей при плановых назначениях в сумме 2305684, 00 рублей, или 96,6 %  к плановым назначениям.</w:t>
      </w:r>
    </w:p>
    <w:p w:rsidR="00841E96" w:rsidRPr="00F36DDB" w:rsidRDefault="00841E96" w:rsidP="00841E96">
      <w:pPr>
        <w:ind w:firstLine="567"/>
        <w:jc w:val="both"/>
        <w:rPr>
          <w:sz w:val="12"/>
          <w:szCs w:val="12"/>
        </w:rPr>
      </w:pPr>
      <w:r w:rsidRPr="00F36DDB">
        <w:rPr>
          <w:sz w:val="12"/>
          <w:szCs w:val="12"/>
        </w:rPr>
        <w:t>По подразделу 0113 «Другие общегосударственные вопросы» исполнение составило  100% или 308799,86 рублей при плане 308800,00 рублей. Здесь отражены расходы на:</w:t>
      </w:r>
    </w:p>
    <w:p w:rsidR="00841E96" w:rsidRPr="00F36DDB" w:rsidRDefault="00841E96" w:rsidP="00841E96">
      <w:pPr>
        <w:ind w:firstLine="567"/>
        <w:jc w:val="both"/>
        <w:rPr>
          <w:bCs/>
          <w:sz w:val="12"/>
          <w:szCs w:val="12"/>
        </w:rPr>
      </w:pPr>
      <w:r w:rsidRPr="00F36DDB">
        <w:rPr>
          <w:sz w:val="12"/>
          <w:szCs w:val="12"/>
        </w:rPr>
        <w:t>-</w:t>
      </w:r>
      <w:r w:rsidRPr="00F36DDB">
        <w:rPr>
          <w:bCs/>
          <w:sz w:val="12"/>
          <w:szCs w:val="12"/>
        </w:rPr>
        <w:t xml:space="preserve"> реализацию  государственных функций, связанных с общегосударственным управлением - 3009,00 рублей;</w:t>
      </w:r>
    </w:p>
    <w:p w:rsidR="00841E96" w:rsidRPr="00F36DDB" w:rsidRDefault="00841E96" w:rsidP="00841E96">
      <w:pPr>
        <w:ind w:firstLine="567"/>
        <w:jc w:val="both"/>
        <w:rPr>
          <w:bCs/>
          <w:sz w:val="12"/>
          <w:szCs w:val="12"/>
        </w:rPr>
      </w:pPr>
      <w:r w:rsidRPr="00F36DDB">
        <w:rPr>
          <w:bCs/>
          <w:sz w:val="12"/>
          <w:szCs w:val="12"/>
        </w:rPr>
        <w:t>-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85226 рублей (в том числе: межбюджетные трансферты на осуществление переданных полномочий Контрольно – счетного органа поселения Контрольно – счетному органу муниципального района – 67226,00 руб.; межбюджетные трансферты на осуществление переданных полномочий по внутреннему муниципальному контролю – 6000,00 руб.; межбюджетные трансферты на осуществление переданных полномочий по контролю в сфере закупок – 6000,00 руб.; Межбюджетные трансферты на осуществление переданных полномочий по организации в границах поселения ритуальных услуг населению – 6000,00 руб.);</w:t>
      </w:r>
    </w:p>
    <w:p w:rsidR="00841E96" w:rsidRPr="00F36DDB" w:rsidRDefault="00841E96" w:rsidP="00841E96">
      <w:pPr>
        <w:ind w:firstLine="567"/>
        <w:jc w:val="both"/>
        <w:rPr>
          <w:sz w:val="12"/>
          <w:szCs w:val="12"/>
        </w:rPr>
      </w:pPr>
      <w:r w:rsidRPr="00F36DDB">
        <w:rPr>
          <w:bCs/>
          <w:sz w:val="12"/>
          <w:szCs w:val="12"/>
        </w:rPr>
        <w:t>- исполнение судебных актов по возмещению причиненного вреда – 220564,86 руб.</w:t>
      </w:r>
    </w:p>
    <w:p w:rsidR="00841E96" w:rsidRPr="00F36DDB" w:rsidRDefault="00841E96" w:rsidP="00841E96">
      <w:pPr>
        <w:ind w:firstLine="567"/>
        <w:jc w:val="both"/>
        <w:rPr>
          <w:sz w:val="12"/>
          <w:szCs w:val="12"/>
        </w:rPr>
      </w:pPr>
    </w:p>
    <w:p w:rsidR="00841E96" w:rsidRPr="00F36DDB" w:rsidRDefault="00841E96" w:rsidP="00841E96">
      <w:pPr>
        <w:ind w:firstLine="567"/>
        <w:jc w:val="both"/>
        <w:rPr>
          <w:sz w:val="12"/>
          <w:szCs w:val="12"/>
        </w:rPr>
      </w:pPr>
      <w:r w:rsidRPr="00F36DDB">
        <w:rPr>
          <w:sz w:val="12"/>
          <w:szCs w:val="12"/>
        </w:rPr>
        <w:t>По разделу 02 «Национальная оборона» произведены расходы на осуществление первичного воинского учета на территориях, где отсутствуют военные комиссариаты в сумме 104000,00 рублей.</w:t>
      </w:r>
    </w:p>
    <w:p w:rsidR="00841E96" w:rsidRPr="00F36DDB" w:rsidRDefault="00841E96" w:rsidP="00841E96">
      <w:pPr>
        <w:ind w:firstLine="567"/>
        <w:jc w:val="both"/>
        <w:rPr>
          <w:sz w:val="12"/>
          <w:szCs w:val="12"/>
        </w:rPr>
      </w:pPr>
    </w:p>
    <w:p w:rsidR="00841E96" w:rsidRPr="00F36DDB" w:rsidRDefault="00841E96" w:rsidP="00841E96">
      <w:pPr>
        <w:ind w:firstLine="567"/>
        <w:jc w:val="both"/>
        <w:rPr>
          <w:sz w:val="12"/>
          <w:szCs w:val="12"/>
        </w:rPr>
      </w:pPr>
      <w:r w:rsidRPr="00F36DDB">
        <w:rPr>
          <w:sz w:val="12"/>
          <w:szCs w:val="12"/>
        </w:rPr>
        <w:t>По разделу 04 «Национальная экономика» произведены расходы в сумме 3391180,50 руб. (91,7% от плановых назначений), в том числе по подразделам:</w:t>
      </w:r>
    </w:p>
    <w:p w:rsidR="00841E96" w:rsidRPr="00F36DDB" w:rsidRDefault="00841E96" w:rsidP="00841E96">
      <w:pPr>
        <w:ind w:firstLine="567"/>
        <w:jc w:val="both"/>
        <w:rPr>
          <w:bCs/>
          <w:sz w:val="12"/>
          <w:szCs w:val="12"/>
        </w:rPr>
      </w:pPr>
      <w:r w:rsidRPr="00F36DDB">
        <w:rPr>
          <w:sz w:val="12"/>
          <w:szCs w:val="12"/>
        </w:rPr>
        <w:t>0405 «</w:t>
      </w:r>
      <w:r w:rsidRPr="00F36DDB">
        <w:rPr>
          <w:bCs/>
          <w:sz w:val="12"/>
          <w:szCs w:val="12"/>
        </w:rPr>
        <w:t>Сельское хозяйство и рыболовство</w:t>
      </w:r>
      <w:r w:rsidRPr="00F36DDB">
        <w:rPr>
          <w:sz w:val="12"/>
          <w:szCs w:val="12"/>
        </w:rPr>
        <w:t xml:space="preserve">» - расходы были направлены на </w:t>
      </w:r>
      <w:r w:rsidRPr="00F36DDB">
        <w:rPr>
          <w:bCs/>
          <w:sz w:val="12"/>
          <w:szCs w:val="12"/>
        </w:rPr>
        <w:t>мероприятия по землеустройству и землепользованию</w:t>
      </w:r>
      <w:r w:rsidRPr="00F36DDB">
        <w:rPr>
          <w:sz w:val="12"/>
          <w:szCs w:val="12"/>
        </w:rPr>
        <w:t xml:space="preserve"> в сумме 185000,70 руб. (мероприятия </w:t>
      </w:r>
      <w:r w:rsidRPr="00F36DDB">
        <w:rPr>
          <w:bCs/>
          <w:sz w:val="12"/>
          <w:szCs w:val="12"/>
        </w:rPr>
        <w:t>по борьбе с борщевиком Сосновского)</w:t>
      </w:r>
    </w:p>
    <w:p w:rsidR="00841E96" w:rsidRPr="00F36DDB" w:rsidRDefault="00841E96" w:rsidP="00841E96">
      <w:pPr>
        <w:ind w:firstLine="567"/>
        <w:jc w:val="both"/>
        <w:rPr>
          <w:sz w:val="12"/>
          <w:szCs w:val="12"/>
        </w:rPr>
      </w:pPr>
      <w:r w:rsidRPr="00F36DDB">
        <w:rPr>
          <w:bCs/>
          <w:sz w:val="12"/>
          <w:szCs w:val="12"/>
        </w:rPr>
        <w:t>0409 «Дорожное хозяйство» - расходы были направлены</w:t>
      </w:r>
      <w:r w:rsidRPr="00F36DDB">
        <w:rPr>
          <w:sz w:val="12"/>
          <w:szCs w:val="12"/>
        </w:rPr>
        <w:t xml:space="preserve"> на содержание и ремонт автомобильных дорог в границах Ореховского сельского поселения в сумме    3166180,50 руб</w:t>
      </w:r>
      <w:r w:rsidRPr="00F36DDB">
        <w:rPr>
          <w:i/>
          <w:iCs/>
          <w:sz w:val="12"/>
          <w:szCs w:val="12"/>
        </w:rPr>
        <w:t>.</w:t>
      </w:r>
    </w:p>
    <w:p w:rsidR="00841E96" w:rsidRPr="00F36DDB" w:rsidRDefault="00841E96" w:rsidP="00841E96">
      <w:pPr>
        <w:ind w:firstLine="567"/>
        <w:jc w:val="both"/>
        <w:rPr>
          <w:bCs/>
          <w:color w:val="000000"/>
          <w:sz w:val="12"/>
          <w:szCs w:val="12"/>
        </w:rPr>
      </w:pPr>
    </w:p>
    <w:p w:rsidR="00841E96" w:rsidRPr="00F36DDB" w:rsidRDefault="00841E96" w:rsidP="00841E96">
      <w:pPr>
        <w:ind w:firstLine="567"/>
        <w:jc w:val="both"/>
        <w:rPr>
          <w:bCs/>
          <w:color w:val="000000"/>
          <w:sz w:val="12"/>
          <w:szCs w:val="12"/>
        </w:rPr>
      </w:pPr>
      <w:r w:rsidRPr="00F36DDB">
        <w:rPr>
          <w:bCs/>
          <w:color w:val="000000"/>
          <w:sz w:val="12"/>
          <w:szCs w:val="12"/>
        </w:rPr>
        <w:t xml:space="preserve">По разделу 05 «Жилищно-коммунальное хозяйство» расходы за 2019 год составили 226523,54 руб., в том числе: </w:t>
      </w:r>
    </w:p>
    <w:p w:rsidR="00841E96" w:rsidRPr="00F36DDB" w:rsidRDefault="00841E96" w:rsidP="00841E96">
      <w:pPr>
        <w:ind w:firstLine="567"/>
        <w:jc w:val="both"/>
        <w:rPr>
          <w:bCs/>
          <w:color w:val="000000"/>
          <w:sz w:val="12"/>
          <w:szCs w:val="12"/>
        </w:rPr>
      </w:pPr>
      <w:r w:rsidRPr="00F36DDB">
        <w:rPr>
          <w:bCs/>
          <w:color w:val="000000"/>
          <w:sz w:val="12"/>
          <w:szCs w:val="12"/>
        </w:rPr>
        <w:t>по подразделу 0501 «Жилищное хозяйство» расходы составили 31337,60 руб. (оплата в Фонд кап.ремонта);</w:t>
      </w:r>
    </w:p>
    <w:p w:rsidR="00841E96" w:rsidRPr="00F36DDB" w:rsidRDefault="00841E96" w:rsidP="00841E96">
      <w:pPr>
        <w:ind w:firstLine="567"/>
        <w:jc w:val="both"/>
        <w:rPr>
          <w:bCs/>
          <w:color w:val="000000"/>
          <w:sz w:val="12"/>
          <w:szCs w:val="12"/>
        </w:rPr>
      </w:pPr>
      <w:r w:rsidRPr="00F36DDB">
        <w:rPr>
          <w:bCs/>
          <w:color w:val="000000"/>
          <w:sz w:val="12"/>
          <w:szCs w:val="12"/>
        </w:rPr>
        <w:t xml:space="preserve"> по подразделу 0502 «Коммунальное хозяйство» расходы составили 37412,50 руб.  Здесь отражены расходы на содержание</w:t>
      </w:r>
      <w:r w:rsidRPr="00F36DDB">
        <w:rPr>
          <w:b/>
          <w:sz w:val="12"/>
          <w:szCs w:val="12"/>
        </w:rPr>
        <w:t xml:space="preserve"> </w:t>
      </w:r>
      <w:r w:rsidRPr="00F36DDB">
        <w:rPr>
          <w:sz w:val="12"/>
          <w:szCs w:val="12"/>
        </w:rPr>
        <w:t>и обслуживание объектов водоснабжения, входящих в состав имущества казны</w:t>
      </w:r>
      <w:r w:rsidRPr="00F36DDB">
        <w:rPr>
          <w:bCs/>
          <w:sz w:val="12"/>
          <w:szCs w:val="12"/>
        </w:rPr>
        <w:t xml:space="preserve">. </w:t>
      </w:r>
    </w:p>
    <w:p w:rsidR="00841E96" w:rsidRPr="00F36DDB" w:rsidRDefault="00841E96" w:rsidP="00841E96">
      <w:pPr>
        <w:ind w:firstLine="567"/>
        <w:jc w:val="both"/>
        <w:rPr>
          <w:sz w:val="12"/>
          <w:szCs w:val="12"/>
        </w:rPr>
      </w:pPr>
      <w:r w:rsidRPr="00F36DDB">
        <w:rPr>
          <w:bCs/>
          <w:color w:val="000000"/>
          <w:sz w:val="12"/>
          <w:szCs w:val="12"/>
        </w:rPr>
        <w:t>по подразделу 0503 «Благоустройство» расходы составили 157773,44 руб.</w:t>
      </w:r>
    </w:p>
    <w:p w:rsidR="00841E96" w:rsidRPr="00F36DDB" w:rsidRDefault="00841E96" w:rsidP="00841E96">
      <w:pPr>
        <w:ind w:firstLine="567"/>
        <w:jc w:val="both"/>
        <w:rPr>
          <w:sz w:val="12"/>
          <w:szCs w:val="12"/>
        </w:rPr>
      </w:pPr>
    </w:p>
    <w:p w:rsidR="00841E96" w:rsidRPr="00F36DDB" w:rsidRDefault="00841E96" w:rsidP="00841E96">
      <w:pPr>
        <w:ind w:firstLine="567"/>
        <w:jc w:val="both"/>
        <w:rPr>
          <w:sz w:val="12"/>
          <w:szCs w:val="12"/>
        </w:rPr>
      </w:pPr>
      <w:r w:rsidRPr="00F36DDB">
        <w:rPr>
          <w:sz w:val="12"/>
          <w:szCs w:val="12"/>
        </w:rPr>
        <w:t xml:space="preserve">По разделу 08 «Культура, кинематография и средства массовой информации» (подраздел 0801 «Культура») в 2019 году  расходы составили </w:t>
      </w:r>
      <w:r w:rsidRPr="00F36DDB">
        <w:rPr>
          <w:bCs/>
          <w:color w:val="000000"/>
          <w:sz w:val="12"/>
          <w:szCs w:val="12"/>
        </w:rPr>
        <w:t xml:space="preserve">1933301,77 </w:t>
      </w:r>
      <w:r w:rsidRPr="00F36DDB">
        <w:rPr>
          <w:sz w:val="12"/>
          <w:szCs w:val="12"/>
        </w:rPr>
        <w:t>руб., в том числе   по домам культуры расходы составили 1886303,50 руб.; по библиотекам расходы составили 46998,27 руб.</w:t>
      </w:r>
    </w:p>
    <w:p w:rsidR="00841E96" w:rsidRPr="00F36DDB" w:rsidRDefault="00841E96" w:rsidP="00841E96">
      <w:pPr>
        <w:ind w:firstLine="567"/>
        <w:jc w:val="both"/>
        <w:rPr>
          <w:sz w:val="12"/>
          <w:szCs w:val="12"/>
        </w:rPr>
      </w:pPr>
      <w:r w:rsidRPr="00F36DDB">
        <w:rPr>
          <w:sz w:val="12"/>
          <w:szCs w:val="12"/>
        </w:rPr>
        <w:t xml:space="preserve">     </w:t>
      </w:r>
    </w:p>
    <w:p w:rsidR="00841E96" w:rsidRPr="00F36DDB" w:rsidRDefault="00841E96" w:rsidP="00841E96">
      <w:pPr>
        <w:ind w:firstLine="567"/>
        <w:jc w:val="both"/>
        <w:rPr>
          <w:sz w:val="12"/>
          <w:szCs w:val="12"/>
        </w:rPr>
      </w:pPr>
      <w:r w:rsidRPr="00F36DDB">
        <w:rPr>
          <w:sz w:val="12"/>
          <w:szCs w:val="12"/>
        </w:rPr>
        <w:t>По подразделу 1001 «Пенсионное обеспечение» отражены расходы на доплаты к государственным пенсиям муниципальных служащих в сумме 12108,00 рублей.</w:t>
      </w:r>
    </w:p>
    <w:p w:rsidR="00841E96" w:rsidRPr="00F36DDB" w:rsidRDefault="00841E96" w:rsidP="00841E96">
      <w:pPr>
        <w:jc w:val="both"/>
        <w:rPr>
          <w:sz w:val="12"/>
          <w:szCs w:val="12"/>
        </w:rPr>
      </w:pPr>
    </w:p>
    <w:p w:rsidR="00841E96" w:rsidRPr="00F36DDB" w:rsidRDefault="00841E96" w:rsidP="00841E96">
      <w:pPr>
        <w:jc w:val="both"/>
        <w:rPr>
          <w:sz w:val="12"/>
          <w:szCs w:val="12"/>
        </w:rPr>
      </w:pPr>
      <w:r w:rsidRPr="00F36DDB">
        <w:rPr>
          <w:sz w:val="12"/>
          <w:szCs w:val="12"/>
        </w:rPr>
        <w:t xml:space="preserve">            Главный бухгалтер</w:t>
      </w:r>
    </w:p>
    <w:p w:rsidR="00841E96" w:rsidRPr="00F36DDB" w:rsidRDefault="00841E96" w:rsidP="00841E96">
      <w:pPr>
        <w:ind w:firstLine="567"/>
        <w:jc w:val="both"/>
        <w:rPr>
          <w:sz w:val="12"/>
          <w:szCs w:val="12"/>
        </w:rPr>
      </w:pPr>
      <w:r w:rsidRPr="00F36DDB">
        <w:rPr>
          <w:sz w:val="12"/>
          <w:szCs w:val="12"/>
        </w:rPr>
        <w:t>Ореховского сельского поселения:                                     Т.П.Копотилова</w:t>
      </w:r>
    </w:p>
    <w:p w:rsidR="00841E96" w:rsidRPr="00F36DDB" w:rsidRDefault="00841E96" w:rsidP="001A7FC8">
      <w:pPr>
        <w:rPr>
          <w:b/>
          <w:bCs/>
          <w:sz w:val="12"/>
          <w:szCs w:val="12"/>
        </w:rPr>
      </w:pPr>
    </w:p>
    <w:p w:rsidR="00841E96" w:rsidRPr="00F36DDB" w:rsidRDefault="00841E96" w:rsidP="00841E96">
      <w:pPr>
        <w:suppressAutoHyphens/>
        <w:jc w:val="center"/>
        <w:rPr>
          <w:sz w:val="12"/>
          <w:szCs w:val="12"/>
        </w:rPr>
      </w:pPr>
    </w:p>
    <w:p w:rsidR="00F36DDB" w:rsidRPr="00F36DDB" w:rsidRDefault="00F36DDB" w:rsidP="00F36DDB">
      <w:pPr>
        <w:pStyle w:val="2"/>
        <w:numPr>
          <w:ilvl w:val="1"/>
          <w:numId w:val="2"/>
        </w:numPr>
        <w:suppressAutoHyphens/>
        <w:spacing w:before="0" w:after="0"/>
        <w:ind w:left="0" w:firstLine="0"/>
        <w:jc w:val="center"/>
        <w:rPr>
          <w:b w:val="0"/>
          <w:sz w:val="12"/>
          <w:szCs w:val="12"/>
        </w:rPr>
      </w:pPr>
      <w:r w:rsidRPr="00F36DDB">
        <w:rPr>
          <w:rFonts w:ascii="Arial" w:hAnsi="Arial"/>
          <w:b w:val="0"/>
          <w:sz w:val="12"/>
          <w:szCs w:val="12"/>
        </w:rPr>
        <w:t>РОССИЙСКАЯ ФЕДЕРАЦИЯ</w:t>
      </w:r>
    </w:p>
    <w:p w:rsidR="00F36DDB" w:rsidRPr="00F36DDB" w:rsidRDefault="00F36DDB" w:rsidP="00F36DDB">
      <w:pPr>
        <w:jc w:val="center"/>
        <w:rPr>
          <w:sz w:val="12"/>
          <w:szCs w:val="12"/>
        </w:rPr>
      </w:pPr>
      <w:r w:rsidRPr="00F36DDB">
        <w:rPr>
          <w:rFonts w:ascii="Arial" w:hAnsi="Arial" w:cs="Arial"/>
          <w:shadow/>
          <w:sz w:val="12"/>
          <w:szCs w:val="12"/>
        </w:rPr>
        <w:t>КОСТРОМСКАЯ ОБЛАСТЬ</w:t>
      </w:r>
    </w:p>
    <w:p w:rsidR="00F36DDB" w:rsidRPr="00F36DDB" w:rsidRDefault="00F36DDB" w:rsidP="00F36DDB">
      <w:pPr>
        <w:pStyle w:val="2"/>
        <w:numPr>
          <w:ilvl w:val="1"/>
          <w:numId w:val="2"/>
        </w:numPr>
        <w:suppressAutoHyphens/>
        <w:spacing w:before="0" w:after="0"/>
        <w:ind w:left="0" w:firstLine="0"/>
        <w:jc w:val="center"/>
        <w:rPr>
          <w:b w:val="0"/>
          <w:sz w:val="12"/>
          <w:szCs w:val="12"/>
        </w:rPr>
      </w:pPr>
      <w:r w:rsidRPr="00F36DDB">
        <w:rPr>
          <w:rFonts w:ascii="Arial" w:hAnsi="Arial"/>
          <w:b w:val="0"/>
          <w:sz w:val="12"/>
          <w:szCs w:val="12"/>
        </w:rPr>
        <w:t>ГАЛИЧСКИЙ МУНИЦИПАЛЬНЫЙ РАЙОН</w:t>
      </w:r>
    </w:p>
    <w:p w:rsidR="00F36DDB" w:rsidRPr="00F36DDB" w:rsidRDefault="00F36DDB" w:rsidP="00F36DDB">
      <w:pPr>
        <w:rPr>
          <w:rFonts w:ascii="Arial" w:hAnsi="Arial" w:cs="Arial"/>
          <w:shadow/>
          <w:spacing w:val="20"/>
          <w:sz w:val="12"/>
          <w:szCs w:val="12"/>
        </w:rPr>
      </w:pPr>
    </w:p>
    <w:p w:rsidR="00F36DDB" w:rsidRPr="00F36DDB" w:rsidRDefault="00F36DDB" w:rsidP="00F36DDB">
      <w:pPr>
        <w:jc w:val="center"/>
        <w:rPr>
          <w:rFonts w:ascii="Arial" w:hAnsi="Arial" w:cs="Arial"/>
          <w:shadow/>
          <w:spacing w:val="20"/>
          <w:sz w:val="12"/>
          <w:szCs w:val="12"/>
        </w:rPr>
      </w:pPr>
    </w:p>
    <w:p w:rsidR="00F36DDB" w:rsidRPr="00F36DDB" w:rsidRDefault="00F36DDB" w:rsidP="00F36DDB">
      <w:pPr>
        <w:pStyle w:val="2"/>
        <w:numPr>
          <w:ilvl w:val="1"/>
          <w:numId w:val="2"/>
        </w:numPr>
        <w:suppressAutoHyphens/>
        <w:spacing w:before="0" w:after="0"/>
        <w:ind w:left="0" w:firstLine="0"/>
        <w:jc w:val="center"/>
        <w:rPr>
          <w:rFonts w:cs="Times New Roman"/>
          <w:b w:val="0"/>
          <w:sz w:val="12"/>
          <w:szCs w:val="12"/>
        </w:rPr>
      </w:pPr>
      <w:r w:rsidRPr="00F36DDB">
        <w:rPr>
          <w:rFonts w:ascii="Arial" w:hAnsi="Arial"/>
          <w:b w:val="0"/>
          <w:sz w:val="12"/>
          <w:szCs w:val="12"/>
        </w:rPr>
        <w:t>СОВЕТ ДЕПУТАТОВ</w:t>
      </w:r>
    </w:p>
    <w:p w:rsidR="00F36DDB" w:rsidRPr="00F36DDB" w:rsidRDefault="00F36DDB" w:rsidP="00F36DDB">
      <w:pPr>
        <w:pStyle w:val="2"/>
        <w:numPr>
          <w:ilvl w:val="1"/>
          <w:numId w:val="2"/>
        </w:numPr>
        <w:suppressAutoHyphens/>
        <w:spacing w:before="0" w:after="0"/>
        <w:ind w:left="0" w:firstLine="0"/>
        <w:jc w:val="center"/>
        <w:rPr>
          <w:b w:val="0"/>
          <w:sz w:val="12"/>
          <w:szCs w:val="12"/>
        </w:rPr>
      </w:pPr>
      <w:r w:rsidRPr="00F36DDB">
        <w:rPr>
          <w:rFonts w:ascii="Arial" w:hAnsi="Arial"/>
          <w:b w:val="0"/>
          <w:sz w:val="12"/>
          <w:szCs w:val="12"/>
        </w:rPr>
        <w:t>ОРЕХОВСКОГО СЕЛЬСКОГО ПОСЕЛЕНИЯ</w:t>
      </w:r>
    </w:p>
    <w:p w:rsidR="00F36DDB" w:rsidRPr="00F36DDB" w:rsidRDefault="00F36DDB" w:rsidP="00F36DDB">
      <w:pPr>
        <w:rPr>
          <w:rFonts w:ascii="Arial" w:hAnsi="Arial" w:cs="Arial"/>
          <w:sz w:val="12"/>
          <w:szCs w:val="12"/>
        </w:rPr>
      </w:pPr>
    </w:p>
    <w:p w:rsidR="00F36DDB" w:rsidRPr="00F36DDB" w:rsidRDefault="00F36DDB" w:rsidP="00F36DDB">
      <w:pPr>
        <w:jc w:val="center"/>
        <w:rPr>
          <w:sz w:val="12"/>
          <w:szCs w:val="12"/>
        </w:rPr>
      </w:pPr>
      <w:r w:rsidRPr="00F36DDB">
        <w:rPr>
          <w:rFonts w:ascii="Arial" w:hAnsi="Arial" w:cs="Arial"/>
          <w:shadow/>
          <w:sz w:val="12"/>
          <w:szCs w:val="12"/>
        </w:rPr>
        <w:t>РЕШЕНИЕ</w:t>
      </w:r>
    </w:p>
    <w:p w:rsidR="00F36DDB" w:rsidRPr="00F36DDB" w:rsidRDefault="00F36DDB" w:rsidP="00F36DDB">
      <w:pPr>
        <w:rPr>
          <w:rFonts w:ascii="Arial" w:hAnsi="Arial" w:cs="Arial"/>
          <w:shadow/>
          <w:sz w:val="12"/>
          <w:szCs w:val="12"/>
        </w:rPr>
      </w:pPr>
    </w:p>
    <w:p w:rsidR="00F36DDB" w:rsidRPr="00F36DDB" w:rsidRDefault="00F36DDB" w:rsidP="00F36DDB">
      <w:pPr>
        <w:rPr>
          <w:rFonts w:ascii="Arial" w:hAnsi="Arial" w:cs="Arial"/>
          <w:sz w:val="12"/>
          <w:szCs w:val="12"/>
        </w:rPr>
      </w:pPr>
    </w:p>
    <w:p w:rsidR="00F36DDB" w:rsidRPr="00F36DDB" w:rsidRDefault="00F36DDB" w:rsidP="00F36DDB">
      <w:pPr>
        <w:rPr>
          <w:rFonts w:ascii="Arial" w:hAnsi="Arial" w:cs="Arial"/>
          <w:sz w:val="12"/>
          <w:szCs w:val="12"/>
        </w:rPr>
      </w:pPr>
      <w:r w:rsidRPr="00F36DDB">
        <w:rPr>
          <w:rFonts w:ascii="Arial" w:hAnsi="Arial" w:cs="Arial"/>
          <w:sz w:val="12"/>
          <w:szCs w:val="12"/>
        </w:rPr>
        <w:t>от «27» марта 2020 года  № 214</w:t>
      </w:r>
    </w:p>
    <w:p w:rsidR="00F36DDB" w:rsidRPr="00F36DDB" w:rsidRDefault="00F36DDB" w:rsidP="00F36DDB">
      <w:pPr>
        <w:jc w:val="center"/>
        <w:rPr>
          <w:rFonts w:ascii="Arial" w:hAnsi="Arial" w:cs="Arial"/>
          <w:sz w:val="12"/>
          <w:szCs w:val="12"/>
        </w:rPr>
      </w:pPr>
    </w:p>
    <w:p w:rsidR="00F36DDB" w:rsidRPr="00F36DDB" w:rsidRDefault="00F36DDB" w:rsidP="00F36DDB">
      <w:pPr>
        <w:rPr>
          <w:rFonts w:ascii="Arial" w:hAnsi="Arial" w:cs="Arial"/>
          <w:sz w:val="12"/>
          <w:szCs w:val="12"/>
        </w:rPr>
      </w:pPr>
      <w:r w:rsidRPr="00F36DDB">
        <w:rPr>
          <w:rFonts w:ascii="Arial" w:hAnsi="Arial" w:cs="Arial"/>
          <w:sz w:val="12"/>
          <w:szCs w:val="12"/>
        </w:rPr>
        <w:t>О внесении изменений в решение Совета депутатов</w:t>
      </w:r>
    </w:p>
    <w:p w:rsidR="00F36DDB" w:rsidRPr="00F36DDB" w:rsidRDefault="00F36DDB" w:rsidP="00F36DDB">
      <w:pPr>
        <w:rPr>
          <w:rFonts w:ascii="Arial" w:hAnsi="Arial" w:cs="Arial"/>
          <w:sz w:val="12"/>
          <w:szCs w:val="12"/>
        </w:rPr>
      </w:pPr>
      <w:r w:rsidRPr="00F36DDB">
        <w:rPr>
          <w:rFonts w:ascii="Arial" w:hAnsi="Arial" w:cs="Arial"/>
          <w:sz w:val="12"/>
          <w:szCs w:val="12"/>
        </w:rPr>
        <w:t xml:space="preserve"> сельского поселения   от 23 декабря 2019 года № 201</w:t>
      </w:r>
    </w:p>
    <w:p w:rsidR="00F36DDB" w:rsidRPr="00F36DDB" w:rsidRDefault="00F36DDB" w:rsidP="00F36DDB">
      <w:pPr>
        <w:rPr>
          <w:sz w:val="12"/>
          <w:szCs w:val="12"/>
        </w:rPr>
      </w:pPr>
      <w:r w:rsidRPr="00F36DDB">
        <w:rPr>
          <w:rFonts w:ascii="Arial" w:hAnsi="Arial" w:cs="Arial"/>
          <w:sz w:val="12"/>
          <w:szCs w:val="12"/>
        </w:rPr>
        <w:t>«О  бюджете Ореховского</w:t>
      </w:r>
      <w:r w:rsidRPr="00F36DDB">
        <w:rPr>
          <w:sz w:val="12"/>
          <w:szCs w:val="12"/>
        </w:rPr>
        <w:t xml:space="preserve"> </w:t>
      </w:r>
      <w:r w:rsidRPr="00F36DDB">
        <w:rPr>
          <w:rFonts w:ascii="Arial" w:hAnsi="Arial" w:cs="Arial"/>
          <w:sz w:val="12"/>
          <w:szCs w:val="12"/>
        </w:rPr>
        <w:t xml:space="preserve">сельского поселения на 2020 год </w:t>
      </w:r>
    </w:p>
    <w:p w:rsidR="00F36DDB" w:rsidRPr="00F36DDB" w:rsidRDefault="00F36DDB" w:rsidP="00F36DDB">
      <w:pPr>
        <w:rPr>
          <w:sz w:val="12"/>
          <w:szCs w:val="12"/>
        </w:rPr>
      </w:pPr>
      <w:r w:rsidRPr="00F36DDB">
        <w:rPr>
          <w:rFonts w:ascii="Arial" w:hAnsi="Arial" w:cs="Arial"/>
          <w:sz w:val="12"/>
          <w:szCs w:val="12"/>
        </w:rPr>
        <w:t>и на плановый период 2021 и 2022 годов»</w:t>
      </w:r>
    </w:p>
    <w:p w:rsidR="00F36DDB" w:rsidRPr="00F36DDB" w:rsidRDefault="00F36DDB" w:rsidP="00F36DDB">
      <w:pPr>
        <w:rPr>
          <w:rFonts w:ascii="Arial" w:hAnsi="Arial" w:cs="Arial"/>
          <w:sz w:val="12"/>
          <w:szCs w:val="12"/>
        </w:rPr>
      </w:pPr>
    </w:p>
    <w:p w:rsidR="00F36DDB" w:rsidRPr="00F36DDB" w:rsidRDefault="00F36DDB" w:rsidP="00F36DDB">
      <w:pPr>
        <w:ind w:firstLine="709"/>
        <w:jc w:val="both"/>
        <w:rPr>
          <w:sz w:val="12"/>
          <w:szCs w:val="12"/>
        </w:rPr>
      </w:pPr>
      <w:r w:rsidRPr="00F36DDB">
        <w:rPr>
          <w:rFonts w:ascii="Arial" w:hAnsi="Arial" w:cs="Arial"/>
          <w:sz w:val="12"/>
          <w:szCs w:val="12"/>
        </w:rPr>
        <w:t>Рассмотрев представленные главой администрации сельского поселения материалы о бюджете сельского поселения на 2020 год и на плановый период 2021 и 2022 годов, Совет депутатов сельского поселения РЕШИЛ:</w:t>
      </w:r>
    </w:p>
    <w:p w:rsidR="00F36DDB" w:rsidRPr="00F36DDB" w:rsidRDefault="00F36DDB" w:rsidP="00F36DDB">
      <w:pPr>
        <w:ind w:firstLine="709"/>
        <w:jc w:val="both"/>
        <w:rPr>
          <w:sz w:val="12"/>
          <w:szCs w:val="12"/>
        </w:rPr>
      </w:pPr>
      <w:r w:rsidRPr="00F36DDB">
        <w:rPr>
          <w:rFonts w:ascii="Arial" w:hAnsi="Arial" w:cs="Arial"/>
          <w:sz w:val="12"/>
          <w:szCs w:val="12"/>
        </w:rPr>
        <w:t>1. Внести следующие изменения в решение Совета депутатов Ореховского сельского поселения  от 23 декабря 2019 года № 201 «О  бюджете Ореховского</w:t>
      </w:r>
      <w:r w:rsidRPr="00F36DDB">
        <w:rPr>
          <w:sz w:val="12"/>
          <w:szCs w:val="12"/>
        </w:rPr>
        <w:t xml:space="preserve"> </w:t>
      </w:r>
      <w:r w:rsidRPr="00F36DDB">
        <w:rPr>
          <w:rFonts w:ascii="Arial" w:hAnsi="Arial" w:cs="Arial"/>
          <w:sz w:val="12"/>
          <w:szCs w:val="12"/>
        </w:rPr>
        <w:t>сельского поселения на 2020 год и на плановый период 2021 и 2022 годов» (далее – Решение) (в редакции решения Совета депутатов сельского поселения от 31 января 2020 года № 209; от 28 февраля 2020 года № 212)</w:t>
      </w:r>
    </w:p>
    <w:p w:rsidR="00F36DDB" w:rsidRPr="00F36DDB" w:rsidRDefault="00F36DDB" w:rsidP="00F36DDB">
      <w:pPr>
        <w:jc w:val="both"/>
        <w:rPr>
          <w:rFonts w:ascii="Arial" w:hAnsi="Arial" w:cs="Arial"/>
          <w:sz w:val="12"/>
          <w:szCs w:val="12"/>
        </w:rPr>
      </w:pPr>
      <w:r w:rsidRPr="00F36DDB">
        <w:rPr>
          <w:rFonts w:ascii="Arial" w:hAnsi="Arial" w:cs="Arial"/>
          <w:spacing w:val="-4"/>
          <w:sz w:val="12"/>
          <w:szCs w:val="12"/>
        </w:rPr>
        <w:t xml:space="preserve">             </w:t>
      </w:r>
      <w:r w:rsidRPr="00F36DDB">
        <w:rPr>
          <w:rFonts w:ascii="Arial" w:hAnsi="Arial" w:cs="Arial"/>
          <w:sz w:val="12"/>
          <w:szCs w:val="12"/>
        </w:rPr>
        <w:t>1.1.   -  пункт 1 изложить в редакции:</w:t>
      </w:r>
    </w:p>
    <w:p w:rsidR="00F36DDB" w:rsidRPr="00F36DDB" w:rsidRDefault="00F36DDB" w:rsidP="00F36DDB">
      <w:pPr>
        <w:pStyle w:val="310"/>
        <w:ind w:firstLine="709"/>
        <w:jc w:val="both"/>
        <w:rPr>
          <w:sz w:val="12"/>
          <w:szCs w:val="12"/>
        </w:rPr>
      </w:pPr>
      <w:r w:rsidRPr="00F36DDB">
        <w:rPr>
          <w:rFonts w:ascii="Arial" w:hAnsi="Arial" w:cs="Arial"/>
          <w:sz w:val="12"/>
          <w:szCs w:val="12"/>
        </w:rPr>
        <w:t>«Утвердить основные характеристики бюджета сельского поселения на 2020 год:</w:t>
      </w:r>
    </w:p>
    <w:p w:rsidR="00F36DDB" w:rsidRPr="00F36DDB" w:rsidRDefault="00F36DDB" w:rsidP="00F36DDB">
      <w:pPr>
        <w:pStyle w:val="310"/>
        <w:ind w:firstLine="709"/>
        <w:jc w:val="both"/>
        <w:rPr>
          <w:sz w:val="12"/>
          <w:szCs w:val="12"/>
        </w:rPr>
      </w:pPr>
      <w:r w:rsidRPr="00F36DDB">
        <w:rPr>
          <w:rFonts w:ascii="Arial" w:hAnsi="Arial" w:cs="Arial"/>
          <w:sz w:val="12"/>
          <w:szCs w:val="12"/>
        </w:rPr>
        <w:t>1) прогнозируемый общий объем доходов  бюджета сельского поселения в сумме 11 430 841  рубль, в том числе объем безвозмездных поступлений в сумме   6 066 415 рублей;</w:t>
      </w:r>
    </w:p>
    <w:p w:rsidR="00F36DDB" w:rsidRPr="00F36DDB" w:rsidRDefault="00F36DDB" w:rsidP="00F36DDB">
      <w:pPr>
        <w:pStyle w:val="310"/>
        <w:ind w:firstLine="709"/>
        <w:jc w:val="both"/>
        <w:rPr>
          <w:sz w:val="12"/>
          <w:szCs w:val="12"/>
        </w:rPr>
      </w:pPr>
      <w:r w:rsidRPr="00F36DDB">
        <w:rPr>
          <w:rFonts w:ascii="Arial" w:hAnsi="Arial" w:cs="Arial"/>
          <w:sz w:val="12"/>
          <w:szCs w:val="12"/>
        </w:rPr>
        <w:t>2) общий объем расходов бюджета сельского поселения в сумме 11 934 146 рублей;</w:t>
      </w:r>
    </w:p>
    <w:p w:rsidR="00F36DDB" w:rsidRPr="00F36DDB" w:rsidRDefault="00F36DDB" w:rsidP="00F36DDB">
      <w:pPr>
        <w:pStyle w:val="310"/>
        <w:ind w:firstLine="709"/>
        <w:rPr>
          <w:rFonts w:ascii="Arial" w:hAnsi="Arial" w:cs="Arial"/>
          <w:sz w:val="12"/>
          <w:szCs w:val="12"/>
        </w:rPr>
      </w:pPr>
      <w:r w:rsidRPr="00F36DDB">
        <w:rPr>
          <w:rFonts w:ascii="Arial" w:hAnsi="Arial" w:cs="Arial"/>
          <w:sz w:val="12"/>
          <w:szCs w:val="12"/>
        </w:rPr>
        <w:t>3) дефицит бюджета сельского поселения в сумме 503 305 рублей».</w:t>
      </w:r>
    </w:p>
    <w:p w:rsidR="00F36DDB" w:rsidRPr="00F36DDB" w:rsidRDefault="00F36DDB" w:rsidP="00F36DDB">
      <w:pPr>
        <w:pStyle w:val="310"/>
        <w:ind w:firstLine="709"/>
        <w:jc w:val="both"/>
        <w:rPr>
          <w:rFonts w:ascii="Arial" w:hAnsi="Arial" w:cs="Arial"/>
          <w:sz w:val="12"/>
          <w:szCs w:val="12"/>
        </w:rPr>
      </w:pPr>
      <w:r w:rsidRPr="00F36DDB">
        <w:rPr>
          <w:rFonts w:ascii="Arial" w:hAnsi="Arial" w:cs="Arial"/>
          <w:spacing w:val="-4"/>
          <w:sz w:val="12"/>
          <w:szCs w:val="12"/>
        </w:rPr>
        <w:t>2. Приложение № 3 «</w:t>
      </w:r>
      <w:r w:rsidRPr="00F36DDB">
        <w:rPr>
          <w:rFonts w:ascii="Arial" w:hAnsi="Arial" w:cs="Arial"/>
          <w:sz w:val="12"/>
          <w:szCs w:val="12"/>
        </w:rPr>
        <w:t>Объем прогнозируемых доходов в бюджет</w:t>
      </w:r>
      <w:r w:rsidRPr="00F36DDB">
        <w:rPr>
          <w:sz w:val="12"/>
          <w:szCs w:val="12"/>
        </w:rPr>
        <w:t xml:space="preserve"> </w:t>
      </w:r>
      <w:r w:rsidRPr="00F36DDB">
        <w:rPr>
          <w:rFonts w:ascii="Arial" w:hAnsi="Arial" w:cs="Arial"/>
          <w:sz w:val="12"/>
          <w:szCs w:val="12"/>
        </w:rPr>
        <w:t>Ореховского сельского поселения на 2020 год</w:t>
      </w:r>
      <w:r w:rsidRPr="00F36DDB">
        <w:rPr>
          <w:rFonts w:ascii="Arial" w:hAnsi="Arial" w:cs="Arial"/>
          <w:spacing w:val="-4"/>
          <w:sz w:val="12"/>
          <w:szCs w:val="12"/>
        </w:rPr>
        <w:t>»,</w:t>
      </w:r>
      <w:r w:rsidRPr="00F36DDB">
        <w:rPr>
          <w:rFonts w:ascii="Arial" w:hAnsi="Arial" w:cs="Arial"/>
          <w:sz w:val="12"/>
          <w:szCs w:val="12"/>
        </w:rPr>
        <w:t xml:space="preserve">  приложение № 5 «Распределение бюджетных ассигнований по разделам, подразделам, целевым статьям, группам и подгруппам видов расходов классификации расходов бюджета</w:t>
      </w:r>
      <w:r w:rsidRPr="00F36DDB">
        <w:rPr>
          <w:sz w:val="12"/>
          <w:szCs w:val="12"/>
        </w:rPr>
        <w:t xml:space="preserve"> </w:t>
      </w:r>
      <w:r w:rsidRPr="00F36DDB">
        <w:rPr>
          <w:rFonts w:ascii="Arial" w:hAnsi="Arial" w:cs="Arial"/>
          <w:sz w:val="12"/>
          <w:szCs w:val="12"/>
        </w:rPr>
        <w:t xml:space="preserve">на 2020 год»,  приложение № 7 «Ведомственная структура расходов бюджета сельского поселения на 2020 год», приложение № 11 «Источники финансирования дефицита бюджета сельского поселения на 2020 год»  изложить в новой редакции согласно приложениям № 3, № 5, № 7, № 11  к  настоящему решению. </w:t>
      </w:r>
    </w:p>
    <w:p w:rsidR="00F36DDB" w:rsidRPr="00F36DDB" w:rsidRDefault="00F36DDB" w:rsidP="00F36DDB">
      <w:pPr>
        <w:ind w:left="360" w:hanging="360"/>
        <w:jc w:val="both"/>
        <w:rPr>
          <w:rFonts w:ascii="Arial" w:hAnsi="Arial" w:cs="Arial"/>
          <w:sz w:val="12"/>
          <w:szCs w:val="12"/>
        </w:rPr>
      </w:pPr>
      <w:r w:rsidRPr="00F36DDB">
        <w:rPr>
          <w:rFonts w:ascii="Arial" w:hAnsi="Arial" w:cs="Arial"/>
          <w:sz w:val="12"/>
          <w:szCs w:val="12"/>
        </w:rPr>
        <w:t xml:space="preserve">              3. Настоящее решение  вступает в силу со дня его опубликования (обнародования).</w:t>
      </w:r>
    </w:p>
    <w:p w:rsidR="00F36DDB" w:rsidRPr="00F36DDB" w:rsidRDefault="00F36DDB" w:rsidP="00F36DDB">
      <w:pPr>
        <w:ind w:left="360" w:hanging="360"/>
        <w:jc w:val="both"/>
        <w:rPr>
          <w:rFonts w:ascii="Arial" w:hAnsi="Arial" w:cs="Arial"/>
          <w:sz w:val="12"/>
          <w:szCs w:val="12"/>
        </w:rPr>
      </w:pPr>
      <w:r w:rsidRPr="00F36DDB">
        <w:rPr>
          <w:rFonts w:ascii="Arial" w:hAnsi="Arial" w:cs="Arial"/>
          <w:sz w:val="12"/>
          <w:szCs w:val="12"/>
        </w:rPr>
        <w:t xml:space="preserve"> </w:t>
      </w:r>
    </w:p>
    <w:p w:rsidR="00F36DDB" w:rsidRPr="00F36DDB" w:rsidRDefault="00F36DDB" w:rsidP="00F36DDB">
      <w:pPr>
        <w:ind w:left="360" w:hanging="360"/>
        <w:jc w:val="both"/>
        <w:rPr>
          <w:rFonts w:ascii="Arial" w:hAnsi="Arial" w:cs="Arial"/>
          <w:sz w:val="12"/>
          <w:szCs w:val="12"/>
        </w:rPr>
      </w:pPr>
    </w:p>
    <w:p w:rsidR="00F36DDB" w:rsidRPr="00F36DDB" w:rsidRDefault="00F36DDB" w:rsidP="00F36DDB">
      <w:pPr>
        <w:ind w:left="360" w:hanging="360"/>
        <w:jc w:val="both"/>
        <w:rPr>
          <w:rFonts w:ascii="Arial" w:hAnsi="Arial" w:cs="Arial"/>
          <w:sz w:val="12"/>
          <w:szCs w:val="12"/>
        </w:rPr>
      </w:pPr>
      <w:r w:rsidRPr="00F36DDB">
        <w:rPr>
          <w:rFonts w:ascii="Arial" w:hAnsi="Arial" w:cs="Arial"/>
          <w:sz w:val="12"/>
          <w:szCs w:val="12"/>
        </w:rPr>
        <w:t xml:space="preserve">Глава       </w:t>
      </w:r>
    </w:p>
    <w:p w:rsidR="00F36DDB" w:rsidRPr="00F36DDB" w:rsidRDefault="00F36DDB" w:rsidP="00F36DDB">
      <w:pPr>
        <w:jc w:val="both"/>
        <w:rPr>
          <w:rFonts w:ascii="Arial" w:hAnsi="Arial" w:cs="Arial"/>
          <w:sz w:val="12"/>
          <w:szCs w:val="12"/>
        </w:rPr>
      </w:pPr>
      <w:r w:rsidRPr="00F36DDB">
        <w:rPr>
          <w:rFonts w:ascii="Arial" w:hAnsi="Arial" w:cs="Arial"/>
          <w:sz w:val="12"/>
          <w:szCs w:val="12"/>
        </w:rPr>
        <w:t xml:space="preserve"> сельского поселения                                                                                   А.А.Транчуков</w:t>
      </w:r>
      <w:r w:rsidRPr="00F36DDB">
        <w:rPr>
          <w:sz w:val="12"/>
          <w:szCs w:val="12"/>
        </w:rPr>
        <w:t xml:space="preserve">                                                                                                           </w:t>
      </w:r>
    </w:p>
    <w:p w:rsidR="00F36DDB" w:rsidRPr="00F36DDB" w:rsidRDefault="00F36DDB" w:rsidP="00F36DDB">
      <w:pPr>
        <w:jc w:val="right"/>
        <w:rPr>
          <w:rFonts w:ascii="Arial" w:hAnsi="Arial" w:cs="Arial"/>
          <w:sz w:val="12"/>
          <w:szCs w:val="12"/>
        </w:rPr>
      </w:pPr>
    </w:p>
    <w:p w:rsidR="00F36DDB" w:rsidRPr="00F36DDB" w:rsidRDefault="00F36DDB" w:rsidP="00F36DDB">
      <w:pPr>
        <w:jc w:val="right"/>
        <w:rPr>
          <w:rFonts w:ascii="Arial" w:hAnsi="Arial" w:cs="Arial"/>
          <w:sz w:val="12"/>
          <w:szCs w:val="12"/>
        </w:rPr>
      </w:pPr>
    </w:p>
    <w:p w:rsidR="00F36DDB" w:rsidRPr="00F36DDB" w:rsidRDefault="00F36DDB" w:rsidP="00F36DDB">
      <w:pPr>
        <w:jc w:val="right"/>
        <w:rPr>
          <w:sz w:val="12"/>
          <w:szCs w:val="12"/>
        </w:rPr>
      </w:pPr>
      <w:r w:rsidRPr="00F36DDB">
        <w:rPr>
          <w:rFonts w:ascii="Arial" w:hAnsi="Arial" w:cs="Arial"/>
          <w:sz w:val="12"/>
          <w:szCs w:val="12"/>
        </w:rPr>
        <w:t>Приложение № 3</w:t>
      </w:r>
    </w:p>
    <w:p w:rsidR="00F36DDB" w:rsidRPr="00F36DDB" w:rsidRDefault="00F36DDB" w:rsidP="00F36DDB">
      <w:pPr>
        <w:jc w:val="right"/>
        <w:rPr>
          <w:sz w:val="12"/>
          <w:szCs w:val="12"/>
        </w:rPr>
      </w:pPr>
      <w:r w:rsidRPr="00F36DDB">
        <w:rPr>
          <w:rFonts w:ascii="Arial" w:eastAsia="Arial" w:hAnsi="Arial" w:cs="Arial"/>
          <w:sz w:val="12"/>
          <w:szCs w:val="12"/>
        </w:rPr>
        <w:t xml:space="preserve"> </w:t>
      </w:r>
      <w:r w:rsidRPr="00F36DDB">
        <w:rPr>
          <w:rFonts w:ascii="Arial" w:hAnsi="Arial" w:cs="Arial"/>
          <w:sz w:val="12"/>
          <w:szCs w:val="12"/>
        </w:rPr>
        <w:t xml:space="preserve">к решению Совета депутатов </w:t>
      </w:r>
    </w:p>
    <w:p w:rsidR="00F36DDB" w:rsidRPr="00F36DDB" w:rsidRDefault="00F36DDB" w:rsidP="00F36DDB">
      <w:pPr>
        <w:jc w:val="right"/>
        <w:rPr>
          <w:sz w:val="12"/>
          <w:szCs w:val="12"/>
        </w:rPr>
      </w:pPr>
      <w:r w:rsidRPr="00F36DDB">
        <w:rPr>
          <w:rFonts w:ascii="Arial" w:hAnsi="Arial" w:cs="Arial"/>
          <w:sz w:val="12"/>
          <w:szCs w:val="12"/>
        </w:rPr>
        <w:t>Ореховского сельского поселения</w:t>
      </w:r>
    </w:p>
    <w:p w:rsidR="00F36DDB" w:rsidRPr="00F36DDB" w:rsidRDefault="00F36DDB" w:rsidP="00F36DDB">
      <w:pPr>
        <w:jc w:val="right"/>
        <w:rPr>
          <w:sz w:val="12"/>
          <w:szCs w:val="12"/>
        </w:rPr>
      </w:pPr>
      <w:r w:rsidRPr="00F36DDB">
        <w:rPr>
          <w:rFonts w:ascii="Arial" w:hAnsi="Arial" w:cs="Arial"/>
          <w:sz w:val="12"/>
          <w:szCs w:val="12"/>
        </w:rPr>
        <w:lastRenderedPageBreak/>
        <w:t>Галичского муниципального района</w:t>
      </w:r>
    </w:p>
    <w:p w:rsidR="00F36DDB" w:rsidRPr="00F36DDB" w:rsidRDefault="00F36DDB" w:rsidP="00F36DDB">
      <w:pPr>
        <w:jc w:val="right"/>
        <w:rPr>
          <w:sz w:val="12"/>
          <w:szCs w:val="12"/>
        </w:rPr>
      </w:pPr>
      <w:r w:rsidRPr="00F36DDB">
        <w:rPr>
          <w:rFonts w:ascii="Arial" w:hAnsi="Arial" w:cs="Arial"/>
          <w:sz w:val="12"/>
          <w:szCs w:val="12"/>
        </w:rPr>
        <w:t>Костромской области</w:t>
      </w:r>
      <w:r w:rsidRPr="00F36DDB">
        <w:rPr>
          <w:rFonts w:ascii="Arial" w:eastAsia="Arial" w:hAnsi="Arial" w:cs="Arial"/>
          <w:sz w:val="12"/>
          <w:szCs w:val="12"/>
        </w:rPr>
        <w:t xml:space="preserve">                                                                                                                                                       </w:t>
      </w:r>
      <w:r w:rsidRPr="00F36DDB">
        <w:rPr>
          <w:rFonts w:ascii="Arial" w:hAnsi="Arial" w:cs="Arial"/>
          <w:sz w:val="12"/>
          <w:szCs w:val="12"/>
        </w:rPr>
        <w:t>от  27  марта 2020 года  № 214</w:t>
      </w:r>
    </w:p>
    <w:p w:rsidR="00F36DDB" w:rsidRPr="00F36DDB" w:rsidRDefault="00F36DDB" w:rsidP="00F36DDB">
      <w:pPr>
        <w:jc w:val="right"/>
        <w:rPr>
          <w:sz w:val="12"/>
          <w:szCs w:val="12"/>
        </w:rPr>
      </w:pPr>
    </w:p>
    <w:p w:rsidR="00F36DDB" w:rsidRPr="00F36DDB" w:rsidRDefault="00F36DDB" w:rsidP="00F36DDB">
      <w:pPr>
        <w:jc w:val="center"/>
        <w:rPr>
          <w:sz w:val="12"/>
          <w:szCs w:val="12"/>
        </w:rPr>
      </w:pPr>
      <w:r w:rsidRPr="00F36DDB">
        <w:rPr>
          <w:rFonts w:ascii="Arial" w:hAnsi="Arial" w:cs="Arial"/>
          <w:sz w:val="12"/>
          <w:szCs w:val="12"/>
        </w:rPr>
        <w:t>Объем прогнозируемых доходов в бюджет</w:t>
      </w:r>
    </w:p>
    <w:p w:rsidR="00F36DDB" w:rsidRPr="00F36DDB" w:rsidRDefault="00F36DDB" w:rsidP="00F36DDB">
      <w:pPr>
        <w:jc w:val="center"/>
        <w:rPr>
          <w:sz w:val="12"/>
          <w:szCs w:val="12"/>
        </w:rPr>
      </w:pPr>
      <w:r w:rsidRPr="00F36DDB">
        <w:rPr>
          <w:rFonts w:ascii="Arial" w:hAnsi="Arial" w:cs="Arial"/>
          <w:sz w:val="12"/>
          <w:szCs w:val="12"/>
        </w:rPr>
        <w:t>Ореховского сельского поселения на 2020 год</w:t>
      </w:r>
    </w:p>
    <w:tbl>
      <w:tblPr>
        <w:tblW w:w="10980" w:type="dxa"/>
        <w:tblInd w:w="-489" w:type="dxa"/>
        <w:tblLayout w:type="fixed"/>
        <w:tblLook w:val="04A0" w:firstRow="1" w:lastRow="0" w:firstColumn="1" w:lastColumn="0" w:noHBand="0" w:noVBand="1"/>
      </w:tblPr>
      <w:tblGrid>
        <w:gridCol w:w="2993"/>
        <w:gridCol w:w="6516"/>
        <w:gridCol w:w="1471"/>
      </w:tblGrid>
      <w:tr w:rsidR="00F36DDB" w:rsidRPr="00F36DDB" w:rsidTr="00F36DDB">
        <w:trPr>
          <w:cantSplit/>
          <w:trHeight w:val="554"/>
        </w:trPr>
        <w:tc>
          <w:tcPr>
            <w:tcW w:w="2992" w:type="dxa"/>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bCs/>
                <w:sz w:val="12"/>
                <w:szCs w:val="12"/>
              </w:rPr>
              <w:t>Коды бюджетной классификации</w:t>
            </w:r>
          </w:p>
        </w:tc>
        <w:tc>
          <w:tcPr>
            <w:tcW w:w="6514" w:type="dxa"/>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bCs/>
                <w:sz w:val="12"/>
                <w:szCs w:val="12"/>
              </w:rPr>
              <w:t>Наименование кодов экономической классификации доходов</w:t>
            </w:r>
          </w:p>
        </w:tc>
        <w:tc>
          <w:tcPr>
            <w:tcW w:w="1470" w:type="dxa"/>
            <w:tcBorders>
              <w:top w:val="single" w:sz="4" w:space="0" w:color="000000"/>
              <w:left w:val="single" w:sz="4" w:space="0" w:color="000000"/>
              <w:bottom w:val="single" w:sz="4" w:space="0" w:color="000000"/>
              <w:right w:val="single" w:sz="4" w:space="0" w:color="000000"/>
            </w:tcBorders>
            <w:hideMark/>
          </w:tcPr>
          <w:p w:rsidR="00F36DDB" w:rsidRPr="00F36DDB" w:rsidRDefault="00F36DDB">
            <w:pPr>
              <w:jc w:val="center"/>
              <w:rPr>
                <w:sz w:val="12"/>
                <w:szCs w:val="12"/>
              </w:rPr>
            </w:pPr>
            <w:r w:rsidRPr="00F36DDB">
              <w:rPr>
                <w:rFonts w:ascii="Arial" w:hAnsi="Arial" w:cs="Arial"/>
                <w:bCs/>
                <w:sz w:val="12"/>
                <w:szCs w:val="12"/>
              </w:rPr>
              <w:t>Сумма, рублей</w:t>
            </w:r>
          </w:p>
        </w:tc>
      </w:tr>
      <w:tr w:rsidR="00F36DDB" w:rsidRPr="00F36DDB" w:rsidTr="00F36DDB">
        <w:trPr>
          <w:trHeight w:val="105"/>
        </w:trPr>
        <w:tc>
          <w:tcPr>
            <w:tcW w:w="2992" w:type="dxa"/>
            <w:tcBorders>
              <w:top w:val="single" w:sz="4" w:space="0" w:color="000000"/>
              <w:left w:val="single" w:sz="4" w:space="0" w:color="000000"/>
              <w:bottom w:val="single" w:sz="4" w:space="0" w:color="000000"/>
              <w:right w:val="nil"/>
            </w:tcBorders>
            <w:hideMark/>
          </w:tcPr>
          <w:p w:rsidR="00F36DDB" w:rsidRPr="00F36DDB" w:rsidRDefault="00F36DDB">
            <w:pPr>
              <w:pStyle w:val="a5"/>
              <w:jc w:val="center"/>
              <w:rPr>
                <w:sz w:val="12"/>
                <w:szCs w:val="12"/>
              </w:rPr>
            </w:pPr>
            <w:r w:rsidRPr="00F36DDB">
              <w:rPr>
                <w:rFonts w:ascii="Arial" w:hAnsi="Arial" w:cs="Arial"/>
                <w:sz w:val="12"/>
                <w:szCs w:val="12"/>
              </w:rPr>
              <w:t>1 00 00000 00 0000 000</w:t>
            </w:r>
          </w:p>
        </w:tc>
        <w:tc>
          <w:tcPr>
            <w:tcW w:w="6514" w:type="dxa"/>
            <w:tcBorders>
              <w:top w:val="single" w:sz="4" w:space="0" w:color="000000"/>
              <w:left w:val="single" w:sz="4" w:space="0" w:color="000000"/>
              <w:bottom w:val="single" w:sz="4" w:space="0" w:color="000000"/>
              <w:right w:val="nil"/>
            </w:tcBorders>
            <w:hideMark/>
          </w:tcPr>
          <w:p w:rsidR="00F36DDB" w:rsidRPr="00F36DDB" w:rsidRDefault="00F36DDB" w:rsidP="00F36DDB">
            <w:pPr>
              <w:pStyle w:val="1"/>
              <w:numPr>
                <w:ilvl w:val="0"/>
                <w:numId w:val="2"/>
              </w:numPr>
              <w:tabs>
                <w:tab w:val="clear" w:pos="180"/>
                <w:tab w:val="clear" w:pos="360"/>
              </w:tabs>
              <w:suppressAutoHyphens/>
              <w:ind w:left="0" w:firstLine="0"/>
              <w:jc w:val="left"/>
              <w:rPr>
                <w:sz w:val="12"/>
                <w:szCs w:val="12"/>
              </w:rPr>
            </w:pPr>
            <w:r w:rsidRPr="00F36DDB">
              <w:rPr>
                <w:rFonts w:ascii="Arial" w:hAnsi="Arial" w:cs="Arial"/>
                <w:sz w:val="12"/>
                <w:szCs w:val="12"/>
              </w:rPr>
              <w:t xml:space="preserve">Налоговые и неналоговые доходы </w:t>
            </w:r>
          </w:p>
        </w:tc>
        <w:tc>
          <w:tcPr>
            <w:tcW w:w="1470" w:type="dxa"/>
            <w:tcBorders>
              <w:top w:val="single" w:sz="4" w:space="0" w:color="000000"/>
              <w:left w:val="single" w:sz="4" w:space="0" w:color="000000"/>
              <w:bottom w:val="single" w:sz="4" w:space="0" w:color="000000"/>
              <w:right w:val="single" w:sz="4" w:space="0" w:color="000000"/>
            </w:tcBorders>
            <w:hideMark/>
          </w:tcPr>
          <w:p w:rsidR="00F36DDB" w:rsidRPr="00F36DDB" w:rsidRDefault="00F36DDB">
            <w:pPr>
              <w:jc w:val="center"/>
              <w:rPr>
                <w:sz w:val="12"/>
                <w:szCs w:val="12"/>
              </w:rPr>
            </w:pPr>
            <w:r w:rsidRPr="00F36DDB">
              <w:rPr>
                <w:rFonts w:ascii="Arial" w:hAnsi="Arial" w:cs="Arial"/>
                <w:bCs/>
                <w:sz w:val="12"/>
                <w:szCs w:val="12"/>
              </w:rPr>
              <w:t>5364426</w:t>
            </w:r>
          </w:p>
        </w:tc>
      </w:tr>
      <w:tr w:rsidR="00F36DDB" w:rsidRPr="00F36DDB" w:rsidTr="00F36DDB">
        <w:tc>
          <w:tcPr>
            <w:tcW w:w="2992" w:type="dxa"/>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bCs/>
                <w:sz w:val="12"/>
                <w:szCs w:val="12"/>
              </w:rPr>
              <w:t>1 01 00000 00 0000 000</w:t>
            </w:r>
          </w:p>
        </w:tc>
        <w:tc>
          <w:tcPr>
            <w:tcW w:w="6514" w:type="dxa"/>
            <w:tcBorders>
              <w:top w:val="single" w:sz="4" w:space="0" w:color="000000"/>
              <w:left w:val="single" w:sz="4" w:space="0" w:color="000000"/>
              <w:bottom w:val="single" w:sz="4" w:space="0" w:color="000000"/>
              <w:right w:val="nil"/>
            </w:tcBorders>
            <w:hideMark/>
          </w:tcPr>
          <w:p w:rsidR="00F36DDB" w:rsidRPr="00F36DDB" w:rsidRDefault="00F36DDB" w:rsidP="00F36DDB">
            <w:pPr>
              <w:pStyle w:val="1"/>
              <w:numPr>
                <w:ilvl w:val="0"/>
                <w:numId w:val="2"/>
              </w:numPr>
              <w:tabs>
                <w:tab w:val="clear" w:pos="180"/>
                <w:tab w:val="clear" w:pos="360"/>
              </w:tabs>
              <w:suppressAutoHyphens/>
              <w:ind w:left="0" w:firstLine="0"/>
              <w:jc w:val="left"/>
              <w:rPr>
                <w:sz w:val="12"/>
                <w:szCs w:val="12"/>
              </w:rPr>
            </w:pPr>
            <w:r w:rsidRPr="00F36DDB">
              <w:rPr>
                <w:rFonts w:ascii="Arial" w:hAnsi="Arial" w:cs="Arial"/>
                <w:sz w:val="12"/>
                <w:szCs w:val="12"/>
              </w:rPr>
              <w:t>Налоги на прибыль, доходы</w:t>
            </w:r>
          </w:p>
        </w:tc>
        <w:tc>
          <w:tcPr>
            <w:tcW w:w="1470" w:type="dxa"/>
            <w:tcBorders>
              <w:top w:val="single" w:sz="4" w:space="0" w:color="000000"/>
              <w:left w:val="single" w:sz="4" w:space="0" w:color="000000"/>
              <w:bottom w:val="single" w:sz="4" w:space="0" w:color="000000"/>
              <w:right w:val="single" w:sz="4" w:space="0" w:color="000000"/>
            </w:tcBorders>
            <w:hideMark/>
          </w:tcPr>
          <w:p w:rsidR="00F36DDB" w:rsidRPr="00F36DDB" w:rsidRDefault="00F36DDB">
            <w:pPr>
              <w:jc w:val="center"/>
              <w:rPr>
                <w:sz w:val="12"/>
                <w:szCs w:val="12"/>
              </w:rPr>
            </w:pPr>
            <w:r w:rsidRPr="00F36DDB">
              <w:rPr>
                <w:rFonts w:ascii="Arial" w:hAnsi="Arial" w:cs="Arial"/>
                <w:bCs/>
                <w:sz w:val="12"/>
                <w:szCs w:val="12"/>
              </w:rPr>
              <w:t>1577400</w:t>
            </w:r>
          </w:p>
        </w:tc>
      </w:tr>
      <w:tr w:rsidR="00F36DDB" w:rsidRPr="00F36DDB" w:rsidTr="00F36DDB">
        <w:tc>
          <w:tcPr>
            <w:tcW w:w="2992" w:type="dxa"/>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sz w:val="12"/>
                <w:szCs w:val="12"/>
              </w:rPr>
              <w:t>1 01 02000 01 1000 110</w:t>
            </w:r>
          </w:p>
        </w:tc>
        <w:tc>
          <w:tcPr>
            <w:tcW w:w="6514" w:type="dxa"/>
            <w:tcBorders>
              <w:top w:val="single" w:sz="4" w:space="0" w:color="000000"/>
              <w:left w:val="single" w:sz="4" w:space="0" w:color="000000"/>
              <w:bottom w:val="single" w:sz="4" w:space="0" w:color="000000"/>
              <w:right w:val="nil"/>
            </w:tcBorders>
            <w:hideMark/>
          </w:tcPr>
          <w:p w:rsidR="00F36DDB" w:rsidRPr="00F36DDB" w:rsidRDefault="00F36DDB" w:rsidP="00F36DDB">
            <w:pPr>
              <w:pStyle w:val="6"/>
              <w:keepNext w:val="0"/>
              <w:keepLines w:val="0"/>
              <w:widowControl/>
              <w:numPr>
                <w:ilvl w:val="5"/>
                <w:numId w:val="2"/>
              </w:numPr>
              <w:suppressAutoHyphens/>
              <w:spacing w:line="240" w:lineRule="auto"/>
              <w:ind w:left="0" w:firstLine="0"/>
              <w:jc w:val="left"/>
              <w:rPr>
                <w:b w:val="0"/>
                <w:sz w:val="12"/>
                <w:szCs w:val="12"/>
              </w:rPr>
            </w:pPr>
            <w:r w:rsidRPr="00F36DDB">
              <w:rPr>
                <w:rFonts w:ascii="Arial" w:hAnsi="Arial" w:cs="Arial"/>
                <w:b w:val="0"/>
                <w:bCs w:val="0"/>
                <w:iCs/>
                <w:sz w:val="12"/>
                <w:szCs w:val="12"/>
              </w:rPr>
              <w:t>Налог на доходы физических лиц</w:t>
            </w:r>
          </w:p>
        </w:tc>
        <w:tc>
          <w:tcPr>
            <w:tcW w:w="1470" w:type="dxa"/>
            <w:tcBorders>
              <w:top w:val="single" w:sz="4" w:space="0" w:color="000000"/>
              <w:left w:val="single" w:sz="4" w:space="0" w:color="000000"/>
              <w:bottom w:val="single" w:sz="4" w:space="0" w:color="000000"/>
              <w:right w:val="single" w:sz="4" w:space="0" w:color="000000"/>
            </w:tcBorders>
            <w:hideMark/>
          </w:tcPr>
          <w:p w:rsidR="00F36DDB" w:rsidRPr="00F36DDB" w:rsidRDefault="00F36DDB">
            <w:pPr>
              <w:jc w:val="center"/>
              <w:rPr>
                <w:sz w:val="12"/>
                <w:szCs w:val="12"/>
              </w:rPr>
            </w:pPr>
            <w:r w:rsidRPr="00F36DDB">
              <w:rPr>
                <w:rFonts w:ascii="Arial" w:hAnsi="Arial" w:cs="Arial"/>
                <w:sz w:val="12"/>
                <w:szCs w:val="12"/>
              </w:rPr>
              <w:t>1577400</w:t>
            </w:r>
          </w:p>
        </w:tc>
      </w:tr>
      <w:tr w:rsidR="00F36DDB" w:rsidRPr="00F36DDB" w:rsidTr="00F36DDB">
        <w:tc>
          <w:tcPr>
            <w:tcW w:w="2992" w:type="dxa"/>
            <w:tcBorders>
              <w:top w:val="single" w:sz="4" w:space="0" w:color="000000"/>
              <w:left w:val="single" w:sz="4" w:space="0" w:color="000000"/>
              <w:bottom w:val="single" w:sz="4" w:space="0" w:color="000000"/>
              <w:right w:val="nil"/>
            </w:tcBorders>
          </w:tcPr>
          <w:p w:rsidR="00F36DDB" w:rsidRPr="00F36DDB" w:rsidRDefault="00F36DDB">
            <w:pPr>
              <w:snapToGrid w:val="0"/>
              <w:jc w:val="center"/>
              <w:rPr>
                <w:rFonts w:ascii="Arial" w:hAnsi="Arial" w:cs="Arial"/>
                <w:sz w:val="12"/>
                <w:szCs w:val="12"/>
              </w:rPr>
            </w:pPr>
          </w:p>
          <w:p w:rsidR="00F36DDB" w:rsidRPr="00F36DDB" w:rsidRDefault="00F36DDB">
            <w:pPr>
              <w:jc w:val="center"/>
              <w:rPr>
                <w:sz w:val="12"/>
                <w:szCs w:val="12"/>
              </w:rPr>
            </w:pPr>
            <w:r w:rsidRPr="00F36DDB">
              <w:rPr>
                <w:rFonts w:ascii="Arial" w:hAnsi="Arial" w:cs="Arial"/>
                <w:sz w:val="12"/>
                <w:szCs w:val="12"/>
              </w:rPr>
              <w:t>1 01 02010 01 1000 110</w:t>
            </w:r>
          </w:p>
        </w:tc>
        <w:tc>
          <w:tcPr>
            <w:tcW w:w="6514" w:type="dxa"/>
            <w:tcBorders>
              <w:top w:val="single" w:sz="4" w:space="0" w:color="000000"/>
              <w:left w:val="single" w:sz="4" w:space="0" w:color="000000"/>
              <w:bottom w:val="single" w:sz="4" w:space="0" w:color="000000"/>
              <w:right w:val="nil"/>
            </w:tcBorders>
            <w:hideMark/>
          </w:tcPr>
          <w:p w:rsidR="00F36DDB" w:rsidRPr="00F36DDB" w:rsidRDefault="00F36DDB" w:rsidP="00F36DDB">
            <w:pPr>
              <w:pStyle w:val="6"/>
              <w:keepNext w:val="0"/>
              <w:keepLines w:val="0"/>
              <w:widowControl/>
              <w:numPr>
                <w:ilvl w:val="5"/>
                <w:numId w:val="2"/>
              </w:numPr>
              <w:suppressAutoHyphens/>
              <w:spacing w:line="240" w:lineRule="auto"/>
              <w:ind w:left="0" w:firstLine="0"/>
              <w:rPr>
                <w:b w:val="0"/>
                <w:sz w:val="12"/>
                <w:szCs w:val="12"/>
              </w:rPr>
            </w:pPr>
            <w:r w:rsidRPr="00F36DDB">
              <w:rPr>
                <w:rFonts w:ascii="Arial" w:hAnsi="Arial" w:cs="Arial"/>
                <w:b w:val="0"/>
                <w:bCs w:val="0"/>
                <w:iCs/>
                <w:sz w:val="12"/>
                <w:szCs w:val="1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470" w:type="dxa"/>
            <w:tcBorders>
              <w:top w:val="single" w:sz="4" w:space="0" w:color="000000"/>
              <w:left w:val="single" w:sz="4" w:space="0" w:color="000000"/>
              <w:bottom w:val="single" w:sz="4" w:space="0" w:color="000000"/>
              <w:right w:val="single" w:sz="4" w:space="0" w:color="000000"/>
            </w:tcBorders>
            <w:hideMark/>
          </w:tcPr>
          <w:p w:rsidR="00F36DDB" w:rsidRPr="00F36DDB" w:rsidRDefault="00F36DDB">
            <w:pPr>
              <w:jc w:val="center"/>
              <w:rPr>
                <w:sz w:val="12"/>
                <w:szCs w:val="12"/>
              </w:rPr>
            </w:pPr>
            <w:r w:rsidRPr="00F36DDB">
              <w:rPr>
                <w:rFonts w:ascii="Arial" w:hAnsi="Arial" w:cs="Arial"/>
                <w:sz w:val="12"/>
                <w:szCs w:val="12"/>
              </w:rPr>
              <w:t>1572200</w:t>
            </w:r>
          </w:p>
        </w:tc>
      </w:tr>
      <w:tr w:rsidR="00F36DDB" w:rsidRPr="00F36DDB" w:rsidTr="00F36DDB">
        <w:trPr>
          <w:trHeight w:val="309"/>
        </w:trPr>
        <w:tc>
          <w:tcPr>
            <w:tcW w:w="2992" w:type="dxa"/>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sz w:val="12"/>
                <w:szCs w:val="12"/>
              </w:rPr>
              <w:t>1 01 02020 01 0000 110</w:t>
            </w:r>
          </w:p>
        </w:tc>
        <w:tc>
          <w:tcPr>
            <w:tcW w:w="6514" w:type="dxa"/>
            <w:tcBorders>
              <w:top w:val="single" w:sz="4" w:space="0" w:color="000000"/>
              <w:left w:val="single" w:sz="4" w:space="0" w:color="000000"/>
              <w:bottom w:val="single" w:sz="4" w:space="0" w:color="000000"/>
              <w:right w:val="nil"/>
            </w:tcBorders>
            <w:hideMark/>
          </w:tcPr>
          <w:p w:rsidR="00F36DDB" w:rsidRPr="00F36DDB" w:rsidRDefault="00F36DDB">
            <w:pPr>
              <w:jc w:val="both"/>
              <w:rPr>
                <w:sz w:val="12"/>
                <w:szCs w:val="12"/>
              </w:rPr>
            </w:pPr>
            <w:r w:rsidRPr="00F36DDB">
              <w:rPr>
                <w:rFonts w:ascii="Arial" w:hAnsi="Arial" w:cs="Arial"/>
                <w:iCs/>
                <w:sz w:val="12"/>
                <w:szCs w:val="12"/>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470" w:type="dxa"/>
            <w:tcBorders>
              <w:top w:val="single" w:sz="4" w:space="0" w:color="000000"/>
              <w:left w:val="single" w:sz="4" w:space="0" w:color="000000"/>
              <w:bottom w:val="single" w:sz="4" w:space="0" w:color="000000"/>
              <w:right w:val="single" w:sz="4" w:space="0" w:color="000000"/>
            </w:tcBorders>
          </w:tcPr>
          <w:p w:rsidR="00F36DDB" w:rsidRPr="00F36DDB" w:rsidRDefault="00F36DDB">
            <w:pPr>
              <w:snapToGrid w:val="0"/>
              <w:jc w:val="center"/>
              <w:rPr>
                <w:rFonts w:ascii="Arial" w:hAnsi="Arial" w:cs="Arial"/>
                <w:iCs/>
                <w:sz w:val="12"/>
                <w:szCs w:val="12"/>
              </w:rPr>
            </w:pPr>
          </w:p>
          <w:p w:rsidR="00F36DDB" w:rsidRPr="00F36DDB" w:rsidRDefault="00F36DDB">
            <w:pPr>
              <w:jc w:val="center"/>
              <w:rPr>
                <w:rFonts w:ascii="Arial" w:hAnsi="Arial" w:cs="Arial"/>
                <w:iCs/>
                <w:sz w:val="12"/>
                <w:szCs w:val="12"/>
              </w:rPr>
            </w:pPr>
          </w:p>
          <w:p w:rsidR="00F36DDB" w:rsidRPr="00F36DDB" w:rsidRDefault="00F36DDB">
            <w:pPr>
              <w:jc w:val="center"/>
              <w:rPr>
                <w:rFonts w:ascii="Arial" w:hAnsi="Arial" w:cs="Arial"/>
                <w:iCs/>
                <w:sz w:val="12"/>
                <w:szCs w:val="12"/>
              </w:rPr>
            </w:pPr>
          </w:p>
          <w:p w:rsidR="00F36DDB" w:rsidRPr="00F36DDB" w:rsidRDefault="00F36DDB">
            <w:pPr>
              <w:jc w:val="center"/>
              <w:rPr>
                <w:sz w:val="12"/>
                <w:szCs w:val="12"/>
              </w:rPr>
            </w:pPr>
            <w:r w:rsidRPr="00F36DDB">
              <w:rPr>
                <w:rFonts w:ascii="Arial" w:hAnsi="Arial" w:cs="Arial"/>
                <w:sz w:val="12"/>
                <w:szCs w:val="12"/>
              </w:rPr>
              <w:t>1100</w:t>
            </w:r>
          </w:p>
          <w:p w:rsidR="00F36DDB" w:rsidRPr="00F36DDB" w:rsidRDefault="00F36DDB">
            <w:pPr>
              <w:rPr>
                <w:rFonts w:ascii="Arial" w:hAnsi="Arial" w:cs="Arial"/>
                <w:sz w:val="12"/>
                <w:szCs w:val="12"/>
              </w:rPr>
            </w:pPr>
          </w:p>
          <w:p w:rsidR="00F36DDB" w:rsidRPr="00F36DDB" w:rsidRDefault="00F36DDB">
            <w:pPr>
              <w:rPr>
                <w:rFonts w:ascii="Arial" w:hAnsi="Arial" w:cs="Arial"/>
                <w:sz w:val="12"/>
                <w:szCs w:val="12"/>
              </w:rPr>
            </w:pPr>
          </w:p>
          <w:p w:rsidR="00F36DDB" w:rsidRPr="00F36DDB" w:rsidRDefault="00F36DDB">
            <w:pPr>
              <w:rPr>
                <w:rFonts w:ascii="Arial" w:hAnsi="Arial" w:cs="Arial"/>
                <w:sz w:val="12"/>
                <w:szCs w:val="12"/>
              </w:rPr>
            </w:pPr>
          </w:p>
        </w:tc>
      </w:tr>
      <w:tr w:rsidR="00F36DDB" w:rsidRPr="00F36DDB" w:rsidTr="00F36DDB">
        <w:trPr>
          <w:trHeight w:val="268"/>
        </w:trPr>
        <w:tc>
          <w:tcPr>
            <w:tcW w:w="2992" w:type="dxa"/>
            <w:tcBorders>
              <w:top w:val="single" w:sz="4" w:space="0" w:color="000000"/>
              <w:left w:val="single" w:sz="4" w:space="0" w:color="000000"/>
              <w:bottom w:val="single" w:sz="4" w:space="0" w:color="000000"/>
              <w:right w:val="nil"/>
            </w:tcBorders>
          </w:tcPr>
          <w:p w:rsidR="00F36DDB" w:rsidRPr="00F36DDB" w:rsidRDefault="00F36DDB">
            <w:pPr>
              <w:snapToGrid w:val="0"/>
              <w:jc w:val="center"/>
              <w:rPr>
                <w:rFonts w:ascii="Arial" w:hAnsi="Arial" w:cs="Arial"/>
                <w:sz w:val="12"/>
                <w:szCs w:val="12"/>
              </w:rPr>
            </w:pPr>
          </w:p>
          <w:p w:rsidR="00F36DDB" w:rsidRPr="00F36DDB" w:rsidRDefault="00F36DDB">
            <w:pPr>
              <w:jc w:val="center"/>
              <w:rPr>
                <w:sz w:val="12"/>
                <w:szCs w:val="12"/>
              </w:rPr>
            </w:pPr>
            <w:r w:rsidRPr="00F36DDB">
              <w:rPr>
                <w:rFonts w:ascii="Arial" w:hAnsi="Arial" w:cs="Arial"/>
                <w:sz w:val="12"/>
                <w:szCs w:val="12"/>
              </w:rPr>
              <w:t>1 01 02030 01 1000 110</w:t>
            </w:r>
          </w:p>
        </w:tc>
        <w:tc>
          <w:tcPr>
            <w:tcW w:w="6514" w:type="dxa"/>
            <w:tcBorders>
              <w:top w:val="single" w:sz="4" w:space="0" w:color="000000"/>
              <w:left w:val="single" w:sz="4" w:space="0" w:color="000000"/>
              <w:bottom w:val="single" w:sz="4" w:space="0" w:color="000000"/>
              <w:right w:val="nil"/>
            </w:tcBorders>
            <w:hideMark/>
          </w:tcPr>
          <w:p w:rsidR="00F36DDB" w:rsidRPr="00F36DDB" w:rsidRDefault="00F36DDB">
            <w:pPr>
              <w:jc w:val="both"/>
              <w:rPr>
                <w:sz w:val="12"/>
                <w:szCs w:val="12"/>
              </w:rPr>
            </w:pPr>
            <w:r w:rsidRPr="00F36DDB">
              <w:rPr>
                <w:rFonts w:ascii="Arial" w:hAnsi="Arial" w:cs="Arial"/>
                <w:sz w:val="12"/>
                <w:szCs w:val="12"/>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470" w:type="dxa"/>
            <w:tcBorders>
              <w:top w:val="single" w:sz="4" w:space="0" w:color="000000"/>
              <w:left w:val="single" w:sz="4" w:space="0" w:color="000000"/>
              <w:bottom w:val="single" w:sz="4" w:space="0" w:color="000000"/>
              <w:right w:val="single" w:sz="4" w:space="0" w:color="000000"/>
            </w:tcBorders>
            <w:hideMark/>
          </w:tcPr>
          <w:p w:rsidR="00F36DDB" w:rsidRPr="00F36DDB" w:rsidRDefault="00F36DDB">
            <w:pPr>
              <w:jc w:val="center"/>
              <w:rPr>
                <w:sz w:val="12"/>
                <w:szCs w:val="12"/>
              </w:rPr>
            </w:pPr>
            <w:r w:rsidRPr="00F36DDB">
              <w:rPr>
                <w:rFonts w:ascii="Arial" w:hAnsi="Arial" w:cs="Arial"/>
                <w:sz w:val="12"/>
                <w:szCs w:val="12"/>
              </w:rPr>
              <w:t>1800</w:t>
            </w:r>
          </w:p>
        </w:tc>
      </w:tr>
      <w:tr w:rsidR="00F36DDB" w:rsidRPr="00F36DDB" w:rsidTr="00F36DDB">
        <w:trPr>
          <w:trHeight w:val="248"/>
        </w:trPr>
        <w:tc>
          <w:tcPr>
            <w:tcW w:w="2992" w:type="dxa"/>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sz w:val="12"/>
                <w:szCs w:val="12"/>
              </w:rPr>
              <w:t>1 01 02040 01 0000 110</w:t>
            </w:r>
          </w:p>
        </w:tc>
        <w:tc>
          <w:tcPr>
            <w:tcW w:w="6514" w:type="dxa"/>
            <w:tcBorders>
              <w:top w:val="single" w:sz="4" w:space="0" w:color="000000"/>
              <w:left w:val="single" w:sz="4" w:space="0" w:color="000000"/>
              <w:bottom w:val="single" w:sz="4" w:space="0" w:color="000000"/>
              <w:right w:val="nil"/>
            </w:tcBorders>
            <w:hideMark/>
          </w:tcPr>
          <w:p w:rsidR="00F36DDB" w:rsidRPr="00F36DDB" w:rsidRDefault="00F36DDB">
            <w:pPr>
              <w:jc w:val="both"/>
              <w:rPr>
                <w:sz w:val="12"/>
                <w:szCs w:val="12"/>
              </w:rPr>
            </w:pPr>
            <w:r w:rsidRPr="00F36DDB">
              <w:rPr>
                <w:rFonts w:ascii="Arial" w:hAnsi="Arial" w:cs="Arial"/>
                <w:sz w:val="12"/>
                <w:szCs w:val="12"/>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ст.227.1 Налогового кодекса Российской Федерации</w:t>
            </w:r>
          </w:p>
        </w:tc>
        <w:tc>
          <w:tcPr>
            <w:tcW w:w="1470" w:type="dxa"/>
            <w:tcBorders>
              <w:top w:val="single" w:sz="4" w:space="0" w:color="000000"/>
              <w:left w:val="single" w:sz="4" w:space="0" w:color="000000"/>
              <w:bottom w:val="single" w:sz="4" w:space="0" w:color="000000"/>
              <w:right w:val="single" w:sz="4" w:space="0" w:color="000000"/>
            </w:tcBorders>
            <w:hideMark/>
          </w:tcPr>
          <w:p w:rsidR="00F36DDB" w:rsidRPr="00F36DDB" w:rsidRDefault="00F36DDB">
            <w:pPr>
              <w:jc w:val="center"/>
              <w:rPr>
                <w:sz w:val="12"/>
                <w:szCs w:val="12"/>
              </w:rPr>
            </w:pPr>
            <w:r w:rsidRPr="00F36DDB">
              <w:rPr>
                <w:rFonts w:ascii="Arial" w:hAnsi="Arial" w:cs="Arial"/>
                <w:sz w:val="12"/>
                <w:szCs w:val="12"/>
              </w:rPr>
              <w:t>2300</w:t>
            </w:r>
          </w:p>
        </w:tc>
      </w:tr>
      <w:tr w:rsidR="00F36DDB" w:rsidRPr="00F36DDB" w:rsidTr="00F36DDB">
        <w:trPr>
          <w:trHeight w:val="240"/>
        </w:trPr>
        <w:tc>
          <w:tcPr>
            <w:tcW w:w="2992" w:type="dxa"/>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sz w:val="12"/>
                <w:szCs w:val="12"/>
              </w:rPr>
              <w:t>1 03 00000 00 0000 000</w:t>
            </w:r>
          </w:p>
        </w:tc>
        <w:tc>
          <w:tcPr>
            <w:tcW w:w="6514" w:type="dxa"/>
            <w:tcBorders>
              <w:top w:val="single" w:sz="4" w:space="0" w:color="000000"/>
              <w:left w:val="single" w:sz="4" w:space="0" w:color="000000"/>
              <w:bottom w:val="single" w:sz="4" w:space="0" w:color="000000"/>
              <w:right w:val="nil"/>
            </w:tcBorders>
            <w:hideMark/>
          </w:tcPr>
          <w:p w:rsidR="00F36DDB" w:rsidRPr="00F36DDB" w:rsidRDefault="00F36DDB">
            <w:pPr>
              <w:jc w:val="both"/>
              <w:rPr>
                <w:sz w:val="12"/>
                <w:szCs w:val="12"/>
              </w:rPr>
            </w:pPr>
            <w:r w:rsidRPr="00F36DDB">
              <w:rPr>
                <w:rFonts w:ascii="Arial" w:hAnsi="Arial" w:cs="Arial"/>
                <w:sz w:val="12"/>
                <w:szCs w:val="12"/>
              </w:rPr>
              <w:t>Налоги на товары (работы, услуги), реализуемые на территории Российской Федерации</w:t>
            </w:r>
          </w:p>
        </w:tc>
        <w:tc>
          <w:tcPr>
            <w:tcW w:w="1470" w:type="dxa"/>
            <w:tcBorders>
              <w:top w:val="single" w:sz="4" w:space="0" w:color="000000"/>
              <w:left w:val="single" w:sz="4" w:space="0" w:color="000000"/>
              <w:bottom w:val="single" w:sz="4" w:space="0" w:color="000000"/>
              <w:right w:val="single" w:sz="4" w:space="0" w:color="000000"/>
            </w:tcBorders>
            <w:hideMark/>
          </w:tcPr>
          <w:p w:rsidR="00F36DDB" w:rsidRPr="00F36DDB" w:rsidRDefault="00F36DDB">
            <w:pPr>
              <w:jc w:val="center"/>
              <w:rPr>
                <w:sz w:val="12"/>
                <w:szCs w:val="12"/>
              </w:rPr>
            </w:pPr>
            <w:r w:rsidRPr="00F36DDB">
              <w:rPr>
                <w:rFonts w:ascii="Arial" w:hAnsi="Arial" w:cs="Arial"/>
                <w:sz w:val="12"/>
                <w:szCs w:val="12"/>
              </w:rPr>
              <w:t>2704626</w:t>
            </w:r>
          </w:p>
        </w:tc>
      </w:tr>
      <w:tr w:rsidR="00F36DDB" w:rsidRPr="00F36DDB" w:rsidTr="00F36DDB">
        <w:trPr>
          <w:trHeight w:val="240"/>
        </w:trPr>
        <w:tc>
          <w:tcPr>
            <w:tcW w:w="2992" w:type="dxa"/>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sz w:val="12"/>
                <w:szCs w:val="12"/>
              </w:rPr>
              <w:t>1 03 02000 01 0000 110</w:t>
            </w:r>
          </w:p>
        </w:tc>
        <w:tc>
          <w:tcPr>
            <w:tcW w:w="6514" w:type="dxa"/>
            <w:tcBorders>
              <w:top w:val="single" w:sz="4" w:space="0" w:color="000000"/>
              <w:left w:val="single" w:sz="4" w:space="0" w:color="000000"/>
              <w:bottom w:val="single" w:sz="4" w:space="0" w:color="000000"/>
              <w:right w:val="nil"/>
            </w:tcBorders>
            <w:hideMark/>
          </w:tcPr>
          <w:p w:rsidR="00F36DDB" w:rsidRPr="00F36DDB" w:rsidRDefault="00F36DDB">
            <w:pPr>
              <w:jc w:val="both"/>
              <w:rPr>
                <w:sz w:val="12"/>
                <w:szCs w:val="12"/>
              </w:rPr>
            </w:pPr>
            <w:r w:rsidRPr="00F36DDB">
              <w:rPr>
                <w:rFonts w:ascii="Arial" w:hAnsi="Arial" w:cs="Arial"/>
                <w:sz w:val="12"/>
                <w:szCs w:val="12"/>
              </w:rPr>
              <w:t>Акцизы по подакцизным товарам (продукции), производимым на территории Российской Федерации</w:t>
            </w:r>
          </w:p>
        </w:tc>
        <w:tc>
          <w:tcPr>
            <w:tcW w:w="1470" w:type="dxa"/>
            <w:tcBorders>
              <w:top w:val="single" w:sz="4" w:space="0" w:color="000000"/>
              <w:left w:val="single" w:sz="4" w:space="0" w:color="000000"/>
              <w:bottom w:val="single" w:sz="4" w:space="0" w:color="000000"/>
              <w:right w:val="single" w:sz="4" w:space="0" w:color="000000"/>
            </w:tcBorders>
            <w:hideMark/>
          </w:tcPr>
          <w:p w:rsidR="00F36DDB" w:rsidRPr="00F36DDB" w:rsidRDefault="00F36DDB">
            <w:pPr>
              <w:jc w:val="center"/>
              <w:rPr>
                <w:sz w:val="12"/>
                <w:szCs w:val="12"/>
              </w:rPr>
            </w:pPr>
            <w:r w:rsidRPr="00F36DDB">
              <w:rPr>
                <w:rFonts w:ascii="Arial" w:hAnsi="Arial" w:cs="Arial"/>
                <w:sz w:val="12"/>
                <w:szCs w:val="12"/>
              </w:rPr>
              <w:t>2704626</w:t>
            </w:r>
          </w:p>
        </w:tc>
      </w:tr>
      <w:tr w:rsidR="00F36DDB" w:rsidRPr="00F36DDB" w:rsidTr="00F36DDB">
        <w:trPr>
          <w:trHeight w:val="240"/>
        </w:trPr>
        <w:tc>
          <w:tcPr>
            <w:tcW w:w="2992" w:type="dxa"/>
            <w:tcBorders>
              <w:top w:val="single" w:sz="4" w:space="0" w:color="000000"/>
              <w:left w:val="single" w:sz="4" w:space="0" w:color="000000"/>
              <w:bottom w:val="single" w:sz="4" w:space="0" w:color="000000"/>
              <w:right w:val="nil"/>
            </w:tcBorders>
          </w:tcPr>
          <w:p w:rsidR="00F36DDB" w:rsidRPr="00F36DDB" w:rsidRDefault="00F36DDB">
            <w:pPr>
              <w:snapToGrid w:val="0"/>
              <w:jc w:val="center"/>
              <w:rPr>
                <w:rFonts w:ascii="Arial" w:hAnsi="Arial" w:cs="Arial"/>
                <w:sz w:val="12"/>
                <w:szCs w:val="12"/>
              </w:rPr>
            </w:pPr>
          </w:p>
          <w:p w:rsidR="00F36DDB" w:rsidRPr="00F36DDB" w:rsidRDefault="00F36DDB">
            <w:pPr>
              <w:jc w:val="center"/>
              <w:rPr>
                <w:rFonts w:ascii="Arial" w:hAnsi="Arial" w:cs="Arial"/>
                <w:sz w:val="12"/>
                <w:szCs w:val="12"/>
              </w:rPr>
            </w:pPr>
          </w:p>
          <w:p w:rsidR="00F36DDB" w:rsidRPr="00F36DDB" w:rsidRDefault="00F36DDB">
            <w:pPr>
              <w:jc w:val="center"/>
              <w:rPr>
                <w:sz w:val="12"/>
                <w:szCs w:val="12"/>
              </w:rPr>
            </w:pPr>
            <w:r w:rsidRPr="00F36DDB">
              <w:rPr>
                <w:rFonts w:ascii="Arial" w:hAnsi="Arial" w:cs="Arial"/>
                <w:sz w:val="12"/>
                <w:szCs w:val="12"/>
              </w:rPr>
              <w:t>1 03 02230 01 0000 110</w:t>
            </w:r>
          </w:p>
        </w:tc>
        <w:tc>
          <w:tcPr>
            <w:tcW w:w="6514" w:type="dxa"/>
            <w:tcBorders>
              <w:top w:val="single" w:sz="4" w:space="0" w:color="000000"/>
              <w:left w:val="single" w:sz="4" w:space="0" w:color="000000"/>
              <w:bottom w:val="single" w:sz="4" w:space="0" w:color="000000"/>
              <w:right w:val="nil"/>
            </w:tcBorders>
            <w:hideMark/>
          </w:tcPr>
          <w:p w:rsidR="00F36DDB" w:rsidRPr="00F36DDB" w:rsidRDefault="00F36DDB">
            <w:pPr>
              <w:jc w:val="both"/>
              <w:rPr>
                <w:sz w:val="12"/>
                <w:szCs w:val="12"/>
              </w:rPr>
            </w:pPr>
            <w:r w:rsidRPr="00F36DDB">
              <w:rPr>
                <w:rFonts w:ascii="Arial" w:hAnsi="Arial" w:cs="Arial"/>
                <w:sz w:val="12"/>
                <w:szCs w:val="1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70" w:type="dxa"/>
            <w:tcBorders>
              <w:top w:val="single" w:sz="4" w:space="0" w:color="000000"/>
              <w:left w:val="single" w:sz="4" w:space="0" w:color="000000"/>
              <w:bottom w:val="single" w:sz="4" w:space="0" w:color="000000"/>
              <w:right w:val="single" w:sz="4" w:space="0" w:color="000000"/>
            </w:tcBorders>
            <w:hideMark/>
          </w:tcPr>
          <w:p w:rsidR="00F36DDB" w:rsidRPr="00F36DDB" w:rsidRDefault="00F36DDB">
            <w:pPr>
              <w:jc w:val="center"/>
              <w:rPr>
                <w:sz w:val="12"/>
                <w:szCs w:val="12"/>
              </w:rPr>
            </w:pPr>
            <w:r w:rsidRPr="00F36DDB">
              <w:rPr>
                <w:rFonts w:ascii="Arial" w:hAnsi="Arial" w:cs="Arial"/>
                <w:sz w:val="12"/>
                <w:szCs w:val="12"/>
              </w:rPr>
              <w:t>1239354</w:t>
            </w:r>
          </w:p>
        </w:tc>
      </w:tr>
      <w:tr w:rsidR="00F36DDB" w:rsidRPr="00F36DDB" w:rsidTr="00F36DDB">
        <w:trPr>
          <w:trHeight w:val="240"/>
        </w:trPr>
        <w:tc>
          <w:tcPr>
            <w:tcW w:w="2992" w:type="dxa"/>
            <w:tcBorders>
              <w:top w:val="single" w:sz="4" w:space="0" w:color="000000"/>
              <w:left w:val="single" w:sz="4" w:space="0" w:color="000000"/>
              <w:bottom w:val="single" w:sz="4" w:space="0" w:color="000000"/>
              <w:right w:val="nil"/>
            </w:tcBorders>
          </w:tcPr>
          <w:p w:rsidR="00F36DDB" w:rsidRPr="00F36DDB" w:rsidRDefault="00F36DDB">
            <w:pPr>
              <w:snapToGrid w:val="0"/>
              <w:jc w:val="center"/>
              <w:rPr>
                <w:rFonts w:ascii="Arial" w:hAnsi="Arial" w:cs="Arial"/>
                <w:sz w:val="12"/>
                <w:szCs w:val="12"/>
              </w:rPr>
            </w:pPr>
          </w:p>
          <w:p w:rsidR="00F36DDB" w:rsidRPr="00F36DDB" w:rsidRDefault="00F36DDB">
            <w:pPr>
              <w:jc w:val="center"/>
              <w:rPr>
                <w:rFonts w:ascii="Arial" w:hAnsi="Arial" w:cs="Arial"/>
                <w:sz w:val="12"/>
                <w:szCs w:val="12"/>
              </w:rPr>
            </w:pPr>
          </w:p>
          <w:p w:rsidR="00F36DDB" w:rsidRPr="00F36DDB" w:rsidRDefault="00F36DDB">
            <w:pPr>
              <w:jc w:val="center"/>
              <w:rPr>
                <w:sz w:val="12"/>
                <w:szCs w:val="12"/>
              </w:rPr>
            </w:pPr>
            <w:r w:rsidRPr="00F36DDB">
              <w:rPr>
                <w:rFonts w:ascii="Arial" w:hAnsi="Arial" w:cs="Arial"/>
                <w:sz w:val="12"/>
                <w:szCs w:val="12"/>
              </w:rPr>
              <w:t>1 03 02231 01 0000 110</w:t>
            </w:r>
          </w:p>
        </w:tc>
        <w:tc>
          <w:tcPr>
            <w:tcW w:w="6514" w:type="dxa"/>
            <w:tcBorders>
              <w:top w:val="single" w:sz="4" w:space="0" w:color="000000"/>
              <w:left w:val="single" w:sz="4" w:space="0" w:color="000000"/>
              <w:bottom w:val="single" w:sz="4" w:space="0" w:color="000000"/>
              <w:right w:val="nil"/>
            </w:tcBorders>
            <w:hideMark/>
          </w:tcPr>
          <w:p w:rsidR="00F36DDB" w:rsidRPr="00F36DDB" w:rsidRDefault="00F36DDB">
            <w:pPr>
              <w:jc w:val="both"/>
              <w:rPr>
                <w:sz w:val="12"/>
                <w:szCs w:val="12"/>
              </w:rPr>
            </w:pPr>
            <w:r w:rsidRPr="00F36DDB">
              <w:rPr>
                <w:rFonts w:ascii="Arial" w:hAnsi="Arial" w:cs="Arial"/>
                <w:sz w:val="12"/>
                <w:szCs w:val="1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70" w:type="dxa"/>
            <w:tcBorders>
              <w:top w:val="single" w:sz="4" w:space="0" w:color="000000"/>
              <w:left w:val="single" w:sz="4" w:space="0" w:color="000000"/>
              <w:bottom w:val="single" w:sz="4" w:space="0" w:color="000000"/>
              <w:right w:val="single" w:sz="4" w:space="0" w:color="000000"/>
            </w:tcBorders>
            <w:hideMark/>
          </w:tcPr>
          <w:p w:rsidR="00F36DDB" w:rsidRPr="00F36DDB" w:rsidRDefault="00F36DDB">
            <w:pPr>
              <w:jc w:val="center"/>
              <w:rPr>
                <w:sz w:val="12"/>
                <w:szCs w:val="12"/>
              </w:rPr>
            </w:pPr>
            <w:r w:rsidRPr="00F36DDB">
              <w:rPr>
                <w:rFonts w:ascii="Arial" w:hAnsi="Arial" w:cs="Arial"/>
                <w:sz w:val="12"/>
                <w:szCs w:val="12"/>
              </w:rPr>
              <w:t>1239354</w:t>
            </w:r>
          </w:p>
        </w:tc>
      </w:tr>
      <w:tr w:rsidR="00F36DDB" w:rsidRPr="00F36DDB" w:rsidTr="00F36DDB">
        <w:trPr>
          <w:trHeight w:val="240"/>
        </w:trPr>
        <w:tc>
          <w:tcPr>
            <w:tcW w:w="2992" w:type="dxa"/>
            <w:tcBorders>
              <w:top w:val="single" w:sz="4" w:space="0" w:color="000000"/>
              <w:left w:val="single" w:sz="4" w:space="0" w:color="000000"/>
              <w:bottom w:val="single" w:sz="4" w:space="0" w:color="000000"/>
              <w:right w:val="nil"/>
            </w:tcBorders>
          </w:tcPr>
          <w:p w:rsidR="00F36DDB" w:rsidRPr="00F36DDB" w:rsidRDefault="00F36DDB">
            <w:pPr>
              <w:snapToGrid w:val="0"/>
              <w:jc w:val="center"/>
              <w:rPr>
                <w:rFonts w:ascii="Arial" w:hAnsi="Arial" w:cs="Arial"/>
                <w:sz w:val="12"/>
                <w:szCs w:val="12"/>
              </w:rPr>
            </w:pPr>
          </w:p>
          <w:p w:rsidR="00F36DDB" w:rsidRPr="00F36DDB" w:rsidRDefault="00F36DDB">
            <w:pPr>
              <w:jc w:val="center"/>
              <w:rPr>
                <w:rFonts w:ascii="Arial" w:hAnsi="Arial" w:cs="Arial"/>
                <w:sz w:val="12"/>
                <w:szCs w:val="12"/>
              </w:rPr>
            </w:pPr>
          </w:p>
          <w:p w:rsidR="00F36DDB" w:rsidRPr="00F36DDB" w:rsidRDefault="00F36DDB">
            <w:pPr>
              <w:jc w:val="center"/>
              <w:rPr>
                <w:sz w:val="12"/>
                <w:szCs w:val="12"/>
              </w:rPr>
            </w:pPr>
            <w:r w:rsidRPr="00F36DDB">
              <w:rPr>
                <w:rFonts w:ascii="Arial" w:hAnsi="Arial" w:cs="Arial"/>
                <w:sz w:val="12"/>
                <w:szCs w:val="12"/>
              </w:rPr>
              <w:t>1 03 02240 01 0000 110</w:t>
            </w:r>
          </w:p>
        </w:tc>
        <w:tc>
          <w:tcPr>
            <w:tcW w:w="6514" w:type="dxa"/>
            <w:tcBorders>
              <w:top w:val="single" w:sz="4" w:space="0" w:color="000000"/>
              <w:left w:val="single" w:sz="4" w:space="0" w:color="000000"/>
              <w:bottom w:val="single" w:sz="4" w:space="0" w:color="000000"/>
              <w:right w:val="nil"/>
            </w:tcBorders>
            <w:hideMark/>
          </w:tcPr>
          <w:p w:rsidR="00F36DDB" w:rsidRPr="00F36DDB" w:rsidRDefault="00F36DDB">
            <w:pPr>
              <w:jc w:val="both"/>
              <w:rPr>
                <w:sz w:val="12"/>
                <w:szCs w:val="12"/>
              </w:rPr>
            </w:pPr>
            <w:r w:rsidRPr="00F36DDB">
              <w:rPr>
                <w:rFonts w:ascii="Arial" w:hAnsi="Arial" w:cs="Arial"/>
                <w:sz w:val="12"/>
                <w:szCs w:val="12"/>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70" w:type="dxa"/>
            <w:tcBorders>
              <w:top w:val="single" w:sz="4" w:space="0" w:color="000000"/>
              <w:left w:val="single" w:sz="4" w:space="0" w:color="000000"/>
              <w:bottom w:val="single" w:sz="4" w:space="0" w:color="000000"/>
              <w:right w:val="single" w:sz="4" w:space="0" w:color="000000"/>
            </w:tcBorders>
            <w:hideMark/>
          </w:tcPr>
          <w:p w:rsidR="00F36DDB" w:rsidRPr="00F36DDB" w:rsidRDefault="00F36DDB">
            <w:pPr>
              <w:jc w:val="center"/>
              <w:rPr>
                <w:sz w:val="12"/>
                <w:szCs w:val="12"/>
              </w:rPr>
            </w:pPr>
            <w:r w:rsidRPr="00F36DDB">
              <w:rPr>
                <w:rFonts w:ascii="Arial" w:hAnsi="Arial" w:cs="Arial"/>
                <w:sz w:val="12"/>
                <w:szCs w:val="12"/>
              </w:rPr>
              <w:t>6383</w:t>
            </w:r>
          </w:p>
        </w:tc>
      </w:tr>
      <w:tr w:rsidR="00F36DDB" w:rsidRPr="00F36DDB" w:rsidTr="00F36DDB">
        <w:trPr>
          <w:trHeight w:val="240"/>
        </w:trPr>
        <w:tc>
          <w:tcPr>
            <w:tcW w:w="2992" w:type="dxa"/>
            <w:tcBorders>
              <w:top w:val="single" w:sz="4" w:space="0" w:color="000000"/>
              <w:left w:val="single" w:sz="4" w:space="0" w:color="000000"/>
              <w:bottom w:val="single" w:sz="4" w:space="0" w:color="000000"/>
              <w:right w:val="nil"/>
            </w:tcBorders>
          </w:tcPr>
          <w:p w:rsidR="00F36DDB" w:rsidRPr="00F36DDB" w:rsidRDefault="00F36DDB">
            <w:pPr>
              <w:snapToGrid w:val="0"/>
              <w:jc w:val="center"/>
              <w:rPr>
                <w:rFonts w:ascii="Arial" w:hAnsi="Arial" w:cs="Arial"/>
                <w:sz w:val="12"/>
                <w:szCs w:val="12"/>
              </w:rPr>
            </w:pPr>
          </w:p>
          <w:p w:rsidR="00F36DDB" w:rsidRPr="00F36DDB" w:rsidRDefault="00F36DDB">
            <w:pPr>
              <w:jc w:val="center"/>
              <w:rPr>
                <w:rFonts w:ascii="Arial" w:hAnsi="Arial" w:cs="Arial"/>
                <w:sz w:val="12"/>
                <w:szCs w:val="12"/>
              </w:rPr>
            </w:pPr>
          </w:p>
          <w:p w:rsidR="00F36DDB" w:rsidRPr="00F36DDB" w:rsidRDefault="00F36DDB">
            <w:pPr>
              <w:jc w:val="center"/>
              <w:rPr>
                <w:sz w:val="12"/>
                <w:szCs w:val="12"/>
              </w:rPr>
            </w:pPr>
            <w:r w:rsidRPr="00F36DDB">
              <w:rPr>
                <w:rFonts w:ascii="Arial" w:hAnsi="Arial" w:cs="Arial"/>
                <w:sz w:val="12"/>
                <w:szCs w:val="12"/>
              </w:rPr>
              <w:t>1 03 02241 01 0000 110</w:t>
            </w:r>
          </w:p>
        </w:tc>
        <w:tc>
          <w:tcPr>
            <w:tcW w:w="6514" w:type="dxa"/>
            <w:tcBorders>
              <w:top w:val="single" w:sz="4" w:space="0" w:color="000000"/>
              <w:left w:val="single" w:sz="4" w:space="0" w:color="000000"/>
              <w:bottom w:val="single" w:sz="4" w:space="0" w:color="000000"/>
              <w:right w:val="nil"/>
            </w:tcBorders>
            <w:hideMark/>
          </w:tcPr>
          <w:p w:rsidR="00F36DDB" w:rsidRPr="00F36DDB" w:rsidRDefault="00F36DDB">
            <w:pPr>
              <w:jc w:val="both"/>
              <w:rPr>
                <w:sz w:val="12"/>
                <w:szCs w:val="12"/>
              </w:rPr>
            </w:pPr>
            <w:r w:rsidRPr="00F36DDB">
              <w:rPr>
                <w:rFonts w:ascii="Arial" w:hAnsi="Arial" w:cs="Arial"/>
                <w:sz w:val="12"/>
                <w:szCs w:val="12"/>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70" w:type="dxa"/>
            <w:tcBorders>
              <w:top w:val="single" w:sz="4" w:space="0" w:color="000000"/>
              <w:left w:val="single" w:sz="4" w:space="0" w:color="000000"/>
              <w:bottom w:val="single" w:sz="4" w:space="0" w:color="000000"/>
              <w:right w:val="single" w:sz="4" w:space="0" w:color="000000"/>
            </w:tcBorders>
            <w:hideMark/>
          </w:tcPr>
          <w:p w:rsidR="00F36DDB" w:rsidRPr="00F36DDB" w:rsidRDefault="00F36DDB">
            <w:pPr>
              <w:jc w:val="center"/>
              <w:rPr>
                <w:sz w:val="12"/>
                <w:szCs w:val="12"/>
              </w:rPr>
            </w:pPr>
            <w:r w:rsidRPr="00F36DDB">
              <w:rPr>
                <w:rFonts w:ascii="Arial" w:hAnsi="Arial" w:cs="Arial"/>
                <w:sz w:val="12"/>
                <w:szCs w:val="12"/>
              </w:rPr>
              <w:t>6383</w:t>
            </w:r>
          </w:p>
        </w:tc>
      </w:tr>
      <w:tr w:rsidR="00F36DDB" w:rsidRPr="00F36DDB" w:rsidTr="00F36DDB">
        <w:trPr>
          <w:trHeight w:val="1616"/>
        </w:trPr>
        <w:tc>
          <w:tcPr>
            <w:tcW w:w="2992" w:type="dxa"/>
            <w:tcBorders>
              <w:top w:val="single" w:sz="4" w:space="0" w:color="000000"/>
              <w:left w:val="single" w:sz="4" w:space="0" w:color="000000"/>
              <w:bottom w:val="single" w:sz="4" w:space="0" w:color="000000"/>
              <w:right w:val="nil"/>
            </w:tcBorders>
          </w:tcPr>
          <w:p w:rsidR="00F36DDB" w:rsidRPr="00F36DDB" w:rsidRDefault="00F36DDB">
            <w:pPr>
              <w:snapToGrid w:val="0"/>
              <w:jc w:val="center"/>
              <w:rPr>
                <w:rFonts w:ascii="Arial" w:hAnsi="Arial" w:cs="Arial"/>
                <w:sz w:val="12"/>
                <w:szCs w:val="12"/>
              </w:rPr>
            </w:pPr>
          </w:p>
          <w:p w:rsidR="00F36DDB" w:rsidRPr="00F36DDB" w:rsidRDefault="00F36DDB">
            <w:pPr>
              <w:jc w:val="center"/>
              <w:rPr>
                <w:rFonts w:ascii="Arial" w:hAnsi="Arial" w:cs="Arial"/>
                <w:sz w:val="12"/>
                <w:szCs w:val="12"/>
              </w:rPr>
            </w:pPr>
          </w:p>
          <w:p w:rsidR="00F36DDB" w:rsidRPr="00F36DDB" w:rsidRDefault="00F36DDB">
            <w:pPr>
              <w:jc w:val="center"/>
              <w:rPr>
                <w:sz w:val="12"/>
                <w:szCs w:val="12"/>
              </w:rPr>
            </w:pPr>
            <w:r w:rsidRPr="00F36DDB">
              <w:rPr>
                <w:rFonts w:ascii="Arial" w:hAnsi="Arial" w:cs="Arial"/>
                <w:sz w:val="12"/>
                <w:szCs w:val="12"/>
              </w:rPr>
              <w:t>1 03 02250 01 0000 110</w:t>
            </w:r>
          </w:p>
        </w:tc>
        <w:tc>
          <w:tcPr>
            <w:tcW w:w="6514" w:type="dxa"/>
            <w:tcBorders>
              <w:top w:val="single" w:sz="4" w:space="0" w:color="000000"/>
              <w:left w:val="single" w:sz="4" w:space="0" w:color="000000"/>
              <w:bottom w:val="single" w:sz="4" w:space="0" w:color="000000"/>
              <w:right w:val="nil"/>
            </w:tcBorders>
            <w:hideMark/>
          </w:tcPr>
          <w:p w:rsidR="00F36DDB" w:rsidRPr="00F36DDB" w:rsidRDefault="00F36DDB">
            <w:pPr>
              <w:jc w:val="both"/>
              <w:rPr>
                <w:sz w:val="12"/>
                <w:szCs w:val="12"/>
              </w:rPr>
            </w:pPr>
            <w:r w:rsidRPr="00F36DDB">
              <w:rPr>
                <w:rFonts w:ascii="Arial" w:hAnsi="Arial" w:cs="Arial"/>
                <w:sz w:val="12"/>
                <w:szCs w:val="12"/>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70" w:type="dxa"/>
            <w:tcBorders>
              <w:top w:val="single" w:sz="4" w:space="0" w:color="000000"/>
              <w:left w:val="single" w:sz="4" w:space="0" w:color="000000"/>
              <w:bottom w:val="single" w:sz="4" w:space="0" w:color="000000"/>
              <w:right w:val="single" w:sz="4" w:space="0" w:color="000000"/>
            </w:tcBorders>
            <w:hideMark/>
          </w:tcPr>
          <w:p w:rsidR="00F36DDB" w:rsidRPr="00F36DDB" w:rsidRDefault="00F36DDB">
            <w:pPr>
              <w:jc w:val="center"/>
              <w:rPr>
                <w:sz w:val="12"/>
                <w:szCs w:val="12"/>
              </w:rPr>
            </w:pPr>
            <w:r w:rsidRPr="00F36DDB">
              <w:rPr>
                <w:rFonts w:ascii="Arial" w:hAnsi="Arial" w:cs="Arial"/>
                <w:sz w:val="12"/>
                <w:szCs w:val="12"/>
              </w:rPr>
              <w:t>1618830</w:t>
            </w:r>
          </w:p>
        </w:tc>
      </w:tr>
      <w:tr w:rsidR="00F36DDB" w:rsidRPr="00F36DDB" w:rsidTr="00F36DDB">
        <w:trPr>
          <w:trHeight w:val="274"/>
        </w:trPr>
        <w:tc>
          <w:tcPr>
            <w:tcW w:w="2992" w:type="dxa"/>
            <w:tcBorders>
              <w:top w:val="single" w:sz="4" w:space="0" w:color="000000"/>
              <w:left w:val="single" w:sz="4" w:space="0" w:color="000000"/>
              <w:bottom w:val="single" w:sz="4" w:space="0" w:color="000000"/>
              <w:right w:val="nil"/>
            </w:tcBorders>
          </w:tcPr>
          <w:p w:rsidR="00F36DDB" w:rsidRPr="00F36DDB" w:rsidRDefault="00F36DDB">
            <w:pPr>
              <w:snapToGrid w:val="0"/>
              <w:jc w:val="center"/>
              <w:rPr>
                <w:rFonts w:ascii="Arial" w:hAnsi="Arial" w:cs="Arial"/>
                <w:sz w:val="12"/>
                <w:szCs w:val="12"/>
              </w:rPr>
            </w:pPr>
          </w:p>
          <w:p w:rsidR="00F36DDB" w:rsidRPr="00F36DDB" w:rsidRDefault="00F36DDB">
            <w:pPr>
              <w:jc w:val="center"/>
              <w:rPr>
                <w:rFonts w:ascii="Arial" w:hAnsi="Arial" w:cs="Arial"/>
                <w:sz w:val="12"/>
                <w:szCs w:val="12"/>
              </w:rPr>
            </w:pPr>
          </w:p>
          <w:p w:rsidR="00F36DDB" w:rsidRPr="00F36DDB" w:rsidRDefault="00F36DDB">
            <w:pPr>
              <w:jc w:val="center"/>
              <w:rPr>
                <w:sz w:val="12"/>
                <w:szCs w:val="12"/>
              </w:rPr>
            </w:pPr>
            <w:r w:rsidRPr="00F36DDB">
              <w:rPr>
                <w:rFonts w:ascii="Arial" w:hAnsi="Arial" w:cs="Arial"/>
                <w:sz w:val="12"/>
                <w:szCs w:val="12"/>
              </w:rPr>
              <w:t>1 03 02251 01 0000 110</w:t>
            </w:r>
          </w:p>
        </w:tc>
        <w:tc>
          <w:tcPr>
            <w:tcW w:w="6514" w:type="dxa"/>
            <w:tcBorders>
              <w:top w:val="single" w:sz="4" w:space="0" w:color="000000"/>
              <w:left w:val="single" w:sz="4" w:space="0" w:color="000000"/>
              <w:bottom w:val="single" w:sz="4" w:space="0" w:color="000000"/>
              <w:right w:val="nil"/>
            </w:tcBorders>
            <w:hideMark/>
          </w:tcPr>
          <w:p w:rsidR="00F36DDB" w:rsidRPr="00F36DDB" w:rsidRDefault="00F36DDB">
            <w:pPr>
              <w:jc w:val="both"/>
              <w:rPr>
                <w:sz w:val="12"/>
                <w:szCs w:val="12"/>
              </w:rPr>
            </w:pPr>
            <w:r w:rsidRPr="00F36DDB">
              <w:rPr>
                <w:rFonts w:ascii="Arial" w:hAnsi="Arial" w:cs="Arial"/>
                <w:sz w:val="12"/>
                <w:szCs w:val="12"/>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70" w:type="dxa"/>
            <w:tcBorders>
              <w:top w:val="single" w:sz="4" w:space="0" w:color="000000"/>
              <w:left w:val="single" w:sz="4" w:space="0" w:color="000000"/>
              <w:bottom w:val="single" w:sz="4" w:space="0" w:color="000000"/>
              <w:right w:val="single" w:sz="4" w:space="0" w:color="000000"/>
            </w:tcBorders>
            <w:hideMark/>
          </w:tcPr>
          <w:p w:rsidR="00F36DDB" w:rsidRPr="00F36DDB" w:rsidRDefault="00F36DDB">
            <w:pPr>
              <w:jc w:val="center"/>
              <w:rPr>
                <w:sz w:val="12"/>
                <w:szCs w:val="12"/>
              </w:rPr>
            </w:pPr>
            <w:r w:rsidRPr="00F36DDB">
              <w:rPr>
                <w:rFonts w:ascii="Arial" w:hAnsi="Arial" w:cs="Arial"/>
                <w:sz w:val="12"/>
                <w:szCs w:val="12"/>
              </w:rPr>
              <w:t>1618830</w:t>
            </w:r>
          </w:p>
        </w:tc>
      </w:tr>
      <w:tr w:rsidR="00F36DDB" w:rsidRPr="00F36DDB" w:rsidTr="00F36DDB">
        <w:trPr>
          <w:trHeight w:val="302"/>
        </w:trPr>
        <w:tc>
          <w:tcPr>
            <w:tcW w:w="2992" w:type="dxa"/>
            <w:tcBorders>
              <w:top w:val="single" w:sz="4" w:space="0" w:color="000000"/>
              <w:left w:val="single" w:sz="4" w:space="0" w:color="000000"/>
              <w:bottom w:val="single" w:sz="4" w:space="0" w:color="000000"/>
              <w:right w:val="nil"/>
            </w:tcBorders>
          </w:tcPr>
          <w:p w:rsidR="00F36DDB" w:rsidRPr="00F36DDB" w:rsidRDefault="00F36DDB">
            <w:pPr>
              <w:snapToGrid w:val="0"/>
              <w:jc w:val="center"/>
              <w:rPr>
                <w:rFonts w:ascii="Arial" w:hAnsi="Arial" w:cs="Arial"/>
                <w:sz w:val="12"/>
                <w:szCs w:val="12"/>
              </w:rPr>
            </w:pPr>
          </w:p>
          <w:p w:rsidR="00F36DDB" w:rsidRPr="00F36DDB" w:rsidRDefault="00F36DDB">
            <w:pPr>
              <w:rPr>
                <w:rFonts w:ascii="Arial" w:hAnsi="Arial" w:cs="Arial"/>
                <w:sz w:val="12"/>
                <w:szCs w:val="12"/>
              </w:rPr>
            </w:pPr>
          </w:p>
          <w:p w:rsidR="00F36DDB" w:rsidRPr="00F36DDB" w:rsidRDefault="00F36DDB">
            <w:pPr>
              <w:jc w:val="center"/>
              <w:rPr>
                <w:sz w:val="12"/>
                <w:szCs w:val="12"/>
              </w:rPr>
            </w:pPr>
            <w:r w:rsidRPr="00F36DDB">
              <w:rPr>
                <w:rFonts w:ascii="Arial" w:hAnsi="Arial" w:cs="Arial"/>
                <w:sz w:val="12"/>
                <w:szCs w:val="12"/>
              </w:rPr>
              <w:t>1 03 02260 01 0000 110</w:t>
            </w:r>
          </w:p>
        </w:tc>
        <w:tc>
          <w:tcPr>
            <w:tcW w:w="6514" w:type="dxa"/>
            <w:tcBorders>
              <w:top w:val="single" w:sz="4" w:space="0" w:color="000000"/>
              <w:left w:val="single" w:sz="4" w:space="0" w:color="000000"/>
              <w:bottom w:val="single" w:sz="4" w:space="0" w:color="000000"/>
              <w:right w:val="nil"/>
            </w:tcBorders>
            <w:hideMark/>
          </w:tcPr>
          <w:p w:rsidR="00F36DDB" w:rsidRPr="00F36DDB" w:rsidRDefault="00F36DDB">
            <w:pPr>
              <w:jc w:val="both"/>
              <w:rPr>
                <w:sz w:val="12"/>
                <w:szCs w:val="12"/>
              </w:rPr>
            </w:pPr>
            <w:r w:rsidRPr="00F36DDB">
              <w:rPr>
                <w:rFonts w:ascii="Arial" w:hAnsi="Arial" w:cs="Arial"/>
                <w:sz w:val="12"/>
                <w:szCs w:val="12"/>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70" w:type="dxa"/>
            <w:tcBorders>
              <w:top w:val="single" w:sz="4" w:space="0" w:color="000000"/>
              <w:left w:val="single" w:sz="4" w:space="0" w:color="000000"/>
              <w:bottom w:val="single" w:sz="4" w:space="0" w:color="000000"/>
              <w:right w:val="single" w:sz="4" w:space="0" w:color="000000"/>
            </w:tcBorders>
            <w:hideMark/>
          </w:tcPr>
          <w:p w:rsidR="00F36DDB" w:rsidRPr="00F36DDB" w:rsidRDefault="00F36DDB">
            <w:pPr>
              <w:jc w:val="center"/>
              <w:rPr>
                <w:sz w:val="12"/>
                <w:szCs w:val="12"/>
              </w:rPr>
            </w:pPr>
            <w:r w:rsidRPr="00F36DDB">
              <w:rPr>
                <w:rFonts w:ascii="Arial" w:hAnsi="Arial" w:cs="Arial"/>
                <w:sz w:val="12"/>
                <w:szCs w:val="12"/>
              </w:rPr>
              <w:t>-159941</w:t>
            </w:r>
          </w:p>
        </w:tc>
      </w:tr>
      <w:tr w:rsidR="00F36DDB" w:rsidRPr="00F36DDB" w:rsidTr="00F36DDB">
        <w:trPr>
          <w:trHeight w:val="302"/>
        </w:trPr>
        <w:tc>
          <w:tcPr>
            <w:tcW w:w="2992" w:type="dxa"/>
            <w:tcBorders>
              <w:top w:val="single" w:sz="4" w:space="0" w:color="000000"/>
              <w:left w:val="single" w:sz="4" w:space="0" w:color="000000"/>
              <w:bottom w:val="single" w:sz="4" w:space="0" w:color="000000"/>
              <w:right w:val="nil"/>
            </w:tcBorders>
          </w:tcPr>
          <w:p w:rsidR="00F36DDB" w:rsidRPr="00F36DDB" w:rsidRDefault="00F36DDB">
            <w:pPr>
              <w:snapToGrid w:val="0"/>
              <w:jc w:val="center"/>
              <w:rPr>
                <w:rFonts w:ascii="Arial" w:hAnsi="Arial" w:cs="Arial"/>
                <w:sz w:val="12"/>
                <w:szCs w:val="12"/>
              </w:rPr>
            </w:pPr>
          </w:p>
          <w:p w:rsidR="00F36DDB" w:rsidRPr="00F36DDB" w:rsidRDefault="00F36DDB">
            <w:pPr>
              <w:rPr>
                <w:rFonts w:ascii="Arial" w:hAnsi="Arial" w:cs="Arial"/>
                <w:sz w:val="12"/>
                <w:szCs w:val="12"/>
              </w:rPr>
            </w:pPr>
          </w:p>
          <w:p w:rsidR="00F36DDB" w:rsidRPr="00F36DDB" w:rsidRDefault="00F36DDB">
            <w:pPr>
              <w:jc w:val="center"/>
              <w:rPr>
                <w:sz w:val="12"/>
                <w:szCs w:val="12"/>
              </w:rPr>
            </w:pPr>
            <w:r w:rsidRPr="00F36DDB">
              <w:rPr>
                <w:rFonts w:ascii="Arial" w:hAnsi="Arial" w:cs="Arial"/>
                <w:sz w:val="12"/>
                <w:szCs w:val="12"/>
              </w:rPr>
              <w:t>1 03 02261 01 0000 110</w:t>
            </w:r>
          </w:p>
        </w:tc>
        <w:tc>
          <w:tcPr>
            <w:tcW w:w="6514" w:type="dxa"/>
            <w:tcBorders>
              <w:top w:val="single" w:sz="4" w:space="0" w:color="000000"/>
              <w:left w:val="single" w:sz="4" w:space="0" w:color="000000"/>
              <w:bottom w:val="single" w:sz="4" w:space="0" w:color="000000"/>
              <w:right w:val="nil"/>
            </w:tcBorders>
            <w:hideMark/>
          </w:tcPr>
          <w:p w:rsidR="00F36DDB" w:rsidRPr="00F36DDB" w:rsidRDefault="00F36DDB">
            <w:pPr>
              <w:jc w:val="both"/>
              <w:rPr>
                <w:sz w:val="12"/>
                <w:szCs w:val="12"/>
              </w:rPr>
            </w:pPr>
            <w:r w:rsidRPr="00F36DDB">
              <w:rPr>
                <w:rFonts w:ascii="Arial" w:hAnsi="Arial" w:cs="Arial"/>
                <w:sz w:val="12"/>
                <w:szCs w:val="12"/>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70" w:type="dxa"/>
            <w:tcBorders>
              <w:top w:val="single" w:sz="4" w:space="0" w:color="000000"/>
              <w:left w:val="single" w:sz="4" w:space="0" w:color="000000"/>
              <w:bottom w:val="single" w:sz="4" w:space="0" w:color="000000"/>
              <w:right w:val="single" w:sz="4" w:space="0" w:color="000000"/>
            </w:tcBorders>
            <w:hideMark/>
          </w:tcPr>
          <w:p w:rsidR="00F36DDB" w:rsidRPr="00F36DDB" w:rsidRDefault="00F36DDB">
            <w:pPr>
              <w:jc w:val="center"/>
              <w:rPr>
                <w:sz w:val="12"/>
                <w:szCs w:val="12"/>
              </w:rPr>
            </w:pPr>
            <w:r w:rsidRPr="00F36DDB">
              <w:rPr>
                <w:rFonts w:ascii="Arial" w:hAnsi="Arial" w:cs="Arial"/>
                <w:sz w:val="12"/>
                <w:szCs w:val="12"/>
              </w:rPr>
              <w:t>-159941</w:t>
            </w:r>
          </w:p>
        </w:tc>
      </w:tr>
      <w:tr w:rsidR="00F36DDB" w:rsidRPr="00F36DDB" w:rsidTr="00F36DDB">
        <w:trPr>
          <w:trHeight w:val="251"/>
        </w:trPr>
        <w:tc>
          <w:tcPr>
            <w:tcW w:w="2992" w:type="dxa"/>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sz w:val="12"/>
                <w:szCs w:val="12"/>
              </w:rPr>
              <w:t>1 05 00000 00 0000 000</w:t>
            </w:r>
          </w:p>
        </w:tc>
        <w:tc>
          <w:tcPr>
            <w:tcW w:w="6514" w:type="dxa"/>
            <w:tcBorders>
              <w:top w:val="single" w:sz="4" w:space="0" w:color="000000"/>
              <w:left w:val="single" w:sz="4" w:space="0" w:color="000000"/>
              <w:bottom w:val="single" w:sz="4" w:space="0" w:color="000000"/>
              <w:right w:val="nil"/>
            </w:tcBorders>
            <w:hideMark/>
          </w:tcPr>
          <w:p w:rsidR="00F36DDB" w:rsidRPr="00F36DDB" w:rsidRDefault="00F36DDB">
            <w:pPr>
              <w:jc w:val="both"/>
              <w:rPr>
                <w:sz w:val="12"/>
                <w:szCs w:val="12"/>
              </w:rPr>
            </w:pPr>
            <w:r w:rsidRPr="00F36DDB">
              <w:rPr>
                <w:rFonts w:ascii="Arial" w:hAnsi="Arial" w:cs="Arial"/>
                <w:sz w:val="12"/>
                <w:szCs w:val="12"/>
              </w:rPr>
              <w:t>Налоги на совокупный доход</w:t>
            </w:r>
          </w:p>
        </w:tc>
        <w:tc>
          <w:tcPr>
            <w:tcW w:w="1470" w:type="dxa"/>
            <w:tcBorders>
              <w:top w:val="single" w:sz="4" w:space="0" w:color="000000"/>
              <w:left w:val="single" w:sz="4" w:space="0" w:color="000000"/>
              <w:bottom w:val="single" w:sz="4" w:space="0" w:color="000000"/>
              <w:right w:val="single" w:sz="4" w:space="0" w:color="000000"/>
            </w:tcBorders>
            <w:hideMark/>
          </w:tcPr>
          <w:p w:rsidR="00F36DDB" w:rsidRPr="00F36DDB" w:rsidRDefault="00F36DDB">
            <w:pPr>
              <w:jc w:val="center"/>
              <w:rPr>
                <w:sz w:val="12"/>
                <w:szCs w:val="12"/>
              </w:rPr>
            </w:pPr>
            <w:r w:rsidRPr="00F36DDB">
              <w:rPr>
                <w:rFonts w:ascii="Arial" w:hAnsi="Arial" w:cs="Arial"/>
                <w:sz w:val="12"/>
                <w:szCs w:val="12"/>
              </w:rPr>
              <w:t>161400</w:t>
            </w:r>
          </w:p>
        </w:tc>
      </w:tr>
      <w:tr w:rsidR="00F36DDB" w:rsidRPr="00F36DDB" w:rsidTr="00F36DDB">
        <w:trPr>
          <w:trHeight w:val="435"/>
        </w:trPr>
        <w:tc>
          <w:tcPr>
            <w:tcW w:w="2992" w:type="dxa"/>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sz w:val="12"/>
                <w:szCs w:val="12"/>
              </w:rPr>
              <w:t>1 05 01000 00 0000 110</w:t>
            </w:r>
          </w:p>
        </w:tc>
        <w:tc>
          <w:tcPr>
            <w:tcW w:w="6514" w:type="dxa"/>
            <w:tcBorders>
              <w:top w:val="single" w:sz="4" w:space="0" w:color="000000"/>
              <w:left w:val="single" w:sz="4" w:space="0" w:color="000000"/>
              <w:bottom w:val="single" w:sz="4" w:space="0" w:color="000000"/>
              <w:right w:val="nil"/>
            </w:tcBorders>
            <w:hideMark/>
          </w:tcPr>
          <w:p w:rsidR="00F36DDB" w:rsidRPr="00F36DDB" w:rsidRDefault="00F36DDB">
            <w:pPr>
              <w:jc w:val="both"/>
              <w:rPr>
                <w:sz w:val="12"/>
                <w:szCs w:val="12"/>
              </w:rPr>
            </w:pPr>
            <w:r w:rsidRPr="00F36DDB">
              <w:rPr>
                <w:rFonts w:ascii="Arial" w:hAnsi="Arial" w:cs="Arial"/>
                <w:sz w:val="12"/>
                <w:szCs w:val="12"/>
              </w:rPr>
              <w:t>Налог, взимаемый в связи с применением упрощенной системы налогообложения</w:t>
            </w:r>
          </w:p>
        </w:tc>
        <w:tc>
          <w:tcPr>
            <w:tcW w:w="1470" w:type="dxa"/>
            <w:tcBorders>
              <w:top w:val="single" w:sz="4" w:space="0" w:color="000000"/>
              <w:left w:val="single" w:sz="4" w:space="0" w:color="000000"/>
              <w:bottom w:val="single" w:sz="4" w:space="0" w:color="000000"/>
              <w:right w:val="single" w:sz="4" w:space="0" w:color="000000"/>
            </w:tcBorders>
            <w:hideMark/>
          </w:tcPr>
          <w:p w:rsidR="00F36DDB" w:rsidRPr="00F36DDB" w:rsidRDefault="00F36DDB">
            <w:pPr>
              <w:jc w:val="center"/>
              <w:rPr>
                <w:sz w:val="12"/>
                <w:szCs w:val="12"/>
              </w:rPr>
            </w:pPr>
            <w:r w:rsidRPr="00F36DDB">
              <w:rPr>
                <w:rFonts w:ascii="Arial" w:hAnsi="Arial" w:cs="Arial"/>
                <w:sz w:val="12"/>
                <w:szCs w:val="12"/>
              </w:rPr>
              <w:t>161400</w:t>
            </w:r>
          </w:p>
        </w:tc>
      </w:tr>
      <w:tr w:rsidR="00F36DDB" w:rsidRPr="00F36DDB" w:rsidTr="00F36DDB">
        <w:trPr>
          <w:trHeight w:val="450"/>
        </w:trPr>
        <w:tc>
          <w:tcPr>
            <w:tcW w:w="2992" w:type="dxa"/>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sz w:val="12"/>
                <w:szCs w:val="12"/>
              </w:rPr>
              <w:t>1 05 01010 01 0000 110</w:t>
            </w:r>
          </w:p>
        </w:tc>
        <w:tc>
          <w:tcPr>
            <w:tcW w:w="6514" w:type="dxa"/>
            <w:tcBorders>
              <w:top w:val="single" w:sz="4" w:space="0" w:color="000000"/>
              <w:left w:val="single" w:sz="4" w:space="0" w:color="000000"/>
              <w:bottom w:val="single" w:sz="4" w:space="0" w:color="000000"/>
              <w:right w:val="nil"/>
            </w:tcBorders>
            <w:hideMark/>
          </w:tcPr>
          <w:p w:rsidR="00F36DDB" w:rsidRPr="00F36DDB" w:rsidRDefault="00F36DDB">
            <w:pPr>
              <w:jc w:val="both"/>
              <w:rPr>
                <w:sz w:val="12"/>
                <w:szCs w:val="12"/>
              </w:rPr>
            </w:pPr>
            <w:r w:rsidRPr="00F36DDB">
              <w:rPr>
                <w:rFonts w:ascii="Arial" w:hAnsi="Arial" w:cs="Arial"/>
                <w:sz w:val="12"/>
                <w:szCs w:val="12"/>
              </w:rPr>
              <w:t>Налог, взимаемый с налогоплательщиков, выбравших в качестве объекта налогообложения доходы</w:t>
            </w:r>
          </w:p>
        </w:tc>
        <w:tc>
          <w:tcPr>
            <w:tcW w:w="1470" w:type="dxa"/>
            <w:tcBorders>
              <w:top w:val="single" w:sz="4" w:space="0" w:color="000000"/>
              <w:left w:val="single" w:sz="4" w:space="0" w:color="000000"/>
              <w:bottom w:val="single" w:sz="4" w:space="0" w:color="000000"/>
              <w:right w:val="single" w:sz="4" w:space="0" w:color="000000"/>
            </w:tcBorders>
            <w:hideMark/>
          </w:tcPr>
          <w:p w:rsidR="00F36DDB" w:rsidRPr="00F36DDB" w:rsidRDefault="00F36DDB">
            <w:pPr>
              <w:jc w:val="center"/>
              <w:rPr>
                <w:sz w:val="12"/>
                <w:szCs w:val="12"/>
              </w:rPr>
            </w:pPr>
            <w:r w:rsidRPr="00F36DDB">
              <w:rPr>
                <w:rFonts w:ascii="Arial" w:hAnsi="Arial" w:cs="Arial"/>
                <w:sz w:val="12"/>
                <w:szCs w:val="12"/>
              </w:rPr>
              <w:t>102900</w:t>
            </w:r>
          </w:p>
        </w:tc>
      </w:tr>
      <w:tr w:rsidR="00F36DDB" w:rsidRPr="00F36DDB" w:rsidTr="00F36DDB">
        <w:trPr>
          <w:trHeight w:val="480"/>
        </w:trPr>
        <w:tc>
          <w:tcPr>
            <w:tcW w:w="2992" w:type="dxa"/>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sz w:val="12"/>
                <w:szCs w:val="12"/>
              </w:rPr>
              <w:t>1 05 01011 01 0000 110</w:t>
            </w:r>
          </w:p>
        </w:tc>
        <w:tc>
          <w:tcPr>
            <w:tcW w:w="6514" w:type="dxa"/>
            <w:tcBorders>
              <w:top w:val="single" w:sz="4" w:space="0" w:color="000000"/>
              <w:left w:val="single" w:sz="4" w:space="0" w:color="000000"/>
              <w:bottom w:val="single" w:sz="4" w:space="0" w:color="000000"/>
              <w:right w:val="nil"/>
            </w:tcBorders>
            <w:hideMark/>
          </w:tcPr>
          <w:p w:rsidR="00F36DDB" w:rsidRPr="00F36DDB" w:rsidRDefault="00F36DDB">
            <w:pPr>
              <w:jc w:val="both"/>
              <w:rPr>
                <w:sz w:val="12"/>
                <w:szCs w:val="12"/>
              </w:rPr>
            </w:pPr>
            <w:r w:rsidRPr="00F36DDB">
              <w:rPr>
                <w:rFonts w:ascii="Arial" w:hAnsi="Arial" w:cs="Arial"/>
                <w:sz w:val="12"/>
                <w:szCs w:val="12"/>
              </w:rPr>
              <w:t>Налог, взимаемый с налогоплательщиков, выбравших в качестве объекта налогообложения доходы</w:t>
            </w:r>
          </w:p>
        </w:tc>
        <w:tc>
          <w:tcPr>
            <w:tcW w:w="1470" w:type="dxa"/>
            <w:tcBorders>
              <w:top w:val="single" w:sz="4" w:space="0" w:color="000000"/>
              <w:left w:val="single" w:sz="4" w:space="0" w:color="000000"/>
              <w:bottom w:val="single" w:sz="4" w:space="0" w:color="000000"/>
              <w:right w:val="single" w:sz="4" w:space="0" w:color="000000"/>
            </w:tcBorders>
            <w:hideMark/>
          </w:tcPr>
          <w:p w:rsidR="00F36DDB" w:rsidRPr="00F36DDB" w:rsidRDefault="00F36DDB">
            <w:pPr>
              <w:jc w:val="center"/>
              <w:rPr>
                <w:sz w:val="12"/>
                <w:szCs w:val="12"/>
              </w:rPr>
            </w:pPr>
            <w:r w:rsidRPr="00F36DDB">
              <w:rPr>
                <w:rFonts w:ascii="Arial" w:hAnsi="Arial" w:cs="Arial"/>
                <w:sz w:val="12"/>
                <w:szCs w:val="12"/>
              </w:rPr>
              <w:t>102900</w:t>
            </w:r>
          </w:p>
        </w:tc>
      </w:tr>
      <w:tr w:rsidR="00F36DDB" w:rsidRPr="00F36DDB" w:rsidTr="00F36DDB">
        <w:trPr>
          <w:trHeight w:val="273"/>
        </w:trPr>
        <w:tc>
          <w:tcPr>
            <w:tcW w:w="2992" w:type="dxa"/>
            <w:tcBorders>
              <w:top w:val="single" w:sz="4" w:space="0" w:color="000000"/>
              <w:left w:val="single" w:sz="4" w:space="0" w:color="000000"/>
              <w:bottom w:val="single" w:sz="4" w:space="0" w:color="000000"/>
              <w:right w:val="nil"/>
            </w:tcBorders>
          </w:tcPr>
          <w:p w:rsidR="00F36DDB" w:rsidRPr="00F36DDB" w:rsidRDefault="00F36DDB">
            <w:pPr>
              <w:snapToGrid w:val="0"/>
              <w:jc w:val="center"/>
              <w:rPr>
                <w:rFonts w:ascii="Arial" w:hAnsi="Arial" w:cs="Arial"/>
                <w:sz w:val="12"/>
                <w:szCs w:val="12"/>
              </w:rPr>
            </w:pPr>
          </w:p>
          <w:p w:rsidR="00F36DDB" w:rsidRPr="00F36DDB" w:rsidRDefault="00F36DDB">
            <w:pPr>
              <w:jc w:val="center"/>
              <w:rPr>
                <w:sz w:val="12"/>
                <w:szCs w:val="12"/>
              </w:rPr>
            </w:pPr>
            <w:r w:rsidRPr="00F36DDB">
              <w:rPr>
                <w:rFonts w:ascii="Arial" w:hAnsi="Arial" w:cs="Arial"/>
                <w:sz w:val="12"/>
                <w:szCs w:val="12"/>
              </w:rPr>
              <w:t>1 05 01020 01 0000 110</w:t>
            </w:r>
          </w:p>
        </w:tc>
        <w:tc>
          <w:tcPr>
            <w:tcW w:w="6514" w:type="dxa"/>
            <w:tcBorders>
              <w:top w:val="single" w:sz="4" w:space="0" w:color="000000"/>
              <w:left w:val="single" w:sz="4" w:space="0" w:color="000000"/>
              <w:bottom w:val="single" w:sz="4" w:space="0" w:color="000000"/>
              <w:right w:val="nil"/>
            </w:tcBorders>
            <w:hideMark/>
          </w:tcPr>
          <w:p w:rsidR="00F36DDB" w:rsidRPr="00F36DDB" w:rsidRDefault="00F36DDB">
            <w:pPr>
              <w:jc w:val="both"/>
              <w:rPr>
                <w:sz w:val="12"/>
                <w:szCs w:val="12"/>
              </w:rPr>
            </w:pPr>
            <w:r w:rsidRPr="00F36DDB">
              <w:rPr>
                <w:rFonts w:ascii="Arial" w:hAnsi="Arial" w:cs="Arial"/>
                <w:sz w:val="12"/>
                <w:szCs w:val="12"/>
              </w:rPr>
              <w:t>Налог, взимаемый с налогоплательщиков, выбравших в качестве объекта налогообложения доходы, уменьшенные на величину расходов</w:t>
            </w:r>
          </w:p>
        </w:tc>
        <w:tc>
          <w:tcPr>
            <w:tcW w:w="1470" w:type="dxa"/>
            <w:tcBorders>
              <w:top w:val="single" w:sz="4" w:space="0" w:color="000000"/>
              <w:left w:val="single" w:sz="4" w:space="0" w:color="000000"/>
              <w:bottom w:val="single" w:sz="4" w:space="0" w:color="000000"/>
              <w:right w:val="single" w:sz="4" w:space="0" w:color="000000"/>
            </w:tcBorders>
            <w:hideMark/>
          </w:tcPr>
          <w:p w:rsidR="00F36DDB" w:rsidRPr="00F36DDB" w:rsidRDefault="00F36DDB">
            <w:pPr>
              <w:jc w:val="center"/>
              <w:rPr>
                <w:sz w:val="12"/>
                <w:szCs w:val="12"/>
              </w:rPr>
            </w:pPr>
            <w:r w:rsidRPr="00F36DDB">
              <w:rPr>
                <w:rFonts w:ascii="Arial" w:hAnsi="Arial" w:cs="Arial"/>
                <w:sz w:val="12"/>
                <w:szCs w:val="12"/>
              </w:rPr>
              <w:t>58500</w:t>
            </w:r>
          </w:p>
        </w:tc>
      </w:tr>
      <w:tr w:rsidR="00F36DDB" w:rsidRPr="00F36DDB" w:rsidTr="00F36DDB">
        <w:trPr>
          <w:trHeight w:val="273"/>
        </w:trPr>
        <w:tc>
          <w:tcPr>
            <w:tcW w:w="2992" w:type="dxa"/>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sz w:val="12"/>
                <w:szCs w:val="12"/>
              </w:rPr>
              <w:t>1 05 01021 01 0000 110</w:t>
            </w:r>
          </w:p>
        </w:tc>
        <w:tc>
          <w:tcPr>
            <w:tcW w:w="6514" w:type="dxa"/>
            <w:tcBorders>
              <w:top w:val="single" w:sz="4" w:space="0" w:color="000000"/>
              <w:left w:val="single" w:sz="4" w:space="0" w:color="000000"/>
              <w:bottom w:val="single" w:sz="4" w:space="0" w:color="000000"/>
              <w:right w:val="nil"/>
            </w:tcBorders>
            <w:hideMark/>
          </w:tcPr>
          <w:p w:rsidR="00F36DDB" w:rsidRPr="00F36DDB" w:rsidRDefault="00F36DDB">
            <w:pPr>
              <w:jc w:val="both"/>
              <w:rPr>
                <w:sz w:val="12"/>
                <w:szCs w:val="12"/>
              </w:rPr>
            </w:pPr>
            <w:r w:rsidRPr="00F36DDB">
              <w:rPr>
                <w:rFonts w:ascii="Arial" w:hAnsi="Arial" w:cs="Arial"/>
                <w:sz w:val="12"/>
                <w:szCs w:val="12"/>
              </w:rPr>
              <w:t>Налог, взимаемый с налогоплательщиков, выбравших в качестве объекта налогообложения доходы, уменьшенные на величину расходов ( в том числе минимальный налог, зачисляемый в бюджеты субъектов российской Федерации)</w:t>
            </w:r>
          </w:p>
        </w:tc>
        <w:tc>
          <w:tcPr>
            <w:tcW w:w="1470" w:type="dxa"/>
            <w:tcBorders>
              <w:top w:val="single" w:sz="4" w:space="0" w:color="000000"/>
              <w:left w:val="single" w:sz="4" w:space="0" w:color="000000"/>
              <w:bottom w:val="single" w:sz="4" w:space="0" w:color="000000"/>
              <w:right w:val="single" w:sz="4" w:space="0" w:color="000000"/>
            </w:tcBorders>
            <w:hideMark/>
          </w:tcPr>
          <w:p w:rsidR="00F36DDB" w:rsidRPr="00F36DDB" w:rsidRDefault="00F36DDB">
            <w:pPr>
              <w:jc w:val="center"/>
              <w:rPr>
                <w:sz w:val="12"/>
                <w:szCs w:val="12"/>
              </w:rPr>
            </w:pPr>
            <w:r w:rsidRPr="00F36DDB">
              <w:rPr>
                <w:rFonts w:ascii="Arial" w:hAnsi="Arial" w:cs="Arial"/>
                <w:sz w:val="12"/>
                <w:szCs w:val="12"/>
              </w:rPr>
              <w:t>58500</w:t>
            </w:r>
          </w:p>
        </w:tc>
      </w:tr>
      <w:tr w:rsidR="00F36DDB" w:rsidRPr="00F36DDB" w:rsidTr="00F36DDB">
        <w:trPr>
          <w:trHeight w:val="205"/>
        </w:trPr>
        <w:tc>
          <w:tcPr>
            <w:tcW w:w="2992" w:type="dxa"/>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sz w:val="12"/>
                <w:szCs w:val="12"/>
              </w:rPr>
              <w:t xml:space="preserve">1 06 00000 00 0000 110 </w:t>
            </w:r>
          </w:p>
        </w:tc>
        <w:tc>
          <w:tcPr>
            <w:tcW w:w="6514" w:type="dxa"/>
            <w:tcBorders>
              <w:top w:val="single" w:sz="4" w:space="0" w:color="000000"/>
              <w:left w:val="single" w:sz="4" w:space="0" w:color="000000"/>
              <w:bottom w:val="single" w:sz="4" w:space="0" w:color="000000"/>
              <w:right w:val="nil"/>
            </w:tcBorders>
            <w:hideMark/>
          </w:tcPr>
          <w:p w:rsidR="00F36DDB" w:rsidRPr="00F36DDB" w:rsidRDefault="00F36DDB">
            <w:pPr>
              <w:jc w:val="both"/>
              <w:rPr>
                <w:sz w:val="12"/>
                <w:szCs w:val="12"/>
              </w:rPr>
            </w:pPr>
            <w:r w:rsidRPr="00F36DDB">
              <w:rPr>
                <w:rFonts w:ascii="Arial" w:hAnsi="Arial" w:cs="Arial"/>
                <w:sz w:val="12"/>
                <w:szCs w:val="12"/>
              </w:rPr>
              <w:t>Налоги на имущество</w:t>
            </w:r>
          </w:p>
        </w:tc>
        <w:tc>
          <w:tcPr>
            <w:tcW w:w="1470" w:type="dxa"/>
            <w:tcBorders>
              <w:top w:val="single" w:sz="4" w:space="0" w:color="000000"/>
              <w:left w:val="single" w:sz="4" w:space="0" w:color="000000"/>
              <w:bottom w:val="single" w:sz="4" w:space="0" w:color="000000"/>
              <w:right w:val="single" w:sz="4" w:space="0" w:color="000000"/>
            </w:tcBorders>
            <w:hideMark/>
          </w:tcPr>
          <w:p w:rsidR="00F36DDB" w:rsidRPr="00F36DDB" w:rsidRDefault="00F36DDB">
            <w:pPr>
              <w:jc w:val="center"/>
              <w:rPr>
                <w:sz w:val="12"/>
                <w:szCs w:val="12"/>
              </w:rPr>
            </w:pPr>
            <w:r w:rsidRPr="00F36DDB">
              <w:rPr>
                <w:rFonts w:ascii="Arial" w:hAnsi="Arial" w:cs="Arial"/>
                <w:sz w:val="12"/>
                <w:szCs w:val="12"/>
              </w:rPr>
              <w:t>719000</w:t>
            </w:r>
          </w:p>
        </w:tc>
      </w:tr>
      <w:tr w:rsidR="00F36DDB" w:rsidRPr="00F36DDB" w:rsidTr="00F36DDB">
        <w:trPr>
          <w:trHeight w:val="240"/>
        </w:trPr>
        <w:tc>
          <w:tcPr>
            <w:tcW w:w="2992" w:type="dxa"/>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sz w:val="12"/>
                <w:szCs w:val="12"/>
              </w:rPr>
              <w:t>1 06 01000 00 0000 110</w:t>
            </w:r>
          </w:p>
        </w:tc>
        <w:tc>
          <w:tcPr>
            <w:tcW w:w="6514" w:type="dxa"/>
            <w:tcBorders>
              <w:top w:val="single" w:sz="4" w:space="0" w:color="000000"/>
              <w:left w:val="single" w:sz="4" w:space="0" w:color="000000"/>
              <w:bottom w:val="single" w:sz="4" w:space="0" w:color="000000"/>
              <w:right w:val="nil"/>
            </w:tcBorders>
            <w:hideMark/>
          </w:tcPr>
          <w:p w:rsidR="00F36DDB" w:rsidRPr="00F36DDB" w:rsidRDefault="00F36DDB">
            <w:pPr>
              <w:jc w:val="both"/>
              <w:rPr>
                <w:sz w:val="12"/>
                <w:szCs w:val="12"/>
              </w:rPr>
            </w:pPr>
            <w:r w:rsidRPr="00F36DDB">
              <w:rPr>
                <w:rFonts w:ascii="Arial" w:hAnsi="Arial" w:cs="Arial"/>
                <w:sz w:val="12"/>
                <w:szCs w:val="12"/>
              </w:rPr>
              <w:t>Налог на имущество физических лиц</w:t>
            </w:r>
          </w:p>
        </w:tc>
        <w:tc>
          <w:tcPr>
            <w:tcW w:w="1470" w:type="dxa"/>
            <w:tcBorders>
              <w:top w:val="single" w:sz="4" w:space="0" w:color="000000"/>
              <w:left w:val="single" w:sz="4" w:space="0" w:color="000000"/>
              <w:bottom w:val="single" w:sz="4" w:space="0" w:color="000000"/>
              <w:right w:val="single" w:sz="4" w:space="0" w:color="000000"/>
            </w:tcBorders>
            <w:hideMark/>
          </w:tcPr>
          <w:p w:rsidR="00F36DDB" w:rsidRPr="00F36DDB" w:rsidRDefault="00F36DDB">
            <w:pPr>
              <w:jc w:val="center"/>
              <w:rPr>
                <w:sz w:val="12"/>
                <w:szCs w:val="12"/>
              </w:rPr>
            </w:pPr>
            <w:r w:rsidRPr="00F36DDB">
              <w:rPr>
                <w:rFonts w:ascii="Arial" w:hAnsi="Arial" w:cs="Arial"/>
                <w:sz w:val="12"/>
                <w:szCs w:val="12"/>
              </w:rPr>
              <w:t>154000</w:t>
            </w:r>
          </w:p>
        </w:tc>
      </w:tr>
      <w:tr w:rsidR="00F36DDB" w:rsidRPr="00F36DDB" w:rsidTr="00F36DDB">
        <w:tc>
          <w:tcPr>
            <w:tcW w:w="2992" w:type="dxa"/>
            <w:tcBorders>
              <w:top w:val="single" w:sz="4" w:space="0" w:color="000000"/>
              <w:left w:val="single" w:sz="4" w:space="0" w:color="000000"/>
              <w:bottom w:val="single" w:sz="4" w:space="0" w:color="000000"/>
              <w:right w:val="nil"/>
            </w:tcBorders>
          </w:tcPr>
          <w:p w:rsidR="00F36DDB" w:rsidRPr="00F36DDB" w:rsidRDefault="00F36DDB">
            <w:pPr>
              <w:snapToGrid w:val="0"/>
              <w:jc w:val="center"/>
              <w:rPr>
                <w:rFonts w:ascii="Arial" w:hAnsi="Arial" w:cs="Arial"/>
                <w:sz w:val="12"/>
                <w:szCs w:val="12"/>
              </w:rPr>
            </w:pPr>
          </w:p>
          <w:p w:rsidR="00F36DDB" w:rsidRPr="00F36DDB" w:rsidRDefault="00F36DDB">
            <w:pPr>
              <w:jc w:val="center"/>
              <w:rPr>
                <w:sz w:val="12"/>
                <w:szCs w:val="12"/>
              </w:rPr>
            </w:pPr>
            <w:r w:rsidRPr="00F36DDB">
              <w:rPr>
                <w:rFonts w:ascii="Arial" w:hAnsi="Arial" w:cs="Arial"/>
                <w:sz w:val="12"/>
                <w:szCs w:val="12"/>
              </w:rPr>
              <w:t>1 06 01030 10 0000 110</w:t>
            </w:r>
          </w:p>
        </w:tc>
        <w:tc>
          <w:tcPr>
            <w:tcW w:w="6514" w:type="dxa"/>
            <w:tcBorders>
              <w:top w:val="single" w:sz="4" w:space="0" w:color="000000"/>
              <w:left w:val="single" w:sz="4" w:space="0" w:color="000000"/>
              <w:bottom w:val="single" w:sz="4" w:space="0" w:color="000000"/>
              <w:right w:val="nil"/>
            </w:tcBorders>
            <w:hideMark/>
          </w:tcPr>
          <w:p w:rsidR="00F36DDB" w:rsidRPr="00F36DDB" w:rsidRDefault="00F36DDB">
            <w:pPr>
              <w:jc w:val="both"/>
              <w:rPr>
                <w:sz w:val="12"/>
                <w:szCs w:val="12"/>
              </w:rPr>
            </w:pPr>
            <w:r w:rsidRPr="00F36DDB">
              <w:rPr>
                <w:rFonts w:ascii="Arial" w:hAnsi="Arial" w:cs="Arial"/>
                <w:sz w:val="12"/>
                <w:szCs w:val="12"/>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470" w:type="dxa"/>
            <w:tcBorders>
              <w:top w:val="single" w:sz="4" w:space="0" w:color="000000"/>
              <w:left w:val="single" w:sz="4" w:space="0" w:color="000000"/>
              <w:bottom w:val="single" w:sz="4" w:space="0" w:color="000000"/>
              <w:right w:val="single" w:sz="4" w:space="0" w:color="000000"/>
            </w:tcBorders>
            <w:hideMark/>
          </w:tcPr>
          <w:p w:rsidR="00F36DDB" w:rsidRPr="00F36DDB" w:rsidRDefault="00F36DDB">
            <w:pPr>
              <w:jc w:val="center"/>
              <w:rPr>
                <w:sz w:val="12"/>
                <w:szCs w:val="12"/>
              </w:rPr>
            </w:pPr>
            <w:r w:rsidRPr="00F36DDB">
              <w:rPr>
                <w:rFonts w:ascii="Arial" w:hAnsi="Arial" w:cs="Arial"/>
                <w:sz w:val="12"/>
                <w:szCs w:val="12"/>
              </w:rPr>
              <w:t>154000</w:t>
            </w:r>
          </w:p>
        </w:tc>
      </w:tr>
      <w:tr w:rsidR="00F36DDB" w:rsidRPr="00F36DDB" w:rsidTr="00F36DDB">
        <w:trPr>
          <w:trHeight w:val="210"/>
        </w:trPr>
        <w:tc>
          <w:tcPr>
            <w:tcW w:w="2992" w:type="dxa"/>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sz w:val="12"/>
                <w:szCs w:val="12"/>
              </w:rPr>
              <w:t>1 06 06000 00 0000 110</w:t>
            </w:r>
          </w:p>
        </w:tc>
        <w:tc>
          <w:tcPr>
            <w:tcW w:w="6514" w:type="dxa"/>
            <w:tcBorders>
              <w:top w:val="single" w:sz="4" w:space="0" w:color="000000"/>
              <w:left w:val="single" w:sz="4" w:space="0" w:color="000000"/>
              <w:bottom w:val="single" w:sz="4" w:space="0" w:color="000000"/>
              <w:right w:val="nil"/>
            </w:tcBorders>
            <w:hideMark/>
          </w:tcPr>
          <w:p w:rsidR="00F36DDB" w:rsidRPr="00F36DDB" w:rsidRDefault="00F36DDB">
            <w:pPr>
              <w:jc w:val="both"/>
              <w:rPr>
                <w:sz w:val="12"/>
                <w:szCs w:val="12"/>
              </w:rPr>
            </w:pPr>
            <w:r w:rsidRPr="00F36DDB">
              <w:rPr>
                <w:rFonts w:ascii="Arial" w:hAnsi="Arial" w:cs="Arial"/>
                <w:sz w:val="12"/>
                <w:szCs w:val="12"/>
              </w:rPr>
              <w:t>Земельный налог</w:t>
            </w:r>
          </w:p>
        </w:tc>
        <w:tc>
          <w:tcPr>
            <w:tcW w:w="1470" w:type="dxa"/>
            <w:tcBorders>
              <w:top w:val="single" w:sz="4" w:space="0" w:color="000000"/>
              <w:left w:val="single" w:sz="4" w:space="0" w:color="000000"/>
              <w:bottom w:val="single" w:sz="4" w:space="0" w:color="000000"/>
              <w:right w:val="single" w:sz="4" w:space="0" w:color="000000"/>
            </w:tcBorders>
            <w:hideMark/>
          </w:tcPr>
          <w:p w:rsidR="00F36DDB" w:rsidRPr="00F36DDB" w:rsidRDefault="00F36DDB">
            <w:pPr>
              <w:jc w:val="center"/>
              <w:rPr>
                <w:sz w:val="12"/>
                <w:szCs w:val="12"/>
              </w:rPr>
            </w:pPr>
            <w:r w:rsidRPr="00F36DDB">
              <w:rPr>
                <w:rFonts w:ascii="Arial" w:hAnsi="Arial" w:cs="Arial"/>
                <w:sz w:val="12"/>
                <w:szCs w:val="12"/>
              </w:rPr>
              <w:t>565000</w:t>
            </w:r>
          </w:p>
        </w:tc>
      </w:tr>
      <w:tr w:rsidR="00F36DDB" w:rsidRPr="00F36DDB" w:rsidTr="00F36DDB">
        <w:trPr>
          <w:trHeight w:val="240"/>
        </w:trPr>
        <w:tc>
          <w:tcPr>
            <w:tcW w:w="2992" w:type="dxa"/>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sz w:val="12"/>
                <w:szCs w:val="12"/>
              </w:rPr>
              <w:t>1 06 06030 00 0000 110</w:t>
            </w:r>
          </w:p>
        </w:tc>
        <w:tc>
          <w:tcPr>
            <w:tcW w:w="6514" w:type="dxa"/>
            <w:tcBorders>
              <w:top w:val="single" w:sz="4" w:space="0" w:color="000000"/>
              <w:left w:val="single" w:sz="4" w:space="0" w:color="000000"/>
              <w:bottom w:val="single" w:sz="4" w:space="0" w:color="000000"/>
              <w:right w:val="nil"/>
            </w:tcBorders>
            <w:hideMark/>
          </w:tcPr>
          <w:p w:rsidR="00F36DDB" w:rsidRPr="00F36DDB" w:rsidRDefault="00F36DDB">
            <w:pPr>
              <w:jc w:val="both"/>
              <w:rPr>
                <w:sz w:val="12"/>
                <w:szCs w:val="12"/>
              </w:rPr>
            </w:pPr>
            <w:r w:rsidRPr="00F36DDB">
              <w:rPr>
                <w:rFonts w:ascii="Arial" w:hAnsi="Arial" w:cs="Arial"/>
                <w:sz w:val="12"/>
                <w:szCs w:val="12"/>
              </w:rPr>
              <w:t>Земельный налог с организаций</w:t>
            </w:r>
          </w:p>
        </w:tc>
        <w:tc>
          <w:tcPr>
            <w:tcW w:w="1470" w:type="dxa"/>
            <w:tcBorders>
              <w:top w:val="single" w:sz="4" w:space="0" w:color="000000"/>
              <w:left w:val="single" w:sz="4" w:space="0" w:color="000000"/>
              <w:bottom w:val="single" w:sz="4" w:space="0" w:color="000000"/>
              <w:right w:val="single" w:sz="4" w:space="0" w:color="000000"/>
            </w:tcBorders>
            <w:hideMark/>
          </w:tcPr>
          <w:p w:rsidR="00F36DDB" w:rsidRPr="00F36DDB" w:rsidRDefault="00F36DDB">
            <w:pPr>
              <w:jc w:val="center"/>
              <w:rPr>
                <w:sz w:val="12"/>
                <w:szCs w:val="12"/>
              </w:rPr>
            </w:pPr>
            <w:r w:rsidRPr="00F36DDB">
              <w:rPr>
                <w:rFonts w:ascii="Arial" w:hAnsi="Arial" w:cs="Arial"/>
                <w:sz w:val="12"/>
                <w:szCs w:val="12"/>
              </w:rPr>
              <w:t>269000</w:t>
            </w:r>
          </w:p>
        </w:tc>
      </w:tr>
      <w:tr w:rsidR="00F36DDB" w:rsidRPr="00F36DDB" w:rsidTr="00F36DDB">
        <w:trPr>
          <w:trHeight w:val="758"/>
        </w:trPr>
        <w:tc>
          <w:tcPr>
            <w:tcW w:w="2992" w:type="dxa"/>
            <w:tcBorders>
              <w:top w:val="single" w:sz="4" w:space="0" w:color="000000"/>
              <w:left w:val="single" w:sz="4" w:space="0" w:color="000000"/>
              <w:bottom w:val="single" w:sz="4" w:space="0" w:color="000000"/>
              <w:right w:val="nil"/>
            </w:tcBorders>
          </w:tcPr>
          <w:p w:rsidR="00F36DDB" w:rsidRPr="00F36DDB" w:rsidRDefault="00F36DDB">
            <w:pPr>
              <w:snapToGrid w:val="0"/>
              <w:jc w:val="center"/>
              <w:rPr>
                <w:rFonts w:ascii="Arial" w:hAnsi="Arial" w:cs="Arial"/>
                <w:sz w:val="12"/>
                <w:szCs w:val="12"/>
              </w:rPr>
            </w:pPr>
          </w:p>
          <w:p w:rsidR="00F36DDB" w:rsidRPr="00F36DDB" w:rsidRDefault="00F36DDB">
            <w:pPr>
              <w:jc w:val="center"/>
              <w:rPr>
                <w:sz w:val="12"/>
                <w:szCs w:val="12"/>
              </w:rPr>
            </w:pPr>
            <w:r w:rsidRPr="00F36DDB">
              <w:rPr>
                <w:rFonts w:ascii="Arial" w:hAnsi="Arial" w:cs="Arial"/>
                <w:sz w:val="12"/>
                <w:szCs w:val="12"/>
              </w:rPr>
              <w:t>1 06 06033 10 0000 110</w:t>
            </w:r>
          </w:p>
        </w:tc>
        <w:tc>
          <w:tcPr>
            <w:tcW w:w="6514" w:type="dxa"/>
            <w:tcBorders>
              <w:top w:val="single" w:sz="4" w:space="0" w:color="000000"/>
              <w:left w:val="single" w:sz="4" w:space="0" w:color="000000"/>
              <w:bottom w:val="single" w:sz="4" w:space="0" w:color="000000"/>
              <w:right w:val="nil"/>
            </w:tcBorders>
            <w:hideMark/>
          </w:tcPr>
          <w:p w:rsidR="00F36DDB" w:rsidRPr="00F36DDB" w:rsidRDefault="00F36DDB">
            <w:pPr>
              <w:jc w:val="both"/>
              <w:rPr>
                <w:sz w:val="12"/>
                <w:szCs w:val="12"/>
              </w:rPr>
            </w:pPr>
            <w:r w:rsidRPr="00F36DDB">
              <w:rPr>
                <w:rFonts w:ascii="Arial" w:hAnsi="Arial" w:cs="Arial"/>
                <w:sz w:val="12"/>
                <w:szCs w:val="12"/>
              </w:rPr>
              <w:t>Земельный налог с организаций, обладающих земельным участком, расположенным в границах сельских поселений</w:t>
            </w:r>
          </w:p>
        </w:tc>
        <w:tc>
          <w:tcPr>
            <w:tcW w:w="1470" w:type="dxa"/>
            <w:tcBorders>
              <w:top w:val="single" w:sz="4" w:space="0" w:color="000000"/>
              <w:left w:val="single" w:sz="4" w:space="0" w:color="000000"/>
              <w:bottom w:val="single" w:sz="4" w:space="0" w:color="000000"/>
              <w:right w:val="single" w:sz="4" w:space="0" w:color="000000"/>
            </w:tcBorders>
            <w:hideMark/>
          </w:tcPr>
          <w:p w:rsidR="00F36DDB" w:rsidRPr="00F36DDB" w:rsidRDefault="00F36DDB">
            <w:pPr>
              <w:jc w:val="center"/>
              <w:rPr>
                <w:sz w:val="12"/>
                <w:szCs w:val="12"/>
              </w:rPr>
            </w:pPr>
            <w:r w:rsidRPr="00F36DDB">
              <w:rPr>
                <w:rFonts w:ascii="Arial" w:hAnsi="Arial" w:cs="Arial"/>
                <w:sz w:val="12"/>
                <w:szCs w:val="12"/>
              </w:rPr>
              <w:t>269000</w:t>
            </w:r>
          </w:p>
        </w:tc>
      </w:tr>
      <w:tr w:rsidR="00F36DDB" w:rsidRPr="00F36DDB" w:rsidTr="00F36DDB">
        <w:trPr>
          <w:trHeight w:val="300"/>
        </w:trPr>
        <w:tc>
          <w:tcPr>
            <w:tcW w:w="2992" w:type="dxa"/>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sz w:val="12"/>
                <w:szCs w:val="12"/>
              </w:rPr>
              <w:t>1 06 06040 00 0000 110</w:t>
            </w:r>
          </w:p>
        </w:tc>
        <w:tc>
          <w:tcPr>
            <w:tcW w:w="6514" w:type="dxa"/>
            <w:tcBorders>
              <w:top w:val="single" w:sz="4" w:space="0" w:color="000000"/>
              <w:left w:val="single" w:sz="4" w:space="0" w:color="000000"/>
              <w:bottom w:val="single" w:sz="4" w:space="0" w:color="000000"/>
              <w:right w:val="nil"/>
            </w:tcBorders>
            <w:hideMark/>
          </w:tcPr>
          <w:p w:rsidR="00F36DDB" w:rsidRPr="00F36DDB" w:rsidRDefault="00F36DDB">
            <w:pPr>
              <w:jc w:val="both"/>
              <w:rPr>
                <w:sz w:val="12"/>
                <w:szCs w:val="12"/>
              </w:rPr>
            </w:pPr>
            <w:r w:rsidRPr="00F36DDB">
              <w:rPr>
                <w:rFonts w:ascii="Arial" w:hAnsi="Arial" w:cs="Arial"/>
                <w:sz w:val="12"/>
                <w:szCs w:val="12"/>
              </w:rPr>
              <w:t>Земельный налог с физических лиц</w:t>
            </w:r>
          </w:p>
        </w:tc>
        <w:tc>
          <w:tcPr>
            <w:tcW w:w="1470" w:type="dxa"/>
            <w:tcBorders>
              <w:top w:val="single" w:sz="4" w:space="0" w:color="000000"/>
              <w:left w:val="single" w:sz="4" w:space="0" w:color="000000"/>
              <w:bottom w:val="single" w:sz="4" w:space="0" w:color="000000"/>
              <w:right w:val="single" w:sz="4" w:space="0" w:color="000000"/>
            </w:tcBorders>
            <w:hideMark/>
          </w:tcPr>
          <w:p w:rsidR="00F36DDB" w:rsidRPr="00F36DDB" w:rsidRDefault="00F36DDB">
            <w:pPr>
              <w:jc w:val="center"/>
              <w:rPr>
                <w:sz w:val="12"/>
                <w:szCs w:val="12"/>
              </w:rPr>
            </w:pPr>
            <w:r w:rsidRPr="00F36DDB">
              <w:rPr>
                <w:rFonts w:ascii="Arial" w:hAnsi="Arial" w:cs="Arial"/>
                <w:sz w:val="12"/>
                <w:szCs w:val="12"/>
              </w:rPr>
              <w:t>296000</w:t>
            </w:r>
          </w:p>
        </w:tc>
      </w:tr>
      <w:tr w:rsidR="00F36DDB" w:rsidRPr="00F36DDB" w:rsidTr="00F36DDB">
        <w:trPr>
          <w:trHeight w:val="282"/>
        </w:trPr>
        <w:tc>
          <w:tcPr>
            <w:tcW w:w="2992" w:type="dxa"/>
            <w:tcBorders>
              <w:top w:val="single" w:sz="4" w:space="0" w:color="000000"/>
              <w:left w:val="single" w:sz="4" w:space="0" w:color="000000"/>
              <w:bottom w:val="single" w:sz="4" w:space="0" w:color="000000"/>
              <w:right w:val="nil"/>
            </w:tcBorders>
          </w:tcPr>
          <w:p w:rsidR="00F36DDB" w:rsidRPr="00F36DDB" w:rsidRDefault="00F36DDB">
            <w:pPr>
              <w:snapToGrid w:val="0"/>
              <w:jc w:val="center"/>
              <w:rPr>
                <w:rFonts w:ascii="Arial" w:hAnsi="Arial" w:cs="Arial"/>
                <w:sz w:val="12"/>
                <w:szCs w:val="12"/>
              </w:rPr>
            </w:pPr>
          </w:p>
          <w:p w:rsidR="00F36DDB" w:rsidRPr="00F36DDB" w:rsidRDefault="00F36DDB">
            <w:pPr>
              <w:jc w:val="center"/>
              <w:rPr>
                <w:sz w:val="12"/>
                <w:szCs w:val="12"/>
              </w:rPr>
            </w:pPr>
            <w:r w:rsidRPr="00F36DDB">
              <w:rPr>
                <w:rFonts w:ascii="Arial" w:hAnsi="Arial" w:cs="Arial"/>
                <w:sz w:val="12"/>
                <w:szCs w:val="12"/>
              </w:rPr>
              <w:t>1 06 06043 10 0000 110</w:t>
            </w:r>
          </w:p>
        </w:tc>
        <w:tc>
          <w:tcPr>
            <w:tcW w:w="6514" w:type="dxa"/>
            <w:tcBorders>
              <w:top w:val="single" w:sz="4" w:space="0" w:color="000000"/>
              <w:left w:val="single" w:sz="4" w:space="0" w:color="000000"/>
              <w:bottom w:val="single" w:sz="4" w:space="0" w:color="000000"/>
              <w:right w:val="nil"/>
            </w:tcBorders>
            <w:hideMark/>
          </w:tcPr>
          <w:p w:rsidR="00F36DDB" w:rsidRPr="00F36DDB" w:rsidRDefault="00F36DDB">
            <w:pPr>
              <w:jc w:val="both"/>
              <w:rPr>
                <w:sz w:val="12"/>
                <w:szCs w:val="12"/>
              </w:rPr>
            </w:pPr>
            <w:r w:rsidRPr="00F36DDB">
              <w:rPr>
                <w:rFonts w:ascii="Arial" w:hAnsi="Arial" w:cs="Arial"/>
                <w:sz w:val="12"/>
                <w:szCs w:val="12"/>
              </w:rPr>
              <w:t>Земельный налог с физических лиц, обладающих земельным участком, расположенным в границах сельских поселений</w:t>
            </w:r>
          </w:p>
        </w:tc>
        <w:tc>
          <w:tcPr>
            <w:tcW w:w="1470" w:type="dxa"/>
            <w:tcBorders>
              <w:top w:val="single" w:sz="4" w:space="0" w:color="000000"/>
              <w:left w:val="single" w:sz="4" w:space="0" w:color="000000"/>
              <w:bottom w:val="single" w:sz="4" w:space="0" w:color="000000"/>
              <w:right w:val="single" w:sz="4" w:space="0" w:color="000000"/>
            </w:tcBorders>
            <w:hideMark/>
          </w:tcPr>
          <w:p w:rsidR="00F36DDB" w:rsidRPr="00F36DDB" w:rsidRDefault="00F36DDB">
            <w:pPr>
              <w:jc w:val="center"/>
              <w:rPr>
                <w:sz w:val="12"/>
                <w:szCs w:val="12"/>
              </w:rPr>
            </w:pPr>
            <w:r w:rsidRPr="00F36DDB">
              <w:rPr>
                <w:rFonts w:ascii="Arial" w:hAnsi="Arial" w:cs="Arial"/>
                <w:sz w:val="12"/>
                <w:szCs w:val="12"/>
              </w:rPr>
              <w:t>296000</w:t>
            </w:r>
          </w:p>
        </w:tc>
      </w:tr>
      <w:tr w:rsidR="00F36DDB" w:rsidRPr="00F36DDB" w:rsidTr="00F36DDB">
        <w:trPr>
          <w:trHeight w:val="255"/>
        </w:trPr>
        <w:tc>
          <w:tcPr>
            <w:tcW w:w="2992" w:type="dxa"/>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bCs/>
                <w:sz w:val="12"/>
                <w:szCs w:val="12"/>
              </w:rPr>
              <w:t>1 11 00000 00 0000 000</w:t>
            </w:r>
          </w:p>
        </w:tc>
        <w:tc>
          <w:tcPr>
            <w:tcW w:w="6514" w:type="dxa"/>
            <w:tcBorders>
              <w:top w:val="single" w:sz="4" w:space="0" w:color="000000"/>
              <w:left w:val="single" w:sz="4" w:space="0" w:color="000000"/>
              <w:bottom w:val="single" w:sz="4" w:space="0" w:color="000000"/>
              <w:right w:val="nil"/>
            </w:tcBorders>
            <w:hideMark/>
          </w:tcPr>
          <w:p w:rsidR="00F36DDB" w:rsidRPr="00F36DDB" w:rsidRDefault="00F36DDB">
            <w:pPr>
              <w:jc w:val="both"/>
              <w:rPr>
                <w:sz w:val="12"/>
                <w:szCs w:val="12"/>
              </w:rPr>
            </w:pPr>
            <w:r w:rsidRPr="00F36DDB">
              <w:rPr>
                <w:rFonts w:ascii="Arial" w:hAnsi="Arial" w:cs="Arial"/>
                <w:bCs/>
                <w:sz w:val="12"/>
                <w:szCs w:val="12"/>
              </w:rPr>
              <w:t>Доходы от использования имущества, находящегося в государственной и муниципальной собственности</w:t>
            </w:r>
          </w:p>
        </w:tc>
        <w:tc>
          <w:tcPr>
            <w:tcW w:w="1470" w:type="dxa"/>
            <w:tcBorders>
              <w:top w:val="single" w:sz="4" w:space="0" w:color="000000"/>
              <w:left w:val="single" w:sz="4" w:space="0" w:color="000000"/>
              <w:bottom w:val="single" w:sz="4" w:space="0" w:color="000000"/>
              <w:right w:val="single" w:sz="4" w:space="0" w:color="000000"/>
            </w:tcBorders>
            <w:hideMark/>
          </w:tcPr>
          <w:p w:rsidR="00F36DDB" w:rsidRPr="00F36DDB" w:rsidRDefault="00F36DDB">
            <w:pPr>
              <w:jc w:val="center"/>
              <w:rPr>
                <w:sz w:val="12"/>
                <w:szCs w:val="12"/>
              </w:rPr>
            </w:pPr>
            <w:r w:rsidRPr="00F36DDB">
              <w:rPr>
                <w:rFonts w:ascii="Arial" w:hAnsi="Arial" w:cs="Arial"/>
                <w:bCs/>
                <w:sz w:val="12"/>
                <w:szCs w:val="12"/>
              </w:rPr>
              <w:t>195000</w:t>
            </w:r>
          </w:p>
        </w:tc>
      </w:tr>
      <w:tr w:rsidR="00F36DDB" w:rsidRPr="00F36DDB" w:rsidTr="00F36DDB">
        <w:trPr>
          <w:trHeight w:val="557"/>
        </w:trPr>
        <w:tc>
          <w:tcPr>
            <w:tcW w:w="2992" w:type="dxa"/>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bCs/>
                <w:sz w:val="12"/>
                <w:szCs w:val="12"/>
              </w:rPr>
              <w:lastRenderedPageBreak/>
              <w:t>1 11 05000 00 0000 120</w:t>
            </w:r>
          </w:p>
        </w:tc>
        <w:tc>
          <w:tcPr>
            <w:tcW w:w="6514" w:type="dxa"/>
            <w:tcBorders>
              <w:top w:val="single" w:sz="4" w:space="0" w:color="000000"/>
              <w:left w:val="single" w:sz="4" w:space="0" w:color="000000"/>
              <w:bottom w:val="single" w:sz="4" w:space="0" w:color="000000"/>
              <w:right w:val="nil"/>
            </w:tcBorders>
            <w:hideMark/>
          </w:tcPr>
          <w:p w:rsidR="00F36DDB" w:rsidRPr="00F36DDB" w:rsidRDefault="00F36DDB">
            <w:pPr>
              <w:jc w:val="both"/>
              <w:rPr>
                <w:sz w:val="12"/>
                <w:szCs w:val="12"/>
              </w:rPr>
            </w:pPr>
            <w:r w:rsidRPr="00F36DDB">
              <w:rPr>
                <w:rFonts w:ascii="Arial" w:hAnsi="Arial" w:cs="Arial"/>
                <w:bCs/>
                <w:sz w:val="12"/>
                <w:szCs w:val="12"/>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70" w:type="dxa"/>
            <w:tcBorders>
              <w:top w:val="single" w:sz="4" w:space="0" w:color="000000"/>
              <w:left w:val="single" w:sz="4" w:space="0" w:color="000000"/>
              <w:bottom w:val="single" w:sz="4" w:space="0" w:color="000000"/>
              <w:right w:val="single" w:sz="4" w:space="0" w:color="000000"/>
            </w:tcBorders>
            <w:hideMark/>
          </w:tcPr>
          <w:p w:rsidR="00F36DDB" w:rsidRPr="00F36DDB" w:rsidRDefault="00F36DDB">
            <w:pPr>
              <w:jc w:val="center"/>
              <w:rPr>
                <w:sz w:val="12"/>
                <w:szCs w:val="12"/>
              </w:rPr>
            </w:pPr>
            <w:r w:rsidRPr="00F36DDB">
              <w:rPr>
                <w:rFonts w:ascii="Arial" w:hAnsi="Arial" w:cs="Arial"/>
                <w:bCs/>
                <w:sz w:val="12"/>
                <w:szCs w:val="12"/>
              </w:rPr>
              <w:t>165000</w:t>
            </w:r>
          </w:p>
        </w:tc>
      </w:tr>
      <w:tr w:rsidR="00F36DDB" w:rsidRPr="00F36DDB" w:rsidTr="00F36DDB">
        <w:trPr>
          <w:trHeight w:val="557"/>
        </w:trPr>
        <w:tc>
          <w:tcPr>
            <w:tcW w:w="2992" w:type="dxa"/>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bCs/>
                <w:sz w:val="12"/>
                <w:szCs w:val="12"/>
              </w:rPr>
              <w:t>1 11 05020 00 0000 120</w:t>
            </w:r>
          </w:p>
        </w:tc>
        <w:tc>
          <w:tcPr>
            <w:tcW w:w="6514" w:type="dxa"/>
            <w:tcBorders>
              <w:top w:val="single" w:sz="4" w:space="0" w:color="000000"/>
              <w:left w:val="single" w:sz="4" w:space="0" w:color="000000"/>
              <w:bottom w:val="single" w:sz="4" w:space="0" w:color="000000"/>
              <w:right w:val="nil"/>
            </w:tcBorders>
            <w:hideMark/>
          </w:tcPr>
          <w:p w:rsidR="00F36DDB" w:rsidRPr="00F36DDB" w:rsidRDefault="00F36DDB">
            <w:pPr>
              <w:jc w:val="both"/>
              <w:rPr>
                <w:sz w:val="12"/>
                <w:szCs w:val="12"/>
              </w:rPr>
            </w:pPr>
            <w:r w:rsidRPr="00F36DDB">
              <w:rPr>
                <w:rFonts w:ascii="Arial" w:hAnsi="Arial" w:cs="Arial"/>
                <w:bCs/>
                <w:sz w:val="12"/>
                <w:szCs w:val="12"/>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470" w:type="dxa"/>
            <w:tcBorders>
              <w:top w:val="single" w:sz="4" w:space="0" w:color="000000"/>
              <w:left w:val="single" w:sz="4" w:space="0" w:color="000000"/>
              <w:bottom w:val="single" w:sz="4" w:space="0" w:color="000000"/>
              <w:right w:val="single" w:sz="4" w:space="0" w:color="000000"/>
            </w:tcBorders>
            <w:hideMark/>
          </w:tcPr>
          <w:p w:rsidR="00F36DDB" w:rsidRPr="00F36DDB" w:rsidRDefault="00F36DDB">
            <w:pPr>
              <w:jc w:val="center"/>
              <w:rPr>
                <w:sz w:val="12"/>
                <w:szCs w:val="12"/>
              </w:rPr>
            </w:pPr>
            <w:r w:rsidRPr="00F36DDB">
              <w:rPr>
                <w:rFonts w:ascii="Arial" w:hAnsi="Arial" w:cs="Arial"/>
                <w:bCs/>
                <w:sz w:val="12"/>
                <w:szCs w:val="12"/>
              </w:rPr>
              <w:t>165000</w:t>
            </w:r>
          </w:p>
        </w:tc>
      </w:tr>
      <w:tr w:rsidR="00F36DDB" w:rsidRPr="00F36DDB" w:rsidTr="00F36DDB">
        <w:trPr>
          <w:trHeight w:val="272"/>
        </w:trPr>
        <w:tc>
          <w:tcPr>
            <w:tcW w:w="2992" w:type="dxa"/>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bCs/>
                <w:sz w:val="12"/>
                <w:szCs w:val="12"/>
              </w:rPr>
              <w:t>1 11 05025 10 0000 120</w:t>
            </w:r>
          </w:p>
        </w:tc>
        <w:tc>
          <w:tcPr>
            <w:tcW w:w="6514" w:type="dxa"/>
            <w:tcBorders>
              <w:top w:val="single" w:sz="4" w:space="0" w:color="000000"/>
              <w:left w:val="single" w:sz="4" w:space="0" w:color="000000"/>
              <w:bottom w:val="single" w:sz="4" w:space="0" w:color="000000"/>
              <w:right w:val="nil"/>
            </w:tcBorders>
            <w:hideMark/>
          </w:tcPr>
          <w:p w:rsidR="00F36DDB" w:rsidRPr="00F36DDB" w:rsidRDefault="00F36DDB">
            <w:pPr>
              <w:jc w:val="both"/>
              <w:rPr>
                <w:sz w:val="12"/>
                <w:szCs w:val="12"/>
              </w:rPr>
            </w:pPr>
            <w:r w:rsidRPr="00F36DDB">
              <w:rPr>
                <w:rFonts w:ascii="Arial" w:hAnsi="Arial" w:cs="Arial"/>
                <w:bCs/>
                <w:sz w:val="12"/>
                <w:szCs w:val="12"/>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1470" w:type="dxa"/>
            <w:tcBorders>
              <w:top w:val="single" w:sz="4" w:space="0" w:color="000000"/>
              <w:left w:val="single" w:sz="4" w:space="0" w:color="000000"/>
              <w:bottom w:val="single" w:sz="4" w:space="0" w:color="000000"/>
              <w:right w:val="single" w:sz="4" w:space="0" w:color="000000"/>
            </w:tcBorders>
            <w:hideMark/>
          </w:tcPr>
          <w:p w:rsidR="00F36DDB" w:rsidRPr="00F36DDB" w:rsidRDefault="00F36DDB">
            <w:pPr>
              <w:jc w:val="center"/>
              <w:rPr>
                <w:sz w:val="12"/>
                <w:szCs w:val="12"/>
              </w:rPr>
            </w:pPr>
            <w:r w:rsidRPr="00F36DDB">
              <w:rPr>
                <w:rFonts w:ascii="Arial" w:hAnsi="Arial" w:cs="Arial"/>
                <w:bCs/>
                <w:sz w:val="12"/>
                <w:szCs w:val="12"/>
              </w:rPr>
              <w:t>165000</w:t>
            </w:r>
          </w:p>
        </w:tc>
      </w:tr>
      <w:tr w:rsidR="00F36DDB" w:rsidRPr="00F36DDB" w:rsidTr="00F36DDB">
        <w:trPr>
          <w:trHeight w:val="285"/>
        </w:trPr>
        <w:tc>
          <w:tcPr>
            <w:tcW w:w="2992" w:type="dxa"/>
            <w:tcBorders>
              <w:top w:val="single" w:sz="4" w:space="0" w:color="000000"/>
              <w:left w:val="single" w:sz="4" w:space="0" w:color="000000"/>
              <w:bottom w:val="single" w:sz="4" w:space="0" w:color="000000"/>
              <w:right w:val="nil"/>
            </w:tcBorders>
          </w:tcPr>
          <w:p w:rsidR="00F36DDB" w:rsidRPr="00F36DDB" w:rsidRDefault="00F36DDB">
            <w:pPr>
              <w:snapToGrid w:val="0"/>
              <w:jc w:val="center"/>
              <w:rPr>
                <w:rFonts w:ascii="Arial" w:hAnsi="Arial" w:cs="Arial"/>
                <w:bCs/>
                <w:sz w:val="12"/>
                <w:szCs w:val="12"/>
              </w:rPr>
            </w:pPr>
          </w:p>
          <w:p w:rsidR="00F36DDB" w:rsidRPr="00F36DDB" w:rsidRDefault="00F36DDB">
            <w:pPr>
              <w:jc w:val="center"/>
              <w:rPr>
                <w:rFonts w:ascii="Arial" w:hAnsi="Arial" w:cs="Arial"/>
                <w:bCs/>
                <w:sz w:val="12"/>
                <w:szCs w:val="12"/>
              </w:rPr>
            </w:pPr>
          </w:p>
          <w:p w:rsidR="00F36DDB" w:rsidRPr="00F36DDB" w:rsidRDefault="00F36DDB">
            <w:pPr>
              <w:jc w:val="center"/>
              <w:rPr>
                <w:sz w:val="12"/>
                <w:szCs w:val="12"/>
              </w:rPr>
            </w:pPr>
            <w:r w:rsidRPr="00F36DDB">
              <w:rPr>
                <w:rFonts w:ascii="Arial" w:hAnsi="Arial" w:cs="Arial"/>
                <w:sz w:val="12"/>
                <w:szCs w:val="12"/>
              </w:rPr>
              <w:t>1 11 09000 00 0000 120</w:t>
            </w:r>
          </w:p>
        </w:tc>
        <w:tc>
          <w:tcPr>
            <w:tcW w:w="6514" w:type="dxa"/>
            <w:tcBorders>
              <w:top w:val="single" w:sz="4" w:space="0" w:color="000000"/>
              <w:left w:val="single" w:sz="4" w:space="0" w:color="000000"/>
              <w:bottom w:val="single" w:sz="4" w:space="0" w:color="000000"/>
              <w:right w:val="nil"/>
            </w:tcBorders>
            <w:hideMark/>
          </w:tcPr>
          <w:p w:rsidR="00F36DDB" w:rsidRPr="00F36DDB" w:rsidRDefault="00F36DDB">
            <w:pPr>
              <w:jc w:val="both"/>
              <w:rPr>
                <w:sz w:val="12"/>
                <w:szCs w:val="12"/>
              </w:rPr>
            </w:pPr>
            <w:r w:rsidRPr="00F36DDB">
              <w:rPr>
                <w:rFonts w:ascii="Arial" w:hAnsi="Arial" w:cs="Arial"/>
                <w:sz w:val="12"/>
                <w:szCs w:val="12"/>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казённых)</w:t>
            </w:r>
          </w:p>
        </w:tc>
        <w:tc>
          <w:tcPr>
            <w:tcW w:w="1470" w:type="dxa"/>
            <w:tcBorders>
              <w:top w:val="single" w:sz="4" w:space="0" w:color="000000"/>
              <w:left w:val="single" w:sz="4" w:space="0" w:color="000000"/>
              <w:bottom w:val="single" w:sz="4" w:space="0" w:color="000000"/>
              <w:right w:val="single" w:sz="4" w:space="0" w:color="000000"/>
            </w:tcBorders>
            <w:hideMark/>
          </w:tcPr>
          <w:p w:rsidR="00F36DDB" w:rsidRPr="00F36DDB" w:rsidRDefault="00F36DDB">
            <w:pPr>
              <w:jc w:val="center"/>
              <w:rPr>
                <w:sz w:val="12"/>
                <w:szCs w:val="12"/>
              </w:rPr>
            </w:pPr>
            <w:r w:rsidRPr="00F36DDB">
              <w:rPr>
                <w:rFonts w:ascii="Arial" w:hAnsi="Arial" w:cs="Arial"/>
                <w:sz w:val="12"/>
                <w:szCs w:val="12"/>
              </w:rPr>
              <w:t>30000</w:t>
            </w:r>
          </w:p>
        </w:tc>
      </w:tr>
      <w:tr w:rsidR="00F36DDB" w:rsidRPr="00F36DDB" w:rsidTr="00F36DDB">
        <w:trPr>
          <w:trHeight w:val="210"/>
        </w:trPr>
        <w:tc>
          <w:tcPr>
            <w:tcW w:w="2992" w:type="dxa"/>
            <w:tcBorders>
              <w:top w:val="single" w:sz="4" w:space="0" w:color="000000"/>
              <w:left w:val="single" w:sz="4" w:space="0" w:color="000000"/>
              <w:bottom w:val="single" w:sz="4" w:space="0" w:color="000000"/>
              <w:right w:val="nil"/>
            </w:tcBorders>
          </w:tcPr>
          <w:p w:rsidR="00F36DDB" w:rsidRPr="00F36DDB" w:rsidRDefault="00F36DDB">
            <w:pPr>
              <w:snapToGrid w:val="0"/>
              <w:jc w:val="center"/>
              <w:rPr>
                <w:rFonts w:ascii="Arial" w:hAnsi="Arial" w:cs="Arial"/>
                <w:sz w:val="12"/>
                <w:szCs w:val="12"/>
              </w:rPr>
            </w:pPr>
          </w:p>
          <w:p w:rsidR="00F36DDB" w:rsidRPr="00F36DDB" w:rsidRDefault="00F36DDB">
            <w:pPr>
              <w:jc w:val="center"/>
              <w:rPr>
                <w:rFonts w:ascii="Arial" w:hAnsi="Arial" w:cs="Arial"/>
                <w:sz w:val="12"/>
                <w:szCs w:val="12"/>
              </w:rPr>
            </w:pPr>
          </w:p>
          <w:p w:rsidR="00F36DDB" w:rsidRPr="00F36DDB" w:rsidRDefault="00F36DDB">
            <w:pPr>
              <w:jc w:val="center"/>
              <w:rPr>
                <w:sz w:val="12"/>
                <w:szCs w:val="12"/>
              </w:rPr>
            </w:pPr>
            <w:r w:rsidRPr="00F36DDB">
              <w:rPr>
                <w:rFonts w:ascii="Arial" w:hAnsi="Arial" w:cs="Arial"/>
                <w:sz w:val="12"/>
                <w:szCs w:val="12"/>
              </w:rPr>
              <w:t>1 11 09040 00 0000 120</w:t>
            </w:r>
          </w:p>
        </w:tc>
        <w:tc>
          <w:tcPr>
            <w:tcW w:w="6514" w:type="dxa"/>
            <w:tcBorders>
              <w:top w:val="single" w:sz="4" w:space="0" w:color="000000"/>
              <w:left w:val="single" w:sz="4" w:space="0" w:color="000000"/>
              <w:bottom w:val="single" w:sz="4" w:space="0" w:color="000000"/>
              <w:right w:val="nil"/>
            </w:tcBorders>
            <w:hideMark/>
          </w:tcPr>
          <w:p w:rsidR="00F36DDB" w:rsidRPr="00F36DDB" w:rsidRDefault="00F36DDB">
            <w:pPr>
              <w:jc w:val="both"/>
              <w:rPr>
                <w:sz w:val="12"/>
                <w:szCs w:val="12"/>
              </w:rPr>
            </w:pPr>
            <w:r w:rsidRPr="00F36DDB">
              <w:rPr>
                <w:rFonts w:ascii="Arial" w:hAnsi="Arial" w:cs="Arial"/>
                <w:sz w:val="12"/>
                <w:szCs w:val="12"/>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казённых)</w:t>
            </w:r>
          </w:p>
        </w:tc>
        <w:tc>
          <w:tcPr>
            <w:tcW w:w="1470" w:type="dxa"/>
            <w:tcBorders>
              <w:top w:val="single" w:sz="4" w:space="0" w:color="000000"/>
              <w:left w:val="single" w:sz="4" w:space="0" w:color="000000"/>
              <w:bottom w:val="single" w:sz="4" w:space="0" w:color="000000"/>
              <w:right w:val="single" w:sz="4" w:space="0" w:color="000000"/>
            </w:tcBorders>
            <w:hideMark/>
          </w:tcPr>
          <w:p w:rsidR="00F36DDB" w:rsidRPr="00F36DDB" w:rsidRDefault="00F36DDB">
            <w:pPr>
              <w:jc w:val="center"/>
              <w:rPr>
                <w:sz w:val="12"/>
                <w:szCs w:val="12"/>
              </w:rPr>
            </w:pPr>
            <w:r w:rsidRPr="00F36DDB">
              <w:rPr>
                <w:rFonts w:ascii="Arial" w:hAnsi="Arial" w:cs="Arial"/>
                <w:sz w:val="12"/>
                <w:szCs w:val="12"/>
              </w:rPr>
              <w:t>30000</w:t>
            </w:r>
          </w:p>
        </w:tc>
      </w:tr>
      <w:tr w:rsidR="00F36DDB" w:rsidRPr="00F36DDB" w:rsidTr="00F36DDB">
        <w:tc>
          <w:tcPr>
            <w:tcW w:w="2992" w:type="dxa"/>
            <w:tcBorders>
              <w:top w:val="single" w:sz="4" w:space="0" w:color="000000"/>
              <w:left w:val="single" w:sz="4" w:space="0" w:color="000000"/>
              <w:bottom w:val="single" w:sz="4" w:space="0" w:color="000000"/>
              <w:right w:val="nil"/>
            </w:tcBorders>
          </w:tcPr>
          <w:p w:rsidR="00F36DDB" w:rsidRPr="00F36DDB" w:rsidRDefault="00F36DDB">
            <w:pPr>
              <w:snapToGrid w:val="0"/>
              <w:jc w:val="center"/>
              <w:rPr>
                <w:rFonts w:ascii="Arial" w:hAnsi="Arial" w:cs="Arial"/>
                <w:sz w:val="12"/>
                <w:szCs w:val="12"/>
              </w:rPr>
            </w:pPr>
          </w:p>
          <w:p w:rsidR="00F36DDB" w:rsidRPr="00F36DDB" w:rsidRDefault="00F36DDB">
            <w:pPr>
              <w:jc w:val="center"/>
              <w:rPr>
                <w:sz w:val="12"/>
                <w:szCs w:val="12"/>
              </w:rPr>
            </w:pPr>
            <w:r w:rsidRPr="00F36DDB">
              <w:rPr>
                <w:rFonts w:ascii="Arial" w:hAnsi="Arial" w:cs="Arial"/>
                <w:sz w:val="12"/>
                <w:szCs w:val="12"/>
              </w:rPr>
              <w:t>1 11 09045 10 0000 120</w:t>
            </w:r>
          </w:p>
        </w:tc>
        <w:tc>
          <w:tcPr>
            <w:tcW w:w="6514" w:type="dxa"/>
            <w:tcBorders>
              <w:top w:val="single" w:sz="4" w:space="0" w:color="000000"/>
              <w:left w:val="single" w:sz="4" w:space="0" w:color="000000"/>
              <w:bottom w:val="single" w:sz="4" w:space="0" w:color="000000"/>
              <w:right w:val="nil"/>
            </w:tcBorders>
            <w:hideMark/>
          </w:tcPr>
          <w:p w:rsidR="00F36DDB" w:rsidRPr="00F36DDB" w:rsidRDefault="00F36DDB">
            <w:pPr>
              <w:jc w:val="both"/>
              <w:rPr>
                <w:sz w:val="12"/>
                <w:szCs w:val="12"/>
              </w:rPr>
            </w:pPr>
            <w:r w:rsidRPr="00F36DDB">
              <w:rPr>
                <w:rFonts w:ascii="Arial" w:hAnsi="Arial" w:cs="Arial"/>
                <w:sz w:val="12"/>
                <w:szCs w:val="12"/>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470" w:type="dxa"/>
            <w:tcBorders>
              <w:top w:val="single" w:sz="4" w:space="0" w:color="000000"/>
              <w:left w:val="single" w:sz="4" w:space="0" w:color="000000"/>
              <w:bottom w:val="single" w:sz="4" w:space="0" w:color="000000"/>
              <w:right w:val="single" w:sz="4" w:space="0" w:color="000000"/>
            </w:tcBorders>
            <w:hideMark/>
          </w:tcPr>
          <w:p w:rsidR="00F36DDB" w:rsidRPr="00F36DDB" w:rsidRDefault="00F36DDB">
            <w:pPr>
              <w:jc w:val="center"/>
              <w:rPr>
                <w:sz w:val="12"/>
                <w:szCs w:val="12"/>
              </w:rPr>
            </w:pPr>
            <w:r w:rsidRPr="00F36DDB">
              <w:rPr>
                <w:rFonts w:ascii="Arial" w:hAnsi="Arial" w:cs="Arial"/>
                <w:sz w:val="12"/>
                <w:szCs w:val="12"/>
              </w:rPr>
              <w:t>30000</w:t>
            </w:r>
          </w:p>
        </w:tc>
      </w:tr>
      <w:tr w:rsidR="00F36DDB" w:rsidRPr="00F36DDB" w:rsidTr="00F36DDB">
        <w:trPr>
          <w:trHeight w:val="285"/>
        </w:trPr>
        <w:tc>
          <w:tcPr>
            <w:tcW w:w="2992" w:type="dxa"/>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bCs/>
                <w:sz w:val="12"/>
                <w:szCs w:val="12"/>
              </w:rPr>
              <w:t>1 16 00000 00 0000 000</w:t>
            </w:r>
          </w:p>
        </w:tc>
        <w:tc>
          <w:tcPr>
            <w:tcW w:w="6514" w:type="dxa"/>
            <w:tcBorders>
              <w:top w:val="single" w:sz="4" w:space="0" w:color="000000"/>
              <w:left w:val="single" w:sz="4" w:space="0" w:color="000000"/>
              <w:bottom w:val="single" w:sz="4" w:space="0" w:color="000000"/>
              <w:right w:val="nil"/>
            </w:tcBorders>
            <w:hideMark/>
          </w:tcPr>
          <w:p w:rsidR="00F36DDB" w:rsidRPr="00F36DDB" w:rsidRDefault="00F36DDB">
            <w:pPr>
              <w:rPr>
                <w:sz w:val="12"/>
                <w:szCs w:val="12"/>
              </w:rPr>
            </w:pPr>
            <w:r w:rsidRPr="00F36DDB">
              <w:rPr>
                <w:rFonts w:ascii="Arial" w:hAnsi="Arial" w:cs="Arial"/>
                <w:sz w:val="12"/>
                <w:szCs w:val="12"/>
              </w:rPr>
              <w:t>Штрафы, санкции, возмещение ущерба</w:t>
            </w:r>
          </w:p>
        </w:tc>
        <w:tc>
          <w:tcPr>
            <w:tcW w:w="1470" w:type="dxa"/>
            <w:tcBorders>
              <w:top w:val="single" w:sz="4" w:space="0" w:color="000000"/>
              <w:left w:val="single" w:sz="4" w:space="0" w:color="000000"/>
              <w:bottom w:val="single" w:sz="4" w:space="0" w:color="000000"/>
              <w:right w:val="single" w:sz="4" w:space="0" w:color="000000"/>
            </w:tcBorders>
            <w:hideMark/>
          </w:tcPr>
          <w:p w:rsidR="00F36DDB" w:rsidRPr="00F36DDB" w:rsidRDefault="00F36DDB">
            <w:pPr>
              <w:jc w:val="center"/>
              <w:rPr>
                <w:sz w:val="12"/>
                <w:szCs w:val="12"/>
              </w:rPr>
            </w:pPr>
            <w:r w:rsidRPr="00F36DDB">
              <w:rPr>
                <w:rFonts w:ascii="Arial" w:hAnsi="Arial" w:cs="Arial"/>
                <w:bCs/>
                <w:sz w:val="12"/>
                <w:szCs w:val="12"/>
              </w:rPr>
              <w:t>7000</w:t>
            </w:r>
          </w:p>
        </w:tc>
      </w:tr>
      <w:tr w:rsidR="00F36DDB" w:rsidRPr="00F36DDB" w:rsidTr="00F36DDB">
        <w:trPr>
          <w:trHeight w:val="285"/>
        </w:trPr>
        <w:tc>
          <w:tcPr>
            <w:tcW w:w="2992" w:type="dxa"/>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sz w:val="12"/>
                <w:szCs w:val="12"/>
              </w:rPr>
              <w:t>1 16 02000 02 0000 140</w:t>
            </w:r>
          </w:p>
        </w:tc>
        <w:tc>
          <w:tcPr>
            <w:tcW w:w="6514" w:type="dxa"/>
            <w:tcBorders>
              <w:top w:val="single" w:sz="4" w:space="0" w:color="000000"/>
              <w:left w:val="single" w:sz="4" w:space="0" w:color="000000"/>
              <w:bottom w:val="single" w:sz="4" w:space="0" w:color="000000"/>
              <w:right w:val="nil"/>
            </w:tcBorders>
            <w:hideMark/>
          </w:tcPr>
          <w:p w:rsidR="00F36DDB" w:rsidRPr="00F36DDB" w:rsidRDefault="00F36DDB">
            <w:pPr>
              <w:jc w:val="both"/>
              <w:rPr>
                <w:sz w:val="12"/>
                <w:szCs w:val="12"/>
              </w:rPr>
            </w:pPr>
            <w:r w:rsidRPr="00F36DDB">
              <w:rPr>
                <w:rFonts w:ascii="Arial" w:hAnsi="Arial" w:cs="Arial"/>
                <w:sz w:val="12"/>
                <w:szCs w:val="12"/>
              </w:rPr>
              <w:t>Административные штрафы, установленные законами субъектов Российской Федерации об административных правонарушениях</w:t>
            </w:r>
          </w:p>
        </w:tc>
        <w:tc>
          <w:tcPr>
            <w:tcW w:w="1470" w:type="dxa"/>
            <w:tcBorders>
              <w:top w:val="single" w:sz="4" w:space="0" w:color="000000"/>
              <w:left w:val="single" w:sz="4" w:space="0" w:color="000000"/>
              <w:bottom w:val="single" w:sz="4" w:space="0" w:color="000000"/>
              <w:right w:val="single" w:sz="4" w:space="0" w:color="000000"/>
            </w:tcBorders>
            <w:hideMark/>
          </w:tcPr>
          <w:p w:rsidR="00F36DDB" w:rsidRPr="00F36DDB" w:rsidRDefault="00F36DDB">
            <w:pPr>
              <w:jc w:val="center"/>
              <w:rPr>
                <w:sz w:val="12"/>
                <w:szCs w:val="12"/>
              </w:rPr>
            </w:pPr>
            <w:r w:rsidRPr="00F36DDB">
              <w:rPr>
                <w:rFonts w:ascii="Arial" w:hAnsi="Arial" w:cs="Arial"/>
                <w:bCs/>
                <w:sz w:val="12"/>
                <w:szCs w:val="12"/>
              </w:rPr>
              <w:t>7000</w:t>
            </w:r>
          </w:p>
        </w:tc>
      </w:tr>
      <w:tr w:rsidR="00F36DDB" w:rsidRPr="00F36DDB" w:rsidTr="00F36DDB">
        <w:trPr>
          <w:trHeight w:val="285"/>
        </w:trPr>
        <w:tc>
          <w:tcPr>
            <w:tcW w:w="2992" w:type="dxa"/>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sz w:val="12"/>
                <w:szCs w:val="12"/>
              </w:rPr>
              <w:t>1 16 02020 02 0000 140</w:t>
            </w:r>
          </w:p>
        </w:tc>
        <w:tc>
          <w:tcPr>
            <w:tcW w:w="6514" w:type="dxa"/>
            <w:tcBorders>
              <w:top w:val="single" w:sz="4" w:space="0" w:color="000000"/>
              <w:left w:val="single" w:sz="4" w:space="0" w:color="000000"/>
              <w:bottom w:val="single" w:sz="4" w:space="0" w:color="000000"/>
              <w:right w:val="nil"/>
            </w:tcBorders>
            <w:hideMark/>
          </w:tcPr>
          <w:p w:rsidR="00F36DDB" w:rsidRPr="00F36DDB" w:rsidRDefault="00F36DDB">
            <w:pPr>
              <w:jc w:val="both"/>
              <w:rPr>
                <w:sz w:val="12"/>
                <w:szCs w:val="12"/>
              </w:rPr>
            </w:pPr>
            <w:r w:rsidRPr="00F36DDB">
              <w:rPr>
                <w:rFonts w:ascii="Arial" w:hAnsi="Arial" w:cs="Arial"/>
                <w:sz w:val="12"/>
                <w:szCs w:val="12"/>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1470" w:type="dxa"/>
            <w:tcBorders>
              <w:top w:val="single" w:sz="4" w:space="0" w:color="000000"/>
              <w:left w:val="single" w:sz="4" w:space="0" w:color="000000"/>
              <w:bottom w:val="single" w:sz="4" w:space="0" w:color="000000"/>
              <w:right w:val="single" w:sz="4" w:space="0" w:color="000000"/>
            </w:tcBorders>
            <w:hideMark/>
          </w:tcPr>
          <w:p w:rsidR="00F36DDB" w:rsidRPr="00F36DDB" w:rsidRDefault="00F36DDB">
            <w:pPr>
              <w:jc w:val="center"/>
              <w:rPr>
                <w:sz w:val="12"/>
                <w:szCs w:val="12"/>
              </w:rPr>
            </w:pPr>
            <w:r w:rsidRPr="00F36DDB">
              <w:rPr>
                <w:rFonts w:ascii="Arial" w:hAnsi="Arial" w:cs="Arial"/>
                <w:bCs/>
                <w:sz w:val="12"/>
                <w:szCs w:val="12"/>
              </w:rPr>
              <w:t>7000</w:t>
            </w:r>
          </w:p>
        </w:tc>
      </w:tr>
      <w:tr w:rsidR="00F36DDB" w:rsidRPr="00F36DDB" w:rsidTr="00F36DDB">
        <w:trPr>
          <w:trHeight w:val="285"/>
        </w:trPr>
        <w:tc>
          <w:tcPr>
            <w:tcW w:w="2992" w:type="dxa"/>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bCs/>
                <w:sz w:val="12"/>
                <w:szCs w:val="12"/>
              </w:rPr>
              <w:t>2 00 00000 00 0000 000</w:t>
            </w:r>
          </w:p>
        </w:tc>
        <w:tc>
          <w:tcPr>
            <w:tcW w:w="6514" w:type="dxa"/>
            <w:tcBorders>
              <w:top w:val="single" w:sz="4" w:space="0" w:color="000000"/>
              <w:left w:val="single" w:sz="4" w:space="0" w:color="000000"/>
              <w:bottom w:val="single" w:sz="4" w:space="0" w:color="000000"/>
              <w:right w:val="nil"/>
            </w:tcBorders>
            <w:hideMark/>
          </w:tcPr>
          <w:p w:rsidR="00F36DDB" w:rsidRPr="00F36DDB" w:rsidRDefault="00F36DDB">
            <w:pPr>
              <w:jc w:val="both"/>
              <w:rPr>
                <w:sz w:val="12"/>
                <w:szCs w:val="12"/>
              </w:rPr>
            </w:pPr>
            <w:r w:rsidRPr="00F36DDB">
              <w:rPr>
                <w:rFonts w:ascii="Arial" w:hAnsi="Arial" w:cs="Arial"/>
                <w:sz w:val="12"/>
                <w:szCs w:val="12"/>
              </w:rPr>
              <w:t>БЕЗВОЗМЕЗДНЫЕ  ПОСТУПЛЕНИЯ</w:t>
            </w:r>
          </w:p>
        </w:tc>
        <w:tc>
          <w:tcPr>
            <w:tcW w:w="1470" w:type="dxa"/>
            <w:tcBorders>
              <w:top w:val="single" w:sz="4" w:space="0" w:color="000000"/>
              <w:left w:val="single" w:sz="4" w:space="0" w:color="000000"/>
              <w:bottom w:val="single" w:sz="4" w:space="0" w:color="000000"/>
              <w:right w:val="single" w:sz="4" w:space="0" w:color="000000"/>
            </w:tcBorders>
            <w:hideMark/>
          </w:tcPr>
          <w:p w:rsidR="00F36DDB" w:rsidRPr="00F36DDB" w:rsidRDefault="00F36DDB">
            <w:pPr>
              <w:jc w:val="center"/>
              <w:rPr>
                <w:sz w:val="12"/>
                <w:szCs w:val="12"/>
              </w:rPr>
            </w:pPr>
            <w:r w:rsidRPr="00F36DDB">
              <w:rPr>
                <w:rFonts w:ascii="Arial" w:hAnsi="Arial" w:cs="Arial"/>
                <w:bCs/>
                <w:sz w:val="12"/>
                <w:szCs w:val="12"/>
              </w:rPr>
              <w:t>6066415</w:t>
            </w:r>
          </w:p>
        </w:tc>
      </w:tr>
      <w:tr w:rsidR="00F36DDB" w:rsidRPr="00F36DDB" w:rsidTr="00F36DDB">
        <w:trPr>
          <w:trHeight w:val="285"/>
        </w:trPr>
        <w:tc>
          <w:tcPr>
            <w:tcW w:w="2992" w:type="dxa"/>
            <w:tcBorders>
              <w:top w:val="single" w:sz="4" w:space="0" w:color="000000"/>
              <w:left w:val="single" w:sz="4" w:space="0" w:color="000000"/>
              <w:bottom w:val="single" w:sz="4" w:space="0" w:color="000000"/>
              <w:right w:val="nil"/>
            </w:tcBorders>
          </w:tcPr>
          <w:p w:rsidR="00F36DDB" w:rsidRPr="00F36DDB" w:rsidRDefault="00F36DDB">
            <w:pPr>
              <w:snapToGrid w:val="0"/>
              <w:jc w:val="center"/>
              <w:rPr>
                <w:rFonts w:ascii="Arial" w:hAnsi="Arial" w:cs="Arial"/>
                <w:bCs/>
                <w:sz w:val="12"/>
                <w:szCs w:val="12"/>
              </w:rPr>
            </w:pPr>
          </w:p>
          <w:p w:rsidR="00F36DDB" w:rsidRPr="00F36DDB" w:rsidRDefault="00F36DDB">
            <w:pPr>
              <w:jc w:val="center"/>
              <w:rPr>
                <w:sz w:val="12"/>
                <w:szCs w:val="12"/>
              </w:rPr>
            </w:pPr>
            <w:r w:rsidRPr="00F36DDB">
              <w:rPr>
                <w:rFonts w:ascii="Arial" w:hAnsi="Arial" w:cs="Arial"/>
                <w:bCs/>
                <w:sz w:val="12"/>
                <w:szCs w:val="12"/>
              </w:rPr>
              <w:t>2 02 00000 00 0000 000</w:t>
            </w:r>
          </w:p>
        </w:tc>
        <w:tc>
          <w:tcPr>
            <w:tcW w:w="6514" w:type="dxa"/>
            <w:tcBorders>
              <w:top w:val="single" w:sz="4" w:space="0" w:color="000000"/>
              <w:left w:val="single" w:sz="4" w:space="0" w:color="000000"/>
              <w:bottom w:val="single" w:sz="4" w:space="0" w:color="000000"/>
              <w:right w:val="nil"/>
            </w:tcBorders>
            <w:hideMark/>
          </w:tcPr>
          <w:p w:rsidR="00F36DDB" w:rsidRPr="00F36DDB" w:rsidRDefault="00F36DDB">
            <w:pPr>
              <w:jc w:val="both"/>
              <w:rPr>
                <w:sz w:val="12"/>
                <w:szCs w:val="12"/>
              </w:rPr>
            </w:pPr>
            <w:r w:rsidRPr="00F36DDB">
              <w:rPr>
                <w:rFonts w:ascii="Arial" w:hAnsi="Arial" w:cs="Arial"/>
                <w:sz w:val="12"/>
                <w:szCs w:val="12"/>
              </w:rPr>
              <w:t>Безвозмездные поступления от других бюджетов бюджетной системы Российской Федерации</w:t>
            </w:r>
          </w:p>
        </w:tc>
        <w:tc>
          <w:tcPr>
            <w:tcW w:w="1470" w:type="dxa"/>
            <w:tcBorders>
              <w:top w:val="single" w:sz="4" w:space="0" w:color="000000"/>
              <w:left w:val="single" w:sz="4" w:space="0" w:color="000000"/>
              <w:bottom w:val="single" w:sz="4" w:space="0" w:color="000000"/>
              <w:right w:val="single" w:sz="4" w:space="0" w:color="000000"/>
            </w:tcBorders>
            <w:hideMark/>
          </w:tcPr>
          <w:p w:rsidR="00F36DDB" w:rsidRPr="00F36DDB" w:rsidRDefault="00F36DDB">
            <w:pPr>
              <w:jc w:val="center"/>
              <w:rPr>
                <w:sz w:val="12"/>
                <w:szCs w:val="12"/>
              </w:rPr>
            </w:pPr>
            <w:r w:rsidRPr="00F36DDB">
              <w:rPr>
                <w:rFonts w:ascii="Arial" w:hAnsi="Arial" w:cs="Arial"/>
                <w:bCs/>
                <w:sz w:val="12"/>
                <w:szCs w:val="12"/>
              </w:rPr>
              <w:t>6066415</w:t>
            </w:r>
          </w:p>
        </w:tc>
      </w:tr>
      <w:tr w:rsidR="00F36DDB" w:rsidRPr="00F36DDB" w:rsidTr="00F36DDB">
        <w:trPr>
          <w:trHeight w:val="285"/>
        </w:trPr>
        <w:tc>
          <w:tcPr>
            <w:tcW w:w="2992" w:type="dxa"/>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bCs/>
                <w:sz w:val="12"/>
                <w:szCs w:val="12"/>
              </w:rPr>
              <w:t>2 02 10000 00 0000 150</w:t>
            </w:r>
          </w:p>
        </w:tc>
        <w:tc>
          <w:tcPr>
            <w:tcW w:w="6514" w:type="dxa"/>
            <w:tcBorders>
              <w:top w:val="single" w:sz="4" w:space="0" w:color="000000"/>
              <w:left w:val="single" w:sz="4" w:space="0" w:color="000000"/>
              <w:bottom w:val="single" w:sz="4" w:space="0" w:color="000000"/>
              <w:right w:val="nil"/>
            </w:tcBorders>
            <w:hideMark/>
          </w:tcPr>
          <w:p w:rsidR="00F36DDB" w:rsidRPr="00F36DDB" w:rsidRDefault="00F36DDB">
            <w:pPr>
              <w:jc w:val="both"/>
              <w:rPr>
                <w:sz w:val="12"/>
                <w:szCs w:val="12"/>
              </w:rPr>
            </w:pPr>
            <w:r w:rsidRPr="00F36DDB">
              <w:rPr>
                <w:rFonts w:ascii="Arial" w:hAnsi="Arial" w:cs="Arial"/>
                <w:sz w:val="12"/>
                <w:szCs w:val="12"/>
              </w:rPr>
              <w:t>Дотации бюджетам бюджетной системы Российской Федерации</w:t>
            </w:r>
          </w:p>
        </w:tc>
        <w:tc>
          <w:tcPr>
            <w:tcW w:w="1470" w:type="dxa"/>
            <w:tcBorders>
              <w:top w:val="single" w:sz="4" w:space="0" w:color="000000"/>
              <w:left w:val="single" w:sz="4" w:space="0" w:color="000000"/>
              <w:bottom w:val="single" w:sz="4" w:space="0" w:color="000000"/>
              <w:right w:val="single" w:sz="4" w:space="0" w:color="000000"/>
            </w:tcBorders>
            <w:hideMark/>
          </w:tcPr>
          <w:p w:rsidR="00F36DDB" w:rsidRPr="00F36DDB" w:rsidRDefault="00F36DDB">
            <w:pPr>
              <w:jc w:val="center"/>
              <w:rPr>
                <w:sz w:val="12"/>
                <w:szCs w:val="12"/>
              </w:rPr>
            </w:pPr>
            <w:r w:rsidRPr="00F36DDB">
              <w:rPr>
                <w:rFonts w:ascii="Arial" w:hAnsi="Arial" w:cs="Arial"/>
                <w:bCs/>
                <w:sz w:val="12"/>
                <w:szCs w:val="12"/>
              </w:rPr>
              <w:t>1986000</w:t>
            </w:r>
          </w:p>
        </w:tc>
      </w:tr>
      <w:tr w:rsidR="00F36DDB" w:rsidRPr="00F36DDB" w:rsidTr="00F36DDB">
        <w:trPr>
          <w:trHeight w:val="285"/>
        </w:trPr>
        <w:tc>
          <w:tcPr>
            <w:tcW w:w="2992" w:type="dxa"/>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bCs/>
                <w:sz w:val="12"/>
                <w:szCs w:val="12"/>
              </w:rPr>
              <w:t>2 02 15001 00 0000 150</w:t>
            </w:r>
          </w:p>
        </w:tc>
        <w:tc>
          <w:tcPr>
            <w:tcW w:w="6514" w:type="dxa"/>
            <w:tcBorders>
              <w:top w:val="single" w:sz="4" w:space="0" w:color="000000"/>
              <w:left w:val="single" w:sz="4" w:space="0" w:color="000000"/>
              <w:bottom w:val="single" w:sz="4" w:space="0" w:color="000000"/>
              <w:right w:val="nil"/>
            </w:tcBorders>
            <w:hideMark/>
          </w:tcPr>
          <w:p w:rsidR="00F36DDB" w:rsidRPr="00F36DDB" w:rsidRDefault="00F36DDB">
            <w:pPr>
              <w:jc w:val="both"/>
              <w:rPr>
                <w:sz w:val="12"/>
                <w:szCs w:val="12"/>
              </w:rPr>
            </w:pPr>
            <w:r w:rsidRPr="00F36DDB">
              <w:rPr>
                <w:rFonts w:ascii="Arial" w:hAnsi="Arial" w:cs="Arial"/>
                <w:sz w:val="12"/>
                <w:szCs w:val="12"/>
              </w:rPr>
              <w:t>Дотации на выравнивание бюджетной обеспеченности</w:t>
            </w:r>
          </w:p>
        </w:tc>
        <w:tc>
          <w:tcPr>
            <w:tcW w:w="1470" w:type="dxa"/>
            <w:tcBorders>
              <w:top w:val="single" w:sz="4" w:space="0" w:color="000000"/>
              <w:left w:val="single" w:sz="4" w:space="0" w:color="000000"/>
              <w:bottom w:val="single" w:sz="4" w:space="0" w:color="000000"/>
              <w:right w:val="single" w:sz="4" w:space="0" w:color="000000"/>
            </w:tcBorders>
            <w:hideMark/>
          </w:tcPr>
          <w:p w:rsidR="00F36DDB" w:rsidRPr="00F36DDB" w:rsidRDefault="00F36DDB">
            <w:pPr>
              <w:jc w:val="center"/>
              <w:rPr>
                <w:sz w:val="12"/>
                <w:szCs w:val="12"/>
              </w:rPr>
            </w:pPr>
            <w:r w:rsidRPr="00F36DDB">
              <w:rPr>
                <w:rFonts w:ascii="Arial" w:hAnsi="Arial" w:cs="Arial"/>
                <w:bCs/>
                <w:sz w:val="12"/>
                <w:szCs w:val="12"/>
              </w:rPr>
              <w:t>1186000</w:t>
            </w:r>
          </w:p>
        </w:tc>
      </w:tr>
      <w:tr w:rsidR="00F36DDB" w:rsidRPr="00F36DDB" w:rsidTr="00F36DDB">
        <w:trPr>
          <w:trHeight w:val="285"/>
        </w:trPr>
        <w:tc>
          <w:tcPr>
            <w:tcW w:w="2992" w:type="dxa"/>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bCs/>
                <w:sz w:val="12"/>
                <w:szCs w:val="12"/>
              </w:rPr>
              <w:t>2 02 15001 10 0000 150</w:t>
            </w:r>
          </w:p>
        </w:tc>
        <w:tc>
          <w:tcPr>
            <w:tcW w:w="6514" w:type="dxa"/>
            <w:tcBorders>
              <w:top w:val="single" w:sz="4" w:space="0" w:color="000000"/>
              <w:left w:val="single" w:sz="4" w:space="0" w:color="000000"/>
              <w:bottom w:val="single" w:sz="4" w:space="0" w:color="000000"/>
              <w:right w:val="nil"/>
            </w:tcBorders>
            <w:hideMark/>
          </w:tcPr>
          <w:p w:rsidR="00F36DDB" w:rsidRPr="00F36DDB" w:rsidRDefault="00F36DDB">
            <w:pPr>
              <w:jc w:val="both"/>
              <w:rPr>
                <w:sz w:val="12"/>
                <w:szCs w:val="12"/>
              </w:rPr>
            </w:pPr>
            <w:r w:rsidRPr="00F36DDB">
              <w:rPr>
                <w:rFonts w:ascii="Arial" w:hAnsi="Arial" w:cs="Arial"/>
                <w:sz w:val="12"/>
                <w:szCs w:val="12"/>
              </w:rPr>
              <w:t xml:space="preserve">Дотации бюджетам  сельских поселений на выравнивание бюджетной обеспеченности </w:t>
            </w:r>
          </w:p>
        </w:tc>
        <w:tc>
          <w:tcPr>
            <w:tcW w:w="1470" w:type="dxa"/>
            <w:tcBorders>
              <w:top w:val="single" w:sz="4" w:space="0" w:color="000000"/>
              <w:left w:val="single" w:sz="4" w:space="0" w:color="000000"/>
              <w:bottom w:val="single" w:sz="4" w:space="0" w:color="000000"/>
              <w:right w:val="single" w:sz="4" w:space="0" w:color="000000"/>
            </w:tcBorders>
            <w:hideMark/>
          </w:tcPr>
          <w:p w:rsidR="00F36DDB" w:rsidRPr="00F36DDB" w:rsidRDefault="00F36DDB">
            <w:pPr>
              <w:jc w:val="center"/>
              <w:rPr>
                <w:sz w:val="12"/>
                <w:szCs w:val="12"/>
              </w:rPr>
            </w:pPr>
            <w:r w:rsidRPr="00F36DDB">
              <w:rPr>
                <w:rFonts w:ascii="Arial" w:hAnsi="Arial" w:cs="Arial"/>
                <w:bCs/>
                <w:sz w:val="12"/>
                <w:szCs w:val="12"/>
              </w:rPr>
              <w:t>1186000</w:t>
            </w:r>
          </w:p>
        </w:tc>
      </w:tr>
      <w:tr w:rsidR="00F36DDB" w:rsidRPr="00F36DDB" w:rsidTr="00F36DDB">
        <w:trPr>
          <w:trHeight w:val="285"/>
        </w:trPr>
        <w:tc>
          <w:tcPr>
            <w:tcW w:w="2992" w:type="dxa"/>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bCs/>
                <w:sz w:val="12"/>
                <w:szCs w:val="12"/>
              </w:rPr>
              <w:t>2 02 16001 00 0000 150</w:t>
            </w:r>
          </w:p>
        </w:tc>
        <w:tc>
          <w:tcPr>
            <w:tcW w:w="6514" w:type="dxa"/>
            <w:tcBorders>
              <w:top w:val="single" w:sz="4" w:space="0" w:color="000000"/>
              <w:left w:val="single" w:sz="4" w:space="0" w:color="000000"/>
              <w:bottom w:val="single" w:sz="4" w:space="0" w:color="000000"/>
              <w:right w:val="nil"/>
            </w:tcBorders>
            <w:hideMark/>
          </w:tcPr>
          <w:p w:rsidR="00F36DDB" w:rsidRPr="00F36DDB" w:rsidRDefault="00F36DDB">
            <w:pPr>
              <w:jc w:val="both"/>
              <w:rPr>
                <w:sz w:val="12"/>
                <w:szCs w:val="12"/>
              </w:rPr>
            </w:pPr>
            <w:r w:rsidRPr="00F36DDB">
              <w:rPr>
                <w:rFonts w:ascii="Arial" w:hAnsi="Arial" w:cs="Arial"/>
                <w:sz w:val="12"/>
                <w:szCs w:val="12"/>
              </w:rPr>
              <w:t>Дотации на выравнивание бюджетной обеспеченности из бюджетов муниципальных районов, городских округов с внутригородским делением</w:t>
            </w:r>
          </w:p>
        </w:tc>
        <w:tc>
          <w:tcPr>
            <w:tcW w:w="1470" w:type="dxa"/>
            <w:tcBorders>
              <w:top w:val="single" w:sz="4" w:space="0" w:color="000000"/>
              <w:left w:val="single" w:sz="4" w:space="0" w:color="000000"/>
              <w:bottom w:val="single" w:sz="4" w:space="0" w:color="000000"/>
              <w:right w:val="single" w:sz="4" w:space="0" w:color="000000"/>
            </w:tcBorders>
            <w:hideMark/>
          </w:tcPr>
          <w:p w:rsidR="00F36DDB" w:rsidRPr="00F36DDB" w:rsidRDefault="00F36DDB">
            <w:pPr>
              <w:jc w:val="center"/>
              <w:rPr>
                <w:sz w:val="12"/>
                <w:szCs w:val="12"/>
              </w:rPr>
            </w:pPr>
            <w:r w:rsidRPr="00F36DDB">
              <w:rPr>
                <w:rFonts w:ascii="Arial" w:hAnsi="Arial" w:cs="Arial"/>
                <w:bCs/>
                <w:sz w:val="12"/>
                <w:szCs w:val="12"/>
              </w:rPr>
              <w:t>800000</w:t>
            </w:r>
          </w:p>
        </w:tc>
      </w:tr>
      <w:tr w:rsidR="00F36DDB" w:rsidRPr="00F36DDB" w:rsidTr="00F36DDB">
        <w:trPr>
          <w:trHeight w:val="501"/>
        </w:trPr>
        <w:tc>
          <w:tcPr>
            <w:tcW w:w="2992" w:type="dxa"/>
            <w:tcBorders>
              <w:top w:val="single" w:sz="4" w:space="0" w:color="000000"/>
              <w:left w:val="single" w:sz="4" w:space="0" w:color="000000"/>
              <w:bottom w:val="single" w:sz="4" w:space="0" w:color="auto"/>
              <w:right w:val="nil"/>
            </w:tcBorders>
            <w:hideMark/>
          </w:tcPr>
          <w:p w:rsidR="00F36DDB" w:rsidRPr="00F36DDB" w:rsidRDefault="00F36DDB">
            <w:pPr>
              <w:jc w:val="center"/>
              <w:rPr>
                <w:sz w:val="12"/>
                <w:szCs w:val="12"/>
              </w:rPr>
            </w:pPr>
            <w:r w:rsidRPr="00F36DDB">
              <w:rPr>
                <w:rFonts w:ascii="Arial" w:hAnsi="Arial" w:cs="Arial"/>
                <w:bCs/>
                <w:sz w:val="12"/>
                <w:szCs w:val="12"/>
              </w:rPr>
              <w:t>2 02 16001 10 0000 150</w:t>
            </w:r>
          </w:p>
        </w:tc>
        <w:tc>
          <w:tcPr>
            <w:tcW w:w="6514" w:type="dxa"/>
            <w:tcBorders>
              <w:top w:val="single" w:sz="4" w:space="0" w:color="000000"/>
              <w:left w:val="single" w:sz="4" w:space="0" w:color="000000"/>
              <w:bottom w:val="single" w:sz="4" w:space="0" w:color="auto"/>
              <w:right w:val="nil"/>
            </w:tcBorders>
            <w:hideMark/>
          </w:tcPr>
          <w:p w:rsidR="00F36DDB" w:rsidRPr="00F36DDB" w:rsidRDefault="00F36DDB">
            <w:pPr>
              <w:jc w:val="both"/>
              <w:rPr>
                <w:sz w:val="12"/>
                <w:szCs w:val="12"/>
              </w:rPr>
            </w:pPr>
            <w:r w:rsidRPr="00F36DDB">
              <w:rPr>
                <w:rFonts w:ascii="Arial" w:hAnsi="Arial" w:cs="Arial"/>
                <w:sz w:val="12"/>
                <w:szCs w:val="12"/>
              </w:rPr>
              <w:t>Дотации бюджетам  сельских поселений на выравнивание бюджетной обеспеченности из бюджетов муниципальных районов</w:t>
            </w:r>
          </w:p>
        </w:tc>
        <w:tc>
          <w:tcPr>
            <w:tcW w:w="1470" w:type="dxa"/>
            <w:tcBorders>
              <w:top w:val="single" w:sz="4" w:space="0" w:color="000000"/>
              <w:left w:val="single" w:sz="4" w:space="0" w:color="000000"/>
              <w:bottom w:val="single" w:sz="4" w:space="0" w:color="auto"/>
              <w:right w:val="single" w:sz="4" w:space="0" w:color="000000"/>
            </w:tcBorders>
            <w:hideMark/>
          </w:tcPr>
          <w:p w:rsidR="00F36DDB" w:rsidRPr="00F36DDB" w:rsidRDefault="00F36DDB">
            <w:pPr>
              <w:jc w:val="center"/>
              <w:rPr>
                <w:sz w:val="12"/>
                <w:szCs w:val="12"/>
              </w:rPr>
            </w:pPr>
            <w:r w:rsidRPr="00F36DDB">
              <w:rPr>
                <w:rFonts w:ascii="Arial" w:hAnsi="Arial" w:cs="Arial"/>
                <w:bCs/>
                <w:sz w:val="12"/>
                <w:szCs w:val="12"/>
              </w:rPr>
              <w:t>800000</w:t>
            </w:r>
          </w:p>
        </w:tc>
      </w:tr>
      <w:tr w:rsidR="00F36DDB" w:rsidRPr="00F36DDB" w:rsidTr="00F36DDB">
        <w:trPr>
          <w:trHeight w:val="470"/>
        </w:trPr>
        <w:tc>
          <w:tcPr>
            <w:tcW w:w="2992" w:type="dxa"/>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color w:val="000000"/>
                <w:sz w:val="12"/>
                <w:szCs w:val="12"/>
              </w:rPr>
              <w:t>2 02 20000 00 0000 150</w:t>
            </w:r>
          </w:p>
        </w:tc>
        <w:tc>
          <w:tcPr>
            <w:tcW w:w="6514" w:type="dxa"/>
            <w:tcBorders>
              <w:top w:val="single" w:sz="4" w:space="0" w:color="000000"/>
              <w:left w:val="single" w:sz="4" w:space="0" w:color="000000"/>
              <w:bottom w:val="single" w:sz="4" w:space="0" w:color="000000"/>
              <w:right w:val="nil"/>
            </w:tcBorders>
            <w:hideMark/>
          </w:tcPr>
          <w:p w:rsidR="00F36DDB" w:rsidRPr="00F36DDB" w:rsidRDefault="00F36DDB">
            <w:pPr>
              <w:jc w:val="both"/>
              <w:rPr>
                <w:sz w:val="12"/>
                <w:szCs w:val="12"/>
              </w:rPr>
            </w:pPr>
            <w:r w:rsidRPr="00F36DDB">
              <w:rPr>
                <w:rFonts w:ascii="Arial" w:hAnsi="Arial" w:cs="Arial"/>
                <w:color w:val="000000"/>
                <w:sz w:val="12"/>
                <w:szCs w:val="12"/>
              </w:rPr>
              <w:t>Субсидии бюджетам бюджетной системы Российской Федерации (межбюджетные субсидии)</w:t>
            </w:r>
          </w:p>
        </w:tc>
        <w:tc>
          <w:tcPr>
            <w:tcW w:w="1470" w:type="dxa"/>
            <w:tcBorders>
              <w:top w:val="single" w:sz="4" w:space="0" w:color="000000"/>
              <w:left w:val="single" w:sz="4" w:space="0" w:color="000000"/>
              <w:bottom w:val="single" w:sz="4" w:space="0" w:color="000000"/>
              <w:right w:val="single" w:sz="4" w:space="0" w:color="000000"/>
            </w:tcBorders>
            <w:hideMark/>
          </w:tcPr>
          <w:p w:rsidR="00F36DDB" w:rsidRPr="00F36DDB" w:rsidRDefault="00F36DDB">
            <w:pPr>
              <w:jc w:val="center"/>
              <w:rPr>
                <w:sz w:val="12"/>
                <w:szCs w:val="12"/>
              </w:rPr>
            </w:pPr>
            <w:r w:rsidRPr="00F36DDB">
              <w:rPr>
                <w:rFonts w:ascii="Arial" w:hAnsi="Arial" w:cs="Arial"/>
                <w:bCs/>
                <w:sz w:val="12"/>
                <w:szCs w:val="12"/>
              </w:rPr>
              <w:t>3509950</w:t>
            </w:r>
          </w:p>
        </w:tc>
      </w:tr>
      <w:tr w:rsidR="00F36DDB" w:rsidRPr="00F36DDB" w:rsidTr="00F36DDB">
        <w:trPr>
          <w:trHeight w:val="311"/>
        </w:trPr>
        <w:tc>
          <w:tcPr>
            <w:tcW w:w="2992" w:type="dxa"/>
            <w:tcBorders>
              <w:top w:val="single" w:sz="4" w:space="0" w:color="auto"/>
              <w:left w:val="single" w:sz="4" w:space="0" w:color="000000"/>
              <w:bottom w:val="single" w:sz="4" w:space="0" w:color="000000"/>
              <w:right w:val="nil"/>
            </w:tcBorders>
            <w:hideMark/>
          </w:tcPr>
          <w:p w:rsidR="00F36DDB" w:rsidRPr="00F36DDB" w:rsidRDefault="00F36DDB">
            <w:pPr>
              <w:jc w:val="center"/>
              <w:rPr>
                <w:rFonts w:ascii="Arial" w:hAnsi="Arial" w:cs="Arial"/>
                <w:bCs/>
                <w:sz w:val="12"/>
                <w:szCs w:val="12"/>
              </w:rPr>
            </w:pPr>
            <w:r w:rsidRPr="00F36DDB">
              <w:rPr>
                <w:rFonts w:ascii="Arial" w:hAnsi="Arial" w:cs="Arial"/>
                <w:bCs/>
                <w:sz w:val="12"/>
                <w:szCs w:val="12"/>
              </w:rPr>
              <w:t>2 02 20216 10 0000 150</w:t>
            </w:r>
          </w:p>
        </w:tc>
        <w:tc>
          <w:tcPr>
            <w:tcW w:w="6514" w:type="dxa"/>
            <w:tcBorders>
              <w:top w:val="single" w:sz="4" w:space="0" w:color="auto"/>
              <w:left w:val="single" w:sz="4" w:space="0" w:color="000000"/>
              <w:bottom w:val="single" w:sz="4" w:space="0" w:color="000000"/>
              <w:right w:val="nil"/>
            </w:tcBorders>
            <w:hideMark/>
          </w:tcPr>
          <w:p w:rsidR="00F36DDB" w:rsidRPr="00F36DDB" w:rsidRDefault="00F36DDB">
            <w:pPr>
              <w:jc w:val="both"/>
              <w:rPr>
                <w:rFonts w:ascii="Arial" w:hAnsi="Arial" w:cs="Arial"/>
                <w:sz w:val="12"/>
                <w:szCs w:val="12"/>
              </w:rPr>
            </w:pPr>
            <w:r w:rsidRPr="00F36DDB">
              <w:rPr>
                <w:rFonts w:ascii="Arial" w:hAnsi="Arial" w:cs="Arial"/>
                <w:sz w:val="12"/>
                <w:szCs w:val="12"/>
              </w:rPr>
              <w:t>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470" w:type="dxa"/>
            <w:tcBorders>
              <w:top w:val="single" w:sz="4" w:space="0" w:color="auto"/>
              <w:left w:val="single" w:sz="4" w:space="0" w:color="000000"/>
              <w:bottom w:val="single" w:sz="4" w:space="0" w:color="000000"/>
              <w:right w:val="single" w:sz="4" w:space="0" w:color="000000"/>
            </w:tcBorders>
            <w:hideMark/>
          </w:tcPr>
          <w:p w:rsidR="00F36DDB" w:rsidRPr="00F36DDB" w:rsidRDefault="00F36DDB">
            <w:pPr>
              <w:jc w:val="center"/>
              <w:rPr>
                <w:rFonts w:ascii="Arial" w:hAnsi="Arial" w:cs="Arial"/>
                <w:bCs/>
                <w:sz w:val="12"/>
                <w:szCs w:val="12"/>
              </w:rPr>
            </w:pPr>
            <w:r w:rsidRPr="00F36DDB">
              <w:rPr>
                <w:rFonts w:ascii="Arial" w:hAnsi="Arial" w:cs="Arial"/>
                <w:bCs/>
                <w:sz w:val="12"/>
                <w:szCs w:val="12"/>
              </w:rPr>
              <w:t>1518450</w:t>
            </w:r>
          </w:p>
        </w:tc>
      </w:tr>
      <w:tr w:rsidR="00F36DDB" w:rsidRPr="00F36DDB" w:rsidTr="00F36DDB">
        <w:trPr>
          <w:trHeight w:val="470"/>
        </w:trPr>
        <w:tc>
          <w:tcPr>
            <w:tcW w:w="2992" w:type="dxa"/>
            <w:tcBorders>
              <w:top w:val="nil"/>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color w:val="000000"/>
                <w:sz w:val="12"/>
                <w:szCs w:val="12"/>
              </w:rPr>
              <w:t>2 02 25576 00 0000 150</w:t>
            </w:r>
          </w:p>
        </w:tc>
        <w:tc>
          <w:tcPr>
            <w:tcW w:w="6514" w:type="dxa"/>
            <w:tcBorders>
              <w:top w:val="nil"/>
              <w:left w:val="single" w:sz="4" w:space="0" w:color="000000"/>
              <w:bottom w:val="single" w:sz="4" w:space="0" w:color="000000"/>
              <w:right w:val="nil"/>
            </w:tcBorders>
            <w:hideMark/>
          </w:tcPr>
          <w:p w:rsidR="00F36DDB" w:rsidRPr="00F36DDB" w:rsidRDefault="00F36DDB">
            <w:pPr>
              <w:jc w:val="both"/>
              <w:rPr>
                <w:sz w:val="12"/>
                <w:szCs w:val="12"/>
              </w:rPr>
            </w:pPr>
            <w:r w:rsidRPr="00F36DDB">
              <w:rPr>
                <w:rFonts w:ascii="Arial" w:hAnsi="Arial" w:cs="Arial"/>
                <w:color w:val="000000"/>
                <w:sz w:val="12"/>
                <w:szCs w:val="12"/>
              </w:rPr>
              <w:t>Субсидии бюджетам  на обеспечение комплексного развития сельских территорий</w:t>
            </w:r>
          </w:p>
        </w:tc>
        <w:tc>
          <w:tcPr>
            <w:tcW w:w="1470" w:type="dxa"/>
            <w:tcBorders>
              <w:top w:val="nil"/>
              <w:left w:val="single" w:sz="4" w:space="0" w:color="000000"/>
              <w:bottom w:val="single" w:sz="4" w:space="0" w:color="000000"/>
              <w:right w:val="single" w:sz="4" w:space="0" w:color="000000"/>
            </w:tcBorders>
            <w:hideMark/>
          </w:tcPr>
          <w:p w:rsidR="00F36DDB" w:rsidRPr="00F36DDB" w:rsidRDefault="00F36DDB">
            <w:pPr>
              <w:jc w:val="center"/>
              <w:rPr>
                <w:sz w:val="12"/>
                <w:szCs w:val="12"/>
              </w:rPr>
            </w:pPr>
            <w:r w:rsidRPr="00F36DDB">
              <w:rPr>
                <w:rFonts w:ascii="Arial" w:hAnsi="Arial" w:cs="Arial"/>
                <w:bCs/>
                <w:sz w:val="12"/>
                <w:szCs w:val="12"/>
              </w:rPr>
              <w:t>1428900</w:t>
            </w:r>
          </w:p>
        </w:tc>
      </w:tr>
      <w:tr w:rsidR="00F36DDB" w:rsidRPr="00F36DDB" w:rsidTr="00F36DDB">
        <w:trPr>
          <w:trHeight w:val="320"/>
        </w:trPr>
        <w:tc>
          <w:tcPr>
            <w:tcW w:w="2992" w:type="dxa"/>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sz w:val="12"/>
                <w:szCs w:val="12"/>
              </w:rPr>
              <w:t>2 02 25756 10 0000 150</w:t>
            </w:r>
          </w:p>
        </w:tc>
        <w:tc>
          <w:tcPr>
            <w:tcW w:w="6514" w:type="dxa"/>
            <w:tcBorders>
              <w:top w:val="single" w:sz="4" w:space="0" w:color="000000"/>
              <w:left w:val="single" w:sz="4" w:space="0" w:color="000000"/>
              <w:bottom w:val="single" w:sz="4" w:space="0" w:color="000000"/>
              <w:right w:val="nil"/>
            </w:tcBorders>
            <w:hideMark/>
          </w:tcPr>
          <w:p w:rsidR="00F36DDB" w:rsidRPr="00F36DDB" w:rsidRDefault="00F36DDB">
            <w:pPr>
              <w:jc w:val="both"/>
              <w:rPr>
                <w:sz w:val="12"/>
                <w:szCs w:val="12"/>
              </w:rPr>
            </w:pPr>
            <w:r w:rsidRPr="00F36DDB">
              <w:rPr>
                <w:rFonts w:ascii="Arial" w:hAnsi="Arial" w:cs="Arial"/>
                <w:color w:val="000000"/>
                <w:sz w:val="12"/>
                <w:szCs w:val="12"/>
              </w:rPr>
              <w:t>Субсидии бюджетам сельских поселений на обеспечение комплексного развития сельских территорий</w:t>
            </w:r>
          </w:p>
        </w:tc>
        <w:tc>
          <w:tcPr>
            <w:tcW w:w="1470" w:type="dxa"/>
            <w:tcBorders>
              <w:top w:val="single" w:sz="4" w:space="0" w:color="000000"/>
              <w:left w:val="single" w:sz="4" w:space="0" w:color="000000"/>
              <w:bottom w:val="single" w:sz="4" w:space="0" w:color="000000"/>
              <w:right w:val="single" w:sz="4" w:space="0" w:color="000000"/>
            </w:tcBorders>
            <w:hideMark/>
          </w:tcPr>
          <w:p w:rsidR="00F36DDB" w:rsidRPr="00F36DDB" w:rsidRDefault="00F36DDB">
            <w:pPr>
              <w:jc w:val="center"/>
              <w:rPr>
                <w:sz w:val="12"/>
                <w:szCs w:val="12"/>
              </w:rPr>
            </w:pPr>
            <w:r w:rsidRPr="00F36DDB">
              <w:rPr>
                <w:rFonts w:ascii="Arial" w:hAnsi="Arial" w:cs="Arial"/>
                <w:bCs/>
                <w:sz w:val="12"/>
                <w:szCs w:val="12"/>
              </w:rPr>
              <w:t>1428900</w:t>
            </w:r>
          </w:p>
        </w:tc>
      </w:tr>
      <w:tr w:rsidR="00F36DDB" w:rsidRPr="00F36DDB" w:rsidTr="00F36DDB">
        <w:trPr>
          <w:trHeight w:val="264"/>
        </w:trPr>
        <w:tc>
          <w:tcPr>
            <w:tcW w:w="2992" w:type="dxa"/>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eastAsia="Arial" w:hAnsi="Arial" w:cs="Arial"/>
                <w:sz w:val="12"/>
                <w:szCs w:val="12"/>
              </w:rPr>
              <w:t xml:space="preserve"> </w:t>
            </w:r>
            <w:r w:rsidRPr="00F36DDB">
              <w:rPr>
                <w:rFonts w:ascii="Arial" w:hAnsi="Arial" w:cs="Arial"/>
                <w:sz w:val="12"/>
                <w:szCs w:val="12"/>
              </w:rPr>
              <w:t>2 02 29999 00 0000 150</w:t>
            </w:r>
          </w:p>
        </w:tc>
        <w:tc>
          <w:tcPr>
            <w:tcW w:w="6514" w:type="dxa"/>
            <w:tcBorders>
              <w:top w:val="single" w:sz="4" w:space="0" w:color="000000"/>
              <w:left w:val="single" w:sz="4" w:space="0" w:color="000000"/>
              <w:bottom w:val="single" w:sz="4" w:space="0" w:color="000000"/>
              <w:right w:val="nil"/>
            </w:tcBorders>
            <w:hideMark/>
          </w:tcPr>
          <w:p w:rsidR="00F36DDB" w:rsidRPr="00F36DDB" w:rsidRDefault="00F36DDB">
            <w:pPr>
              <w:jc w:val="both"/>
              <w:rPr>
                <w:sz w:val="12"/>
                <w:szCs w:val="12"/>
              </w:rPr>
            </w:pPr>
            <w:r w:rsidRPr="00F36DDB">
              <w:rPr>
                <w:rFonts w:ascii="Arial" w:hAnsi="Arial" w:cs="Arial"/>
                <w:sz w:val="12"/>
                <w:szCs w:val="12"/>
              </w:rPr>
              <w:t>Прочие субсидии</w:t>
            </w:r>
          </w:p>
        </w:tc>
        <w:tc>
          <w:tcPr>
            <w:tcW w:w="1470" w:type="dxa"/>
            <w:tcBorders>
              <w:top w:val="single" w:sz="4" w:space="0" w:color="000000"/>
              <w:left w:val="single" w:sz="4" w:space="0" w:color="000000"/>
              <w:bottom w:val="single" w:sz="4" w:space="0" w:color="000000"/>
              <w:right w:val="single" w:sz="4" w:space="0" w:color="000000"/>
            </w:tcBorders>
            <w:hideMark/>
          </w:tcPr>
          <w:p w:rsidR="00F36DDB" w:rsidRPr="00F36DDB" w:rsidRDefault="00F36DDB">
            <w:pPr>
              <w:jc w:val="center"/>
              <w:rPr>
                <w:sz w:val="12"/>
                <w:szCs w:val="12"/>
              </w:rPr>
            </w:pPr>
            <w:r w:rsidRPr="00F36DDB">
              <w:rPr>
                <w:rFonts w:ascii="Arial" w:hAnsi="Arial" w:cs="Arial"/>
                <w:bCs/>
                <w:sz w:val="12"/>
                <w:szCs w:val="12"/>
              </w:rPr>
              <w:t>562600</w:t>
            </w:r>
          </w:p>
        </w:tc>
      </w:tr>
      <w:tr w:rsidR="00F36DDB" w:rsidRPr="00F36DDB" w:rsidTr="00F36DDB">
        <w:trPr>
          <w:trHeight w:val="273"/>
        </w:trPr>
        <w:tc>
          <w:tcPr>
            <w:tcW w:w="2992" w:type="dxa"/>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eastAsia="Arial" w:hAnsi="Arial" w:cs="Arial"/>
                <w:sz w:val="12"/>
                <w:szCs w:val="12"/>
              </w:rPr>
              <w:t xml:space="preserve"> </w:t>
            </w:r>
            <w:r w:rsidRPr="00F36DDB">
              <w:rPr>
                <w:rFonts w:ascii="Arial" w:hAnsi="Arial" w:cs="Arial"/>
                <w:sz w:val="12"/>
                <w:szCs w:val="12"/>
              </w:rPr>
              <w:t>2 02 29999 10 0000 150</w:t>
            </w:r>
          </w:p>
        </w:tc>
        <w:tc>
          <w:tcPr>
            <w:tcW w:w="6514" w:type="dxa"/>
            <w:tcBorders>
              <w:top w:val="single" w:sz="4" w:space="0" w:color="000000"/>
              <w:left w:val="single" w:sz="4" w:space="0" w:color="000000"/>
              <w:bottom w:val="single" w:sz="4" w:space="0" w:color="000000"/>
              <w:right w:val="nil"/>
            </w:tcBorders>
            <w:hideMark/>
          </w:tcPr>
          <w:p w:rsidR="00F36DDB" w:rsidRPr="00F36DDB" w:rsidRDefault="00F36DDB">
            <w:pPr>
              <w:jc w:val="both"/>
              <w:rPr>
                <w:sz w:val="12"/>
                <w:szCs w:val="12"/>
              </w:rPr>
            </w:pPr>
            <w:r w:rsidRPr="00F36DDB">
              <w:rPr>
                <w:rFonts w:ascii="Arial" w:hAnsi="Arial" w:cs="Arial"/>
                <w:sz w:val="12"/>
                <w:szCs w:val="12"/>
              </w:rPr>
              <w:t>Прочие субсидии бюджетам сельских поселений</w:t>
            </w:r>
          </w:p>
        </w:tc>
        <w:tc>
          <w:tcPr>
            <w:tcW w:w="1470" w:type="dxa"/>
            <w:tcBorders>
              <w:top w:val="single" w:sz="4" w:space="0" w:color="000000"/>
              <w:left w:val="single" w:sz="4" w:space="0" w:color="000000"/>
              <w:bottom w:val="single" w:sz="4" w:space="0" w:color="000000"/>
              <w:right w:val="single" w:sz="4" w:space="0" w:color="000000"/>
            </w:tcBorders>
            <w:hideMark/>
          </w:tcPr>
          <w:p w:rsidR="00F36DDB" w:rsidRPr="00F36DDB" w:rsidRDefault="00F36DDB">
            <w:pPr>
              <w:jc w:val="center"/>
              <w:rPr>
                <w:sz w:val="12"/>
                <w:szCs w:val="12"/>
              </w:rPr>
            </w:pPr>
            <w:r w:rsidRPr="00F36DDB">
              <w:rPr>
                <w:rFonts w:ascii="Arial" w:hAnsi="Arial" w:cs="Arial"/>
                <w:bCs/>
                <w:sz w:val="12"/>
                <w:szCs w:val="12"/>
              </w:rPr>
              <w:t>562600</w:t>
            </w:r>
          </w:p>
        </w:tc>
      </w:tr>
      <w:tr w:rsidR="00F36DDB" w:rsidRPr="00F36DDB" w:rsidTr="00F36DDB">
        <w:trPr>
          <w:trHeight w:val="285"/>
        </w:trPr>
        <w:tc>
          <w:tcPr>
            <w:tcW w:w="2992" w:type="dxa"/>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eastAsia="Arial" w:hAnsi="Arial" w:cs="Arial"/>
                <w:bCs/>
                <w:sz w:val="12"/>
                <w:szCs w:val="12"/>
              </w:rPr>
              <w:t xml:space="preserve"> </w:t>
            </w:r>
            <w:r w:rsidRPr="00F36DDB">
              <w:rPr>
                <w:rFonts w:ascii="Arial" w:hAnsi="Arial" w:cs="Arial"/>
                <w:bCs/>
                <w:sz w:val="12"/>
                <w:szCs w:val="12"/>
              </w:rPr>
              <w:t>2 02 30000 00 0000 150</w:t>
            </w:r>
          </w:p>
        </w:tc>
        <w:tc>
          <w:tcPr>
            <w:tcW w:w="6514" w:type="dxa"/>
            <w:tcBorders>
              <w:top w:val="single" w:sz="4" w:space="0" w:color="000000"/>
              <w:left w:val="single" w:sz="4" w:space="0" w:color="000000"/>
              <w:bottom w:val="single" w:sz="4" w:space="0" w:color="000000"/>
              <w:right w:val="nil"/>
            </w:tcBorders>
            <w:hideMark/>
          </w:tcPr>
          <w:p w:rsidR="00F36DDB" w:rsidRPr="00F36DDB" w:rsidRDefault="00F36DDB">
            <w:pPr>
              <w:jc w:val="both"/>
              <w:rPr>
                <w:sz w:val="12"/>
                <w:szCs w:val="12"/>
              </w:rPr>
            </w:pPr>
            <w:r w:rsidRPr="00F36DDB">
              <w:rPr>
                <w:rFonts w:ascii="Arial" w:hAnsi="Arial" w:cs="Arial"/>
                <w:sz w:val="12"/>
                <w:szCs w:val="12"/>
              </w:rPr>
              <w:t xml:space="preserve">Субвенции бюджетам бюджетной системы Российской Федерации </w:t>
            </w:r>
          </w:p>
        </w:tc>
        <w:tc>
          <w:tcPr>
            <w:tcW w:w="1470" w:type="dxa"/>
            <w:tcBorders>
              <w:top w:val="single" w:sz="4" w:space="0" w:color="000000"/>
              <w:left w:val="single" w:sz="4" w:space="0" w:color="000000"/>
              <w:bottom w:val="single" w:sz="4" w:space="0" w:color="000000"/>
              <w:right w:val="single" w:sz="4" w:space="0" w:color="000000"/>
            </w:tcBorders>
            <w:hideMark/>
          </w:tcPr>
          <w:p w:rsidR="00F36DDB" w:rsidRPr="00F36DDB" w:rsidRDefault="00F36DDB">
            <w:pPr>
              <w:jc w:val="center"/>
              <w:rPr>
                <w:sz w:val="12"/>
                <w:szCs w:val="12"/>
              </w:rPr>
            </w:pPr>
            <w:r w:rsidRPr="00F36DDB">
              <w:rPr>
                <w:rFonts w:ascii="Arial" w:hAnsi="Arial" w:cs="Arial"/>
                <w:bCs/>
                <w:sz w:val="12"/>
                <w:szCs w:val="12"/>
              </w:rPr>
              <w:t>110300</w:t>
            </w:r>
          </w:p>
        </w:tc>
      </w:tr>
      <w:tr w:rsidR="00F36DDB" w:rsidRPr="00F36DDB" w:rsidTr="00F36DDB">
        <w:trPr>
          <w:trHeight w:val="285"/>
        </w:trPr>
        <w:tc>
          <w:tcPr>
            <w:tcW w:w="2992" w:type="dxa"/>
            <w:tcBorders>
              <w:top w:val="single" w:sz="4" w:space="0" w:color="000000"/>
              <w:left w:val="single" w:sz="4" w:space="0" w:color="000000"/>
              <w:bottom w:val="single" w:sz="4" w:space="0" w:color="000000"/>
              <w:right w:val="nil"/>
            </w:tcBorders>
          </w:tcPr>
          <w:p w:rsidR="00F36DDB" w:rsidRPr="00F36DDB" w:rsidRDefault="00F36DDB">
            <w:pPr>
              <w:snapToGrid w:val="0"/>
              <w:jc w:val="center"/>
              <w:rPr>
                <w:rFonts w:ascii="Arial" w:hAnsi="Arial" w:cs="Arial"/>
                <w:bCs/>
                <w:sz w:val="12"/>
                <w:szCs w:val="12"/>
              </w:rPr>
            </w:pPr>
          </w:p>
          <w:p w:rsidR="00F36DDB" w:rsidRPr="00F36DDB" w:rsidRDefault="00F36DDB">
            <w:pPr>
              <w:jc w:val="center"/>
              <w:rPr>
                <w:sz w:val="12"/>
                <w:szCs w:val="12"/>
              </w:rPr>
            </w:pPr>
            <w:r w:rsidRPr="00F36DDB">
              <w:rPr>
                <w:rFonts w:ascii="Arial" w:hAnsi="Arial" w:cs="Arial"/>
                <w:bCs/>
                <w:sz w:val="12"/>
                <w:szCs w:val="12"/>
              </w:rPr>
              <w:t>2 02 30024 00 0000 150</w:t>
            </w:r>
          </w:p>
        </w:tc>
        <w:tc>
          <w:tcPr>
            <w:tcW w:w="6514" w:type="dxa"/>
            <w:tcBorders>
              <w:top w:val="single" w:sz="4" w:space="0" w:color="000000"/>
              <w:left w:val="single" w:sz="4" w:space="0" w:color="000000"/>
              <w:bottom w:val="single" w:sz="4" w:space="0" w:color="000000"/>
              <w:right w:val="nil"/>
            </w:tcBorders>
            <w:hideMark/>
          </w:tcPr>
          <w:p w:rsidR="00F36DDB" w:rsidRPr="00F36DDB" w:rsidRDefault="00F36DDB">
            <w:pPr>
              <w:jc w:val="both"/>
              <w:rPr>
                <w:sz w:val="12"/>
                <w:szCs w:val="12"/>
              </w:rPr>
            </w:pPr>
            <w:r w:rsidRPr="00F36DDB">
              <w:rPr>
                <w:rFonts w:ascii="Arial" w:hAnsi="Arial" w:cs="Arial"/>
                <w:sz w:val="12"/>
                <w:szCs w:val="12"/>
              </w:rPr>
              <w:t>Субвенции местным бюджетам на выполнение передаваемых полномочий субъектов Российской Федерации</w:t>
            </w:r>
          </w:p>
        </w:tc>
        <w:tc>
          <w:tcPr>
            <w:tcW w:w="1470" w:type="dxa"/>
            <w:tcBorders>
              <w:top w:val="single" w:sz="4" w:space="0" w:color="000000"/>
              <w:left w:val="single" w:sz="4" w:space="0" w:color="000000"/>
              <w:bottom w:val="single" w:sz="4" w:space="0" w:color="000000"/>
              <w:right w:val="single" w:sz="4" w:space="0" w:color="000000"/>
            </w:tcBorders>
            <w:hideMark/>
          </w:tcPr>
          <w:p w:rsidR="00F36DDB" w:rsidRPr="00F36DDB" w:rsidRDefault="00F36DDB">
            <w:pPr>
              <w:jc w:val="center"/>
              <w:rPr>
                <w:sz w:val="12"/>
                <w:szCs w:val="12"/>
              </w:rPr>
            </w:pPr>
            <w:r w:rsidRPr="00F36DDB">
              <w:rPr>
                <w:rFonts w:ascii="Arial" w:hAnsi="Arial" w:cs="Arial"/>
                <w:bCs/>
                <w:sz w:val="12"/>
                <w:szCs w:val="12"/>
              </w:rPr>
              <w:t>4700</w:t>
            </w:r>
          </w:p>
        </w:tc>
      </w:tr>
      <w:tr w:rsidR="00F36DDB" w:rsidRPr="00F36DDB" w:rsidTr="00F36DDB">
        <w:trPr>
          <w:trHeight w:val="285"/>
        </w:trPr>
        <w:tc>
          <w:tcPr>
            <w:tcW w:w="2992" w:type="dxa"/>
            <w:tcBorders>
              <w:top w:val="single" w:sz="4" w:space="0" w:color="000000"/>
              <w:left w:val="single" w:sz="4" w:space="0" w:color="000000"/>
              <w:bottom w:val="single" w:sz="4" w:space="0" w:color="000000"/>
              <w:right w:val="nil"/>
            </w:tcBorders>
          </w:tcPr>
          <w:p w:rsidR="00F36DDB" w:rsidRPr="00F36DDB" w:rsidRDefault="00F36DDB">
            <w:pPr>
              <w:snapToGrid w:val="0"/>
              <w:jc w:val="center"/>
              <w:rPr>
                <w:rFonts w:ascii="Arial" w:hAnsi="Arial" w:cs="Arial"/>
                <w:bCs/>
                <w:sz w:val="12"/>
                <w:szCs w:val="12"/>
              </w:rPr>
            </w:pPr>
          </w:p>
          <w:p w:rsidR="00F36DDB" w:rsidRPr="00F36DDB" w:rsidRDefault="00F36DDB">
            <w:pPr>
              <w:jc w:val="center"/>
              <w:rPr>
                <w:sz w:val="12"/>
                <w:szCs w:val="12"/>
              </w:rPr>
            </w:pPr>
            <w:r w:rsidRPr="00F36DDB">
              <w:rPr>
                <w:rFonts w:ascii="Arial" w:hAnsi="Arial" w:cs="Arial"/>
                <w:bCs/>
                <w:sz w:val="12"/>
                <w:szCs w:val="12"/>
              </w:rPr>
              <w:t>2 02 30024 10 0000 150</w:t>
            </w:r>
          </w:p>
        </w:tc>
        <w:tc>
          <w:tcPr>
            <w:tcW w:w="6514" w:type="dxa"/>
            <w:tcBorders>
              <w:top w:val="single" w:sz="4" w:space="0" w:color="000000"/>
              <w:left w:val="single" w:sz="4" w:space="0" w:color="000000"/>
              <w:bottom w:val="single" w:sz="4" w:space="0" w:color="000000"/>
              <w:right w:val="nil"/>
            </w:tcBorders>
            <w:hideMark/>
          </w:tcPr>
          <w:p w:rsidR="00F36DDB" w:rsidRPr="00F36DDB" w:rsidRDefault="00F36DDB">
            <w:pPr>
              <w:jc w:val="both"/>
              <w:rPr>
                <w:sz w:val="12"/>
                <w:szCs w:val="12"/>
              </w:rPr>
            </w:pPr>
            <w:r w:rsidRPr="00F36DDB">
              <w:rPr>
                <w:rFonts w:ascii="Arial" w:hAnsi="Arial" w:cs="Arial"/>
                <w:sz w:val="12"/>
                <w:szCs w:val="12"/>
              </w:rPr>
              <w:t>Субвенции бюджетам  сельских поселений на выполнение передаваемых полномочий субъектов Российской Федерации</w:t>
            </w:r>
          </w:p>
        </w:tc>
        <w:tc>
          <w:tcPr>
            <w:tcW w:w="1470" w:type="dxa"/>
            <w:tcBorders>
              <w:top w:val="single" w:sz="4" w:space="0" w:color="000000"/>
              <w:left w:val="single" w:sz="4" w:space="0" w:color="000000"/>
              <w:bottom w:val="single" w:sz="4" w:space="0" w:color="000000"/>
              <w:right w:val="single" w:sz="4" w:space="0" w:color="000000"/>
            </w:tcBorders>
            <w:hideMark/>
          </w:tcPr>
          <w:p w:rsidR="00F36DDB" w:rsidRPr="00F36DDB" w:rsidRDefault="00F36DDB">
            <w:pPr>
              <w:jc w:val="center"/>
              <w:rPr>
                <w:sz w:val="12"/>
                <w:szCs w:val="12"/>
              </w:rPr>
            </w:pPr>
            <w:r w:rsidRPr="00F36DDB">
              <w:rPr>
                <w:rFonts w:ascii="Arial" w:hAnsi="Arial" w:cs="Arial"/>
                <w:bCs/>
                <w:sz w:val="12"/>
                <w:szCs w:val="12"/>
              </w:rPr>
              <w:t>4700</w:t>
            </w:r>
          </w:p>
        </w:tc>
      </w:tr>
      <w:tr w:rsidR="00F36DDB" w:rsidRPr="00F36DDB" w:rsidTr="00F36DDB">
        <w:trPr>
          <w:trHeight w:val="285"/>
        </w:trPr>
        <w:tc>
          <w:tcPr>
            <w:tcW w:w="2992" w:type="dxa"/>
            <w:tcBorders>
              <w:top w:val="single" w:sz="4" w:space="0" w:color="000000"/>
              <w:left w:val="single" w:sz="4" w:space="0" w:color="000000"/>
              <w:bottom w:val="single" w:sz="4" w:space="0" w:color="000000"/>
              <w:right w:val="nil"/>
            </w:tcBorders>
          </w:tcPr>
          <w:p w:rsidR="00F36DDB" w:rsidRPr="00F36DDB" w:rsidRDefault="00F36DDB">
            <w:pPr>
              <w:snapToGrid w:val="0"/>
              <w:rPr>
                <w:rFonts w:ascii="Arial" w:hAnsi="Arial" w:cs="Arial"/>
                <w:bCs/>
                <w:sz w:val="12"/>
                <w:szCs w:val="12"/>
              </w:rPr>
            </w:pPr>
          </w:p>
          <w:p w:rsidR="00F36DDB" w:rsidRPr="00F36DDB" w:rsidRDefault="00F36DDB">
            <w:pPr>
              <w:jc w:val="center"/>
              <w:rPr>
                <w:sz w:val="12"/>
                <w:szCs w:val="12"/>
              </w:rPr>
            </w:pPr>
            <w:r w:rsidRPr="00F36DDB">
              <w:rPr>
                <w:rFonts w:ascii="Arial" w:hAnsi="Arial" w:cs="Arial"/>
                <w:bCs/>
                <w:sz w:val="12"/>
                <w:szCs w:val="12"/>
              </w:rPr>
              <w:t>2 02 35118 00 0000 150</w:t>
            </w:r>
          </w:p>
        </w:tc>
        <w:tc>
          <w:tcPr>
            <w:tcW w:w="6514" w:type="dxa"/>
            <w:tcBorders>
              <w:top w:val="single" w:sz="4" w:space="0" w:color="000000"/>
              <w:left w:val="single" w:sz="4" w:space="0" w:color="000000"/>
              <w:bottom w:val="single" w:sz="4" w:space="0" w:color="000000"/>
              <w:right w:val="nil"/>
            </w:tcBorders>
            <w:hideMark/>
          </w:tcPr>
          <w:p w:rsidR="00F36DDB" w:rsidRPr="00F36DDB" w:rsidRDefault="00F36DDB">
            <w:pPr>
              <w:jc w:val="both"/>
              <w:rPr>
                <w:sz w:val="12"/>
                <w:szCs w:val="12"/>
              </w:rPr>
            </w:pPr>
            <w:r w:rsidRPr="00F36DDB">
              <w:rPr>
                <w:rFonts w:ascii="Arial" w:hAnsi="Arial" w:cs="Arial"/>
                <w:sz w:val="12"/>
                <w:szCs w:val="12"/>
              </w:rPr>
              <w:t>Субвенции бюджетам на осуществление первичного воинского учета на территориях, где отсутствуют военные комиссариаты</w:t>
            </w:r>
          </w:p>
        </w:tc>
        <w:tc>
          <w:tcPr>
            <w:tcW w:w="1470" w:type="dxa"/>
            <w:tcBorders>
              <w:top w:val="single" w:sz="4" w:space="0" w:color="000000"/>
              <w:left w:val="single" w:sz="4" w:space="0" w:color="000000"/>
              <w:bottom w:val="single" w:sz="4" w:space="0" w:color="000000"/>
              <w:right w:val="single" w:sz="4" w:space="0" w:color="000000"/>
            </w:tcBorders>
            <w:hideMark/>
          </w:tcPr>
          <w:p w:rsidR="00F36DDB" w:rsidRPr="00F36DDB" w:rsidRDefault="00F36DDB">
            <w:pPr>
              <w:jc w:val="center"/>
              <w:rPr>
                <w:sz w:val="12"/>
                <w:szCs w:val="12"/>
              </w:rPr>
            </w:pPr>
            <w:r w:rsidRPr="00F36DDB">
              <w:rPr>
                <w:rFonts w:ascii="Arial" w:hAnsi="Arial" w:cs="Arial"/>
                <w:bCs/>
                <w:sz w:val="12"/>
                <w:szCs w:val="12"/>
              </w:rPr>
              <w:t>105600</w:t>
            </w:r>
          </w:p>
        </w:tc>
      </w:tr>
      <w:tr w:rsidR="00F36DDB" w:rsidRPr="00F36DDB" w:rsidTr="00F36DDB">
        <w:trPr>
          <w:trHeight w:val="483"/>
        </w:trPr>
        <w:tc>
          <w:tcPr>
            <w:tcW w:w="2992" w:type="dxa"/>
            <w:tcBorders>
              <w:top w:val="single" w:sz="4" w:space="0" w:color="000000"/>
              <w:left w:val="single" w:sz="4" w:space="0" w:color="000000"/>
              <w:bottom w:val="single" w:sz="4" w:space="0" w:color="auto"/>
              <w:right w:val="nil"/>
            </w:tcBorders>
            <w:hideMark/>
          </w:tcPr>
          <w:p w:rsidR="00F36DDB" w:rsidRPr="00F36DDB" w:rsidRDefault="00F36DDB">
            <w:pPr>
              <w:jc w:val="center"/>
              <w:rPr>
                <w:sz w:val="12"/>
                <w:szCs w:val="12"/>
              </w:rPr>
            </w:pPr>
            <w:r w:rsidRPr="00F36DDB">
              <w:rPr>
                <w:rFonts w:ascii="Arial" w:hAnsi="Arial" w:cs="Arial"/>
                <w:bCs/>
                <w:sz w:val="12"/>
                <w:szCs w:val="12"/>
              </w:rPr>
              <w:t>2 02 35118 10 0000 150</w:t>
            </w:r>
          </w:p>
        </w:tc>
        <w:tc>
          <w:tcPr>
            <w:tcW w:w="6514" w:type="dxa"/>
            <w:tcBorders>
              <w:top w:val="single" w:sz="4" w:space="0" w:color="000000"/>
              <w:left w:val="single" w:sz="4" w:space="0" w:color="000000"/>
              <w:bottom w:val="single" w:sz="4" w:space="0" w:color="auto"/>
              <w:right w:val="nil"/>
            </w:tcBorders>
            <w:hideMark/>
          </w:tcPr>
          <w:p w:rsidR="00F36DDB" w:rsidRPr="00F36DDB" w:rsidRDefault="00F36DDB">
            <w:pPr>
              <w:jc w:val="both"/>
              <w:rPr>
                <w:sz w:val="12"/>
                <w:szCs w:val="12"/>
              </w:rPr>
            </w:pPr>
            <w:r w:rsidRPr="00F36DDB">
              <w:rPr>
                <w:rFonts w:ascii="Arial" w:hAnsi="Arial" w:cs="Arial"/>
                <w:sz w:val="12"/>
                <w:szCs w:val="12"/>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470" w:type="dxa"/>
            <w:tcBorders>
              <w:top w:val="single" w:sz="4" w:space="0" w:color="000000"/>
              <w:left w:val="single" w:sz="4" w:space="0" w:color="000000"/>
              <w:bottom w:val="single" w:sz="4" w:space="0" w:color="auto"/>
              <w:right w:val="single" w:sz="4" w:space="0" w:color="000000"/>
            </w:tcBorders>
            <w:hideMark/>
          </w:tcPr>
          <w:p w:rsidR="00F36DDB" w:rsidRPr="00F36DDB" w:rsidRDefault="00F36DDB">
            <w:pPr>
              <w:jc w:val="center"/>
              <w:rPr>
                <w:sz w:val="12"/>
                <w:szCs w:val="12"/>
              </w:rPr>
            </w:pPr>
            <w:r w:rsidRPr="00F36DDB">
              <w:rPr>
                <w:rFonts w:ascii="Arial" w:hAnsi="Arial" w:cs="Arial"/>
                <w:bCs/>
                <w:sz w:val="12"/>
                <w:szCs w:val="12"/>
              </w:rPr>
              <w:t>105600</w:t>
            </w:r>
          </w:p>
        </w:tc>
      </w:tr>
      <w:tr w:rsidR="00F36DDB" w:rsidRPr="00F36DDB" w:rsidTr="00F36DDB">
        <w:trPr>
          <w:trHeight w:val="266"/>
        </w:trPr>
        <w:tc>
          <w:tcPr>
            <w:tcW w:w="2992" w:type="dxa"/>
            <w:tcBorders>
              <w:top w:val="single" w:sz="4" w:space="0" w:color="auto"/>
              <w:left w:val="single" w:sz="4" w:space="0" w:color="000000"/>
              <w:bottom w:val="single" w:sz="4" w:space="0" w:color="000000"/>
              <w:right w:val="nil"/>
            </w:tcBorders>
            <w:hideMark/>
          </w:tcPr>
          <w:p w:rsidR="00F36DDB" w:rsidRPr="00F36DDB" w:rsidRDefault="00F36DDB">
            <w:pPr>
              <w:jc w:val="center"/>
              <w:rPr>
                <w:rFonts w:ascii="Arial" w:hAnsi="Arial" w:cs="Arial"/>
                <w:snapToGrid w:val="0"/>
                <w:sz w:val="12"/>
                <w:szCs w:val="12"/>
              </w:rPr>
            </w:pPr>
            <w:r w:rsidRPr="00F36DDB">
              <w:rPr>
                <w:rFonts w:ascii="Arial" w:hAnsi="Arial" w:cs="Arial"/>
                <w:snapToGrid w:val="0"/>
                <w:sz w:val="12"/>
                <w:szCs w:val="12"/>
              </w:rPr>
              <w:t>2 07 05030 10 0000 150</w:t>
            </w:r>
          </w:p>
        </w:tc>
        <w:tc>
          <w:tcPr>
            <w:tcW w:w="6514" w:type="dxa"/>
            <w:tcBorders>
              <w:top w:val="single" w:sz="4" w:space="0" w:color="auto"/>
              <w:left w:val="single" w:sz="4" w:space="0" w:color="000000"/>
              <w:bottom w:val="single" w:sz="4" w:space="0" w:color="000000"/>
              <w:right w:val="nil"/>
            </w:tcBorders>
            <w:hideMark/>
          </w:tcPr>
          <w:p w:rsidR="00F36DDB" w:rsidRPr="00F36DDB" w:rsidRDefault="00F36DDB">
            <w:pPr>
              <w:jc w:val="both"/>
              <w:rPr>
                <w:rFonts w:ascii="Arial" w:hAnsi="Arial" w:cs="Arial"/>
                <w:snapToGrid w:val="0"/>
                <w:color w:val="000000"/>
                <w:sz w:val="12"/>
                <w:szCs w:val="12"/>
              </w:rPr>
            </w:pPr>
            <w:r w:rsidRPr="00F36DDB">
              <w:rPr>
                <w:rFonts w:ascii="Arial" w:hAnsi="Arial" w:cs="Arial"/>
                <w:snapToGrid w:val="0"/>
                <w:color w:val="000000"/>
                <w:sz w:val="12"/>
                <w:szCs w:val="12"/>
              </w:rPr>
              <w:t>Прочие безвозмездные поступления в бюджеты сельских поселений</w:t>
            </w:r>
          </w:p>
        </w:tc>
        <w:tc>
          <w:tcPr>
            <w:tcW w:w="1470" w:type="dxa"/>
            <w:tcBorders>
              <w:top w:val="single" w:sz="4" w:space="0" w:color="auto"/>
              <w:left w:val="single" w:sz="4" w:space="0" w:color="000000"/>
              <w:bottom w:val="single" w:sz="4" w:space="0" w:color="000000"/>
              <w:right w:val="single" w:sz="4" w:space="0" w:color="000000"/>
            </w:tcBorders>
            <w:hideMark/>
          </w:tcPr>
          <w:p w:rsidR="00F36DDB" w:rsidRPr="00F36DDB" w:rsidRDefault="00F36DDB">
            <w:pPr>
              <w:jc w:val="center"/>
              <w:rPr>
                <w:rFonts w:ascii="Arial" w:hAnsi="Arial" w:cs="Arial"/>
                <w:sz w:val="12"/>
                <w:szCs w:val="12"/>
              </w:rPr>
            </w:pPr>
            <w:r w:rsidRPr="00F36DDB">
              <w:rPr>
                <w:rFonts w:ascii="Arial" w:hAnsi="Arial" w:cs="Arial"/>
                <w:sz w:val="12"/>
                <w:szCs w:val="12"/>
              </w:rPr>
              <w:t>460165</w:t>
            </w:r>
          </w:p>
        </w:tc>
      </w:tr>
      <w:tr w:rsidR="00F36DDB" w:rsidRPr="00F36DDB" w:rsidTr="00F36DDB">
        <w:trPr>
          <w:trHeight w:val="285"/>
        </w:trPr>
        <w:tc>
          <w:tcPr>
            <w:tcW w:w="2992" w:type="dxa"/>
            <w:tcBorders>
              <w:top w:val="single" w:sz="4" w:space="0" w:color="000000"/>
              <w:left w:val="single" w:sz="4" w:space="0" w:color="000000"/>
              <w:bottom w:val="single" w:sz="4" w:space="0" w:color="000000"/>
              <w:right w:val="nil"/>
            </w:tcBorders>
          </w:tcPr>
          <w:p w:rsidR="00F36DDB" w:rsidRPr="00F36DDB" w:rsidRDefault="00F36DDB">
            <w:pPr>
              <w:snapToGrid w:val="0"/>
              <w:jc w:val="center"/>
              <w:rPr>
                <w:rFonts w:ascii="Arial" w:hAnsi="Arial" w:cs="Arial"/>
                <w:bCs/>
                <w:sz w:val="12"/>
                <w:szCs w:val="12"/>
              </w:rPr>
            </w:pPr>
          </w:p>
        </w:tc>
        <w:tc>
          <w:tcPr>
            <w:tcW w:w="6514" w:type="dxa"/>
            <w:tcBorders>
              <w:top w:val="single" w:sz="4" w:space="0" w:color="000000"/>
              <w:left w:val="single" w:sz="4" w:space="0" w:color="000000"/>
              <w:bottom w:val="single" w:sz="4" w:space="0" w:color="000000"/>
              <w:right w:val="nil"/>
            </w:tcBorders>
            <w:hideMark/>
          </w:tcPr>
          <w:p w:rsidR="00F36DDB" w:rsidRPr="00F36DDB" w:rsidRDefault="00F36DDB">
            <w:pPr>
              <w:jc w:val="both"/>
              <w:rPr>
                <w:sz w:val="12"/>
                <w:szCs w:val="12"/>
              </w:rPr>
            </w:pPr>
            <w:r w:rsidRPr="00F36DDB">
              <w:rPr>
                <w:rFonts w:ascii="Arial" w:hAnsi="Arial" w:cs="Arial"/>
                <w:sz w:val="12"/>
                <w:szCs w:val="12"/>
              </w:rPr>
              <w:t>ВСЕГО ДОХОДОВ</w:t>
            </w:r>
          </w:p>
        </w:tc>
        <w:tc>
          <w:tcPr>
            <w:tcW w:w="1470" w:type="dxa"/>
            <w:tcBorders>
              <w:top w:val="single" w:sz="4" w:space="0" w:color="000000"/>
              <w:left w:val="single" w:sz="4" w:space="0" w:color="000000"/>
              <w:bottom w:val="single" w:sz="4" w:space="0" w:color="000000"/>
              <w:right w:val="single" w:sz="4" w:space="0" w:color="000000"/>
            </w:tcBorders>
            <w:hideMark/>
          </w:tcPr>
          <w:p w:rsidR="00F36DDB" w:rsidRPr="00F36DDB" w:rsidRDefault="00F36DDB">
            <w:pPr>
              <w:jc w:val="center"/>
              <w:rPr>
                <w:sz w:val="12"/>
                <w:szCs w:val="12"/>
              </w:rPr>
            </w:pPr>
            <w:r w:rsidRPr="00F36DDB">
              <w:rPr>
                <w:rFonts w:ascii="Arial" w:hAnsi="Arial" w:cs="Arial"/>
                <w:bCs/>
                <w:sz w:val="12"/>
                <w:szCs w:val="12"/>
              </w:rPr>
              <w:t>11430841</w:t>
            </w:r>
          </w:p>
        </w:tc>
      </w:tr>
    </w:tbl>
    <w:p w:rsidR="00F36DDB" w:rsidRPr="00F36DDB" w:rsidRDefault="00F36DDB" w:rsidP="00F36DDB">
      <w:pPr>
        <w:tabs>
          <w:tab w:val="left" w:pos="363"/>
          <w:tab w:val="right" w:pos="9637"/>
        </w:tabs>
        <w:rPr>
          <w:rFonts w:ascii="Arial" w:hAnsi="Arial" w:cs="Arial"/>
          <w:sz w:val="12"/>
          <w:szCs w:val="12"/>
          <w:lang w:eastAsia="zh-CN"/>
        </w:rPr>
      </w:pPr>
    </w:p>
    <w:p w:rsidR="00F36DDB" w:rsidRPr="00F36DDB" w:rsidRDefault="00F36DDB" w:rsidP="00F36DDB">
      <w:pPr>
        <w:tabs>
          <w:tab w:val="left" w:pos="363"/>
          <w:tab w:val="right" w:pos="9637"/>
        </w:tabs>
        <w:jc w:val="right"/>
        <w:rPr>
          <w:sz w:val="12"/>
          <w:szCs w:val="12"/>
        </w:rPr>
      </w:pPr>
      <w:r w:rsidRPr="00F36DDB">
        <w:rPr>
          <w:rFonts w:ascii="Arial" w:hAnsi="Arial" w:cs="Arial"/>
          <w:sz w:val="12"/>
          <w:szCs w:val="12"/>
        </w:rPr>
        <w:t>Приложение № 5</w:t>
      </w:r>
    </w:p>
    <w:p w:rsidR="00F36DDB" w:rsidRPr="00F36DDB" w:rsidRDefault="00F36DDB" w:rsidP="00F36DDB">
      <w:pPr>
        <w:jc w:val="right"/>
        <w:rPr>
          <w:sz w:val="12"/>
          <w:szCs w:val="12"/>
        </w:rPr>
      </w:pPr>
      <w:r w:rsidRPr="00F36DDB">
        <w:rPr>
          <w:rFonts w:ascii="Arial" w:hAnsi="Arial" w:cs="Arial"/>
          <w:sz w:val="12"/>
          <w:szCs w:val="12"/>
        </w:rPr>
        <w:t>к решению Совета депутатов</w:t>
      </w:r>
    </w:p>
    <w:p w:rsidR="00F36DDB" w:rsidRPr="00F36DDB" w:rsidRDefault="00F36DDB" w:rsidP="00F36DDB">
      <w:pPr>
        <w:jc w:val="right"/>
        <w:rPr>
          <w:sz w:val="12"/>
          <w:szCs w:val="12"/>
        </w:rPr>
      </w:pPr>
      <w:r w:rsidRPr="00F36DDB">
        <w:rPr>
          <w:rFonts w:ascii="Arial" w:hAnsi="Arial" w:cs="Arial"/>
          <w:sz w:val="12"/>
          <w:szCs w:val="12"/>
        </w:rPr>
        <w:t>Ореховского сельского поселения</w:t>
      </w:r>
    </w:p>
    <w:p w:rsidR="00F36DDB" w:rsidRPr="00F36DDB" w:rsidRDefault="00F36DDB" w:rsidP="00F36DDB">
      <w:pPr>
        <w:jc w:val="right"/>
        <w:rPr>
          <w:sz w:val="12"/>
          <w:szCs w:val="12"/>
        </w:rPr>
      </w:pPr>
      <w:r w:rsidRPr="00F36DDB">
        <w:rPr>
          <w:rFonts w:ascii="Arial" w:hAnsi="Arial" w:cs="Arial"/>
          <w:sz w:val="12"/>
          <w:szCs w:val="12"/>
        </w:rPr>
        <w:t>Галичского муниципального района</w:t>
      </w:r>
    </w:p>
    <w:p w:rsidR="00F36DDB" w:rsidRPr="00F36DDB" w:rsidRDefault="00F36DDB" w:rsidP="00F36DDB">
      <w:pPr>
        <w:jc w:val="right"/>
        <w:rPr>
          <w:sz w:val="12"/>
          <w:szCs w:val="12"/>
        </w:rPr>
      </w:pPr>
      <w:r w:rsidRPr="00F36DDB">
        <w:rPr>
          <w:rFonts w:ascii="Arial" w:hAnsi="Arial" w:cs="Arial"/>
          <w:sz w:val="12"/>
          <w:szCs w:val="12"/>
        </w:rPr>
        <w:t>Костромской области</w:t>
      </w:r>
    </w:p>
    <w:p w:rsidR="00F36DDB" w:rsidRPr="00F36DDB" w:rsidRDefault="00F36DDB" w:rsidP="00F36DDB">
      <w:pPr>
        <w:jc w:val="right"/>
        <w:rPr>
          <w:sz w:val="12"/>
          <w:szCs w:val="12"/>
        </w:rPr>
      </w:pPr>
      <w:r w:rsidRPr="00F36DDB">
        <w:rPr>
          <w:rFonts w:ascii="Arial" w:hAnsi="Arial" w:cs="Arial"/>
          <w:sz w:val="12"/>
          <w:szCs w:val="12"/>
        </w:rPr>
        <w:t>от  27  марта 2020 года  № 214</w:t>
      </w:r>
    </w:p>
    <w:p w:rsidR="00F36DDB" w:rsidRPr="00F36DDB" w:rsidRDefault="00F36DDB" w:rsidP="00F36DDB">
      <w:pPr>
        <w:rPr>
          <w:sz w:val="12"/>
          <w:szCs w:val="12"/>
        </w:rPr>
      </w:pPr>
      <w:r w:rsidRPr="00F36DDB">
        <w:rPr>
          <w:rFonts w:ascii="Arial" w:eastAsia="Arial" w:hAnsi="Arial" w:cs="Arial"/>
          <w:sz w:val="12"/>
          <w:szCs w:val="12"/>
        </w:rPr>
        <w:t xml:space="preserve">  </w:t>
      </w:r>
    </w:p>
    <w:p w:rsidR="00F36DDB" w:rsidRPr="00F36DDB" w:rsidRDefault="00F36DDB" w:rsidP="00F36DDB">
      <w:pPr>
        <w:pStyle w:val="1"/>
        <w:numPr>
          <w:ilvl w:val="0"/>
          <w:numId w:val="2"/>
        </w:numPr>
        <w:tabs>
          <w:tab w:val="clear" w:pos="180"/>
          <w:tab w:val="clear" w:pos="360"/>
        </w:tabs>
        <w:suppressAutoHyphens/>
        <w:ind w:left="0" w:firstLine="0"/>
        <w:jc w:val="center"/>
        <w:rPr>
          <w:sz w:val="12"/>
          <w:szCs w:val="12"/>
        </w:rPr>
      </w:pPr>
      <w:r w:rsidRPr="00F36DDB">
        <w:rPr>
          <w:rFonts w:ascii="Arial" w:hAnsi="Arial" w:cs="Arial"/>
          <w:sz w:val="12"/>
          <w:szCs w:val="12"/>
        </w:rPr>
        <w:t xml:space="preserve">Распределение бюджетных ассигнований </w:t>
      </w:r>
    </w:p>
    <w:p w:rsidR="00F36DDB" w:rsidRPr="00F36DDB" w:rsidRDefault="00F36DDB" w:rsidP="00F36DDB">
      <w:pPr>
        <w:jc w:val="center"/>
        <w:rPr>
          <w:sz w:val="12"/>
          <w:szCs w:val="12"/>
        </w:rPr>
      </w:pPr>
      <w:r w:rsidRPr="00F36DDB">
        <w:rPr>
          <w:rFonts w:ascii="Arial" w:hAnsi="Arial" w:cs="Arial"/>
          <w:sz w:val="12"/>
          <w:szCs w:val="12"/>
        </w:rPr>
        <w:t>по разделам, подразделам, целевым статьям, группам и подгруппам видов расходов классификации расходов бюджета</w:t>
      </w:r>
      <w:r w:rsidRPr="00F36DDB">
        <w:rPr>
          <w:sz w:val="12"/>
          <w:szCs w:val="12"/>
        </w:rPr>
        <w:t xml:space="preserve"> </w:t>
      </w:r>
      <w:r w:rsidRPr="00F36DDB">
        <w:rPr>
          <w:rFonts w:ascii="Arial" w:hAnsi="Arial" w:cs="Arial"/>
          <w:sz w:val="12"/>
          <w:szCs w:val="12"/>
        </w:rPr>
        <w:t>на 2020 год</w:t>
      </w:r>
    </w:p>
    <w:tbl>
      <w:tblPr>
        <w:tblW w:w="10680" w:type="dxa"/>
        <w:tblInd w:w="-191" w:type="dxa"/>
        <w:tblLayout w:type="fixed"/>
        <w:tblLook w:val="04A0" w:firstRow="1" w:lastRow="0" w:firstColumn="1" w:lastColumn="0" w:noHBand="0" w:noVBand="1"/>
      </w:tblPr>
      <w:tblGrid>
        <w:gridCol w:w="5373"/>
        <w:gridCol w:w="6"/>
        <w:gridCol w:w="6"/>
        <w:gridCol w:w="17"/>
        <w:gridCol w:w="1117"/>
        <w:gridCol w:w="12"/>
        <w:gridCol w:w="8"/>
        <w:gridCol w:w="1664"/>
        <w:gridCol w:w="16"/>
        <w:gridCol w:w="1109"/>
        <w:gridCol w:w="20"/>
        <w:gridCol w:w="7"/>
        <w:gridCol w:w="1305"/>
        <w:gridCol w:w="20"/>
      </w:tblGrid>
      <w:tr w:rsidR="00F36DDB" w:rsidRPr="00F36DDB" w:rsidTr="00F36DDB">
        <w:trPr>
          <w:trHeight w:val="164"/>
        </w:trPr>
        <w:tc>
          <w:tcPr>
            <w:tcW w:w="5370" w:type="dxa"/>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sz w:val="12"/>
                <w:szCs w:val="12"/>
              </w:rPr>
              <w:t>Наименование показателя</w:t>
            </w:r>
          </w:p>
        </w:tc>
        <w:tc>
          <w:tcPr>
            <w:tcW w:w="1158" w:type="dxa"/>
            <w:gridSpan w:val="5"/>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sz w:val="12"/>
                <w:szCs w:val="12"/>
              </w:rPr>
              <w:t>Раздел, подраздел</w:t>
            </w:r>
          </w:p>
        </w:tc>
        <w:tc>
          <w:tcPr>
            <w:tcW w:w="1688" w:type="dxa"/>
            <w:gridSpan w:val="3"/>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sz w:val="12"/>
                <w:szCs w:val="12"/>
              </w:rPr>
              <w:t>Целевая статья</w:t>
            </w:r>
          </w:p>
        </w:tc>
        <w:tc>
          <w:tcPr>
            <w:tcW w:w="1109" w:type="dxa"/>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sz w:val="12"/>
                <w:szCs w:val="12"/>
              </w:rPr>
              <w:t>Вид расходов</w:t>
            </w:r>
          </w:p>
        </w:tc>
        <w:tc>
          <w:tcPr>
            <w:tcW w:w="1352" w:type="dxa"/>
            <w:gridSpan w:val="4"/>
            <w:tcBorders>
              <w:top w:val="single" w:sz="4" w:space="0" w:color="000000"/>
              <w:left w:val="single" w:sz="4" w:space="0" w:color="000000"/>
              <w:bottom w:val="single" w:sz="4" w:space="0" w:color="000000"/>
              <w:right w:val="single" w:sz="4" w:space="0" w:color="000000"/>
            </w:tcBorders>
            <w:hideMark/>
          </w:tcPr>
          <w:p w:rsidR="00F36DDB" w:rsidRPr="00F36DDB" w:rsidRDefault="00F36DDB">
            <w:pPr>
              <w:jc w:val="center"/>
              <w:rPr>
                <w:sz w:val="12"/>
                <w:szCs w:val="12"/>
              </w:rPr>
            </w:pPr>
            <w:r w:rsidRPr="00F36DDB">
              <w:rPr>
                <w:rFonts w:ascii="Arial" w:hAnsi="Arial" w:cs="Arial"/>
                <w:sz w:val="12"/>
                <w:szCs w:val="12"/>
              </w:rPr>
              <w:t xml:space="preserve">Сумма, </w:t>
            </w:r>
          </w:p>
          <w:p w:rsidR="00F36DDB" w:rsidRPr="00F36DDB" w:rsidRDefault="00F36DDB">
            <w:pPr>
              <w:jc w:val="center"/>
              <w:rPr>
                <w:sz w:val="12"/>
                <w:szCs w:val="12"/>
              </w:rPr>
            </w:pPr>
            <w:r w:rsidRPr="00F36DDB">
              <w:rPr>
                <w:rFonts w:ascii="Arial" w:hAnsi="Arial" w:cs="Arial"/>
                <w:sz w:val="12"/>
                <w:szCs w:val="12"/>
              </w:rPr>
              <w:t>рублей</w:t>
            </w:r>
          </w:p>
        </w:tc>
      </w:tr>
      <w:tr w:rsidR="00F36DDB" w:rsidRPr="00F36DDB" w:rsidTr="00F36DDB">
        <w:trPr>
          <w:trHeight w:val="190"/>
        </w:trPr>
        <w:tc>
          <w:tcPr>
            <w:tcW w:w="5370" w:type="dxa"/>
            <w:tcBorders>
              <w:top w:val="single" w:sz="4" w:space="0" w:color="000000"/>
              <w:left w:val="single" w:sz="4" w:space="0" w:color="000000"/>
              <w:bottom w:val="single" w:sz="4" w:space="0" w:color="000000"/>
              <w:right w:val="nil"/>
            </w:tcBorders>
            <w:hideMark/>
          </w:tcPr>
          <w:p w:rsidR="00F36DDB" w:rsidRPr="00F36DDB" w:rsidRDefault="00F36DDB">
            <w:pPr>
              <w:rPr>
                <w:sz w:val="12"/>
                <w:szCs w:val="12"/>
              </w:rPr>
            </w:pPr>
            <w:r w:rsidRPr="00F36DDB">
              <w:rPr>
                <w:rFonts w:ascii="Arial" w:hAnsi="Arial" w:cs="Arial"/>
                <w:bCs/>
                <w:sz w:val="12"/>
                <w:szCs w:val="12"/>
              </w:rPr>
              <w:t>Общегосударственные вопросы</w:t>
            </w:r>
          </w:p>
        </w:tc>
        <w:tc>
          <w:tcPr>
            <w:tcW w:w="1158" w:type="dxa"/>
            <w:gridSpan w:val="5"/>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bCs/>
                <w:sz w:val="12"/>
                <w:szCs w:val="12"/>
              </w:rPr>
              <w:t>0100</w:t>
            </w:r>
          </w:p>
        </w:tc>
        <w:tc>
          <w:tcPr>
            <w:tcW w:w="1688" w:type="dxa"/>
            <w:gridSpan w:val="3"/>
            <w:tcBorders>
              <w:top w:val="single" w:sz="4" w:space="0" w:color="000000"/>
              <w:left w:val="single" w:sz="4" w:space="0" w:color="000000"/>
              <w:bottom w:val="single" w:sz="4" w:space="0" w:color="000000"/>
              <w:right w:val="nil"/>
            </w:tcBorders>
          </w:tcPr>
          <w:p w:rsidR="00F36DDB" w:rsidRPr="00F36DDB" w:rsidRDefault="00F36DDB">
            <w:pPr>
              <w:snapToGrid w:val="0"/>
              <w:jc w:val="center"/>
              <w:rPr>
                <w:rFonts w:ascii="Arial" w:hAnsi="Arial" w:cs="Arial"/>
                <w:bCs/>
                <w:sz w:val="12"/>
                <w:szCs w:val="12"/>
              </w:rPr>
            </w:pPr>
          </w:p>
        </w:tc>
        <w:tc>
          <w:tcPr>
            <w:tcW w:w="1109" w:type="dxa"/>
            <w:tcBorders>
              <w:top w:val="single" w:sz="4" w:space="0" w:color="000000"/>
              <w:left w:val="single" w:sz="4" w:space="0" w:color="000000"/>
              <w:bottom w:val="single" w:sz="4" w:space="0" w:color="000000"/>
              <w:right w:val="nil"/>
            </w:tcBorders>
          </w:tcPr>
          <w:p w:rsidR="00F36DDB" w:rsidRPr="00F36DDB" w:rsidRDefault="00F36DDB">
            <w:pPr>
              <w:snapToGrid w:val="0"/>
              <w:jc w:val="center"/>
              <w:rPr>
                <w:rFonts w:ascii="Arial" w:hAnsi="Arial" w:cs="Arial"/>
                <w:bCs/>
                <w:sz w:val="12"/>
                <w:szCs w:val="12"/>
              </w:rPr>
            </w:pPr>
          </w:p>
        </w:tc>
        <w:tc>
          <w:tcPr>
            <w:tcW w:w="1352" w:type="dxa"/>
            <w:gridSpan w:val="4"/>
            <w:tcBorders>
              <w:top w:val="single" w:sz="4" w:space="0" w:color="000000"/>
              <w:left w:val="single" w:sz="4" w:space="0" w:color="000000"/>
              <w:bottom w:val="single" w:sz="4" w:space="0" w:color="000000"/>
              <w:right w:val="single" w:sz="4" w:space="0" w:color="000000"/>
            </w:tcBorders>
            <w:hideMark/>
          </w:tcPr>
          <w:p w:rsidR="00F36DDB" w:rsidRPr="00F36DDB" w:rsidRDefault="00F36DDB">
            <w:pPr>
              <w:jc w:val="center"/>
              <w:rPr>
                <w:sz w:val="12"/>
                <w:szCs w:val="12"/>
              </w:rPr>
            </w:pPr>
            <w:r w:rsidRPr="00F36DDB">
              <w:rPr>
                <w:rFonts w:ascii="Arial" w:hAnsi="Arial" w:cs="Arial"/>
                <w:bCs/>
                <w:sz w:val="12"/>
                <w:szCs w:val="12"/>
              </w:rPr>
              <w:t>3628221</w:t>
            </w:r>
          </w:p>
        </w:tc>
      </w:tr>
      <w:tr w:rsidR="00F36DDB" w:rsidRPr="00F36DDB" w:rsidTr="00F36DDB">
        <w:trPr>
          <w:trHeight w:val="380"/>
        </w:trPr>
        <w:tc>
          <w:tcPr>
            <w:tcW w:w="5370" w:type="dxa"/>
            <w:tcBorders>
              <w:top w:val="single" w:sz="4" w:space="0" w:color="000000"/>
              <w:left w:val="single" w:sz="4" w:space="0" w:color="000000"/>
              <w:bottom w:val="single" w:sz="4" w:space="0" w:color="000000"/>
              <w:right w:val="nil"/>
            </w:tcBorders>
            <w:hideMark/>
          </w:tcPr>
          <w:p w:rsidR="00F36DDB" w:rsidRPr="00F36DDB" w:rsidRDefault="00F36DDB">
            <w:pPr>
              <w:rPr>
                <w:sz w:val="12"/>
                <w:szCs w:val="12"/>
              </w:rPr>
            </w:pPr>
            <w:r w:rsidRPr="00F36DDB">
              <w:rPr>
                <w:rFonts w:ascii="Arial" w:hAnsi="Arial" w:cs="Arial"/>
                <w:bCs/>
                <w:sz w:val="12"/>
                <w:szCs w:val="12"/>
              </w:rPr>
              <w:t>Функционирование высшего должностного лица субъекта Российской Федерации и муниципального образования</w:t>
            </w:r>
          </w:p>
        </w:tc>
        <w:tc>
          <w:tcPr>
            <w:tcW w:w="1158" w:type="dxa"/>
            <w:gridSpan w:val="5"/>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bCs/>
                <w:sz w:val="12"/>
                <w:szCs w:val="12"/>
              </w:rPr>
              <w:t>0102</w:t>
            </w:r>
          </w:p>
        </w:tc>
        <w:tc>
          <w:tcPr>
            <w:tcW w:w="1688" w:type="dxa"/>
            <w:gridSpan w:val="3"/>
            <w:tcBorders>
              <w:top w:val="single" w:sz="4" w:space="0" w:color="000000"/>
              <w:left w:val="single" w:sz="4" w:space="0" w:color="000000"/>
              <w:bottom w:val="single" w:sz="4" w:space="0" w:color="000000"/>
              <w:right w:val="nil"/>
            </w:tcBorders>
          </w:tcPr>
          <w:p w:rsidR="00F36DDB" w:rsidRPr="00F36DDB" w:rsidRDefault="00F36DDB">
            <w:pPr>
              <w:snapToGrid w:val="0"/>
              <w:jc w:val="center"/>
              <w:rPr>
                <w:rFonts w:ascii="Arial" w:hAnsi="Arial" w:cs="Arial"/>
                <w:bCs/>
                <w:sz w:val="12"/>
                <w:szCs w:val="12"/>
              </w:rPr>
            </w:pPr>
          </w:p>
        </w:tc>
        <w:tc>
          <w:tcPr>
            <w:tcW w:w="1109" w:type="dxa"/>
            <w:tcBorders>
              <w:top w:val="single" w:sz="4" w:space="0" w:color="000000"/>
              <w:left w:val="single" w:sz="4" w:space="0" w:color="000000"/>
              <w:bottom w:val="single" w:sz="4" w:space="0" w:color="000000"/>
              <w:right w:val="nil"/>
            </w:tcBorders>
          </w:tcPr>
          <w:p w:rsidR="00F36DDB" w:rsidRPr="00F36DDB" w:rsidRDefault="00F36DDB">
            <w:pPr>
              <w:snapToGrid w:val="0"/>
              <w:jc w:val="center"/>
              <w:rPr>
                <w:rFonts w:ascii="Arial" w:hAnsi="Arial" w:cs="Arial"/>
                <w:bCs/>
                <w:sz w:val="12"/>
                <w:szCs w:val="12"/>
              </w:rPr>
            </w:pPr>
          </w:p>
        </w:tc>
        <w:tc>
          <w:tcPr>
            <w:tcW w:w="1352" w:type="dxa"/>
            <w:gridSpan w:val="4"/>
            <w:tcBorders>
              <w:top w:val="single" w:sz="4" w:space="0" w:color="000000"/>
              <w:left w:val="single" w:sz="4" w:space="0" w:color="000000"/>
              <w:bottom w:val="single" w:sz="4" w:space="0" w:color="000000"/>
              <w:right w:val="single" w:sz="4" w:space="0" w:color="000000"/>
            </w:tcBorders>
            <w:hideMark/>
          </w:tcPr>
          <w:p w:rsidR="00F36DDB" w:rsidRPr="00F36DDB" w:rsidRDefault="00F36DDB">
            <w:pPr>
              <w:jc w:val="center"/>
              <w:rPr>
                <w:sz w:val="12"/>
                <w:szCs w:val="12"/>
              </w:rPr>
            </w:pPr>
            <w:r w:rsidRPr="00F36DDB">
              <w:rPr>
                <w:rFonts w:ascii="Arial" w:hAnsi="Arial" w:cs="Arial"/>
                <w:bCs/>
                <w:sz w:val="12"/>
                <w:szCs w:val="12"/>
              </w:rPr>
              <w:t>812250</w:t>
            </w:r>
          </w:p>
        </w:tc>
      </w:tr>
      <w:tr w:rsidR="00F36DDB" w:rsidRPr="00F36DDB" w:rsidTr="00F36DDB">
        <w:trPr>
          <w:trHeight w:val="205"/>
        </w:trPr>
        <w:tc>
          <w:tcPr>
            <w:tcW w:w="5370" w:type="dxa"/>
            <w:tcBorders>
              <w:top w:val="single" w:sz="4" w:space="0" w:color="000000"/>
              <w:left w:val="single" w:sz="4" w:space="0" w:color="000000"/>
              <w:bottom w:val="single" w:sz="4" w:space="0" w:color="000000"/>
              <w:right w:val="nil"/>
            </w:tcBorders>
            <w:hideMark/>
          </w:tcPr>
          <w:p w:rsidR="00F36DDB" w:rsidRPr="00F36DDB" w:rsidRDefault="00F36DDB">
            <w:pPr>
              <w:rPr>
                <w:sz w:val="12"/>
                <w:szCs w:val="12"/>
              </w:rPr>
            </w:pPr>
            <w:r w:rsidRPr="00F36DDB">
              <w:rPr>
                <w:rFonts w:ascii="Arial" w:hAnsi="Arial" w:cs="Arial"/>
                <w:bCs/>
                <w:sz w:val="12"/>
                <w:szCs w:val="12"/>
              </w:rPr>
              <w:t>Глава Ореховского сельского поселения Галичского муниципального района</w:t>
            </w:r>
          </w:p>
        </w:tc>
        <w:tc>
          <w:tcPr>
            <w:tcW w:w="1158" w:type="dxa"/>
            <w:gridSpan w:val="5"/>
            <w:tcBorders>
              <w:top w:val="single" w:sz="4" w:space="0" w:color="000000"/>
              <w:left w:val="single" w:sz="4" w:space="0" w:color="000000"/>
              <w:bottom w:val="single" w:sz="4" w:space="0" w:color="000000"/>
              <w:right w:val="nil"/>
            </w:tcBorders>
          </w:tcPr>
          <w:p w:rsidR="00F36DDB" w:rsidRPr="00F36DDB" w:rsidRDefault="00F36DDB">
            <w:pPr>
              <w:snapToGrid w:val="0"/>
              <w:jc w:val="center"/>
              <w:rPr>
                <w:rFonts w:ascii="Arial" w:hAnsi="Arial" w:cs="Arial"/>
                <w:bCs/>
                <w:sz w:val="12"/>
                <w:szCs w:val="12"/>
              </w:rPr>
            </w:pPr>
          </w:p>
        </w:tc>
        <w:tc>
          <w:tcPr>
            <w:tcW w:w="1688" w:type="dxa"/>
            <w:gridSpan w:val="3"/>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bCs/>
                <w:sz w:val="12"/>
                <w:szCs w:val="12"/>
              </w:rPr>
              <w:t>0600000000</w:t>
            </w:r>
          </w:p>
        </w:tc>
        <w:tc>
          <w:tcPr>
            <w:tcW w:w="1109" w:type="dxa"/>
            <w:tcBorders>
              <w:top w:val="single" w:sz="4" w:space="0" w:color="000000"/>
              <w:left w:val="single" w:sz="4" w:space="0" w:color="000000"/>
              <w:bottom w:val="single" w:sz="4" w:space="0" w:color="000000"/>
              <w:right w:val="nil"/>
            </w:tcBorders>
          </w:tcPr>
          <w:p w:rsidR="00F36DDB" w:rsidRPr="00F36DDB" w:rsidRDefault="00F36DDB">
            <w:pPr>
              <w:snapToGrid w:val="0"/>
              <w:jc w:val="center"/>
              <w:rPr>
                <w:rFonts w:ascii="Arial" w:hAnsi="Arial" w:cs="Arial"/>
                <w:bCs/>
                <w:sz w:val="12"/>
                <w:szCs w:val="12"/>
              </w:rPr>
            </w:pPr>
          </w:p>
        </w:tc>
        <w:tc>
          <w:tcPr>
            <w:tcW w:w="1352" w:type="dxa"/>
            <w:gridSpan w:val="4"/>
            <w:tcBorders>
              <w:top w:val="single" w:sz="4" w:space="0" w:color="000000"/>
              <w:left w:val="single" w:sz="4" w:space="0" w:color="000000"/>
              <w:bottom w:val="single" w:sz="4" w:space="0" w:color="000000"/>
              <w:right w:val="single" w:sz="4" w:space="0" w:color="000000"/>
            </w:tcBorders>
            <w:hideMark/>
          </w:tcPr>
          <w:p w:rsidR="00F36DDB" w:rsidRPr="00F36DDB" w:rsidRDefault="00F36DDB">
            <w:pPr>
              <w:jc w:val="center"/>
              <w:rPr>
                <w:sz w:val="12"/>
                <w:szCs w:val="12"/>
              </w:rPr>
            </w:pPr>
            <w:r w:rsidRPr="00F36DDB">
              <w:rPr>
                <w:rFonts w:ascii="Arial" w:hAnsi="Arial" w:cs="Arial"/>
                <w:bCs/>
                <w:sz w:val="12"/>
                <w:szCs w:val="12"/>
              </w:rPr>
              <w:t>812250</w:t>
            </w:r>
          </w:p>
        </w:tc>
      </w:tr>
      <w:tr w:rsidR="00F36DDB" w:rsidRPr="00F36DDB" w:rsidTr="00F36DDB">
        <w:trPr>
          <w:trHeight w:val="190"/>
        </w:trPr>
        <w:tc>
          <w:tcPr>
            <w:tcW w:w="5370" w:type="dxa"/>
            <w:tcBorders>
              <w:top w:val="single" w:sz="4" w:space="0" w:color="000000"/>
              <w:left w:val="single" w:sz="4" w:space="0" w:color="000000"/>
              <w:bottom w:val="single" w:sz="4" w:space="0" w:color="000000"/>
              <w:right w:val="nil"/>
            </w:tcBorders>
            <w:hideMark/>
          </w:tcPr>
          <w:p w:rsidR="00F36DDB" w:rsidRPr="00F36DDB" w:rsidRDefault="00F36DDB">
            <w:pPr>
              <w:rPr>
                <w:sz w:val="12"/>
                <w:szCs w:val="12"/>
              </w:rPr>
            </w:pPr>
            <w:r w:rsidRPr="00F36DDB">
              <w:rPr>
                <w:rFonts w:ascii="Arial" w:hAnsi="Arial" w:cs="Arial"/>
                <w:bCs/>
                <w:sz w:val="12"/>
                <w:szCs w:val="12"/>
              </w:rPr>
              <w:t>Расходы на оплату труда работников муниципальных органов поселения</w:t>
            </w:r>
          </w:p>
        </w:tc>
        <w:tc>
          <w:tcPr>
            <w:tcW w:w="1158" w:type="dxa"/>
            <w:gridSpan w:val="5"/>
            <w:tcBorders>
              <w:top w:val="single" w:sz="4" w:space="0" w:color="000000"/>
              <w:left w:val="single" w:sz="4" w:space="0" w:color="000000"/>
              <w:bottom w:val="single" w:sz="4" w:space="0" w:color="000000"/>
              <w:right w:val="nil"/>
            </w:tcBorders>
          </w:tcPr>
          <w:p w:rsidR="00F36DDB" w:rsidRPr="00F36DDB" w:rsidRDefault="00F36DDB">
            <w:pPr>
              <w:snapToGrid w:val="0"/>
              <w:jc w:val="center"/>
              <w:rPr>
                <w:rFonts w:ascii="Arial" w:hAnsi="Arial" w:cs="Arial"/>
                <w:bCs/>
                <w:sz w:val="12"/>
                <w:szCs w:val="12"/>
              </w:rPr>
            </w:pPr>
          </w:p>
        </w:tc>
        <w:tc>
          <w:tcPr>
            <w:tcW w:w="1688" w:type="dxa"/>
            <w:gridSpan w:val="3"/>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bCs/>
                <w:sz w:val="12"/>
                <w:szCs w:val="12"/>
              </w:rPr>
              <w:t>0600000110</w:t>
            </w:r>
          </w:p>
        </w:tc>
        <w:tc>
          <w:tcPr>
            <w:tcW w:w="1109" w:type="dxa"/>
            <w:tcBorders>
              <w:top w:val="single" w:sz="4" w:space="0" w:color="000000"/>
              <w:left w:val="single" w:sz="4" w:space="0" w:color="000000"/>
              <w:bottom w:val="single" w:sz="4" w:space="0" w:color="000000"/>
              <w:right w:val="nil"/>
            </w:tcBorders>
          </w:tcPr>
          <w:p w:rsidR="00F36DDB" w:rsidRPr="00F36DDB" w:rsidRDefault="00F36DDB">
            <w:pPr>
              <w:snapToGrid w:val="0"/>
              <w:jc w:val="center"/>
              <w:rPr>
                <w:rFonts w:ascii="Arial" w:hAnsi="Arial" w:cs="Arial"/>
                <w:bCs/>
                <w:sz w:val="12"/>
                <w:szCs w:val="12"/>
              </w:rPr>
            </w:pPr>
          </w:p>
        </w:tc>
        <w:tc>
          <w:tcPr>
            <w:tcW w:w="1352" w:type="dxa"/>
            <w:gridSpan w:val="4"/>
            <w:tcBorders>
              <w:top w:val="single" w:sz="4" w:space="0" w:color="000000"/>
              <w:left w:val="single" w:sz="4" w:space="0" w:color="000000"/>
              <w:bottom w:val="single" w:sz="4" w:space="0" w:color="000000"/>
              <w:right w:val="single" w:sz="4" w:space="0" w:color="000000"/>
            </w:tcBorders>
            <w:hideMark/>
          </w:tcPr>
          <w:p w:rsidR="00F36DDB" w:rsidRPr="00F36DDB" w:rsidRDefault="00F36DDB">
            <w:pPr>
              <w:jc w:val="center"/>
              <w:rPr>
                <w:sz w:val="12"/>
                <w:szCs w:val="12"/>
              </w:rPr>
            </w:pPr>
            <w:r w:rsidRPr="00F36DDB">
              <w:rPr>
                <w:rFonts w:ascii="Arial" w:hAnsi="Arial" w:cs="Arial"/>
                <w:bCs/>
                <w:sz w:val="12"/>
                <w:szCs w:val="12"/>
              </w:rPr>
              <w:t>812250</w:t>
            </w:r>
          </w:p>
        </w:tc>
      </w:tr>
      <w:tr w:rsidR="00F36DDB" w:rsidRPr="00F36DDB" w:rsidTr="00F36DDB">
        <w:trPr>
          <w:trHeight w:val="156"/>
        </w:trPr>
        <w:tc>
          <w:tcPr>
            <w:tcW w:w="5370" w:type="dxa"/>
            <w:tcBorders>
              <w:top w:val="single" w:sz="4" w:space="0" w:color="000000"/>
              <w:left w:val="single" w:sz="4" w:space="0" w:color="000000"/>
              <w:bottom w:val="single" w:sz="4" w:space="0" w:color="000000"/>
              <w:right w:val="nil"/>
            </w:tcBorders>
            <w:hideMark/>
          </w:tcPr>
          <w:p w:rsidR="00F36DDB" w:rsidRPr="00F36DDB" w:rsidRDefault="00F36DDB">
            <w:pPr>
              <w:rPr>
                <w:sz w:val="12"/>
                <w:szCs w:val="12"/>
              </w:rPr>
            </w:pPr>
            <w:r w:rsidRPr="00F36DDB">
              <w:rPr>
                <w:rFonts w:ascii="Arial" w:hAnsi="Arial" w:cs="Arial"/>
                <w:bCs/>
                <w:sz w:val="12"/>
                <w:szCs w:val="12"/>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1158" w:type="dxa"/>
            <w:gridSpan w:val="5"/>
            <w:tcBorders>
              <w:top w:val="single" w:sz="4" w:space="0" w:color="000000"/>
              <w:left w:val="single" w:sz="4" w:space="0" w:color="000000"/>
              <w:bottom w:val="single" w:sz="4" w:space="0" w:color="000000"/>
              <w:right w:val="nil"/>
            </w:tcBorders>
          </w:tcPr>
          <w:p w:rsidR="00F36DDB" w:rsidRPr="00F36DDB" w:rsidRDefault="00F36DDB">
            <w:pPr>
              <w:snapToGrid w:val="0"/>
              <w:jc w:val="center"/>
              <w:rPr>
                <w:rFonts w:ascii="Arial" w:hAnsi="Arial" w:cs="Arial"/>
                <w:bCs/>
                <w:sz w:val="12"/>
                <w:szCs w:val="12"/>
              </w:rPr>
            </w:pPr>
          </w:p>
        </w:tc>
        <w:tc>
          <w:tcPr>
            <w:tcW w:w="1688" w:type="dxa"/>
            <w:gridSpan w:val="3"/>
            <w:tcBorders>
              <w:top w:val="single" w:sz="4" w:space="0" w:color="000000"/>
              <w:left w:val="single" w:sz="4" w:space="0" w:color="000000"/>
              <w:bottom w:val="single" w:sz="4" w:space="0" w:color="000000"/>
              <w:right w:val="nil"/>
            </w:tcBorders>
          </w:tcPr>
          <w:p w:rsidR="00F36DDB" w:rsidRPr="00F36DDB" w:rsidRDefault="00F36DDB">
            <w:pPr>
              <w:snapToGrid w:val="0"/>
              <w:jc w:val="center"/>
              <w:rPr>
                <w:rFonts w:ascii="Arial" w:hAnsi="Arial" w:cs="Arial"/>
                <w:bCs/>
                <w:sz w:val="12"/>
                <w:szCs w:val="12"/>
              </w:rPr>
            </w:pPr>
          </w:p>
        </w:tc>
        <w:tc>
          <w:tcPr>
            <w:tcW w:w="1109" w:type="dxa"/>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bCs/>
                <w:sz w:val="12"/>
                <w:szCs w:val="12"/>
              </w:rPr>
              <w:t>100</w:t>
            </w:r>
          </w:p>
        </w:tc>
        <w:tc>
          <w:tcPr>
            <w:tcW w:w="1352" w:type="dxa"/>
            <w:gridSpan w:val="4"/>
            <w:tcBorders>
              <w:top w:val="single" w:sz="4" w:space="0" w:color="000000"/>
              <w:left w:val="single" w:sz="4" w:space="0" w:color="000000"/>
              <w:bottom w:val="single" w:sz="4" w:space="0" w:color="000000"/>
              <w:right w:val="single" w:sz="4" w:space="0" w:color="000000"/>
            </w:tcBorders>
            <w:hideMark/>
          </w:tcPr>
          <w:p w:rsidR="00F36DDB" w:rsidRPr="00F36DDB" w:rsidRDefault="00F36DDB">
            <w:pPr>
              <w:jc w:val="center"/>
              <w:rPr>
                <w:sz w:val="12"/>
                <w:szCs w:val="12"/>
              </w:rPr>
            </w:pPr>
            <w:r w:rsidRPr="00F36DDB">
              <w:rPr>
                <w:rFonts w:ascii="Arial" w:hAnsi="Arial" w:cs="Arial"/>
                <w:bCs/>
                <w:sz w:val="12"/>
                <w:szCs w:val="12"/>
              </w:rPr>
              <w:t>812250</w:t>
            </w:r>
          </w:p>
        </w:tc>
      </w:tr>
      <w:tr w:rsidR="00F36DDB" w:rsidRPr="00F36DDB" w:rsidTr="00F36DDB">
        <w:trPr>
          <w:trHeight w:val="157"/>
        </w:trPr>
        <w:tc>
          <w:tcPr>
            <w:tcW w:w="5370" w:type="dxa"/>
            <w:tcBorders>
              <w:top w:val="single" w:sz="4" w:space="0" w:color="000000"/>
              <w:left w:val="single" w:sz="4" w:space="0" w:color="000000"/>
              <w:bottom w:val="single" w:sz="4" w:space="0" w:color="000000"/>
              <w:right w:val="nil"/>
            </w:tcBorders>
            <w:hideMark/>
          </w:tcPr>
          <w:p w:rsidR="00F36DDB" w:rsidRPr="00F36DDB" w:rsidRDefault="00F36DDB">
            <w:pPr>
              <w:rPr>
                <w:sz w:val="12"/>
                <w:szCs w:val="12"/>
              </w:rPr>
            </w:pPr>
            <w:r w:rsidRPr="00F36DDB">
              <w:rPr>
                <w:rFonts w:ascii="Arial" w:hAnsi="Arial" w:cs="Arial"/>
                <w:bCs/>
                <w:sz w:val="12"/>
                <w:szCs w:val="12"/>
              </w:rPr>
              <w:t>Расходы на выплаты государственных (муниципальных) органов</w:t>
            </w:r>
          </w:p>
        </w:tc>
        <w:tc>
          <w:tcPr>
            <w:tcW w:w="1158" w:type="dxa"/>
            <w:gridSpan w:val="5"/>
            <w:tcBorders>
              <w:top w:val="single" w:sz="4" w:space="0" w:color="000000"/>
              <w:left w:val="single" w:sz="4" w:space="0" w:color="000000"/>
              <w:bottom w:val="single" w:sz="4" w:space="0" w:color="000000"/>
              <w:right w:val="nil"/>
            </w:tcBorders>
          </w:tcPr>
          <w:p w:rsidR="00F36DDB" w:rsidRPr="00F36DDB" w:rsidRDefault="00F36DDB">
            <w:pPr>
              <w:snapToGrid w:val="0"/>
              <w:jc w:val="center"/>
              <w:rPr>
                <w:rFonts w:ascii="Arial" w:hAnsi="Arial" w:cs="Arial"/>
                <w:bCs/>
                <w:sz w:val="12"/>
                <w:szCs w:val="12"/>
              </w:rPr>
            </w:pPr>
          </w:p>
        </w:tc>
        <w:tc>
          <w:tcPr>
            <w:tcW w:w="1688" w:type="dxa"/>
            <w:gridSpan w:val="3"/>
            <w:tcBorders>
              <w:top w:val="single" w:sz="4" w:space="0" w:color="000000"/>
              <w:left w:val="single" w:sz="4" w:space="0" w:color="000000"/>
              <w:bottom w:val="single" w:sz="4" w:space="0" w:color="000000"/>
              <w:right w:val="nil"/>
            </w:tcBorders>
          </w:tcPr>
          <w:p w:rsidR="00F36DDB" w:rsidRPr="00F36DDB" w:rsidRDefault="00F36DDB">
            <w:pPr>
              <w:snapToGrid w:val="0"/>
              <w:jc w:val="center"/>
              <w:rPr>
                <w:rFonts w:ascii="Arial" w:hAnsi="Arial" w:cs="Arial"/>
                <w:bCs/>
                <w:sz w:val="12"/>
                <w:szCs w:val="12"/>
              </w:rPr>
            </w:pPr>
          </w:p>
        </w:tc>
        <w:tc>
          <w:tcPr>
            <w:tcW w:w="1109" w:type="dxa"/>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bCs/>
                <w:sz w:val="12"/>
                <w:szCs w:val="12"/>
              </w:rPr>
              <w:t>120</w:t>
            </w:r>
          </w:p>
        </w:tc>
        <w:tc>
          <w:tcPr>
            <w:tcW w:w="1352" w:type="dxa"/>
            <w:gridSpan w:val="4"/>
            <w:tcBorders>
              <w:top w:val="single" w:sz="4" w:space="0" w:color="000000"/>
              <w:left w:val="single" w:sz="4" w:space="0" w:color="000000"/>
              <w:bottom w:val="single" w:sz="4" w:space="0" w:color="000000"/>
              <w:right w:val="single" w:sz="4" w:space="0" w:color="000000"/>
            </w:tcBorders>
            <w:hideMark/>
          </w:tcPr>
          <w:p w:rsidR="00F36DDB" w:rsidRPr="00F36DDB" w:rsidRDefault="00F36DDB">
            <w:pPr>
              <w:jc w:val="center"/>
              <w:rPr>
                <w:sz w:val="12"/>
                <w:szCs w:val="12"/>
              </w:rPr>
            </w:pPr>
            <w:r w:rsidRPr="00F36DDB">
              <w:rPr>
                <w:rFonts w:ascii="Arial" w:hAnsi="Arial" w:cs="Arial"/>
                <w:bCs/>
                <w:sz w:val="12"/>
                <w:szCs w:val="12"/>
              </w:rPr>
              <w:t>812250</w:t>
            </w:r>
          </w:p>
        </w:tc>
      </w:tr>
      <w:tr w:rsidR="00F36DDB" w:rsidRPr="00F36DDB" w:rsidTr="00F36DDB">
        <w:trPr>
          <w:trHeight w:val="164"/>
        </w:trPr>
        <w:tc>
          <w:tcPr>
            <w:tcW w:w="5370" w:type="dxa"/>
            <w:tcBorders>
              <w:top w:val="single" w:sz="4" w:space="0" w:color="000000"/>
              <w:left w:val="single" w:sz="4" w:space="0" w:color="000000"/>
              <w:bottom w:val="single" w:sz="4" w:space="0" w:color="000000"/>
              <w:right w:val="nil"/>
            </w:tcBorders>
            <w:hideMark/>
          </w:tcPr>
          <w:p w:rsidR="00F36DDB" w:rsidRPr="00F36DDB" w:rsidRDefault="00F36DDB">
            <w:pPr>
              <w:rPr>
                <w:sz w:val="12"/>
                <w:szCs w:val="12"/>
              </w:rPr>
            </w:pPr>
            <w:r w:rsidRPr="00F36DDB">
              <w:rPr>
                <w:rFonts w:ascii="Arial" w:hAnsi="Arial" w:cs="Arial"/>
                <w:bCs/>
                <w:sz w:val="12"/>
                <w:szCs w:val="12"/>
              </w:rPr>
              <w:t xml:space="preserve">Функционирование Правительства РФ, высших  исполнительных органов государственной власти субъектов РФ, местных администраций </w:t>
            </w:r>
          </w:p>
        </w:tc>
        <w:tc>
          <w:tcPr>
            <w:tcW w:w="1158" w:type="dxa"/>
            <w:gridSpan w:val="5"/>
            <w:tcBorders>
              <w:top w:val="single" w:sz="4" w:space="0" w:color="000000"/>
              <w:left w:val="single" w:sz="4" w:space="0" w:color="000000"/>
              <w:bottom w:val="single" w:sz="4" w:space="0" w:color="000000"/>
              <w:right w:val="nil"/>
            </w:tcBorders>
          </w:tcPr>
          <w:p w:rsidR="00F36DDB" w:rsidRPr="00F36DDB" w:rsidRDefault="00F36DDB">
            <w:pPr>
              <w:snapToGrid w:val="0"/>
              <w:jc w:val="center"/>
              <w:rPr>
                <w:rFonts w:ascii="Arial" w:hAnsi="Arial" w:cs="Arial"/>
                <w:bCs/>
                <w:sz w:val="12"/>
                <w:szCs w:val="12"/>
              </w:rPr>
            </w:pPr>
          </w:p>
          <w:p w:rsidR="00F36DDB" w:rsidRPr="00F36DDB" w:rsidRDefault="00F36DDB">
            <w:pPr>
              <w:jc w:val="center"/>
              <w:rPr>
                <w:sz w:val="12"/>
                <w:szCs w:val="12"/>
              </w:rPr>
            </w:pPr>
            <w:r w:rsidRPr="00F36DDB">
              <w:rPr>
                <w:rFonts w:ascii="Arial" w:hAnsi="Arial" w:cs="Arial"/>
                <w:bCs/>
                <w:sz w:val="12"/>
                <w:szCs w:val="12"/>
              </w:rPr>
              <w:t>0104</w:t>
            </w:r>
          </w:p>
        </w:tc>
        <w:tc>
          <w:tcPr>
            <w:tcW w:w="1688" w:type="dxa"/>
            <w:gridSpan w:val="3"/>
            <w:tcBorders>
              <w:top w:val="single" w:sz="4" w:space="0" w:color="000000"/>
              <w:left w:val="single" w:sz="4" w:space="0" w:color="000000"/>
              <w:bottom w:val="single" w:sz="4" w:space="0" w:color="000000"/>
              <w:right w:val="nil"/>
            </w:tcBorders>
          </w:tcPr>
          <w:p w:rsidR="00F36DDB" w:rsidRPr="00F36DDB" w:rsidRDefault="00F36DDB">
            <w:pPr>
              <w:snapToGrid w:val="0"/>
              <w:jc w:val="center"/>
              <w:rPr>
                <w:rFonts w:ascii="Arial" w:hAnsi="Arial" w:cs="Arial"/>
                <w:bCs/>
                <w:sz w:val="12"/>
                <w:szCs w:val="12"/>
              </w:rPr>
            </w:pPr>
          </w:p>
        </w:tc>
        <w:tc>
          <w:tcPr>
            <w:tcW w:w="1109" w:type="dxa"/>
            <w:tcBorders>
              <w:top w:val="single" w:sz="4" w:space="0" w:color="000000"/>
              <w:left w:val="single" w:sz="4" w:space="0" w:color="000000"/>
              <w:bottom w:val="single" w:sz="4" w:space="0" w:color="000000"/>
              <w:right w:val="nil"/>
            </w:tcBorders>
          </w:tcPr>
          <w:p w:rsidR="00F36DDB" w:rsidRPr="00F36DDB" w:rsidRDefault="00F36DDB">
            <w:pPr>
              <w:snapToGrid w:val="0"/>
              <w:jc w:val="center"/>
              <w:rPr>
                <w:rFonts w:ascii="Arial" w:hAnsi="Arial" w:cs="Arial"/>
                <w:bCs/>
                <w:sz w:val="12"/>
                <w:szCs w:val="12"/>
              </w:rPr>
            </w:pPr>
          </w:p>
        </w:tc>
        <w:tc>
          <w:tcPr>
            <w:tcW w:w="1352" w:type="dxa"/>
            <w:gridSpan w:val="4"/>
            <w:tcBorders>
              <w:top w:val="single" w:sz="4" w:space="0" w:color="000000"/>
              <w:left w:val="single" w:sz="4" w:space="0" w:color="000000"/>
              <w:bottom w:val="single" w:sz="4" w:space="0" w:color="000000"/>
              <w:right w:val="single" w:sz="4" w:space="0" w:color="000000"/>
            </w:tcBorders>
          </w:tcPr>
          <w:p w:rsidR="00F36DDB" w:rsidRPr="00F36DDB" w:rsidRDefault="00F36DDB">
            <w:pPr>
              <w:snapToGrid w:val="0"/>
              <w:jc w:val="center"/>
              <w:rPr>
                <w:rFonts w:ascii="Arial" w:hAnsi="Arial" w:cs="Arial"/>
                <w:bCs/>
                <w:sz w:val="12"/>
                <w:szCs w:val="12"/>
              </w:rPr>
            </w:pPr>
          </w:p>
          <w:p w:rsidR="00F36DDB" w:rsidRPr="00F36DDB" w:rsidRDefault="00F36DDB">
            <w:pPr>
              <w:jc w:val="center"/>
              <w:rPr>
                <w:sz w:val="12"/>
                <w:szCs w:val="12"/>
              </w:rPr>
            </w:pPr>
            <w:r w:rsidRPr="00F36DDB">
              <w:rPr>
                <w:rFonts w:ascii="Arial" w:hAnsi="Arial" w:cs="Arial"/>
                <w:bCs/>
                <w:sz w:val="12"/>
                <w:szCs w:val="12"/>
              </w:rPr>
              <w:t>2412489</w:t>
            </w:r>
          </w:p>
        </w:tc>
      </w:tr>
      <w:tr w:rsidR="00F36DDB" w:rsidRPr="00F36DDB" w:rsidTr="00F36DDB">
        <w:trPr>
          <w:trHeight w:val="172"/>
        </w:trPr>
        <w:tc>
          <w:tcPr>
            <w:tcW w:w="5370" w:type="dxa"/>
            <w:tcBorders>
              <w:top w:val="single" w:sz="4" w:space="0" w:color="000000"/>
              <w:left w:val="single" w:sz="4" w:space="0" w:color="000000"/>
              <w:bottom w:val="single" w:sz="4" w:space="0" w:color="000000"/>
              <w:right w:val="nil"/>
            </w:tcBorders>
            <w:hideMark/>
          </w:tcPr>
          <w:p w:rsidR="00F36DDB" w:rsidRPr="00F36DDB" w:rsidRDefault="00F36DDB">
            <w:pPr>
              <w:rPr>
                <w:sz w:val="12"/>
                <w:szCs w:val="12"/>
              </w:rPr>
            </w:pPr>
            <w:r w:rsidRPr="00F36DDB">
              <w:rPr>
                <w:rFonts w:ascii="Arial" w:hAnsi="Arial" w:cs="Arial"/>
                <w:bCs/>
                <w:sz w:val="12"/>
                <w:szCs w:val="12"/>
              </w:rPr>
              <w:t>Центральный аппарат исполнительных органов местного самоуправления</w:t>
            </w:r>
          </w:p>
        </w:tc>
        <w:tc>
          <w:tcPr>
            <w:tcW w:w="1158" w:type="dxa"/>
            <w:gridSpan w:val="5"/>
            <w:tcBorders>
              <w:top w:val="single" w:sz="4" w:space="0" w:color="000000"/>
              <w:left w:val="single" w:sz="4" w:space="0" w:color="000000"/>
              <w:bottom w:val="single" w:sz="4" w:space="0" w:color="000000"/>
              <w:right w:val="nil"/>
            </w:tcBorders>
          </w:tcPr>
          <w:p w:rsidR="00F36DDB" w:rsidRPr="00F36DDB" w:rsidRDefault="00F36DDB">
            <w:pPr>
              <w:snapToGrid w:val="0"/>
              <w:jc w:val="center"/>
              <w:rPr>
                <w:rFonts w:ascii="Arial" w:hAnsi="Arial" w:cs="Arial"/>
                <w:bCs/>
                <w:sz w:val="12"/>
                <w:szCs w:val="12"/>
              </w:rPr>
            </w:pPr>
          </w:p>
        </w:tc>
        <w:tc>
          <w:tcPr>
            <w:tcW w:w="1688" w:type="dxa"/>
            <w:gridSpan w:val="3"/>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bCs/>
                <w:sz w:val="12"/>
                <w:szCs w:val="12"/>
              </w:rPr>
              <w:t>0100000000</w:t>
            </w:r>
          </w:p>
        </w:tc>
        <w:tc>
          <w:tcPr>
            <w:tcW w:w="1109" w:type="dxa"/>
            <w:tcBorders>
              <w:top w:val="single" w:sz="4" w:space="0" w:color="000000"/>
              <w:left w:val="single" w:sz="4" w:space="0" w:color="000000"/>
              <w:bottom w:val="single" w:sz="4" w:space="0" w:color="000000"/>
              <w:right w:val="nil"/>
            </w:tcBorders>
          </w:tcPr>
          <w:p w:rsidR="00F36DDB" w:rsidRPr="00F36DDB" w:rsidRDefault="00F36DDB">
            <w:pPr>
              <w:snapToGrid w:val="0"/>
              <w:jc w:val="center"/>
              <w:rPr>
                <w:rFonts w:ascii="Arial" w:hAnsi="Arial" w:cs="Arial"/>
                <w:bCs/>
                <w:sz w:val="12"/>
                <w:szCs w:val="12"/>
              </w:rPr>
            </w:pPr>
          </w:p>
        </w:tc>
        <w:tc>
          <w:tcPr>
            <w:tcW w:w="1352" w:type="dxa"/>
            <w:gridSpan w:val="4"/>
            <w:tcBorders>
              <w:top w:val="single" w:sz="4" w:space="0" w:color="000000"/>
              <w:left w:val="single" w:sz="4" w:space="0" w:color="000000"/>
              <w:bottom w:val="single" w:sz="4" w:space="0" w:color="000000"/>
              <w:right w:val="single" w:sz="4" w:space="0" w:color="000000"/>
            </w:tcBorders>
            <w:hideMark/>
          </w:tcPr>
          <w:p w:rsidR="00F36DDB" w:rsidRPr="00F36DDB" w:rsidRDefault="00F36DDB">
            <w:pPr>
              <w:jc w:val="center"/>
              <w:rPr>
                <w:sz w:val="12"/>
                <w:szCs w:val="12"/>
              </w:rPr>
            </w:pPr>
            <w:r w:rsidRPr="00F36DDB">
              <w:rPr>
                <w:rFonts w:ascii="Arial" w:hAnsi="Arial" w:cs="Arial"/>
                <w:bCs/>
                <w:sz w:val="12"/>
                <w:szCs w:val="12"/>
              </w:rPr>
              <w:t>2412489</w:t>
            </w:r>
          </w:p>
        </w:tc>
      </w:tr>
      <w:tr w:rsidR="00F36DDB" w:rsidRPr="00F36DDB" w:rsidTr="00F36DDB">
        <w:trPr>
          <w:trHeight w:val="175"/>
        </w:trPr>
        <w:tc>
          <w:tcPr>
            <w:tcW w:w="5370" w:type="dxa"/>
            <w:tcBorders>
              <w:top w:val="single" w:sz="4" w:space="0" w:color="000000"/>
              <w:left w:val="single" w:sz="4" w:space="0" w:color="000000"/>
              <w:bottom w:val="single" w:sz="4" w:space="0" w:color="000000"/>
              <w:right w:val="nil"/>
            </w:tcBorders>
            <w:hideMark/>
          </w:tcPr>
          <w:p w:rsidR="00F36DDB" w:rsidRPr="00F36DDB" w:rsidRDefault="00F36DDB">
            <w:pPr>
              <w:rPr>
                <w:sz w:val="12"/>
                <w:szCs w:val="12"/>
              </w:rPr>
            </w:pPr>
            <w:r w:rsidRPr="00F36DDB">
              <w:rPr>
                <w:rFonts w:ascii="Arial" w:hAnsi="Arial" w:cs="Arial"/>
                <w:bCs/>
                <w:sz w:val="12"/>
                <w:szCs w:val="12"/>
              </w:rPr>
              <w:t>Расходы на оплату труда работников муниципальных органов поселения</w:t>
            </w:r>
          </w:p>
        </w:tc>
        <w:tc>
          <w:tcPr>
            <w:tcW w:w="1158" w:type="dxa"/>
            <w:gridSpan w:val="5"/>
            <w:tcBorders>
              <w:top w:val="single" w:sz="4" w:space="0" w:color="000000"/>
              <w:left w:val="single" w:sz="4" w:space="0" w:color="000000"/>
              <w:bottom w:val="single" w:sz="4" w:space="0" w:color="000000"/>
              <w:right w:val="nil"/>
            </w:tcBorders>
          </w:tcPr>
          <w:p w:rsidR="00F36DDB" w:rsidRPr="00F36DDB" w:rsidRDefault="00F36DDB">
            <w:pPr>
              <w:snapToGrid w:val="0"/>
              <w:jc w:val="center"/>
              <w:rPr>
                <w:rFonts w:ascii="Arial" w:hAnsi="Arial" w:cs="Arial"/>
                <w:bCs/>
                <w:sz w:val="12"/>
                <w:szCs w:val="12"/>
              </w:rPr>
            </w:pPr>
          </w:p>
        </w:tc>
        <w:tc>
          <w:tcPr>
            <w:tcW w:w="1688" w:type="dxa"/>
            <w:gridSpan w:val="3"/>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bCs/>
                <w:sz w:val="12"/>
                <w:szCs w:val="12"/>
              </w:rPr>
              <w:t>0100000110</w:t>
            </w:r>
          </w:p>
        </w:tc>
        <w:tc>
          <w:tcPr>
            <w:tcW w:w="1109" w:type="dxa"/>
            <w:tcBorders>
              <w:top w:val="single" w:sz="4" w:space="0" w:color="000000"/>
              <w:left w:val="single" w:sz="4" w:space="0" w:color="000000"/>
              <w:bottom w:val="single" w:sz="4" w:space="0" w:color="000000"/>
              <w:right w:val="nil"/>
            </w:tcBorders>
          </w:tcPr>
          <w:p w:rsidR="00F36DDB" w:rsidRPr="00F36DDB" w:rsidRDefault="00F36DDB">
            <w:pPr>
              <w:snapToGrid w:val="0"/>
              <w:jc w:val="center"/>
              <w:rPr>
                <w:rFonts w:ascii="Arial" w:hAnsi="Arial" w:cs="Arial"/>
                <w:bCs/>
                <w:sz w:val="12"/>
                <w:szCs w:val="12"/>
              </w:rPr>
            </w:pPr>
          </w:p>
        </w:tc>
        <w:tc>
          <w:tcPr>
            <w:tcW w:w="1352" w:type="dxa"/>
            <w:gridSpan w:val="4"/>
            <w:tcBorders>
              <w:top w:val="single" w:sz="4" w:space="0" w:color="000000"/>
              <w:left w:val="single" w:sz="4" w:space="0" w:color="000000"/>
              <w:bottom w:val="single" w:sz="4" w:space="0" w:color="000000"/>
              <w:right w:val="single" w:sz="4" w:space="0" w:color="000000"/>
            </w:tcBorders>
            <w:hideMark/>
          </w:tcPr>
          <w:p w:rsidR="00F36DDB" w:rsidRPr="00F36DDB" w:rsidRDefault="00F36DDB">
            <w:pPr>
              <w:jc w:val="center"/>
              <w:rPr>
                <w:sz w:val="12"/>
                <w:szCs w:val="12"/>
              </w:rPr>
            </w:pPr>
            <w:r w:rsidRPr="00F36DDB">
              <w:rPr>
                <w:rFonts w:ascii="Arial" w:hAnsi="Arial" w:cs="Arial"/>
                <w:bCs/>
                <w:sz w:val="12"/>
                <w:szCs w:val="12"/>
              </w:rPr>
              <w:t>2097300</w:t>
            </w:r>
          </w:p>
        </w:tc>
      </w:tr>
      <w:tr w:rsidR="00F36DDB" w:rsidRPr="00F36DDB" w:rsidTr="00F36DDB">
        <w:trPr>
          <w:trHeight w:val="550"/>
        </w:trPr>
        <w:tc>
          <w:tcPr>
            <w:tcW w:w="5370" w:type="dxa"/>
            <w:tcBorders>
              <w:top w:val="single" w:sz="4" w:space="0" w:color="000000"/>
              <w:left w:val="single" w:sz="4" w:space="0" w:color="000000"/>
              <w:bottom w:val="single" w:sz="4" w:space="0" w:color="000000"/>
              <w:right w:val="nil"/>
            </w:tcBorders>
            <w:hideMark/>
          </w:tcPr>
          <w:p w:rsidR="00F36DDB" w:rsidRPr="00F36DDB" w:rsidRDefault="00F36DDB">
            <w:pPr>
              <w:rPr>
                <w:sz w:val="12"/>
                <w:szCs w:val="12"/>
              </w:rPr>
            </w:pPr>
            <w:r w:rsidRPr="00F36DDB">
              <w:rPr>
                <w:rFonts w:ascii="Arial" w:hAnsi="Arial" w:cs="Arial"/>
                <w:bCs/>
                <w:sz w:val="12"/>
                <w:szCs w:val="12"/>
              </w:rPr>
              <w:lastRenderedPageBreak/>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1158" w:type="dxa"/>
            <w:gridSpan w:val="5"/>
            <w:tcBorders>
              <w:top w:val="single" w:sz="4" w:space="0" w:color="000000"/>
              <w:left w:val="single" w:sz="4" w:space="0" w:color="000000"/>
              <w:bottom w:val="single" w:sz="4" w:space="0" w:color="000000"/>
              <w:right w:val="nil"/>
            </w:tcBorders>
          </w:tcPr>
          <w:p w:rsidR="00F36DDB" w:rsidRPr="00F36DDB" w:rsidRDefault="00F36DDB">
            <w:pPr>
              <w:snapToGrid w:val="0"/>
              <w:jc w:val="center"/>
              <w:rPr>
                <w:rFonts w:ascii="Arial" w:hAnsi="Arial" w:cs="Arial"/>
                <w:bCs/>
                <w:sz w:val="12"/>
                <w:szCs w:val="12"/>
              </w:rPr>
            </w:pPr>
          </w:p>
        </w:tc>
        <w:tc>
          <w:tcPr>
            <w:tcW w:w="1688" w:type="dxa"/>
            <w:gridSpan w:val="3"/>
            <w:tcBorders>
              <w:top w:val="single" w:sz="4" w:space="0" w:color="000000"/>
              <w:left w:val="single" w:sz="4" w:space="0" w:color="000000"/>
              <w:bottom w:val="single" w:sz="4" w:space="0" w:color="000000"/>
              <w:right w:val="nil"/>
            </w:tcBorders>
          </w:tcPr>
          <w:p w:rsidR="00F36DDB" w:rsidRPr="00F36DDB" w:rsidRDefault="00F36DDB">
            <w:pPr>
              <w:snapToGrid w:val="0"/>
              <w:jc w:val="center"/>
              <w:rPr>
                <w:rFonts w:ascii="Arial" w:hAnsi="Arial" w:cs="Arial"/>
                <w:bCs/>
                <w:sz w:val="12"/>
                <w:szCs w:val="12"/>
              </w:rPr>
            </w:pPr>
          </w:p>
        </w:tc>
        <w:tc>
          <w:tcPr>
            <w:tcW w:w="1109" w:type="dxa"/>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bCs/>
                <w:sz w:val="12"/>
                <w:szCs w:val="12"/>
              </w:rPr>
              <w:t>100</w:t>
            </w:r>
          </w:p>
        </w:tc>
        <w:tc>
          <w:tcPr>
            <w:tcW w:w="1352" w:type="dxa"/>
            <w:gridSpan w:val="4"/>
            <w:tcBorders>
              <w:top w:val="single" w:sz="4" w:space="0" w:color="000000"/>
              <w:left w:val="single" w:sz="4" w:space="0" w:color="000000"/>
              <w:bottom w:val="single" w:sz="4" w:space="0" w:color="000000"/>
              <w:right w:val="single" w:sz="4" w:space="0" w:color="000000"/>
            </w:tcBorders>
            <w:hideMark/>
          </w:tcPr>
          <w:p w:rsidR="00F36DDB" w:rsidRPr="00F36DDB" w:rsidRDefault="00F36DDB">
            <w:pPr>
              <w:jc w:val="center"/>
              <w:rPr>
                <w:sz w:val="12"/>
                <w:szCs w:val="12"/>
              </w:rPr>
            </w:pPr>
            <w:r w:rsidRPr="00F36DDB">
              <w:rPr>
                <w:rFonts w:ascii="Arial" w:hAnsi="Arial" w:cs="Arial"/>
                <w:bCs/>
                <w:sz w:val="12"/>
                <w:szCs w:val="12"/>
              </w:rPr>
              <w:t>2097300</w:t>
            </w:r>
          </w:p>
        </w:tc>
      </w:tr>
      <w:tr w:rsidR="00F36DDB" w:rsidRPr="00F36DDB" w:rsidTr="00F36DDB">
        <w:trPr>
          <w:trHeight w:val="157"/>
        </w:trPr>
        <w:tc>
          <w:tcPr>
            <w:tcW w:w="5370" w:type="dxa"/>
            <w:tcBorders>
              <w:top w:val="single" w:sz="4" w:space="0" w:color="000000"/>
              <w:left w:val="single" w:sz="4" w:space="0" w:color="000000"/>
              <w:bottom w:val="single" w:sz="4" w:space="0" w:color="000000"/>
              <w:right w:val="nil"/>
            </w:tcBorders>
            <w:hideMark/>
          </w:tcPr>
          <w:p w:rsidR="00F36DDB" w:rsidRPr="00F36DDB" w:rsidRDefault="00F36DDB">
            <w:pPr>
              <w:rPr>
                <w:sz w:val="12"/>
                <w:szCs w:val="12"/>
              </w:rPr>
            </w:pPr>
            <w:r w:rsidRPr="00F36DDB">
              <w:rPr>
                <w:rFonts w:ascii="Arial" w:hAnsi="Arial" w:cs="Arial"/>
                <w:bCs/>
                <w:sz w:val="12"/>
                <w:szCs w:val="12"/>
              </w:rPr>
              <w:t>Расходы на выплаты государственных (муниципальных) органов</w:t>
            </w:r>
          </w:p>
        </w:tc>
        <w:tc>
          <w:tcPr>
            <w:tcW w:w="1158" w:type="dxa"/>
            <w:gridSpan w:val="5"/>
            <w:tcBorders>
              <w:top w:val="single" w:sz="4" w:space="0" w:color="000000"/>
              <w:left w:val="single" w:sz="4" w:space="0" w:color="000000"/>
              <w:bottom w:val="single" w:sz="4" w:space="0" w:color="000000"/>
              <w:right w:val="nil"/>
            </w:tcBorders>
          </w:tcPr>
          <w:p w:rsidR="00F36DDB" w:rsidRPr="00F36DDB" w:rsidRDefault="00F36DDB">
            <w:pPr>
              <w:snapToGrid w:val="0"/>
              <w:jc w:val="center"/>
              <w:rPr>
                <w:rFonts w:ascii="Arial" w:hAnsi="Arial" w:cs="Arial"/>
                <w:bCs/>
                <w:sz w:val="12"/>
                <w:szCs w:val="12"/>
              </w:rPr>
            </w:pPr>
          </w:p>
        </w:tc>
        <w:tc>
          <w:tcPr>
            <w:tcW w:w="1688" w:type="dxa"/>
            <w:gridSpan w:val="3"/>
            <w:tcBorders>
              <w:top w:val="single" w:sz="4" w:space="0" w:color="000000"/>
              <w:left w:val="single" w:sz="4" w:space="0" w:color="000000"/>
              <w:bottom w:val="single" w:sz="4" w:space="0" w:color="000000"/>
              <w:right w:val="nil"/>
            </w:tcBorders>
          </w:tcPr>
          <w:p w:rsidR="00F36DDB" w:rsidRPr="00F36DDB" w:rsidRDefault="00F36DDB">
            <w:pPr>
              <w:snapToGrid w:val="0"/>
              <w:jc w:val="center"/>
              <w:rPr>
                <w:rFonts w:ascii="Arial" w:hAnsi="Arial" w:cs="Arial"/>
                <w:bCs/>
                <w:sz w:val="12"/>
                <w:szCs w:val="12"/>
              </w:rPr>
            </w:pPr>
          </w:p>
        </w:tc>
        <w:tc>
          <w:tcPr>
            <w:tcW w:w="1109" w:type="dxa"/>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bCs/>
                <w:sz w:val="12"/>
                <w:szCs w:val="12"/>
              </w:rPr>
              <w:t>120</w:t>
            </w:r>
          </w:p>
        </w:tc>
        <w:tc>
          <w:tcPr>
            <w:tcW w:w="1352" w:type="dxa"/>
            <w:gridSpan w:val="4"/>
            <w:tcBorders>
              <w:top w:val="single" w:sz="4" w:space="0" w:color="000000"/>
              <w:left w:val="single" w:sz="4" w:space="0" w:color="000000"/>
              <w:bottom w:val="single" w:sz="4" w:space="0" w:color="000000"/>
              <w:right w:val="single" w:sz="4" w:space="0" w:color="000000"/>
            </w:tcBorders>
            <w:hideMark/>
          </w:tcPr>
          <w:p w:rsidR="00F36DDB" w:rsidRPr="00F36DDB" w:rsidRDefault="00F36DDB">
            <w:pPr>
              <w:jc w:val="center"/>
              <w:rPr>
                <w:sz w:val="12"/>
                <w:szCs w:val="12"/>
              </w:rPr>
            </w:pPr>
            <w:r w:rsidRPr="00F36DDB">
              <w:rPr>
                <w:rFonts w:ascii="Arial" w:hAnsi="Arial" w:cs="Arial"/>
                <w:bCs/>
                <w:sz w:val="12"/>
                <w:szCs w:val="12"/>
              </w:rPr>
              <w:t>2097300</w:t>
            </w:r>
          </w:p>
        </w:tc>
      </w:tr>
      <w:tr w:rsidR="00F36DDB" w:rsidRPr="00F36DDB" w:rsidTr="00F36DDB">
        <w:trPr>
          <w:trHeight w:val="200"/>
        </w:trPr>
        <w:tc>
          <w:tcPr>
            <w:tcW w:w="5370" w:type="dxa"/>
            <w:tcBorders>
              <w:top w:val="single" w:sz="4" w:space="0" w:color="000000"/>
              <w:left w:val="single" w:sz="4" w:space="0" w:color="000000"/>
              <w:bottom w:val="single" w:sz="4" w:space="0" w:color="000000"/>
              <w:right w:val="nil"/>
            </w:tcBorders>
            <w:hideMark/>
          </w:tcPr>
          <w:p w:rsidR="00F36DDB" w:rsidRPr="00F36DDB" w:rsidRDefault="00F36DDB">
            <w:pPr>
              <w:rPr>
                <w:sz w:val="12"/>
                <w:szCs w:val="12"/>
              </w:rPr>
            </w:pPr>
            <w:r w:rsidRPr="00F36DDB">
              <w:rPr>
                <w:rFonts w:ascii="Arial" w:hAnsi="Arial" w:cs="Arial"/>
                <w:bCs/>
                <w:sz w:val="12"/>
                <w:szCs w:val="12"/>
              </w:rPr>
              <w:t>Расходы на обеспечение функций муниципальных органов поселения</w:t>
            </w:r>
          </w:p>
        </w:tc>
        <w:tc>
          <w:tcPr>
            <w:tcW w:w="1158" w:type="dxa"/>
            <w:gridSpan w:val="5"/>
            <w:tcBorders>
              <w:top w:val="single" w:sz="4" w:space="0" w:color="000000"/>
              <w:left w:val="single" w:sz="4" w:space="0" w:color="000000"/>
              <w:bottom w:val="single" w:sz="4" w:space="0" w:color="000000"/>
              <w:right w:val="nil"/>
            </w:tcBorders>
          </w:tcPr>
          <w:p w:rsidR="00F36DDB" w:rsidRPr="00F36DDB" w:rsidRDefault="00F36DDB">
            <w:pPr>
              <w:snapToGrid w:val="0"/>
              <w:jc w:val="center"/>
              <w:rPr>
                <w:rFonts w:ascii="Arial" w:hAnsi="Arial" w:cs="Arial"/>
                <w:bCs/>
                <w:sz w:val="12"/>
                <w:szCs w:val="12"/>
              </w:rPr>
            </w:pPr>
          </w:p>
        </w:tc>
        <w:tc>
          <w:tcPr>
            <w:tcW w:w="1688" w:type="dxa"/>
            <w:gridSpan w:val="3"/>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bCs/>
                <w:sz w:val="12"/>
                <w:szCs w:val="12"/>
              </w:rPr>
              <w:t>0100000190</w:t>
            </w:r>
          </w:p>
        </w:tc>
        <w:tc>
          <w:tcPr>
            <w:tcW w:w="1109" w:type="dxa"/>
            <w:tcBorders>
              <w:top w:val="single" w:sz="4" w:space="0" w:color="000000"/>
              <w:left w:val="single" w:sz="4" w:space="0" w:color="000000"/>
              <w:bottom w:val="single" w:sz="4" w:space="0" w:color="000000"/>
              <w:right w:val="nil"/>
            </w:tcBorders>
          </w:tcPr>
          <w:p w:rsidR="00F36DDB" w:rsidRPr="00F36DDB" w:rsidRDefault="00F36DDB">
            <w:pPr>
              <w:snapToGrid w:val="0"/>
              <w:jc w:val="center"/>
              <w:rPr>
                <w:rFonts w:ascii="Arial" w:hAnsi="Arial" w:cs="Arial"/>
                <w:bCs/>
                <w:sz w:val="12"/>
                <w:szCs w:val="12"/>
              </w:rPr>
            </w:pPr>
          </w:p>
        </w:tc>
        <w:tc>
          <w:tcPr>
            <w:tcW w:w="1352" w:type="dxa"/>
            <w:gridSpan w:val="4"/>
            <w:tcBorders>
              <w:top w:val="single" w:sz="4" w:space="0" w:color="000000"/>
              <w:left w:val="single" w:sz="4" w:space="0" w:color="000000"/>
              <w:bottom w:val="single" w:sz="4" w:space="0" w:color="000000"/>
              <w:right w:val="single" w:sz="4" w:space="0" w:color="000000"/>
            </w:tcBorders>
            <w:hideMark/>
          </w:tcPr>
          <w:p w:rsidR="00F36DDB" w:rsidRPr="00F36DDB" w:rsidRDefault="00F36DDB">
            <w:pPr>
              <w:jc w:val="center"/>
              <w:rPr>
                <w:sz w:val="12"/>
                <w:szCs w:val="12"/>
              </w:rPr>
            </w:pPr>
            <w:r w:rsidRPr="00F36DDB">
              <w:rPr>
                <w:rFonts w:ascii="Arial" w:hAnsi="Arial" w:cs="Arial"/>
                <w:bCs/>
                <w:sz w:val="12"/>
                <w:szCs w:val="12"/>
              </w:rPr>
              <w:t>310489</w:t>
            </w:r>
          </w:p>
        </w:tc>
      </w:tr>
      <w:tr w:rsidR="00F36DDB" w:rsidRPr="00F36DDB" w:rsidTr="00F36DDB">
        <w:trPr>
          <w:trHeight w:val="175"/>
        </w:trPr>
        <w:tc>
          <w:tcPr>
            <w:tcW w:w="5370" w:type="dxa"/>
            <w:tcBorders>
              <w:top w:val="single" w:sz="4" w:space="0" w:color="000000"/>
              <w:left w:val="single" w:sz="4" w:space="0" w:color="000000"/>
              <w:bottom w:val="single" w:sz="4" w:space="0" w:color="000000"/>
              <w:right w:val="nil"/>
            </w:tcBorders>
            <w:hideMark/>
          </w:tcPr>
          <w:p w:rsidR="00F36DDB" w:rsidRPr="00F36DDB" w:rsidRDefault="00F36DDB">
            <w:pPr>
              <w:rPr>
                <w:sz w:val="12"/>
                <w:szCs w:val="12"/>
              </w:rPr>
            </w:pPr>
            <w:r w:rsidRPr="00F36DDB">
              <w:rPr>
                <w:rFonts w:ascii="Arial" w:hAnsi="Arial" w:cs="Arial"/>
                <w:bCs/>
                <w:sz w:val="12"/>
                <w:szCs w:val="12"/>
              </w:rPr>
              <w:t>Закупка товаров, работ и услуг для государственных(муниципальных) нужд</w:t>
            </w:r>
          </w:p>
        </w:tc>
        <w:tc>
          <w:tcPr>
            <w:tcW w:w="1158" w:type="dxa"/>
            <w:gridSpan w:val="5"/>
            <w:tcBorders>
              <w:top w:val="single" w:sz="4" w:space="0" w:color="000000"/>
              <w:left w:val="single" w:sz="4" w:space="0" w:color="000000"/>
              <w:bottom w:val="single" w:sz="4" w:space="0" w:color="000000"/>
              <w:right w:val="nil"/>
            </w:tcBorders>
          </w:tcPr>
          <w:p w:rsidR="00F36DDB" w:rsidRPr="00F36DDB" w:rsidRDefault="00F36DDB">
            <w:pPr>
              <w:snapToGrid w:val="0"/>
              <w:jc w:val="center"/>
              <w:rPr>
                <w:rFonts w:ascii="Arial" w:hAnsi="Arial" w:cs="Arial"/>
                <w:bCs/>
                <w:sz w:val="12"/>
                <w:szCs w:val="12"/>
              </w:rPr>
            </w:pPr>
          </w:p>
        </w:tc>
        <w:tc>
          <w:tcPr>
            <w:tcW w:w="1688" w:type="dxa"/>
            <w:gridSpan w:val="3"/>
            <w:tcBorders>
              <w:top w:val="single" w:sz="4" w:space="0" w:color="000000"/>
              <w:left w:val="single" w:sz="4" w:space="0" w:color="000000"/>
              <w:bottom w:val="single" w:sz="4" w:space="0" w:color="000000"/>
              <w:right w:val="nil"/>
            </w:tcBorders>
          </w:tcPr>
          <w:p w:rsidR="00F36DDB" w:rsidRPr="00F36DDB" w:rsidRDefault="00F36DDB">
            <w:pPr>
              <w:snapToGrid w:val="0"/>
              <w:jc w:val="center"/>
              <w:rPr>
                <w:rFonts w:ascii="Arial" w:hAnsi="Arial" w:cs="Arial"/>
                <w:bCs/>
                <w:sz w:val="12"/>
                <w:szCs w:val="12"/>
              </w:rPr>
            </w:pPr>
          </w:p>
        </w:tc>
        <w:tc>
          <w:tcPr>
            <w:tcW w:w="1109" w:type="dxa"/>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bCs/>
                <w:sz w:val="12"/>
                <w:szCs w:val="12"/>
              </w:rPr>
              <w:t>200</w:t>
            </w:r>
          </w:p>
        </w:tc>
        <w:tc>
          <w:tcPr>
            <w:tcW w:w="1352" w:type="dxa"/>
            <w:gridSpan w:val="4"/>
            <w:tcBorders>
              <w:top w:val="single" w:sz="4" w:space="0" w:color="000000"/>
              <w:left w:val="single" w:sz="4" w:space="0" w:color="000000"/>
              <w:bottom w:val="single" w:sz="4" w:space="0" w:color="000000"/>
              <w:right w:val="single" w:sz="4" w:space="0" w:color="000000"/>
            </w:tcBorders>
            <w:hideMark/>
          </w:tcPr>
          <w:p w:rsidR="00F36DDB" w:rsidRPr="00F36DDB" w:rsidRDefault="00F36DDB">
            <w:pPr>
              <w:jc w:val="center"/>
              <w:rPr>
                <w:sz w:val="12"/>
                <w:szCs w:val="12"/>
              </w:rPr>
            </w:pPr>
            <w:r w:rsidRPr="00F36DDB">
              <w:rPr>
                <w:rFonts w:ascii="Arial" w:hAnsi="Arial" w:cs="Arial"/>
                <w:bCs/>
                <w:sz w:val="12"/>
                <w:szCs w:val="12"/>
              </w:rPr>
              <w:t>300355</w:t>
            </w:r>
          </w:p>
        </w:tc>
      </w:tr>
      <w:tr w:rsidR="00F36DDB" w:rsidRPr="00F36DDB" w:rsidTr="00F36DDB">
        <w:trPr>
          <w:trHeight w:val="172"/>
        </w:trPr>
        <w:tc>
          <w:tcPr>
            <w:tcW w:w="5370" w:type="dxa"/>
            <w:tcBorders>
              <w:top w:val="single" w:sz="4" w:space="0" w:color="000000"/>
              <w:left w:val="single" w:sz="4" w:space="0" w:color="000000"/>
              <w:bottom w:val="single" w:sz="4" w:space="0" w:color="000000"/>
              <w:right w:val="nil"/>
            </w:tcBorders>
            <w:hideMark/>
          </w:tcPr>
          <w:p w:rsidR="00F36DDB" w:rsidRPr="00F36DDB" w:rsidRDefault="00F36DDB">
            <w:pPr>
              <w:rPr>
                <w:sz w:val="12"/>
                <w:szCs w:val="12"/>
              </w:rPr>
            </w:pPr>
            <w:r w:rsidRPr="00F36DDB">
              <w:rPr>
                <w:rFonts w:ascii="Arial" w:hAnsi="Arial" w:cs="Arial"/>
                <w:bCs/>
                <w:sz w:val="12"/>
                <w:szCs w:val="12"/>
              </w:rPr>
              <w:t>Иные закупки товаров, работ и услуг для обеспечения государственных (муниципальных) нужд</w:t>
            </w:r>
          </w:p>
        </w:tc>
        <w:tc>
          <w:tcPr>
            <w:tcW w:w="1158" w:type="dxa"/>
            <w:gridSpan w:val="5"/>
            <w:tcBorders>
              <w:top w:val="single" w:sz="4" w:space="0" w:color="000000"/>
              <w:left w:val="single" w:sz="4" w:space="0" w:color="000000"/>
              <w:bottom w:val="single" w:sz="4" w:space="0" w:color="000000"/>
              <w:right w:val="nil"/>
            </w:tcBorders>
          </w:tcPr>
          <w:p w:rsidR="00F36DDB" w:rsidRPr="00F36DDB" w:rsidRDefault="00F36DDB">
            <w:pPr>
              <w:snapToGrid w:val="0"/>
              <w:jc w:val="center"/>
              <w:rPr>
                <w:rFonts w:ascii="Arial" w:hAnsi="Arial" w:cs="Arial"/>
                <w:bCs/>
                <w:sz w:val="12"/>
                <w:szCs w:val="12"/>
              </w:rPr>
            </w:pPr>
          </w:p>
        </w:tc>
        <w:tc>
          <w:tcPr>
            <w:tcW w:w="1688" w:type="dxa"/>
            <w:gridSpan w:val="3"/>
            <w:tcBorders>
              <w:top w:val="single" w:sz="4" w:space="0" w:color="000000"/>
              <w:left w:val="single" w:sz="4" w:space="0" w:color="000000"/>
              <w:bottom w:val="single" w:sz="4" w:space="0" w:color="000000"/>
              <w:right w:val="nil"/>
            </w:tcBorders>
          </w:tcPr>
          <w:p w:rsidR="00F36DDB" w:rsidRPr="00F36DDB" w:rsidRDefault="00F36DDB">
            <w:pPr>
              <w:snapToGrid w:val="0"/>
              <w:jc w:val="center"/>
              <w:rPr>
                <w:rFonts w:ascii="Arial" w:hAnsi="Arial" w:cs="Arial"/>
                <w:bCs/>
                <w:sz w:val="12"/>
                <w:szCs w:val="12"/>
              </w:rPr>
            </w:pPr>
          </w:p>
        </w:tc>
        <w:tc>
          <w:tcPr>
            <w:tcW w:w="1109" w:type="dxa"/>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bCs/>
                <w:sz w:val="12"/>
                <w:szCs w:val="12"/>
              </w:rPr>
              <w:t>240</w:t>
            </w:r>
          </w:p>
        </w:tc>
        <w:tc>
          <w:tcPr>
            <w:tcW w:w="1352" w:type="dxa"/>
            <w:gridSpan w:val="4"/>
            <w:tcBorders>
              <w:top w:val="single" w:sz="4" w:space="0" w:color="000000"/>
              <w:left w:val="single" w:sz="4" w:space="0" w:color="000000"/>
              <w:bottom w:val="single" w:sz="4" w:space="0" w:color="000000"/>
              <w:right w:val="single" w:sz="4" w:space="0" w:color="000000"/>
            </w:tcBorders>
            <w:hideMark/>
          </w:tcPr>
          <w:p w:rsidR="00F36DDB" w:rsidRPr="00F36DDB" w:rsidRDefault="00F36DDB">
            <w:pPr>
              <w:jc w:val="center"/>
              <w:rPr>
                <w:sz w:val="12"/>
                <w:szCs w:val="12"/>
              </w:rPr>
            </w:pPr>
            <w:r w:rsidRPr="00F36DDB">
              <w:rPr>
                <w:rFonts w:ascii="Arial" w:hAnsi="Arial" w:cs="Arial"/>
                <w:bCs/>
                <w:sz w:val="12"/>
                <w:szCs w:val="12"/>
              </w:rPr>
              <w:t>300355</w:t>
            </w:r>
          </w:p>
        </w:tc>
      </w:tr>
      <w:tr w:rsidR="00F36DDB" w:rsidRPr="00F36DDB" w:rsidTr="00F36DDB">
        <w:trPr>
          <w:trHeight w:val="187"/>
        </w:trPr>
        <w:tc>
          <w:tcPr>
            <w:tcW w:w="5370" w:type="dxa"/>
            <w:tcBorders>
              <w:top w:val="single" w:sz="4" w:space="0" w:color="000000"/>
              <w:left w:val="single" w:sz="4" w:space="0" w:color="000000"/>
              <w:bottom w:val="single" w:sz="4" w:space="0" w:color="000000"/>
              <w:right w:val="nil"/>
            </w:tcBorders>
            <w:hideMark/>
          </w:tcPr>
          <w:p w:rsidR="00F36DDB" w:rsidRPr="00F36DDB" w:rsidRDefault="00F36DDB">
            <w:pPr>
              <w:rPr>
                <w:sz w:val="12"/>
                <w:szCs w:val="12"/>
              </w:rPr>
            </w:pPr>
            <w:r w:rsidRPr="00F36DDB">
              <w:rPr>
                <w:rFonts w:ascii="Arial" w:hAnsi="Arial" w:cs="Arial"/>
                <w:bCs/>
                <w:sz w:val="12"/>
                <w:szCs w:val="12"/>
              </w:rPr>
              <w:t>Иные бюджетные ассигнования</w:t>
            </w:r>
          </w:p>
        </w:tc>
        <w:tc>
          <w:tcPr>
            <w:tcW w:w="1158" w:type="dxa"/>
            <w:gridSpan w:val="5"/>
            <w:tcBorders>
              <w:top w:val="single" w:sz="4" w:space="0" w:color="000000"/>
              <w:left w:val="single" w:sz="4" w:space="0" w:color="000000"/>
              <w:bottom w:val="single" w:sz="4" w:space="0" w:color="000000"/>
              <w:right w:val="nil"/>
            </w:tcBorders>
          </w:tcPr>
          <w:p w:rsidR="00F36DDB" w:rsidRPr="00F36DDB" w:rsidRDefault="00F36DDB">
            <w:pPr>
              <w:snapToGrid w:val="0"/>
              <w:jc w:val="center"/>
              <w:rPr>
                <w:rFonts w:ascii="Arial" w:hAnsi="Arial" w:cs="Arial"/>
                <w:bCs/>
                <w:sz w:val="12"/>
                <w:szCs w:val="12"/>
              </w:rPr>
            </w:pPr>
          </w:p>
        </w:tc>
        <w:tc>
          <w:tcPr>
            <w:tcW w:w="1688" w:type="dxa"/>
            <w:gridSpan w:val="3"/>
            <w:tcBorders>
              <w:top w:val="single" w:sz="4" w:space="0" w:color="000000"/>
              <w:left w:val="single" w:sz="4" w:space="0" w:color="000000"/>
              <w:bottom w:val="single" w:sz="4" w:space="0" w:color="000000"/>
              <w:right w:val="nil"/>
            </w:tcBorders>
          </w:tcPr>
          <w:p w:rsidR="00F36DDB" w:rsidRPr="00F36DDB" w:rsidRDefault="00F36DDB">
            <w:pPr>
              <w:snapToGrid w:val="0"/>
              <w:jc w:val="center"/>
              <w:rPr>
                <w:rFonts w:ascii="Arial" w:hAnsi="Arial" w:cs="Arial"/>
                <w:bCs/>
                <w:sz w:val="12"/>
                <w:szCs w:val="12"/>
              </w:rPr>
            </w:pPr>
          </w:p>
        </w:tc>
        <w:tc>
          <w:tcPr>
            <w:tcW w:w="1109" w:type="dxa"/>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bCs/>
                <w:sz w:val="12"/>
                <w:szCs w:val="12"/>
              </w:rPr>
              <w:t>800</w:t>
            </w:r>
          </w:p>
        </w:tc>
        <w:tc>
          <w:tcPr>
            <w:tcW w:w="1352" w:type="dxa"/>
            <w:gridSpan w:val="4"/>
            <w:tcBorders>
              <w:top w:val="single" w:sz="4" w:space="0" w:color="000000"/>
              <w:left w:val="single" w:sz="4" w:space="0" w:color="000000"/>
              <w:bottom w:val="single" w:sz="4" w:space="0" w:color="000000"/>
              <w:right w:val="single" w:sz="4" w:space="0" w:color="000000"/>
            </w:tcBorders>
            <w:hideMark/>
          </w:tcPr>
          <w:p w:rsidR="00F36DDB" w:rsidRPr="00F36DDB" w:rsidRDefault="00F36DDB">
            <w:pPr>
              <w:jc w:val="center"/>
              <w:rPr>
                <w:sz w:val="12"/>
                <w:szCs w:val="12"/>
              </w:rPr>
            </w:pPr>
            <w:r w:rsidRPr="00F36DDB">
              <w:rPr>
                <w:rFonts w:ascii="Arial" w:hAnsi="Arial" w:cs="Arial"/>
                <w:bCs/>
                <w:sz w:val="12"/>
                <w:szCs w:val="12"/>
              </w:rPr>
              <w:t>10134</w:t>
            </w:r>
          </w:p>
        </w:tc>
      </w:tr>
      <w:tr w:rsidR="00F36DDB" w:rsidRPr="00F36DDB" w:rsidTr="00F36DDB">
        <w:trPr>
          <w:trHeight w:val="160"/>
        </w:trPr>
        <w:tc>
          <w:tcPr>
            <w:tcW w:w="5370" w:type="dxa"/>
            <w:tcBorders>
              <w:top w:val="single" w:sz="4" w:space="0" w:color="000000"/>
              <w:left w:val="single" w:sz="4" w:space="0" w:color="000000"/>
              <w:bottom w:val="single" w:sz="4" w:space="0" w:color="000000"/>
              <w:right w:val="nil"/>
            </w:tcBorders>
            <w:hideMark/>
          </w:tcPr>
          <w:p w:rsidR="00F36DDB" w:rsidRPr="00F36DDB" w:rsidRDefault="00F36DDB">
            <w:pPr>
              <w:rPr>
                <w:sz w:val="12"/>
                <w:szCs w:val="12"/>
              </w:rPr>
            </w:pPr>
            <w:r w:rsidRPr="00F36DDB">
              <w:rPr>
                <w:rFonts w:ascii="Arial" w:hAnsi="Arial" w:cs="Arial"/>
                <w:bCs/>
                <w:sz w:val="12"/>
                <w:szCs w:val="12"/>
              </w:rPr>
              <w:t>Уплата налогов, сборов и иных платежей</w:t>
            </w:r>
          </w:p>
        </w:tc>
        <w:tc>
          <w:tcPr>
            <w:tcW w:w="1158" w:type="dxa"/>
            <w:gridSpan w:val="5"/>
            <w:tcBorders>
              <w:top w:val="single" w:sz="4" w:space="0" w:color="000000"/>
              <w:left w:val="single" w:sz="4" w:space="0" w:color="000000"/>
              <w:bottom w:val="single" w:sz="4" w:space="0" w:color="000000"/>
              <w:right w:val="nil"/>
            </w:tcBorders>
          </w:tcPr>
          <w:p w:rsidR="00F36DDB" w:rsidRPr="00F36DDB" w:rsidRDefault="00F36DDB">
            <w:pPr>
              <w:snapToGrid w:val="0"/>
              <w:jc w:val="center"/>
              <w:rPr>
                <w:rFonts w:ascii="Arial" w:hAnsi="Arial" w:cs="Arial"/>
                <w:bCs/>
                <w:sz w:val="12"/>
                <w:szCs w:val="12"/>
              </w:rPr>
            </w:pPr>
          </w:p>
        </w:tc>
        <w:tc>
          <w:tcPr>
            <w:tcW w:w="1688" w:type="dxa"/>
            <w:gridSpan w:val="3"/>
            <w:tcBorders>
              <w:top w:val="single" w:sz="4" w:space="0" w:color="000000"/>
              <w:left w:val="single" w:sz="4" w:space="0" w:color="000000"/>
              <w:bottom w:val="single" w:sz="4" w:space="0" w:color="000000"/>
              <w:right w:val="nil"/>
            </w:tcBorders>
          </w:tcPr>
          <w:p w:rsidR="00F36DDB" w:rsidRPr="00F36DDB" w:rsidRDefault="00F36DDB">
            <w:pPr>
              <w:snapToGrid w:val="0"/>
              <w:jc w:val="center"/>
              <w:rPr>
                <w:rFonts w:ascii="Arial" w:hAnsi="Arial" w:cs="Arial"/>
                <w:bCs/>
                <w:sz w:val="12"/>
                <w:szCs w:val="12"/>
              </w:rPr>
            </w:pPr>
          </w:p>
        </w:tc>
        <w:tc>
          <w:tcPr>
            <w:tcW w:w="1109" w:type="dxa"/>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bCs/>
                <w:sz w:val="12"/>
                <w:szCs w:val="12"/>
              </w:rPr>
              <w:t>850</w:t>
            </w:r>
          </w:p>
        </w:tc>
        <w:tc>
          <w:tcPr>
            <w:tcW w:w="1352" w:type="dxa"/>
            <w:gridSpan w:val="4"/>
            <w:tcBorders>
              <w:top w:val="single" w:sz="4" w:space="0" w:color="000000"/>
              <w:left w:val="single" w:sz="4" w:space="0" w:color="000000"/>
              <w:bottom w:val="single" w:sz="4" w:space="0" w:color="000000"/>
              <w:right w:val="single" w:sz="4" w:space="0" w:color="000000"/>
            </w:tcBorders>
            <w:hideMark/>
          </w:tcPr>
          <w:p w:rsidR="00F36DDB" w:rsidRPr="00F36DDB" w:rsidRDefault="00F36DDB">
            <w:pPr>
              <w:jc w:val="center"/>
              <w:rPr>
                <w:sz w:val="12"/>
                <w:szCs w:val="12"/>
              </w:rPr>
            </w:pPr>
            <w:r w:rsidRPr="00F36DDB">
              <w:rPr>
                <w:rFonts w:ascii="Arial" w:hAnsi="Arial" w:cs="Arial"/>
                <w:bCs/>
                <w:sz w:val="12"/>
                <w:szCs w:val="12"/>
              </w:rPr>
              <w:t>10134</w:t>
            </w:r>
          </w:p>
        </w:tc>
      </w:tr>
      <w:tr w:rsidR="00F36DDB" w:rsidRPr="00F36DDB" w:rsidTr="00F36DDB">
        <w:trPr>
          <w:trHeight w:val="350"/>
        </w:trPr>
        <w:tc>
          <w:tcPr>
            <w:tcW w:w="5370" w:type="dxa"/>
            <w:tcBorders>
              <w:top w:val="single" w:sz="4" w:space="0" w:color="000000"/>
              <w:left w:val="single" w:sz="4" w:space="0" w:color="000000"/>
              <w:bottom w:val="single" w:sz="4" w:space="0" w:color="000000"/>
              <w:right w:val="nil"/>
            </w:tcBorders>
            <w:hideMark/>
          </w:tcPr>
          <w:p w:rsidR="00F36DDB" w:rsidRPr="00F36DDB" w:rsidRDefault="00F36DDB">
            <w:pPr>
              <w:rPr>
                <w:sz w:val="12"/>
                <w:szCs w:val="12"/>
              </w:rPr>
            </w:pPr>
            <w:r w:rsidRPr="00F36DDB">
              <w:rPr>
                <w:rFonts w:ascii="Arial" w:hAnsi="Arial" w:cs="Arial"/>
                <w:bCs/>
                <w:sz w:val="12"/>
                <w:szCs w:val="12"/>
              </w:rPr>
              <w:t>Осуществление переданных государственных полномочий Костромской области  по составлению  протоколов об административных правонарушениях</w:t>
            </w:r>
          </w:p>
        </w:tc>
        <w:tc>
          <w:tcPr>
            <w:tcW w:w="1158" w:type="dxa"/>
            <w:gridSpan w:val="5"/>
            <w:tcBorders>
              <w:top w:val="single" w:sz="4" w:space="0" w:color="000000"/>
              <w:left w:val="single" w:sz="4" w:space="0" w:color="000000"/>
              <w:bottom w:val="single" w:sz="4" w:space="0" w:color="000000"/>
              <w:right w:val="nil"/>
            </w:tcBorders>
          </w:tcPr>
          <w:p w:rsidR="00F36DDB" w:rsidRPr="00F36DDB" w:rsidRDefault="00F36DDB">
            <w:pPr>
              <w:snapToGrid w:val="0"/>
              <w:jc w:val="center"/>
              <w:rPr>
                <w:rFonts w:ascii="Arial" w:hAnsi="Arial" w:cs="Arial"/>
                <w:bCs/>
                <w:sz w:val="12"/>
                <w:szCs w:val="12"/>
              </w:rPr>
            </w:pPr>
          </w:p>
        </w:tc>
        <w:tc>
          <w:tcPr>
            <w:tcW w:w="1688" w:type="dxa"/>
            <w:gridSpan w:val="3"/>
            <w:tcBorders>
              <w:top w:val="single" w:sz="4" w:space="0" w:color="000000"/>
              <w:left w:val="single" w:sz="4" w:space="0" w:color="000000"/>
              <w:bottom w:val="single" w:sz="4" w:space="0" w:color="000000"/>
              <w:right w:val="nil"/>
            </w:tcBorders>
          </w:tcPr>
          <w:p w:rsidR="00F36DDB" w:rsidRPr="00F36DDB" w:rsidRDefault="00F36DDB">
            <w:pPr>
              <w:snapToGrid w:val="0"/>
              <w:jc w:val="center"/>
              <w:rPr>
                <w:rFonts w:ascii="Arial" w:hAnsi="Arial" w:cs="Arial"/>
                <w:bCs/>
                <w:sz w:val="12"/>
                <w:szCs w:val="12"/>
              </w:rPr>
            </w:pPr>
          </w:p>
          <w:p w:rsidR="00F36DDB" w:rsidRPr="00F36DDB" w:rsidRDefault="00F36DDB">
            <w:pPr>
              <w:jc w:val="center"/>
              <w:rPr>
                <w:sz w:val="12"/>
                <w:szCs w:val="12"/>
              </w:rPr>
            </w:pPr>
            <w:r w:rsidRPr="00F36DDB">
              <w:rPr>
                <w:rFonts w:ascii="Arial" w:hAnsi="Arial" w:cs="Arial"/>
                <w:bCs/>
                <w:sz w:val="12"/>
                <w:szCs w:val="12"/>
              </w:rPr>
              <w:t>0100072090</w:t>
            </w:r>
          </w:p>
        </w:tc>
        <w:tc>
          <w:tcPr>
            <w:tcW w:w="1109" w:type="dxa"/>
            <w:tcBorders>
              <w:top w:val="single" w:sz="4" w:space="0" w:color="000000"/>
              <w:left w:val="single" w:sz="4" w:space="0" w:color="000000"/>
              <w:bottom w:val="single" w:sz="4" w:space="0" w:color="000000"/>
              <w:right w:val="nil"/>
            </w:tcBorders>
          </w:tcPr>
          <w:p w:rsidR="00F36DDB" w:rsidRPr="00F36DDB" w:rsidRDefault="00F36DDB">
            <w:pPr>
              <w:snapToGrid w:val="0"/>
              <w:jc w:val="center"/>
              <w:rPr>
                <w:rFonts w:ascii="Arial" w:hAnsi="Arial" w:cs="Arial"/>
                <w:bCs/>
                <w:sz w:val="12"/>
                <w:szCs w:val="12"/>
              </w:rPr>
            </w:pPr>
          </w:p>
        </w:tc>
        <w:tc>
          <w:tcPr>
            <w:tcW w:w="1352" w:type="dxa"/>
            <w:gridSpan w:val="4"/>
            <w:tcBorders>
              <w:top w:val="single" w:sz="4" w:space="0" w:color="000000"/>
              <w:left w:val="single" w:sz="4" w:space="0" w:color="000000"/>
              <w:bottom w:val="single" w:sz="4" w:space="0" w:color="000000"/>
              <w:right w:val="single" w:sz="4" w:space="0" w:color="000000"/>
            </w:tcBorders>
          </w:tcPr>
          <w:p w:rsidR="00F36DDB" w:rsidRPr="00F36DDB" w:rsidRDefault="00F36DDB">
            <w:pPr>
              <w:snapToGrid w:val="0"/>
              <w:jc w:val="center"/>
              <w:rPr>
                <w:rFonts w:ascii="Arial" w:hAnsi="Arial" w:cs="Arial"/>
                <w:bCs/>
                <w:sz w:val="12"/>
                <w:szCs w:val="12"/>
              </w:rPr>
            </w:pPr>
          </w:p>
          <w:p w:rsidR="00F36DDB" w:rsidRPr="00F36DDB" w:rsidRDefault="00F36DDB">
            <w:pPr>
              <w:jc w:val="center"/>
              <w:rPr>
                <w:sz w:val="12"/>
                <w:szCs w:val="12"/>
              </w:rPr>
            </w:pPr>
            <w:r w:rsidRPr="00F36DDB">
              <w:rPr>
                <w:rFonts w:ascii="Arial" w:hAnsi="Arial" w:cs="Arial"/>
                <w:bCs/>
                <w:sz w:val="12"/>
                <w:szCs w:val="12"/>
              </w:rPr>
              <w:t>4700</w:t>
            </w:r>
          </w:p>
        </w:tc>
      </w:tr>
      <w:tr w:rsidR="00F36DDB" w:rsidRPr="00F36DDB" w:rsidTr="00F36DDB">
        <w:trPr>
          <w:trHeight w:val="200"/>
        </w:trPr>
        <w:tc>
          <w:tcPr>
            <w:tcW w:w="5370" w:type="dxa"/>
            <w:tcBorders>
              <w:top w:val="single" w:sz="4" w:space="0" w:color="000000"/>
              <w:left w:val="single" w:sz="4" w:space="0" w:color="000000"/>
              <w:bottom w:val="single" w:sz="4" w:space="0" w:color="000000"/>
              <w:right w:val="nil"/>
            </w:tcBorders>
            <w:hideMark/>
          </w:tcPr>
          <w:p w:rsidR="00F36DDB" w:rsidRPr="00F36DDB" w:rsidRDefault="00F36DDB">
            <w:pPr>
              <w:rPr>
                <w:sz w:val="12"/>
                <w:szCs w:val="12"/>
              </w:rPr>
            </w:pPr>
            <w:r w:rsidRPr="00F36DDB">
              <w:rPr>
                <w:rFonts w:ascii="Arial" w:hAnsi="Arial" w:cs="Arial"/>
                <w:bCs/>
                <w:sz w:val="12"/>
                <w:szCs w:val="12"/>
              </w:rPr>
              <w:t>Закупка товаров, работ и услуг для  государственных (муниципальных) нужд</w:t>
            </w:r>
          </w:p>
        </w:tc>
        <w:tc>
          <w:tcPr>
            <w:tcW w:w="1158" w:type="dxa"/>
            <w:gridSpan w:val="5"/>
            <w:tcBorders>
              <w:top w:val="single" w:sz="4" w:space="0" w:color="000000"/>
              <w:left w:val="single" w:sz="4" w:space="0" w:color="000000"/>
              <w:bottom w:val="single" w:sz="4" w:space="0" w:color="000000"/>
              <w:right w:val="nil"/>
            </w:tcBorders>
          </w:tcPr>
          <w:p w:rsidR="00F36DDB" w:rsidRPr="00F36DDB" w:rsidRDefault="00F36DDB">
            <w:pPr>
              <w:snapToGrid w:val="0"/>
              <w:jc w:val="center"/>
              <w:rPr>
                <w:rFonts w:ascii="Arial" w:hAnsi="Arial" w:cs="Arial"/>
                <w:bCs/>
                <w:sz w:val="12"/>
                <w:szCs w:val="12"/>
              </w:rPr>
            </w:pPr>
          </w:p>
        </w:tc>
        <w:tc>
          <w:tcPr>
            <w:tcW w:w="1688" w:type="dxa"/>
            <w:gridSpan w:val="3"/>
            <w:tcBorders>
              <w:top w:val="single" w:sz="4" w:space="0" w:color="000000"/>
              <w:left w:val="single" w:sz="4" w:space="0" w:color="000000"/>
              <w:bottom w:val="single" w:sz="4" w:space="0" w:color="000000"/>
              <w:right w:val="nil"/>
            </w:tcBorders>
          </w:tcPr>
          <w:p w:rsidR="00F36DDB" w:rsidRPr="00F36DDB" w:rsidRDefault="00F36DDB">
            <w:pPr>
              <w:snapToGrid w:val="0"/>
              <w:jc w:val="center"/>
              <w:rPr>
                <w:rFonts w:ascii="Arial" w:hAnsi="Arial" w:cs="Arial"/>
                <w:bCs/>
                <w:sz w:val="12"/>
                <w:szCs w:val="12"/>
              </w:rPr>
            </w:pPr>
          </w:p>
        </w:tc>
        <w:tc>
          <w:tcPr>
            <w:tcW w:w="1109" w:type="dxa"/>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bCs/>
                <w:sz w:val="12"/>
                <w:szCs w:val="12"/>
              </w:rPr>
              <w:t>200</w:t>
            </w:r>
          </w:p>
        </w:tc>
        <w:tc>
          <w:tcPr>
            <w:tcW w:w="1352" w:type="dxa"/>
            <w:gridSpan w:val="4"/>
            <w:tcBorders>
              <w:top w:val="single" w:sz="4" w:space="0" w:color="000000"/>
              <w:left w:val="single" w:sz="4" w:space="0" w:color="000000"/>
              <w:bottom w:val="single" w:sz="4" w:space="0" w:color="000000"/>
              <w:right w:val="single" w:sz="4" w:space="0" w:color="000000"/>
            </w:tcBorders>
            <w:hideMark/>
          </w:tcPr>
          <w:p w:rsidR="00F36DDB" w:rsidRPr="00F36DDB" w:rsidRDefault="00F36DDB">
            <w:pPr>
              <w:jc w:val="center"/>
              <w:rPr>
                <w:sz w:val="12"/>
                <w:szCs w:val="12"/>
              </w:rPr>
            </w:pPr>
            <w:r w:rsidRPr="00F36DDB">
              <w:rPr>
                <w:rFonts w:ascii="Arial" w:hAnsi="Arial" w:cs="Arial"/>
                <w:bCs/>
                <w:sz w:val="12"/>
                <w:szCs w:val="12"/>
              </w:rPr>
              <w:t>4700</w:t>
            </w:r>
          </w:p>
        </w:tc>
      </w:tr>
      <w:tr w:rsidR="00F36DDB" w:rsidRPr="00F36DDB" w:rsidTr="00F36DDB">
        <w:trPr>
          <w:gridAfter w:val="1"/>
          <w:wAfter w:w="20" w:type="dxa"/>
          <w:trHeight w:val="375"/>
        </w:trPr>
        <w:tc>
          <w:tcPr>
            <w:tcW w:w="5370" w:type="dxa"/>
            <w:tcBorders>
              <w:top w:val="single" w:sz="4" w:space="0" w:color="000000"/>
              <w:left w:val="single" w:sz="4" w:space="0" w:color="000000"/>
              <w:bottom w:val="single" w:sz="4" w:space="0" w:color="000000"/>
              <w:right w:val="nil"/>
            </w:tcBorders>
            <w:hideMark/>
          </w:tcPr>
          <w:p w:rsidR="00F36DDB" w:rsidRPr="00F36DDB" w:rsidRDefault="00F36DDB">
            <w:pPr>
              <w:rPr>
                <w:sz w:val="12"/>
                <w:szCs w:val="12"/>
              </w:rPr>
            </w:pPr>
            <w:r w:rsidRPr="00F36DDB">
              <w:rPr>
                <w:rFonts w:ascii="Arial" w:hAnsi="Arial" w:cs="Arial"/>
                <w:bCs/>
                <w:sz w:val="12"/>
                <w:szCs w:val="12"/>
              </w:rPr>
              <w:t>Иные закупки товаров, работ и услуг для обеспечения государственных (муниципальных) нужд</w:t>
            </w:r>
          </w:p>
        </w:tc>
        <w:tc>
          <w:tcPr>
            <w:tcW w:w="1158" w:type="dxa"/>
            <w:gridSpan w:val="5"/>
            <w:tcBorders>
              <w:top w:val="single" w:sz="4" w:space="0" w:color="000000"/>
              <w:left w:val="single" w:sz="4" w:space="0" w:color="000000"/>
              <w:bottom w:val="single" w:sz="4" w:space="0" w:color="000000"/>
              <w:right w:val="nil"/>
            </w:tcBorders>
          </w:tcPr>
          <w:p w:rsidR="00F36DDB" w:rsidRPr="00F36DDB" w:rsidRDefault="00F36DDB">
            <w:pPr>
              <w:snapToGrid w:val="0"/>
              <w:jc w:val="center"/>
              <w:rPr>
                <w:rFonts w:ascii="Arial" w:hAnsi="Arial" w:cs="Arial"/>
                <w:bCs/>
                <w:sz w:val="12"/>
                <w:szCs w:val="12"/>
              </w:rPr>
            </w:pPr>
          </w:p>
        </w:tc>
        <w:tc>
          <w:tcPr>
            <w:tcW w:w="1688" w:type="dxa"/>
            <w:gridSpan w:val="3"/>
            <w:tcBorders>
              <w:top w:val="single" w:sz="4" w:space="0" w:color="000000"/>
              <w:left w:val="single" w:sz="4" w:space="0" w:color="000000"/>
              <w:bottom w:val="single" w:sz="4" w:space="0" w:color="000000"/>
              <w:right w:val="nil"/>
            </w:tcBorders>
          </w:tcPr>
          <w:p w:rsidR="00F36DDB" w:rsidRPr="00F36DDB" w:rsidRDefault="00F36DDB">
            <w:pPr>
              <w:snapToGrid w:val="0"/>
              <w:jc w:val="center"/>
              <w:rPr>
                <w:rFonts w:ascii="Arial" w:hAnsi="Arial" w:cs="Arial"/>
                <w:bCs/>
                <w:sz w:val="12"/>
                <w:szCs w:val="12"/>
              </w:rPr>
            </w:pPr>
          </w:p>
        </w:tc>
        <w:tc>
          <w:tcPr>
            <w:tcW w:w="1109" w:type="dxa"/>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bCs/>
                <w:sz w:val="12"/>
                <w:szCs w:val="12"/>
              </w:rPr>
              <w:t>240</w:t>
            </w:r>
          </w:p>
        </w:tc>
        <w:tc>
          <w:tcPr>
            <w:tcW w:w="1332" w:type="dxa"/>
            <w:gridSpan w:val="3"/>
            <w:tcBorders>
              <w:top w:val="single" w:sz="4" w:space="0" w:color="000000"/>
              <w:left w:val="single" w:sz="4" w:space="0" w:color="000000"/>
              <w:bottom w:val="single" w:sz="4" w:space="0" w:color="000000"/>
              <w:right w:val="single" w:sz="4" w:space="0" w:color="000000"/>
            </w:tcBorders>
            <w:hideMark/>
          </w:tcPr>
          <w:p w:rsidR="00F36DDB" w:rsidRPr="00F36DDB" w:rsidRDefault="00F36DDB">
            <w:pPr>
              <w:jc w:val="center"/>
              <w:rPr>
                <w:sz w:val="12"/>
                <w:szCs w:val="12"/>
              </w:rPr>
            </w:pPr>
            <w:r w:rsidRPr="00F36DDB">
              <w:rPr>
                <w:rFonts w:ascii="Arial" w:hAnsi="Arial" w:cs="Arial"/>
                <w:bCs/>
                <w:sz w:val="12"/>
                <w:szCs w:val="12"/>
              </w:rPr>
              <w:t>4700</w:t>
            </w:r>
          </w:p>
        </w:tc>
      </w:tr>
      <w:tr w:rsidR="00F36DDB" w:rsidRPr="00F36DDB" w:rsidTr="00F36DDB">
        <w:trPr>
          <w:gridAfter w:val="1"/>
          <w:wAfter w:w="20" w:type="dxa"/>
        </w:trPr>
        <w:tc>
          <w:tcPr>
            <w:tcW w:w="5370" w:type="dxa"/>
            <w:tcBorders>
              <w:top w:val="single" w:sz="4" w:space="0" w:color="000000"/>
              <w:left w:val="single" w:sz="4" w:space="0" w:color="000000"/>
              <w:bottom w:val="single" w:sz="4" w:space="0" w:color="000000"/>
              <w:right w:val="nil"/>
            </w:tcBorders>
            <w:hideMark/>
          </w:tcPr>
          <w:p w:rsidR="00F36DDB" w:rsidRPr="00F36DDB" w:rsidRDefault="00F36DDB">
            <w:pPr>
              <w:rPr>
                <w:sz w:val="12"/>
                <w:szCs w:val="12"/>
              </w:rPr>
            </w:pPr>
            <w:r w:rsidRPr="00F36DDB">
              <w:rPr>
                <w:rFonts w:ascii="Arial" w:hAnsi="Arial" w:cs="Arial"/>
                <w:bCs/>
                <w:sz w:val="12"/>
                <w:szCs w:val="12"/>
              </w:rPr>
              <w:t>Обеспечение проведения выборов и референдумов</w:t>
            </w:r>
          </w:p>
        </w:tc>
        <w:tc>
          <w:tcPr>
            <w:tcW w:w="1158" w:type="dxa"/>
            <w:gridSpan w:val="5"/>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sz w:val="12"/>
                <w:szCs w:val="12"/>
              </w:rPr>
              <w:t>0107</w:t>
            </w:r>
          </w:p>
        </w:tc>
        <w:tc>
          <w:tcPr>
            <w:tcW w:w="1688" w:type="dxa"/>
            <w:gridSpan w:val="3"/>
            <w:tcBorders>
              <w:top w:val="single" w:sz="4" w:space="0" w:color="000000"/>
              <w:left w:val="single" w:sz="4" w:space="0" w:color="000000"/>
              <w:bottom w:val="single" w:sz="4" w:space="0" w:color="000000"/>
              <w:right w:val="nil"/>
            </w:tcBorders>
          </w:tcPr>
          <w:p w:rsidR="00F36DDB" w:rsidRPr="00F36DDB" w:rsidRDefault="00F36DDB">
            <w:pPr>
              <w:snapToGrid w:val="0"/>
              <w:jc w:val="center"/>
              <w:rPr>
                <w:rFonts w:ascii="Arial" w:hAnsi="Arial" w:cs="Arial"/>
                <w:sz w:val="12"/>
                <w:szCs w:val="12"/>
              </w:rPr>
            </w:pPr>
          </w:p>
        </w:tc>
        <w:tc>
          <w:tcPr>
            <w:tcW w:w="1129" w:type="dxa"/>
            <w:gridSpan w:val="2"/>
            <w:tcBorders>
              <w:top w:val="single" w:sz="4" w:space="0" w:color="000000"/>
              <w:left w:val="single" w:sz="4" w:space="0" w:color="000000"/>
              <w:bottom w:val="single" w:sz="4" w:space="0" w:color="000000"/>
              <w:right w:val="nil"/>
            </w:tcBorders>
          </w:tcPr>
          <w:p w:rsidR="00F36DDB" w:rsidRPr="00F36DDB" w:rsidRDefault="00F36DDB">
            <w:pPr>
              <w:snapToGrid w:val="0"/>
              <w:jc w:val="center"/>
              <w:rPr>
                <w:rFonts w:ascii="Arial" w:hAnsi="Arial" w:cs="Arial"/>
                <w:sz w:val="12"/>
                <w:szCs w:val="12"/>
              </w:rPr>
            </w:pPr>
          </w:p>
        </w:tc>
        <w:tc>
          <w:tcPr>
            <w:tcW w:w="1312" w:type="dxa"/>
            <w:gridSpan w:val="2"/>
            <w:tcBorders>
              <w:top w:val="single" w:sz="4" w:space="0" w:color="000000"/>
              <w:left w:val="single" w:sz="4" w:space="0" w:color="000000"/>
              <w:bottom w:val="single" w:sz="4" w:space="0" w:color="000000"/>
              <w:right w:val="single" w:sz="4" w:space="0" w:color="000000"/>
            </w:tcBorders>
            <w:hideMark/>
          </w:tcPr>
          <w:p w:rsidR="00F36DDB" w:rsidRPr="00F36DDB" w:rsidRDefault="00F36DDB">
            <w:pPr>
              <w:jc w:val="center"/>
              <w:rPr>
                <w:sz w:val="12"/>
                <w:szCs w:val="12"/>
              </w:rPr>
            </w:pPr>
            <w:r w:rsidRPr="00F36DDB">
              <w:rPr>
                <w:rFonts w:ascii="Arial" w:hAnsi="Arial" w:cs="Arial"/>
                <w:sz w:val="12"/>
                <w:szCs w:val="12"/>
              </w:rPr>
              <w:t>295000</w:t>
            </w:r>
          </w:p>
        </w:tc>
      </w:tr>
      <w:tr w:rsidR="00F36DDB" w:rsidRPr="00F36DDB" w:rsidTr="00F36DDB">
        <w:trPr>
          <w:gridAfter w:val="1"/>
          <w:wAfter w:w="20" w:type="dxa"/>
          <w:trHeight w:val="573"/>
        </w:trPr>
        <w:tc>
          <w:tcPr>
            <w:tcW w:w="5370" w:type="dxa"/>
            <w:tcBorders>
              <w:top w:val="single" w:sz="4" w:space="0" w:color="000000"/>
              <w:left w:val="single" w:sz="4" w:space="0" w:color="000000"/>
              <w:bottom w:val="single" w:sz="4" w:space="0" w:color="000000"/>
              <w:right w:val="nil"/>
            </w:tcBorders>
            <w:hideMark/>
          </w:tcPr>
          <w:p w:rsidR="00F36DDB" w:rsidRPr="00F36DDB" w:rsidRDefault="00F36DDB">
            <w:pPr>
              <w:rPr>
                <w:sz w:val="12"/>
                <w:szCs w:val="12"/>
              </w:rPr>
            </w:pPr>
            <w:r w:rsidRPr="00F36DDB">
              <w:rPr>
                <w:rFonts w:ascii="Arial" w:hAnsi="Arial" w:cs="Arial"/>
                <w:bCs/>
                <w:sz w:val="12"/>
                <w:szCs w:val="12"/>
              </w:rPr>
              <w:t>Подготовка и проведение выборов в Ореховском сельском поселении</w:t>
            </w:r>
          </w:p>
        </w:tc>
        <w:tc>
          <w:tcPr>
            <w:tcW w:w="1158" w:type="dxa"/>
            <w:gridSpan w:val="5"/>
            <w:tcBorders>
              <w:top w:val="single" w:sz="4" w:space="0" w:color="000000"/>
              <w:left w:val="single" w:sz="4" w:space="0" w:color="000000"/>
              <w:bottom w:val="single" w:sz="4" w:space="0" w:color="000000"/>
              <w:right w:val="nil"/>
            </w:tcBorders>
          </w:tcPr>
          <w:p w:rsidR="00F36DDB" w:rsidRPr="00F36DDB" w:rsidRDefault="00F36DDB">
            <w:pPr>
              <w:snapToGrid w:val="0"/>
              <w:jc w:val="center"/>
              <w:rPr>
                <w:rFonts w:ascii="Arial" w:hAnsi="Arial" w:cs="Arial"/>
                <w:bCs/>
                <w:sz w:val="12"/>
                <w:szCs w:val="12"/>
              </w:rPr>
            </w:pPr>
          </w:p>
        </w:tc>
        <w:tc>
          <w:tcPr>
            <w:tcW w:w="1688" w:type="dxa"/>
            <w:gridSpan w:val="3"/>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sz w:val="12"/>
                <w:szCs w:val="12"/>
              </w:rPr>
              <w:t>0100000000</w:t>
            </w:r>
          </w:p>
        </w:tc>
        <w:tc>
          <w:tcPr>
            <w:tcW w:w="1129" w:type="dxa"/>
            <w:gridSpan w:val="2"/>
            <w:tcBorders>
              <w:top w:val="single" w:sz="4" w:space="0" w:color="000000"/>
              <w:left w:val="single" w:sz="4" w:space="0" w:color="000000"/>
              <w:bottom w:val="single" w:sz="4" w:space="0" w:color="000000"/>
              <w:right w:val="nil"/>
            </w:tcBorders>
          </w:tcPr>
          <w:p w:rsidR="00F36DDB" w:rsidRPr="00F36DDB" w:rsidRDefault="00F36DDB">
            <w:pPr>
              <w:snapToGrid w:val="0"/>
              <w:jc w:val="center"/>
              <w:rPr>
                <w:rFonts w:ascii="Arial" w:hAnsi="Arial" w:cs="Arial"/>
                <w:sz w:val="12"/>
                <w:szCs w:val="12"/>
              </w:rPr>
            </w:pPr>
          </w:p>
        </w:tc>
        <w:tc>
          <w:tcPr>
            <w:tcW w:w="1312" w:type="dxa"/>
            <w:gridSpan w:val="2"/>
            <w:tcBorders>
              <w:top w:val="single" w:sz="4" w:space="0" w:color="000000"/>
              <w:left w:val="single" w:sz="4" w:space="0" w:color="000000"/>
              <w:bottom w:val="single" w:sz="4" w:space="0" w:color="000000"/>
              <w:right w:val="single" w:sz="4" w:space="0" w:color="000000"/>
            </w:tcBorders>
            <w:hideMark/>
          </w:tcPr>
          <w:p w:rsidR="00F36DDB" w:rsidRPr="00F36DDB" w:rsidRDefault="00F36DDB">
            <w:pPr>
              <w:jc w:val="center"/>
              <w:rPr>
                <w:sz w:val="12"/>
                <w:szCs w:val="12"/>
              </w:rPr>
            </w:pPr>
            <w:r w:rsidRPr="00F36DDB">
              <w:rPr>
                <w:rFonts w:ascii="Arial" w:hAnsi="Arial" w:cs="Arial"/>
                <w:sz w:val="12"/>
                <w:szCs w:val="12"/>
              </w:rPr>
              <w:t>295000</w:t>
            </w:r>
          </w:p>
        </w:tc>
      </w:tr>
      <w:tr w:rsidR="00F36DDB" w:rsidRPr="00F36DDB" w:rsidTr="00F36DDB">
        <w:trPr>
          <w:gridAfter w:val="1"/>
          <w:wAfter w:w="20" w:type="dxa"/>
          <w:trHeight w:val="250"/>
        </w:trPr>
        <w:tc>
          <w:tcPr>
            <w:tcW w:w="5370" w:type="dxa"/>
            <w:tcBorders>
              <w:top w:val="single" w:sz="4" w:space="0" w:color="000000"/>
              <w:left w:val="single" w:sz="4" w:space="0" w:color="000000"/>
              <w:bottom w:val="single" w:sz="4" w:space="0" w:color="000000"/>
              <w:right w:val="nil"/>
            </w:tcBorders>
            <w:hideMark/>
          </w:tcPr>
          <w:p w:rsidR="00F36DDB" w:rsidRPr="00F36DDB" w:rsidRDefault="00F36DDB">
            <w:pPr>
              <w:rPr>
                <w:sz w:val="12"/>
                <w:szCs w:val="12"/>
              </w:rPr>
            </w:pPr>
            <w:r w:rsidRPr="00F36DDB">
              <w:rPr>
                <w:rFonts w:ascii="Arial" w:hAnsi="Arial" w:cs="Arial"/>
                <w:bCs/>
                <w:sz w:val="12"/>
                <w:szCs w:val="12"/>
              </w:rPr>
              <w:t>Расходы на проведение выборов депутатов Совета депутатов и главы сельского поселения</w:t>
            </w:r>
          </w:p>
        </w:tc>
        <w:tc>
          <w:tcPr>
            <w:tcW w:w="1158" w:type="dxa"/>
            <w:gridSpan w:val="5"/>
            <w:tcBorders>
              <w:top w:val="single" w:sz="4" w:space="0" w:color="000000"/>
              <w:left w:val="single" w:sz="4" w:space="0" w:color="000000"/>
              <w:bottom w:val="single" w:sz="4" w:space="0" w:color="000000"/>
              <w:right w:val="nil"/>
            </w:tcBorders>
          </w:tcPr>
          <w:p w:rsidR="00F36DDB" w:rsidRPr="00F36DDB" w:rsidRDefault="00F36DDB">
            <w:pPr>
              <w:snapToGrid w:val="0"/>
              <w:jc w:val="center"/>
              <w:rPr>
                <w:rFonts w:ascii="Arial" w:hAnsi="Arial" w:cs="Arial"/>
                <w:bCs/>
                <w:sz w:val="12"/>
                <w:szCs w:val="12"/>
              </w:rPr>
            </w:pPr>
          </w:p>
        </w:tc>
        <w:tc>
          <w:tcPr>
            <w:tcW w:w="1688" w:type="dxa"/>
            <w:gridSpan w:val="3"/>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sz w:val="12"/>
                <w:szCs w:val="12"/>
              </w:rPr>
              <w:t>0100020100</w:t>
            </w:r>
          </w:p>
        </w:tc>
        <w:tc>
          <w:tcPr>
            <w:tcW w:w="1129" w:type="dxa"/>
            <w:gridSpan w:val="2"/>
            <w:tcBorders>
              <w:top w:val="single" w:sz="4" w:space="0" w:color="000000"/>
              <w:left w:val="single" w:sz="4" w:space="0" w:color="000000"/>
              <w:bottom w:val="single" w:sz="4" w:space="0" w:color="000000"/>
              <w:right w:val="nil"/>
            </w:tcBorders>
          </w:tcPr>
          <w:p w:rsidR="00F36DDB" w:rsidRPr="00F36DDB" w:rsidRDefault="00F36DDB">
            <w:pPr>
              <w:snapToGrid w:val="0"/>
              <w:jc w:val="center"/>
              <w:rPr>
                <w:rFonts w:ascii="Arial" w:hAnsi="Arial" w:cs="Arial"/>
                <w:sz w:val="12"/>
                <w:szCs w:val="12"/>
              </w:rPr>
            </w:pPr>
          </w:p>
        </w:tc>
        <w:tc>
          <w:tcPr>
            <w:tcW w:w="1312" w:type="dxa"/>
            <w:gridSpan w:val="2"/>
            <w:tcBorders>
              <w:top w:val="single" w:sz="4" w:space="0" w:color="000000"/>
              <w:left w:val="single" w:sz="4" w:space="0" w:color="000000"/>
              <w:bottom w:val="single" w:sz="4" w:space="0" w:color="000000"/>
              <w:right w:val="single" w:sz="4" w:space="0" w:color="000000"/>
            </w:tcBorders>
            <w:hideMark/>
          </w:tcPr>
          <w:p w:rsidR="00F36DDB" w:rsidRPr="00F36DDB" w:rsidRDefault="00F36DDB">
            <w:pPr>
              <w:jc w:val="center"/>
              <w:rPr>
                <w:sz w:val="12"/>
                <w:szCs w:val="12"/>
              </w:rPr>
            </w:pPr>
            <w:r w:rsidRPr="00F36DDB">
              <w:rPr>
                <w:rFonts w:ascii="Arial" w:hAnsi="Arial" w:cs="Arial"/>
                <w:sz w:val="12"/>
                <w:szCs w:val="12"/>
              </w:rPr>
              <w:t>295000</w:t>
            </w:r>
          </w:p>
        </w:tc>
      </w:tr>
      <w:tr w:rsidR="00F36DDB" w:rsidRPr="00F36DDB" w:rsidTr="00F36DDB">
        <w:trPr>
          <w:gridAfter w:val="1"/>
          <w:wAfter w:w="20" w:type="dxa"/>
        </w:trPr>
        <w:tc>
          <w:tcPr>
            <w:tcW w:w="5370" w:type="dxa"/>
            <w:tcBorders>
              <w:top w:val="single" w:sz="4" w:space="0" w:color="000000"/>
              <w:left w:val="single" w:sz="4" w:space="0" w:color="000000"/>
              <w:bottom w:val="single" w:sz="4" w:space="0" w:color="000000"/>
              <w:right w:val="nil"/>
            </w:tcBorders>
            <w:hideMark/>
          </w:tcPr>
          <w:p w:rsidR="00F36DDB" w:rsidRPr="00F36DDB" w:rsidRDefault="00F36DDB">
            <w:pPr>
              <w:rPr>
                <w:sz w:val="12"/>
                <w:szCs w:val="12"/>
              </w:rPr>
            </w:pPr>
            <w:r w:rsidRPr="00F36DDB">
              <w:rPr>
                <w:rFonts w:ascii="Arial" w:hAnsi="Arial" w:cs="Arial"/>
                <w:sz w:val="12"/>
                <w:szCs w:val="12"/>
              </w:rPr>
              <w:t>Иные бюджетные ассигнования</w:t>
            </w:r>
          </w:p>
        </w:tc>
        <w:tc>
          <w:tcPr>
            <w:tcW w:w="1158" w:type="dxa"/>
            <w:gridSpan w:val="5"/>
            <w:tcBorders>
              <w:top w:val="single" w:sz="4" w:space="0" w:color="000000"/>
              <w:left w:val="single" w:sz="4" w:space="0" w:color="000000"/>
              <w:bottom w:val="single" w:sz="4" w:space="0" w:color="000000"/>
              <w:right w:val="nil"/>
            </w:tcBorders>
          </w:tcPr>
          <w:p w:rsidR="00F36DDB" w:rsidRPr="00F36DDB" w:rsidRDefault="00F36DDB">
            <w:pPr>
              <w:snapToGrid w:val="0"/>
              <w:jc w:val="center"/>
              <w:rPr>
                <w:rFonts w:ascii="Arial" w:hAnsi="Arial" w:cs="Arial"/>
                <w:bCs/>
                <w:sz w:val="12"/>
                <w:szCs w:val="12"/>
              </w:rPr>
            </w:pPr>
          </w:p>
        </w:tc>
        <w:tc>
          <w:tcPr>
            <w:tcW w:w="1688" w:type="dxa"/>
            <w:gridSpan w:val="3"/>
            <w:tcBorders>
              <w:top w:val="single" w:sz="4" w:space="0" w:color="000000"/>
              <w:left w:val="single" w:sz="4" w:space="0" w:color="000000"/>
              <w:bottom w:val="single" w:sz="4" w:space="0" w:color="000000"/>
              <w:right w:val="nil"/>
            </w:tcBorders>
          </w:tcPr>
          <w:p w:rsidR="00F36DDB" w:rsidRPr="00F36DDB" w:rsidRDefault="00F36DDB">
            <w:pPr>
              <w:snapToGrid w:val="0"/>
              <w:jc w:val="center"/>
              <w:rPr>
                <w:rFonts w:ascii="Arial" w:hAnsi="Arial" w:cs="Arial"/>
                <w:bCs/>
                <w:sz w:val="12"/>
                <w:szCs w:val="12"/>
              </w:rPr>
            </w:pPr>
          </w:p>
        </w:tc>
        <w:tc>
          <w:tcPr>
            <w:tcW w:w="1129" w:type="dxa"/>
            <w:gridSpan w:val="2"/>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sz w:val="12"/>
                <w:szCs w:val="12"/>
              </w:rPr>
              <w:t>800</w:t>
            </w:r>
          </w:p>
        </w:tc>
        <w:tc>
          <w:tcPr>
            <w:tcW w:w="1312" w:type="dxa"/>
            <w:gridSpan w:val="2"/>
            <w:tcBorders>
              <w:top w:val="single" w:sz="4" w:space="0" w:color="000000"/>
              <w:left w:val="single" w:sz="4" w:space="0" w:color="000000"/>
              <w:bottom w:val="single" w:sz="4" w:space="0" w:color="000000"/>
              <w:right w:val="single" w:sz="4" w:space="0" w:color="000000"/>
            </w:tcBorders>
            <w:hideMark/>
          </w:tcPr>
          <w:p w:rsidR="00F36DDB" w:rsidRPr="00F36DDB" w:rsidRDefault="00F36DDB">
            <w:pPr>
              <w:jc w:val="center"/>
              <w:rPr>
                <w:sz w:val="12"/>
                <w:szCs w:val="12"/>
              </w:rPr>
            </w:pPr>
            <w:r w:rsidRPr="00F36DDB">
              <w:rPr>
                <w:rFonts w:ascii="Arial" w:hAnsi="Arial" w:cs="Arial"/>
                <w:sz w:val="12"/>
                <w:szCs w:val="12"/>
              </w:rPr>
              <w:t>295000</w:t>
            </w:r>
          </w:p>
        </w:tc>
      </w:tr>
      <w:tr w:rsidR="00F36DDB" w:rsidRPr="00F36DDB" w:rsidTr="00F36DDB">
        <w:trPr>
          <w:gridAfter w:val="1"/>
          <w:wAfter w:w="20" w:type="dxa"/>
        </w:trPr>
        <w:tc>
          <w:tcPr>
            <w:tcW w:w="5370" w:type="dxa"/>
            <w:tcBorders>
              <w:top w:val="single" w:sz="4" w:space="0" w:color="000000"/>
              <w:left w:val="single" w:sz="4" w:space="0" w:color="000000"/>
              <w:bottom w:val="single" w:sz="4" w:space="0" w:color="000000"/>
              <w:right w:val="nil"/>
            </w:tcBorders>
            <w:hideMark/>
          </w:tcPr>
          <w:p w:rsidR="00F36DDB" w:rsidRPr="00F36DDB" w:rsidRDefault="00F36DDB">
            <w:pPr>
              <w:rPr>
                <w:sz w:val="12"/>
                <w:szCs w:val="12"/>
              </w:rPr>
            </w:pPr>
            <w:r w:rsidRPr="00F36DDB">
              <w:rPr>
                <w:rFonts w:ascii="Arial" w:hAnsi="Arial" w:cs="Arial"/>
                <w:bCs/>
                <w:sz w:val="12"/>
                <w:szCs w:val="12"/>
              </w:rPr>
              <w:t xml:space="preserve">Специальные расходы </w:t>
            </w:r>
          </w:p>
        </w:tc>
        <w:tc>
          <w:tcPr>
            <w:tcW w:w="1158" w:type="dxa"/>
            <w:gridSpan w:val="5"/>
            <w:tcBorders>
              <w:top w:val="single" w:sz="4" w:space="0" w:color="000000"/>
              <w:left w:val="single" w:sz="4" w:space="0" w:color="000000"/>
              <w:bottom w:val="single" w:sz="4" w:space="0" w:color="000000"/>
              <w:right w:val="nil"/>
            </w:tcBorders>
          </w:tcPr>
          <w:p w:rsidR="00F36DDB" w:rsidRPr="00F36DDB" w:rsidRDefault="00F36DDB">
            <w:pPr>
              <w:snapToGrid w:val="0"/>
              <w:jc w:val="center"/>
              <w:rPr>
                <w:rFonts w:ascii="Arial" w:hAnsi="Arial" w:cs="Arial"/>
                <w:bCs/>
                <w:sz w:val="12"/>
                <w:szCs w:val="12"/>
              </w:rPr>
            </w:pPr>
          </w:p>
        </w:tc>
        <w:tc>
          <w:tcPr>
            <w:tcW w:w="1688" w:type="dxa"/>
            <w:gridSpan w:val="3"/>
            <w:tcBorders>
              <w:top w:val="single" w:sz="4" w:space="0" w:color="000000"/>
              <w:left w:val="single" w:sz="4" w:space="0" w:color="000000"/>
              <w:bottom w:val="single" w:sz="4" w:space="0" w:color="000000"/>
              <w:right w:val="nil"/>
            </w:tcBorders>
          </w:tcPr>
          <w:p w:rsidR="00F36DDB" w:rsidRPr="00F36DDB" w:rsidRDefault="00F36DDB">
            <w:pPr>
              <w:snapToGrid w:val="0"/>
              <w:jc w:val="center"/>
              <w:rPr>
                <w:rFonts w:ascii="Arial" w:hAnsi="Arial" w:cs="Arial"/>
                <w:bCs/>
                <w:sz w:val="12"/>
                <w:szCs w:val="12"/>
              </w:rPr>
            </w:pPr>
          </w:p>
        </w:tc>
        <w:tc>
          <w:tcPr>
            <w:tcW w:w="1129" w:type="dxa"/>
            <w:gridSpan w:val="2"/>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sz w:val="12"/>
                <w:szCs w:val="12"/>
              </w:rPr>
              <w:t>880</w:t>
            </w:r>
          </w:p>
        </w:tc>
        <w:tc>
          <w:tcPr>
            <w:tcW w:w="1312" w:type="dxa"/>
            <w:gridSpan w:val="2"/>
            <w:tcBorders>
              <w:top w:val="single" w:sz="4" w:space="0" w:color="000000"/>
              <w:left w:val="single" w:sz="4" w:space="0" w:color="000000"/>
              <w:bottom w:val="single" w:sz="4" w:space="0" w:color="000000"/>
              <w:right w:val="single" w:sz="4" w:space="0" w:color="000000"/>
            </w:tcBorders>
            <w:hideMark/>
          </w:tcPr>
          <w:p w:rsidR="00F36DDB" w:rsidRPr="00F36DDB" w:rsidRDefault="00F36DDB">
            <w:pPr>
              <w:jc w:val="center"/>
              <w:rPr>
                <w:sz w:val="12"/>
                <w:szCs w:val="12"/>
              </w:rPr>
            </w:pPr>
            <w:r w:rsidRPr="00F36DDB">
              <w:rPr>
                <w:rFonts w:ascii="Arial" w:hAnsi="Arial" w:cs="Arial"/>
                <w:sz w:val="12"/>
                <w:szCs w:val="12"/>
              </w:rPr>
              <w:t>295000</w:t>
            </w:r>
          </w:p>
        </w:tc>
      </w:tr>
      <w:tr w:rsidR="00F36DDB" w:rsidRPr="00F36DDB" w:rsidTr="00F36DDB">
        <w:trPr>
          <w:gridAfter w:val="1"/>
          <w:wAfter w:w="20" w:type="dxa"/>
          <w:trHeight w:val="88"/>
        </w:trPr>
        <w:tc>
          <w:tcPr>
            <w:tcW w:w="5370" w:type="dxa"/>
            <w:tcBorders>
              <w:top w:val="single" w:sz="4" w:space="0" w:color="000000"/>
              <w:left w:val="single" w:sz="4" w:space="0" w:color="000000"/>
              <w:bottom w:val="single" w:sz="4" w:space="0" w:color="000000"/>
              <w:right w:val="nil"/>
            </w:tcBorders>
            <w:hideMark/>
          </w:tcPr>
          <w:p w:rsidR="00F36DDB" w:rsidRPr="00F36DDB" w:rsidRDefault="00F36DDB">
            <w:pPr>
              <w:rPr>
                <w:sz w:val="12"/>
                <w:szCs w:val="12"/>
              </w:rPr>
            </w:pPr>
            <w:r w:rsidRPr="00F36DDB">
              <w:rPr>
                <w:rFonts w:ascii="Arial" w:hAnsi="Arial" w:cs="Arial"/>
                <w:bCs/>
                <w:sz w:val="12"/>
                <w:szCs w:val="12"/>
              </w:rPr>
              <w:t>Резервные фонды</w:t>
            </w:r>
          </w:p>
        </w:tc>
        <w:tc>
          <w:tcPr>
            <w:tcW w:w="1158" w:type="dxa"/>
            <w:gridSpan w:val="5"/>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bCs/>
                <w:sz w:val="12"/>
                <w:szCs w:val="12"/>
              </w:rPr>
              <w:t>0111</w:t>
            </w:r>
          </w:p>
        </w:tc>
        <w:tc>
          <w:tcPr>
            <w:tcW w:w="1688" w:type="dxa"/>
            <w:gridSpan w:val="3"/>
            <w:tcBorders>
              <w:top w:val="single" w:sz="4" w:space="0" w:color="000000"/>
              <w:left w:val="single" w:sz="4" w:space="0" w:color="000000"/>
              <w:bottom w:val="single" w:sz="4" w:space="0" w:color="000000"/>
              <w:right w:val="nil"/>
            </w:tcBorders>
          </w:tcPr>
          <w:p w:rsidR="00F36DDB" w:rsidRPr="00F36DDB" w:rsidRDefault="00F36DDB">
            <w:pPr>
              <w:snapToGrid w:val="0"/>
              <w:jc w:val="center"/>
              <w:rPr>
                <w:rFonts w:ascii="Arial" w:hAnsi="Arial" w:cs="Arial"/>
                <w:bCs/>
                <w:sz w:val="12"/>
                <w:szCs w:val="12"/>
              </w:rPr>
            </w:pPr>
          </w:p>
        </w:tc>
        <w:tc>
          <w:tcPr>
            <w:tcW w:w="1136" w:type="dxa"/>
            <w:gridSpan w:val="3"/>
            <w:tcBorders>
              <w:top w:val="single" w:sz="4" w:space="0" w:color="000000"/>
              <w:left w:val="single" w:sz="4" w:space="0" w:color="000000"/>
              <w:bottom w:val="single" w:sz="4" w:space="0" w:color="000000"/>
              <w:right w:val="nil"/>
            </w:tcBorders>
          </w:tcPr>
          <w:p w:rsidR="00F36DDB" w:rsidRPr="00F36DDB" w:rsidRDefault="00F36DDB">
            <w:pPr>
              <w:snapToGrid w:val="0"/>
              <w:jc w:val="center"/>
              <w:rPr>
                <w:rFonts w:ascii="Arial" w:hAnsi="Arial" w:cs="Arial"/>
                <w:bCs/>
                <w:sz w:val="12"/>
                <w:szCs w:val="12"/>
              </w:rPr>
            </w:pPr>
          </w:p>
        </w:tc>
        <w:tc>
          <w:tcPr>
            <w:tcW w:w="1305" w:type="dxa"/>
            <w:tcBorders>
              <w:top w:val="single" w:sz="4" w:space="0" w:color="000000"/>
              <w:left w:val="single" w:sz="4" w:space="0" w:color="000000"/>
              <w:bottom w:val="single" w:sz="4" w:space="0" w:color="000000"/>
              <w:right w:val="single" w:sz="4" w:space="0" w:color="000000"/>
            </w:tcBorders>
            <w:hideMark/>
          </w:tcPr>
          <w:p w:rsidR="00F36DDB" w:rsidRPr="00F36DDB" w:rsidRDefault="00F36DDB">
            <w:pPr>
              <w:jc w:val="center"/>
              <w:rPr>
                <w:sz w:val="12"/>
                <w:szCs w:val="12"/>
              </w:rPr>
            </w:pPr>
            <w:r w:rsidRPr="00F36DDB">
              <w:rPr>
                <w:rFonts w:ascii="Arial" w:hAnsi="Arial" w:cs="Arial"/>
                <w:bCs/>
                <w:sz w:val="12"/>
                <w:szCs w:val="12"/>
              </w:rPr>
              <w:t>5000</w:t>
            </w:r>
          </w:p>
        </w:tc>
      </w:tr>
      <w:tr w:rsidR="00F36DDB" w:rsidRPr="00F36DDB" w:rsidTr="00F36DDB">
        <w:trPr>
          <w:gridAfter w:val="1"/>
          <w:wAfter w:w="20" w:type="dxa"/>
          <w:trHeight w:val="88"/>
        </w:trPr>
        <w:tc>
          <w:tcPr>
            <w:tcW w:w="5370" w:type="dxa"/>
            <w:tcBorders>
              <w:top w:val="single" w:sz="4" w:space="0" w:color="000000"/>
              <w:left w:val="single" w:sz="4" w:space="0" w:color="000000"/>
              <w:bottom w:val="single" w:sz="4" w:space="0" w:color="000000"/>
              <w:right w:val="nil"/>
            </w:tcBorders>
            <w:hideMark/>
          </w:tcPr>
          <w:p w:rsidR="00F36DDB" w:rsidRPr="00F36DDB" w:rsidRDefault="00F36DDB">
            <w:pPr>
              <w:rPr>
                <w:sz w:val="12"/>
                <w:szCs w:val="12"/>
              </w:rPr>
            </w:pPr>
            <w:r w:rsidRPr="00F36DDB">
              <w:rPr>
                <w:rFonts w:ascii="Arial" w:hAnsi="Arial" w:cs="Arial"/>
                <w:bCs/>
                <w:sz w:val="12"/>
                <w:szCs w:val="12"/>
              </w:rPr>
              <w:t>Резервные фонды   администрации Ореховского сельского поселения</w:t>
            </w:r>
          </w:p>
        </w:tc>
        <w:tc>
          <w:tcPr>
            <w:tcW w:w="1158" w:type="dxa"/>
            <w:gridSpan w:val="5"/>
            <w:tcBorders>
              <w:top w:val="single" w:sz="4" w:space="0" w:color="000000"/>
              <w:left w:val="single" w:sz="4" w:space="0" w:color="000000"/>
              <w:bottom w:val="single" w:sz="4" w:space="0" w:color="000000"/>
              <w:right w:val="nil"/>
            </w:tcBorders>
          </w:tcPr>
          <w:p w:rsidR="00F36DDB" w:rsidRPr="00F36DDB" w:rsidRDefault="00F36DDB">
            <w:pPr>
              <w:snapToGrid w:val="0"/>
              <w:jc w:val="center"/>
              <w:rPr>
                <w:rFonts w:ascii="Arial" w:hAnsi="Arial" w:cs="Arial"/>
                <w:bCs/>
                <w:sz w:val="12"/>
                <w:szCs w:val="12"/>
              </w:rPr>
            </w:pPr>
          </w:p>
        </w:tc>
        <w:tc>
          <w:tcPr>
            <w:tcW w:w="1688" w:type="dxa"/>
            <w:gridSpan w:val="3"/>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bCs/>
                <w:sz w:val="12"/>
                <w:szCs w:val="12"/>
              </w:rPr>
              <w:t>0400000000</w:t>
            </w:r>
          </w:p>
        </w:tc>
        <w:tc>
          <w:tcPr>
            <w:tcW w:w="1136" w:type="dxa"/>
            <w:gridSpan w:val="3"/>
            <w:tcBorders>
              <w:top w:val="single" w:sz="4" w:space="0" w:color="000000"/>
              <w:left w:val="single" w:sz="4" w:space="0" w:color="000000"/>
              <w:bottom w:val="single" w:sz="4" w:space="0" w:color="000000"/>
              <w:right w:val="nil"/>
            </w:tcBorders>
          </w:tcPr>
          <w:p w:rsidR="00F36DDB" w:rsidRPr="00F36DDB" w:rsidRDefault="00F36DDB">
            <w:pPr>
              <w:snapToGrid w:val="0"/>
              <w:jc w:val="center"/>
              <w:rPr>
                <w:rFonts w:ascii="Arial" w:hAnsi="Arial" w:cs="Arial"/>
                <w:bCs/>
                <w:sz w:val="12"/>
                <w:szCs w:val="12"/>
              </w:rPr>
            </w:pPr>
          </w:p>
        </w:tc>
        <w:tc>
          <w:tcPr>
            <w:tcW w:w="1305" w:type="dxa"/>
            <w:tcBorders>
              <w:top w:val="single" w:sz="4" w:space="0" w:color="000000"/>
              <w:left w:val="single" w:sz="4" w:space="0" w:color="000000"/>
              <w:bottom w:val="single" w:sz="4" w:space="0" w:color="000000"/>
              <w:right w:val="single" w:sz="4" w:space="0" w:color="000000"/>
            </w:tcBorders>
            <w:hideMark/>
          </w:tcPr>
          <w:p w:rsidR="00F36DDB" w:rsidRPr="00F36DDB" w:rsidRDefault="00F36DDB">
            <w:pPr>
              <w:jc w:val="center"/>
              <w:rPr>
                <w:sz w:val="12"/>
                <w:szCs w:val="12"/>
              </w:rPr>
            </w:pPr>
            <w:r w:rsidRPr="00F36DDB">
              <w:rPr>
                <w:rFonts w:ascii="Arial" w:hAnsi="Arial" w:cs="Arial"/>
                <w:bCs/>
                <w:sz w:val="12"/>
                <w:szCs w:val="12"/>
              </w:rPr>
              <w:t>5000</w:t>
            </w:r>
          </w:p>
        </w:tc>
      </w:tr>
      <w:tr w:rsidR="00F36DDB" w:rsidRPr="00F36DDB" w:rsidTr="00F36DDB">
        <w:trPr>
          <w:gridAfter w:val="1"/>
          <w:wAfter w:w="20" w:type="dxa"/>
          <w:trHeight w:val="200"/>
        </w:trPr>
        <w:tc>
          <w:tcPr>
            <w:tcW w:w="5370" w:type="dxa"/>
            <w:tcBorders>
              <w:top w:val="single" w:sz="4" w:space="0" w:color="000000"/>
              <w:left w:val="single" w:sz="4" w:space="0" w:color="000000"/>
              <w:bottom w:val="single" w:sz="4" w:space="0" w:color="000000"/>
              <w:right w:val="nil"/>
            </w:tcBorders>
            <w:hideMark/>
          </w:tcPr>
          <w:p w:rsidR="00F36DDB" w:rsidRPr="00F36DDB" w:rsidRDefault="00F36DDB">
            <w:pPr>
              <w:rPr>
                <w:sz w:val="12"/>
                <w:szCs w:val="12"/>
              </w:rPr>
            </w:pPr>
            <w:r w:rsidRPr="00F36DDB">
              <w:rPr>
                <w:rFonts w:ascii="Arial" w:hAnsi="Arial" w:cs="Arial"/>
                <w:bCs/>
                <w:sz w:val="12"/>
                <w:szCs w:val="12"/>
              </w:rPr>
              <w:t>Иные бюджетные ассигнования</w:t>
            </w:r>
          </w:p>
        </w:tc>
        <w:tc>
          <w:tcPr>
            <w:tcW w:w="1158" w:type="dxa"/>
            <w:gridSpan w:val="5"/>
            <w:tcBorders>
              <w:top w:val="single" w:sz="4" w:space="0" w:color="000000"/>
              <w:left w:val="single" w:sz="4" w:space="0" w:color="000000"/>
              <w:bottom w:val="single" w:sz="4" w:space="0" w:color="000000"/>
              <w:right w:val="nil"/>
            </w:tcBorders>
          </w:tcPr>
          <w:p w:rsidR="00F36DDB" w:rsidRPr="00F36DDB" w:rsidRDefault="00F36DDB">
            <w:pPr>
              <w:snapToGrid w:val="0"/>
              <w:jc w:val="center"/>
              <w:rPr>
                <w:rFonts w:ascii="Arial" w:hAnsi="Arial" w:cs="Arial"/>
                <w:bCs/>
                <w:sz w:val="12"/>
                <w:szCs w:val="12"/>
              </w:rPr>
            </w:pPr>
          </w:p>
        </w:tc>
        <w:tc>
          <w:tcPr>
            <w:tcW w:w="1688" w:type="dxa"/>
            <w:gridSpan w:val="3"/>
            <w:tcBorders>
              <w:top w:val="single" w:sz="4" w:space="0" w:color="000000"/>
              <w:left w:val="single" w:sz="4" w:space="0" w:color="000000"/>
              <w:bottom w:val="single" w:sz="4" w:space="0" w:color="000000"/>
              <w:right w:val="nil"/>
            </w:tcBorders>
          </w:tcPr>
          <w:p w:rsidR="00F36DDB" w:rsidRPr="00F36DDB" w:rsidRDefault="00F36DDB">
            <w:pPr>
              <w:snapToGrid w:val="0"/>
              <w:jc w:val="center"/>
              <w:rPr>
                <w:rFonts w:ascii="Arial" w:hAnsi="Arial" w:cs="Arial"/>
                <w:bCs/>
                <w:sz w:val="12"/>
                <w:szCs w:val="12"/>
              </w:rPr>
            </w:pPr>
          </w:p>
        </w:tc>
        <w:tc>
          <w:tcPr>
            <w:tcW w:w="1136" w:type="dxa"/>
            <w:gridSpan w:val="3"/>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bCs/>
                <w:sz w:val="12"/>
                <w:szCs w:val="12"/>
              </w:rPr>
              <w:t>800</w:t>
            </w:r>
          </w:p>
        </w:tc>
        <w:tc>
          <w:tcPr>
            <w:tcW w:w="1305" w:type="dxa"/>
            <w:tcBorders>
              <w:top w:val="single" w:sz="4" w:space="0" w:color="000000"/>
              <w:left w:val="single" w:sz="4" w:space="0" w:color="000000"/>
              <w:bottom w:val="single" w:sz="4" w:space="0" w:color="000000"/>
              <w:right w:val="single" w:sz="4" w:space="0" w:color="000000"/>
            </w:tcBorders>
            <w:hideMark/>
          </w:tcPr>
          <w:p w:rsidR="00F36DDB" w:rsidRPr="00F36DDB" w:rsidRDefault="00F36DDB">
            <w:pPr>
              <w:jc w:val="center"/>
              <w:rPr>
                <w:sz w:val="12"/>
                <w:szCs w:val="12"/>
              </w:rPr>
            </w:pPr>
            <w:r w:rsidRPr="00F36DDB">
              <w:rPr>
                <w:rFonts w:ascii="Arial" w:hAnsi="Arial" w:cs="Arial"/>
                <w:bCs/>
                <w:sz w:val="12"/>
                <w:szCs w:val="12"/>
              </w:rPr>
              <w:t>5000</w:t>
            </w:r>
          </w:p>
        </w:tc>
      </w:tr>
      <w:tr w:rsidR="00F36DDB" w:rsidRPr="00F36DDB" w:rsidTr="00F36DDB">
        <w:trPr>
          <w:gridAfter w:val="1"/>
          <w:wAfter w:w="20" w:type="dxa"/>
          <w:trHeight w:val="147"/>
        </w:trPr>
        <w:tc>
          <w:tcPr>
            <w:tcW w:w="5370" w:type="dxa"/>
            <w:tcBorders>
              <w:top w:val="single" w:sz="4" w:space="0" w:color="000000"/>
              <w:left w:val="single" w:sz="4" w:space="0" w:color="000000"/>
              <w:bottom w:val="single" w:sz="4" w:space="0" w:color="000000"/>
              <w:right w:val="nil"/>
            </w:tcBorders>
            <w:hideMark/>
          </w:tcPr>
          <w:p w:rsidR="00F36DDB" w:rsidRPr="00F36DDB" w:rsidRDefault="00F36DDB">
            <w:pPr>
              <w:rPr>
                <w:sz w:val="12"/>
                <w:szCs w:val="12"/>
              </w:rPr>
            </w:pPr>
            <w:r w:rsidRPr="00F36DDB">
              <w:rPr>
                <w:rFonts w:ascii="Arial" w:hAnsi="Arial" w:cs="Arial"/>
                <w:sz w:val="12"/>
                <w:szCs w:val="12"/>
              </w:rPr>
              <w:t>Резервные средства</w:t>
            </w:r>
          </w:p>
        </w:tc>
        <w:tc>
          <w:tcPr>
            <w:tcW w:w="1158" w:type="dxa"/>
            <w:gridSpan w:val="5"/>
            <w:tcBorders>
              <w:top w:val="single" w:sz="4" w:space="0" w:color="000000"/>
              <w:left w:val="single" w:sz="4" w:space="0" w:color="000000"/>
              <w:bottom w:val="single" w:sz="4" w:space="0" w:color="000000"/>
              <w:right w:val="nil"/>
            </w:tcBorders>
          </w:tcPr>
          <w:p w:rsidR="00F36DDB" w:rsidRPr="00F36DDB" w:rsidRDefault="00F36DDB">
            <w:pPr>
              <w:snapToGrid w:val="0"/>
              <w:jc w:val="center"/>
              <w:rPr>
                <w:rFonts w:ascii="Arial" w:hAnsi="Arial" w:cs="Arial"/>
                <w:bCs/>
                <w:sz w:val="12"/>
                <w:szCs w:val="12"/>
              </w:rPr>
            </w:pPr>
          </w:p>
        </w:tc>
        <w:tc>
          <w:tcPr>
            <w:tcW w:w="1688" w:type="dxa"/>
            <w:gridSpan w:val="3"/>
            <w:tcBorders>
              <w:top w:val="single" w:sz="4" w:space="0" w:color="000000"/>
              <w:left w:val="single" w:sz="4" w:space="0" w:color="000000"/>
              <w:bottom w:val="single" w:sz="4" w:space="0" w:color="000000"/>
              <w:right w:val="nil"/>
            </w:tcBorders>
          </w:tcPr>
          <w:p w:rsidR="00F36DDB" w:rsidRPr="00F36DDB" w:rsidRDefault="00F36DDB">
            <w:pPr>
              <w:snapToGrid w:val="0"/>
              <w:jc w:val="center"/>
              <w:rPr>
                <w:rFonts w:ascii="Arial" w:hAnsi="Arial" w:cs="Arial"/>
                <w:bCs/>
                <w:sz w:val="12"/>
                <w:szCs w:val="12"/>
              </w:rPr>
            </w:pPr>
          </w:p>
        </w:tc>
        <w:tc>
          <w:tcPr>
            <w:tcW w:w="1136" w:type="dxa"/>
            <w:gridSpan w:val="3"/>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bCs/>
                <w:sz w:val="12"/>
                <w:szCs w:val="12"/>
              </w:rPr>
              <w:t>870</w:t>
            </w:r>
          </w:p>
        </w:tc>
        <w:tc>
          <w:tcPr>
            <w:tcW w:w="1305" w:type="dxa"/>
            <w:tcBorders>
              <w:top w:val="single" w:sz="4" w:space="0" w:color="000000"/>
              <w:left w:val="single" w:sz="4" w:space="0" w:color="000000"/>
              <w:bottom w:val="single" w:sz="4" w:space="0" w:color="000000"/>
              <w:right w:val="single" w:sz="4" w:space="0" w:color="000000"/>
            </w:tcBorders>
            <w:hideMark/>
          </w:tcPr>
          <w:p w:rsidR="00F36DDB" w:rsidRPr="00F36DDB" w:rsidRDefault="00F36DDB">
            <w:pPr>
              <w:jc w:val="center"/>
              <w:rPr>
                <w:sz w:val="12"/>
                <w:szCs w:val="12"/>
              </w:rPr>
            </w:pPr>
            <w:r w:rsidRPr="00F36DDB">
              <w:rPr>
                <w:rFonts w:ascii="Arial" w:hAnsi="Arial" w:cs="Arial"/>
                <w:bCs/>
                <w:sz w:val="12"/>
                <w:szCs w:val="12"/>
              </w:rPr>
              <w:t>5000</w:t>
            </w:r>
          </w:p>
        </w:tc>
      </w:tr>
      <w:tr w:rsidR="00F36DDB" w:rsidRPr="00F36DDB" w:rsidTr="00F36DDB">
        <w:trPr>
          <w:gridAfter w:val="1"/>
          <w:wAfter w:w="20" w:type="dxa"/>
          <w:trHeight w:val="82"/>
        </w:trPr>
        <w:tc>
          <w:tcPr>
            <w:tcW w:w="5370" w:type="dxa"/>
            <w:tcBorders>
              <w:top w:val="single" w:sz="4" w:space="0" w:color="000000"/>
              <w:left w:val="single" w:sz="4" w:space="0" w:color="000000"/>
              <w:bottom w:val="single" w:sz="4" w:space="0" w:color="000000"/>
              <w:right w:val="nil"/>
            </w:tcBorders>
            <w:hideMark/>
          </w:tcPr>
          <w:p w:rsidR="00F36DDB" w:rsidRPr="00F36DDB" w:rsidRDefault="00F36DDB">
            <w:pPr>
              <w:rPr>
                <w:sz w:val="12"/>
                <w:szCs w:val="12"/>
              </w:rPr>
            </w:pPr>
            <w:r w:rsidRPr="00F36DDB">
              <w:rPr>
                <w:rFonts w:ascii="Arial" w:hAnsi="Arial" w:cs="Arial"/>
                <w:bCs/>
                <w:sz w:val="12"/>
                <w:szCs w:val="12"/>
              </w:rPr>
              <w:t>Другие общегосударственные вопросы</w:t>
            </w:r>
          </w:p>
        </w:tc>
        <w:tc>
          <w:tcPr>
            <w:tcW w:w="1158" w:type="dxa"/>
            <w:gridSpan w:val="5"/>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bCs/>
                <w:sz w:val="12"/>
                <w:szCs w:val="12"/>
              </w:rPr>
              <w:t>0113</w:t>
            </w:r>
          </w:p>
        </w:tc>
        <w:tc>
          <w:tcPr>
            <w:tcW w:w="1688" w:type="dxa"/>
            <w:gridSpan w:val="3"/>
            <w:tcBorders>
              <w:top w:val="single" w:sz="4" w:space="0" w:color="000000"/>
              <w:left w:val="single" w:sz="4" w:space="0" w:color="000000"/>
              <w:bottom w:val="single" w:sz="4" w:space="0" w:color="000000"/>
              <w:right w:val="nil"/>
            </w:tcBorders>
          </w:tcPr>
          <w:p w:rsidR="00F36DDB" w:rsidRPr="00F36DDB" w:rsidRDefault="00F36DDB">
            <w:pPr>
              <w:snapToGrid w:val="0"/>
              <w:jc w:val="center"/>
              <w:rPr>
                <w:rFonts w:ascii="Arial" w:hAnsi="Arial" w:cs="Arial"/>
                <w:bCs/>
                <w:sz w:val="12"/>
                <w:szCs w:val="12"/>
              </w:rPr>
            </w:pPr>
          </w:p>
        </w:tc>
        <w:tc>
          <w:tcPr>
            <w:tcW w:w="1136" w:type="dxa"/>
            <w:gridSpan w:val="3"/>
            <w:tcBorders>
              <w:top w:val="single" w:sz="4" w:space="0" w:color="000000"/>
              <w:left w:val="single" w:sz="4" w:space="0" w:color="000000"/>
              <w:bottom w:val="single" w:sz="4" w:space="0" w:color="000000"/>
              <w:right w:val="nil"/>
            </w:tcBorders>
          </w:tcPr>
          <w:p w:rsidR="00F36DDB" w:rsidRPr="00F36DDB" w:rsidRDefault="00F36DDB">
            <w:pPr>
              <w:snapToGrid w:val="0"/>
              <w:jc w:val="center"/>
              <w:rPr>
                <w:rFonts w:ascii="Arial" w:hAnsi="Arial" w:cs="Arial"/>
                <w:bCs/>
                <w:sz w:val="12"/>
                <w:szCs w:val="12"/>
              </w:rPr>
            </w:pPr>
          </w:p>
        </w:tc>
        <w:tc>
          <w:tcPr>
            <w:tcW w:w="1305" w:type="dxa"/>
            <w:tcBorders>
              <w:top w:val="single" w:sz="4" w:space="0" w:color="000000"/>
              <w:left w:val="single" w:sz="4" w:space="0" w:color="000000"/>
              <w:bottom w:val="single" w:sz="4" w:space="0" w:color="000000"/>
              <w:right w:val="single" w:sz="4" w:space="0" w:color="000000"/>
            </w:tcBorders>
            <w:hideMark/>
          </w:tcPr>
          <w:p w:rsidR="00F36DDB" w:rsidRPr="00F36DDB" w:rsidRDefault="00F36DDB">
            <w:pPr>
              <w:jc w:val="center"/>
              <w:rPr>
                <w:sz w:val="12"/>
                <w:szCs w:val="12"/>
              </w:rPr>
            </w:pPr>
            <w:r w:rsidRPr="00F36DDB">
              <w:rPr>
                <w:rFonts w:ascii="Arial" w:hAnsi="Arial" w:cs="Arial"/>
                <w:bCs/>
                <w:sz w:val="12"/>
                <w:szCs w:val="12"/>
              </w:rPr>
              <w:t>103482</w:t>
            </w:r>
          </w:p>
        </w:tc>
      </w:tr>
      <w:tr w:rsidR="00F36DDB" w:rsidRPr="00F36DDB" w:rsidTr="00F36DDB">
        <w:trPr>
          <w:gridAfter w:val="1"/>
          <w:wAfter w:w="20" w:type="dxa"/>
          <w:trHeight w:val="159"/>
        </w:trPr>
        <w:tc>
          <w:tcPr>
            <w:tcW w:w="5370" w:type="dxa"/>
            <w:tcBorders>
              <w:top w:val="single" w:sz="4" w:space="0" w:color="000000"/>
              <w:left w:val="single" w:sz="4" w:space="0" w:color="000000"/>
              <w:bottom w:val="single" w:sz="4" w:space="0" w:color="000000"/>
              <w:right w:val="nil"/>
            </w:tcBorders>
            <w:hideMark/>
          </w:tcPr>
          <w:p w:rsidR="00F36DDB" w:rsidRPr="00F36DDB" w:rsidRDefault="00F36DDB">
            <w:pPr>
              <w:rPr>
                <w:sz w:val="12"/>
                <w:szCs w:val="12"/>
              </w:rPr>
            </w:pPr>
            <w:r w:rsidRPr="00F36DDB">
              <w:rPr>
                <w:rFonts w:ascii="Arial" w:hAnsi="Arial" w:cs="Arial"/>
                <w:bCs/>
                <w:sz w:val="12"/>
                <w:szCs w:val="12"/>
              </w:rPr>
              <w:t xml:space="preserve">Реализация государственных функций, связанных с общегосударственным управлением </w:t>
            </w:r>
          </w:p>
        </w:tc>
        <w:tc>
          <w:tcPr>
            <w:tcW w:w="1158" w:type="dxa"/>
            <w:gridSpan w:val="5"/>
            <w:tcBorders>
              <w:top w:val="single" w:sz="4" w:space="0" w:color="000000"/>
              <w:left w:val="single" w:sz="4" w:space="0" w:color="000000"/>
              <w:bottom w:val="single" w:sz="4" w:space="0" w:color="000000"/>
              <w:right w:val="nil"/>
            </w:tcBorders>
          </w:tcPr>
          <w:p w:rsidR="00F36DDB" w:rsidRPr="00F36DDB" w:rsidRDefault="00F36DDB">
            <w:pPr>
              <w:snapToGrid w:val="0"/>
              <w:jc w:val="center"/>
              <w:rPr>
                <w:rFonts w:ascii="Arial" w:hAnsi="Arial" w:cs="Arial"/>
                <w:bCs/>
                <w:sz w:val="12"/>
                <w:szCs w:val="12"/>
              </w:rPr>
            </w:pPr>
          </w:p>
        </w:tc>
        <w:tc>
          <w:tcPr>
            <w:tcW w:w="1688" w:type="dxa"/>
            <w:gridSpan w:val="3"/>
            <w:tcBorders>
              <w:top w:val="single" w:sz="4" w:space="0" w:color="000000"/>
              <w:left w:val="single" w:sz="4" w:space="0" w:color="000000"/>
              <w:bottom w:val="single" w:sz="4" w:space="0" w:color="000000"/>
              <w:right w:val="nil"/>
            </w:tcBorders>
          </w:tcPr>
          <w:p w:rsidR="00F36DDB" w:rsidRPr="00F36DDB" w:rsidRDefault="00F36DDB">
            <w:pPr>
              <w:snapToGrid w:val="0"/>
              <w:jc w:val="center"/>
              <w:rPr>
                <w:rFonts w:ascii="Arial" w:hAnsi="Arial" w:cs="Arial"/>
                <w:bCs/>
                <w:sz w:val="12"/>
                <w:szCs w:val="12"/>
              </w:rPr>
            </w:pPr>
          </w:p>
          <w:p w:rsidR="00F36DDB" w:rsidRPr="00F36DDB" w:rsidRDefault="00F36DDB">
            <w:pPr>
              <w:jc w:val="center"/>
              <w:rPr>
                <w:sz w:val="12"/>
                <w:szCs w:val="12"/>
              </w:rPr>
            </w:pPr>
            <w:r w:rsidRPr="00F36DDB">
              <w:rPr>
                <w:rFonts w:ascii="Arial" w:hAnsi="Arial" w:cs="Arial"/>
                <w:bCs/>
                <w:sz w:val="12"/>
                <w:szCs w:val="12"/>
              </w:rPr>
              <w:t>0920000000</w:t>
            </w:r>
          </w:p>
        </w:tc>
        <w:tc>
          <w:tcPr>
            <w:tcW w:w="1136" w:type="dxa"/>
            <w:gridSpan w:val="3"/>
            <w:tcBorders>
              <w:top w:val="single" w:sz="4" w:space="0" w:color="000000"/>
              <w:left w:val="single" w:sz="4" w:space="0" w:color="000000"/>
              <w:bottom w:val="single" w:sz="4" w:space="0" w:color="000000"/>
              <w:right w:val="nil"/>
            </w:tcBorders>
          </w:tcPr>
          <w:p w:rsidR="00F36DDB" w:rsidRPr="00F36DDB" w:rsidRDefault="00F36DDB">
            <w:pPr>
              <w:snapToGrid w:val="0"/>
              <w:jc w:val="center"/>
              <w:rPr>
                <w:rFonts w:ascii="Arial" w:hAnsi="Arial" w:cs="Arial"/>
                <w:bCs/>
                <w:sz w:val="12"/>
                <w:szCs w:val="12"/>
              </w:rPr>
            </w:pPr>
          </w:p>
        </w:tc>
        <w:tc>
          <w:tcPr>
            <w:tcW w:w="1305" w:type="dxa"/>
            <w:tcBorders>
              <w:top w:val="single" w:sz="4" w:space="0" w:color="000000"/>
              <w:left w:val="single" w:sz="4" w:space="0" w:color="000000"/>
              <w:bottom w:val="single" w:sz="4" w:space="0" w:color="000000"/>
              <w:right w:val="single" w:sz="4" w:space="0" w:color="000000"/>
            </w:tcBorders>
            <w:hideMark/>
          </w:tcPr>
          <w:p w:rsidR="00F36DDB" w:rsidRPr="00F36DDB" w:rsidRDefault="00F36DDB">
            <w:pPr>
              <w:jc w:val="center"/>
              <w:rPr>
                <w:sz w:val="12"/>
                <w:szCs w:val="12"/>
              </w:rPr>
            </w:pPr>
            <w:r w:rsidRPr="00F36DDB">
              <w:rPr>
                <w:rFonts w:ascii="Arial" w:hAnsi="Arial" w:cs="Arial"/>
                <w:bCs/>
                <w:sz w:val="12"/>
                <w:szCs w:val="12"/>
              </w:rPr>
              <w:t>3000</w:t>
            </w:r>
          </w:p>
        </w:tc>
      </w:tr>
      <w:tr w:rsidR="00F36DDB" w:rsidRPr="00F36DDB" w:rsidTr="00F36DDB">
        <w:trPr>
          <w:gridAfter w:val="1"/>
          <w:wAfter w:w="20" w:type="dxa"/>
          <w:trHeight w:val="187"/>
        </w:trPr>
        <w:tc>
          <w:tcPr>
            <w:tcW w:w="5370" w:type="dxa"/>
            <w:tcBorders>
              <w:top w:val="single" w:sz="4" w:space="0" w:color="000000"/>
              <w:left w:val="single" w:sz="4" w:space="0" w:color="000000"/>
              <w:bottom w:val="single" w:sz="4" w:space="0" w:color="000000"/>
              <w:right w:val="nil"/>
            </w:tcBorders>
            <w:hideMark/>
          </w:tcPr>
          <w:p w:rsidR="00F36DDB" w:rsidRPr="00F36DDB" w:rsidRDefault="00F36DDB">
            <w:pPr>
              <w:rPr>
                <w:sz w:val="12"/>
                <w:szCs w:val="12"/>
              </w:rPr>
            </w:pPr>
            <w:r w:rsidRPr="00F36DDB">
              <w:rPr>
                <w:rFonts w:ascii="Arial" w:hAnsi="Arial" w:cs="Arial"/>
                <w:bCs/>
                <w:sz w:val="12"/>
                <w:szCs w:val="12"/>
              </w:rPr>
              <w:t>Прочие выплаты по обязательствам  сельского поселения</w:t>
            </w:r>
          </w:p>
        </w:tc>
        <w:tc>
          <w:tcPr>
            <w:tcW w:w="1158" w:type="dxa"/>
            <w:gridSpan w:val="5"/>
            <w:tcBorders>
              <w:top w:val="single" w:sz="4" w:space="0" w:color="000000"/>
              <w:left w:val="single" w:sz="4" w:space="0" w:color="000000"/>
              <w:bottom w:val="single" w:sz="4" w:space="0" w:color="000000"/>
              <w:right w:val="nil"/>
            </w:tcBorders>
          </w:tcPr>
          <w:p w:rsidR="00F36DDB" w:rsidRPr="00F36DDB" w:rsidRDefault="00F36DDB">
            <w:pPr>
              <w:snapToGrid w:val="0"/>
              <w:jc w:val="center"/>
              <w:rPr>
                <w:rFonts w:ascii="Arial" w:hAnsi="Arial" w:cs="Arial"/>
                <w:bCs/>
                <w:sz w:val="12"/>
                <w:szCs w:val="12"/>
              </w:rPr>
            </w:pPr>
          </w:p>
        </w:tc>
        <w:tc>
          <w:tcPr>
            <w:tcW w:w="1688" w:type="dxa"/>
            <w:gridSpan w:val="3"/>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bCs/>
                <w:sz w:val="12"/>
                <w:szCs w:val="12"/>
              </w:rPr>
              <w:t>0920020010</w:t>
            </w:r>
          </w:p>
        </w:tc>
        <w:tc>
          <w:tcPr>
            <w:tcW w:w="1136" w:type="dxa"/>
            <w:gridSpan w:val="3"/>
            <w:tcBorders>
              <w:top w:val="single" w:sz="4" w:space="0" w:color="000000"/>
              <w:left w:val="single" w:sz="4" w:space="0" w:color="000000"/>
              <w:bottom w:val="single" w:sz="4" w:space="0" w:color="000000"/>
              <w:right w:val="nil"/>
            </w:tcBorders>
          </w:tcPr>
          <w:p w:rsidR="00F36DDB" w:rsidRPr="00F36DDB" w:rsidRDefault="00F36DDB">
            <w:pPr>
              <w:snapToGrid w:val="0"/>
              <w:jc w:val="center"/>
              <w:rPr>
                <w:rFonts w:ascii="Arial" w:hAnsi="Arial" w:cs="Arial"/>
                <w:bCs/>
                <w:sz w:val="12"/>
                <w:szCs w:val="12"/>
              </w:rPr>
            </w:pPr>
          </w:p>
        </w:tc>
        <w:tc>
          <w:tcPr>
            <w:tcW w:w="1305" w:type="dxa"/>
            <w:tcBorders>
              <w:top w:val="single" w:sz="4" w:space="0" w:color="000000"/>
              <w:left w:val="single" w:sz="4" w:space="0" w:color="000000"/>
              <w:bottom w:val="single" w:sz="4" w:space="0" w:color="000000"/>
              <w:right w:val="single" w:sz="4" w:space="0" w:color="000000"/>
            </w:tcBorders>
            <w:hideMark/>
          </w:tcPr>
          <w:p w:rsidR="00F36DDB" w:rsidRPr="00F36DDB" w:rsidRDefault="00F36DDB">
            <w:pPr>
              <w:jc w:val="center"/>
              <w:rPr>
                <w:sz w:val="12"/>
                <w:szCs w:val="12"/>
              </w:rPr>
            </w:pPr>
            <w:r w:rsidRPr="00F36DDB">
              <w:rPr>
                <w:rFonts w:ascii="Arial" w:hAnsi="Arial" w:cs="Arial"/>
                <w:bCs/>
                <w:sz w:val="12"/>
                <w:szCs w:val="12"/>
              </w:rPr>
              <w:t>3000</w:t>
            </w:r>
          </w:p>
        </w:tc>
      </w:tr>
      <w:tr w:rsidR="00F36DDB" w:rsidRPr="00F36DDB" w:rsidTr="00F36DDB">
        <w:trPr>
          <w:gridAfter w:val="1"/>
          <w:wAfter w:w="20" w:type="dxa"/>
          <w:trHeight w:val="200"/>
        </w:trPr>
        <w:tc>
          <w:tcPr>
            <w:tcW w:w="5370" w:type="dxa"/>
            <w:tcBorders>
              <w:top w:val="single" w:sz="4" w:space="0" w:color="000000"/>
              <w:left w:val="single" w:sz="4" w:space="0" w:color="000000"/>
              <w:bottom w:val="single" w:sz="4" w:space="0" w:color="000000"/>
              <w:right w:val="nil"/>
            </w:tcBorders>
            <w:hideMark/>
          </w:tcPr>
          <w:p w:rsidR="00F36DDB" w:rsidRPr="00F36DDB" w:rsidRDefault="00F36DDB">
            <w:pPr>
              <w:rPr>
                <w:sz w:val="12"/>
                <w:szCs w:val="12"/>
              </w:rPr>
            </w:pPr>
            <w:r w:rsidRPr="00F36DDB">
              <w:rPr>
                <w:rFonts w:ascii="Arial" w:hAnsi="Arial" w:cs="Arial"/>
                <w:bCs/>
                <w:sz w:val="12"/>
                <w:szCs w:val="12"/>
              </w:rPr>
              <w:t>Иные бюджетные ассигнования</w:t>
            </w:r>
          </w:p>
        </w:tc>
        <w:tc>
          <w:tcPr>
            <w:tcW w:w="1158" w:type="dxa"/>
            <w:gridSpan w:val="5"/>
            <w:tcBorders>
              <w:top w:val="single" w:sz="4" w:space="0" w:color="000000"/>
              <w:left w:val="single" w:sz="4" w:space="0" w:color="000000"/>
              <w:bottom w:val="single" w:sz="4" w:space="0" w:color="000000"/>
              <w:right w:val="nil"/>
            </w:tcBorders>
          </w:tcPr>
          <w:p w:rsidR="00F36DDB" w:rsidRPr="00F36DDB" w:rsidRDefault="00F36DDB">
            <w:pPr>
              <w:snapToGrid w:val="0"/>
              <w:jc w:val="center"/>
              <w:rPr>
                <w:rFonts w:ascii="Arial" w:hAnsi="Arial" w:cs="Arial"/>
                <w:bCs/>
                <w:sz w:val="12"/>
                <w:szCs w:val="12"/>
              </w:rPr>
            </w:pPr>
          </w:p>
        </w:tc>
        <w:tc>
          <w:tcPr>
            <w:tcW w:w="1688" w:type="dxa"/>
            <w:gridSpan w:val="3"/>
            <w:tcBorders>
              <w:top w:val="single" w:sz="4" w:space="0" w:color="000000"/>
              <w:left w:val="single" w:sz="4" w:space="0" w:color="000000"/>
              <w:bottom w:val="single" w:sz="4" w:space="0" w:color="000000"/>
              <w:right w:val="nil"/>
            </w:tcBorders>
          </w:tcPr>
          <w:p w:rsidR="00F36DDB" w:rsidRPr="00F36DDB" w:rsidRDefault="00F36DDB">
            <w:pPr>
              <w:snapToGrid w:val="0"/>
              <w:jc w:val="center"/>
              <w:rPr>
                <w:rFonts w:ascii="Arial" w:hAnsi="Arial" w:cs="Arial"/>
                <w:bCs/>
                <w:sz w:val="12"/>
                <w:szCs w:val="12"/>
              </w:rPr>
            </w:pPr>
          </w:p>
        </w:tc>
        <w:tc>
          <w:tcPr>
            <w:tcW w:w="1136" w:type="dxa"/>
            <w:gridSpan w:val="3"/>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bCs/>
                <w:sz w:val="12"/>
                <w:szCs w:val="12"/>
              </w:rPr>
              <w:t>800</w:t>
            </w:r>
          </w:p>
        </w:tc>
        <w:tc>
          <w:tcPr>
            <w:tcW w:w="1305" w:type="dxa"/>
            <w:tcBorders>
              <w:top w:val="single" w:sz="4" w:space="0" w:color="000000"/>
              <w:left w:val="single" w:sz="4" w:space="0" w:color="000000"/>
              <w:bottom w:val="single" w:sz="4" w:space="0" w:color="000000"/>
              <w:right w:val="single" w:sz="4" w:space="0" w:color="000000"/>
            </w:tcBorders>
            <w:hideMark/>
          </w:tcPr>
          <w:p w:rsidR="00F36DDB" w:rsidRPr="00F36DDB" w:rsidRDefault="00F36DDB">
            <w:pPr>
              <w:jc w:val="center"/>
              <w:rPr>
                <w:sz w:val="12"/>
                <w:szCs w:val="12"/>
              </w:rPr>
            </w:pPr>
            <w:r w:rsidRPr="00F36DDB">
              <w:rPr>
                <w:rFonts w:ascii="Arial" w:hAnsi="Arial" w:cs="Arial"/>
                <w:bCs/>
                <w:sz w:val="12"/>
                <w:szCs w:val="12"/>
              </w:rPr>
              <w:t>3000</w:t>
            </w:r>
          </w:p>
        </w:tc>
      </w:tr>
      <w:tr w:rsidR="00F36DDB" w:rsidRPr="00F36DDB" w:rsidTr="00F36DDB">
        <w:trPr>
          <w:gridAfter w:val="1"/>
          <w:wAfter w:w="20" w:type="dxa"/>
          <w:trHeight w:val="147"/>
        </w:trPr>
        <w:tc>
          <w:tcPr>
            <w:tcW w:w="5370" w:type="dxa"/>
            <w:tcBorders>
              <w:top w:val="single" w:sz="4" w:space="0" w:color="000000"/>
              <w:left w:val="single" w:sz="4" w:space="0" w:color="000000"/>
              <w:bottom w:val="single" w:sz="4" w:space="0" w:color="000000"/>
              <w:right w:val="nil"/>
            </w:tcBorders>
            <w:hideMark/>
          </w:tcPr>
          <w:p w:rsidR="00F36DDB" w:rsidRPr="00F36DDB" w:rsidRDefault="00F36DDB">
            <w:pPr>
              <w:rPr>
                <w:sz w:val="12"/>
                <w:szCs w:val="12"/>
              </w:rPr>
            </w:pPr>
            <w:r w:rsidRPr="00F36DDB">
              <w:rPr>
                <w:rFonts w:ascii="Arial" w:hAnsi="Arial" w:cs="Arial"/>
                <w:bCs/>
                <w:sz w:val="12"/>
                <w:szCs w:val="12"/>
              </w:rPr>
              <w:t>Уплата налогов, сборов и иных платежей</w:t>
            </w:r>
          </w:p>
        </w:tc>
        <w:tc>
          <w:tcPr>
            <w:tcW w:w="1158" w:type="dxa"/>
            <w:gridSpan w:val="5"/>
            <w:tcBorders>
              <w:top w:val="single" w:sz="4" w:space="0" w:color="000000"/>
              <w:left w:val="single" w:sz="4" w:space="0" w:color="000000"/>
              <w:bottom w:val="single" w:sz="4" w:space="0" w:color="000000"/>
              <w:right w:val="nil"/>
            </w:tcBorders>
          </w:tcPr>
          <w:p w:rsidR="00F36DDB" w:rsidRPr="00F36DDB" w:rsidRDefault="00F36DDB">
            <w:pPr>
              <w:snapToGrid w:val="0"/>
              <w:jc w:val="center"/>
              <w:rPr>
                <w:rFonts w:ascii="Arial" w:hAnsi="Arial" w:cs="Arial"/>
                <w:bCs/>
                <w:sz w:val="12"/>
                <w:szCs w:val="12"/>
              </w:rPr>
            </w:pPr>
          </w:p>
        </w:tc>
        <w:tc>
          <w:tcPr>
            <w:tcW w:w="1688" w:type="dxa"/>
            <w:gridSpan w:val="3"/>
            <w:tcBorders>
              <w:top w:val="single" w:sz="4" w:space="0" w:color="000000"/>
              <w:left w:val="single" w:sz="4" w:space="0" w:color="000000"/>
              <w:bottom w:val="single" w:sz="4" w:space="0" w:color="000000"/>
              <w:right w:val="nil"/>
            </w:tcBorders>
          </w:tcPr>
          <w:p w:rsidR="00F36DDB" w:rsidRPr="00F36DDB" w:rsidRDefault="00F36DDB">
            <w:pPr>
              <w:snapToGrid w:val="0"/>
              <w:jc w:val="center"/>
              <w:rPr>
                <w:rFonts w:ascii="Arial" w:hAnsi="Arial" w:cs="Arial"/>
                <w:bCs/>
                <w:sz w:val="12"/>
                <w:szCs w:val="12"/>
              </w:rPr>
            </w:pPr>
          </w:p>
        </w:tc>
        <w:tc>
          <w:tcPr>
            <w:tcW w:w="1136" w:type="dxa"/>
            <w:gridSpan w:val="3"/>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bCs/>
                <w:sz w:val="12"/>
                <w:szCs w:val="12"/>
              </w:rPr>
              <w:t>850</w:t>
            </w:r>
          </w:p>
        </w:tc>
        <w:tc>
          <w:tcPr>
            <w:tcW w:w="1305" w:type="dxa"/>
            <w:tcBorders>
              <w:top w:val="single" w:sz="4" w:space="0" w:color="000000"/>
              <w:left w:val="single" w:sz="4" w:space="0" w:color="000000"/>
              <w:bottom w:val="single" w:sz="4" w:space="0" w:color="000000"/>
              <w:right w:val="single" w:sz="4" w:space="0" w:color="000000"/>
            </w:tcBorders>
            <w:hideMark/>
          </w:tcPr>
          <w:p w:rsidR="00F36DDB" w:rsidRPr="00F36DDB" w:rsidRDefault="00F36DDB">
            <w:pPr>
              <w:jc w:val="center"/>
              <w:rPr>
                <w:sz w:val="12"/>
                <w:szCs w:val="12"/>
              </w:rPr>
            </w:pPr>
            <w:r w:rsidRPr="00F36DDB">
              <w:rPr>
                <w:rFonts w:ascii="Arial" w:hAnsi="Arial" w:cs="Arial"/>
                <w:bCs/>
                <w:sz w:val="12"/>
                <w:szCs w:val="12"/>
              </w:rPr>
              <w:t>3000</w:t>
            </w:r>
          </w:p>
        </w:tc>
      </w:tr>
      <w:tr w:rsidR="00F36DDB" w:rsidRPr="00F36DDB" w:rsidTr="00F36DDB">
        <w:trPr>
          <w:gridAfter w:val="1"/>
          <w:wAfter w:w="20" w:type="dxa"/>
          <w:trHeight w:val="150"/>
        </w:trPr>
        <w:tc>
          <w:tcPr>
            <w:tcW w:w="5370" w:type="dxa"/>
            <w:tcBorders>
              <w:top w:val="single" w:sz="4" w:space="0" w:color="000000"/>
              <w:left w:val="single" w:sz="4" w:space="0" w:color="000000"/>
              <w:bottom w:val="single" w:sz="4" w:space="0" w:color="000000"/>
              <w:right w:val="nil"/>
            </w:tcBorders>
            <w:hideMark/>
          </w:tcPr>
          <w:p w:rsidR="00F36DDB" w:rsidRPr="00F36DDB" w:rsidRDefault="00F36DDB">
            <w:pPr>
              <w:rPr>
                <w:sz w:val="12"/>
                <w:szCs w:val="12"/>
              </w:rPr>
            </w:pPr>
            <w:r w:rsidRPr="00F36DDB">
              <w:rPr>
                <w:rFonts w:ascii="Arial" w:hAnsi="Arial" w:cs="Arial"/>
                <w:bCs/>
                <w:sz w:val="12"/>
                <w:szCs w:val="12"/>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158" w:type="dxa"/>
            <w:gridSpan w:val="5"/>
            <w:tcBorders>
              <w:top w:val="single" w:sz="4" w:space="0" w:color="000000"/>
              <w:left w:val="single" w:sz="4" w:space="0" w:color="000000"/>
              <w:bottom w:val="single" w:sz="4" w:space="0" w:color="000000"/>
              <w:right w:val="nil"/>
            </w:tcBorders>
          </w:tcPr>
          <w:p w:rsidR="00F36DDB" w:rsidRPr="00F36DDB" w:rsidRDefault="00F36DDB">
            <w:pPr>
              <w:snapToGrid w:val="0"/>
              <w:jc w:val="center"/>
              <w:rPr>
                <w:rFonts w:ascii="Arial" w:hAnsi="Arial" w:cs="Arial"/>
                <w:bCs/>
                <w:sz w:val="12"/>
                <w:szCs w:val="12"/>
              </w:rPr>
            </w:pPr>
          </w:p>
        </w:tc>
        <w:tc>
          <w:tcPr>
            <w:tcW w:w="1688" w:type="dxa"/>
            <w:gridSpan w:val="3"/>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bCs/>
                <w:sz w:val="12"/>
                <w:szCs w:val="12"/>
              </w:rPr>
              <w:t>0950000000</w:t>
            </w:r>
          </w:p>
        </w:tc>
        <w:tc>
          <w:tcPr>
            <w:tcW w:w="1136" w:type="dxa"/>
            <w:gridSpan w:val="3"/>
            <w:tcBorders>
              <w:top w:val="single" w:sz="4" w:space="0" w:color="000000"/>
              <w:left w:val="single" w:sz="4" w:space="0" w:color="000000"/>
              <w:bottom w:val="single" w:sz="4" w:space="0" w:color="000000"/>
              <w:right w:val="nil"/>
            </w:tcBorders>
          </w:tcPr>
          <w:p w:rsidR="00F36DDB" w:rsidRPr="00F36DDB" w:rsidRDefault="00F36DDB">
            <w:pPr>
              <w:snapToGrid w:val="0"/>
              <w:jc w:val="center"/>
              <w:rPr>
                <w:rFonts w:ascii="Arial" w:hAnsi="Arial" w:cs="Arial"/>
                <w:bCs/>
                <w:sz w:val="12"/>
                <w:szCs w:val="12"/>
              </w:rPr>
            </w:pPr>
          </w:p>
        </w:tc>
        <w:tc>
          <w:tcPr>
            <w:tcW w:w="1305" w:type="dxa"/>
            <w:tcBorders>
              <w:top w:val="single" w:sz="4" w:space="0" w:color="000000"/>
              <w:left w:val="single" w:sz="4" w:space="0" w:color="000000"/>
              <w:bottom w:val="single" w:sz="4" w:space="0" w:color="000000"/>
              <w:right w:val="single" w:sz="4" w:space="0" w:color="000000"/>
            </w:tcBorders>
            <w:hideMark/>
          </w:tcPr>
          <w:p w:rsidR="00F36DDB" w:rsidRPr="00F36DDB" w:rsidRDefault="00F36DDB">
            <w:pPr>
              <w:jc w:val="center"/>
              <w:rPr>
                <w:sz w:val="12"/>
                <w:szCs w:val="12"/>
              </w:rPr>
            </w:pPr>
            <w:r w:rsidRPr="00F36DDB">
              <w:rPr>
                <w:rFonts w:ascii="Arial" w:hAnsi="Arial" w:cs="Arial"/>
                <w:bCs/>
                <w:sz w:val="12"/>
                <w:szCs w:val="12"/>
              </w:rPr>
              <w:t>100482</w:t>
            </w:r>
          </w:p>
        </w:tc>
      </w:tr>
      <w:tr w:rsidR="00F36DDB" w:rsidRPr="00F36DDB" w:rsidTr="00F36DDB">
        <w:trPr>
          <w:gridAfter w:val="1"/>
          <w:wAfter w:w="20" w:type="dxa"/>
          <w:trHeight w:val="125"/>
        </w:trPr>
        <w:tc>
          <w:tcPr>
            <w:tcW w:w="5370" w:type="dxa"/>
            <w:tcBorders>
              <w:top w:val="single" w:sz="4" w:space="0" w:color="000000"/>
              <w:left w:val="single" w:sz="4" w:space="0" w:color="000000"/>
              <w:bottom w:val="single" w:sz="4" w:space="0" w:color="000000"/>
              <w:right w:val="nil"/>
            </w:tcBorders>
            <w:hideMark/>
          </w:tcPr>
          <w:p w:rsidR="00F36DDB" w:rsidRPr="00F36DDB" w:rsidRDefault="00F36DDB">
            <w:pPr>
              <w:rPr>
                <w:sz w:val="12"/>
                <w:szCs w:val="12"/>
              </w:rPr>
            </w:pPr>
            <w:r w:rsidRPr="00F36DDB">
              <w:rPr>
                <w:rFonts w:ascii="Arial" w:hAnsi="Arial" w:cs="Arial"/>
                <w:bCs/>
                <w:sz w:val="12"/>
                <w:szCs w:val="12"/>
              </w:rPr>
              <w:t>Межбюджетные трансферты на осуществление переданных полномочий контрольно – счетного органа поселения контрольно – счетному органу муниципального района</w:t>
            </w:r>
          </w:p>
        </w:tc>
        <w:tc>
          <w:tcPr>
            <w:tcW w:w="1158" w:type="dxa"/>
            <w:gridSpan w:val="5"/>
            <w:tcBorders>
              <w:top w:val="single" w:sz="4" w:space="0" w:color="000000"/>
              <w:left w:val="single" w:sz="4" w:space="0" w:color="000000"/>
              <w:bottom w:val="single" w:sz="4" w:space="0" w:color="000000"/>
              <w:right w:val="nil"/>
            </w:tcBorders>
          </w:tcPr>
          <w:p w:rsidR="00F36DDB" w:rsidRPr="00F36DDB" w:rsidRDefault="00F36DDB">
            <w:pPr>
              <w:snapToGrid w:val="0"/>
              <w:jc w:val="center"/>
              <w:rPr>
                <w:rFonts w:ascii="Arial" w:hAnsi="Arial" w:cs="Arial"/>
                <w:bCs/>
                <w:sz w:val="12"/>
                <w:szCs w:val="12"/>
              </w:rPr>
            </w:pPr>
          </w:p>
        </w:tc>
        <w:tc>
          <w:tcPr>
            <w:tcW w:w="1688" w:type="dxa"/>
            <w:gridSpan w:val="3"/>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bCs/>
                <w:sz w:val="12"/>
                <w:szCs w:val="12"/>
              </w:rPr>
              <w:t>0950070010</w:t>
            </w:r>
          </w:p>
        </w:tc>
        <w:tc>
          <w:tcPr>
            <w:tcW w:w="1136" w:type="dxa"/>
            <w:gridSpan w:val="3"/>
            <w:tcBorders>
              <w:top w:val="single" w:sz="4" w:space="0" w:color="000000"/>
              <w:left w:val="single" w:sz="4" w:space="0" w:color="000000"/>
              <w:bottom w:val="single" w:sz="4" w:space="0" w:color="000000"/>
              <w:right w:val="nil"/>
            </w:tcBorders>
          </w:tcPr>
          <w:p w:rsidR="00F36DDB" w:rsidRPr="00F36DDB" w:rsidRDefault="00F36DDB">
            <w:pPr>
              <w:snapToGrid w:val="0"/>
              <w:jc w:val="center"/>
              <w:rPr>
                <w:rFonts w:ascii="Arial" w:hAnsi="Arial" w:cs="Arial"/>
                <w:bCs/>
                <w:sz w:val="12"/>
                <w:szCs w:val="12"/>
              </w:rPr>
            </w:pPr>
          </w:p>
        </w:tc>
        <w:tc>
          <w:tcPr>
            <w:tcW w:w="1305" w:type="dxa"/>
            <w:tcBorders>
              <w:top w:val="single" w:sz="4" w:space="0" w:color="000000"/>
              <w:left w:val="single" w:sz="4" w:space="0" w:color="000000"/>
              <w:bottom w:val="single" w:sz="4" w:space="0" w:color="000000"/>
              <w:right w:val="single" w:sz="4" w:space="0" w:color="000000"/>
            </w:tcBorders>
            <w:hideMark/>
          </w:tcPr>
          <w:p w:rsidR="00F36DDB" w:rsidRPr="00F36DDB" w:rsidRDefault="00F36DDB">
            <w:pPr>
              <w:jc w:val="center"/>
              <w:rPr>
                <w:sz w:val="12"/>
                <w:szCs w:val="12"/>
              </w:rPr>
            </w:pPr>
            <w:r w:rsidRPr="00F36DDB">
              <w:rPr>
                <w:rFonts w:ascii="Arial" w:hAnsi="Arial" w:cs="Arial"/>
                <w:bCs/>
                <w:sz w:val="12"/>
                <w:szCs w:val="12"/>
              </w:rPr>
              <w:t>76482</w:t>
            </w:r>
          </w:p>
        </w:tc>
      </w:tr>
      <w:tr w:rsidR="00F36DDB" w:rsidRPr="00F36DDB" w:rsidTr="00F36DDB">
        <w:trPr>
          <w:gridAfter w:val="1"/>
          <w:wAfter w:w="20" w:type="dxa"/>
          <w:trHeight w:val="172"/>
        </w:trPr>
        <w:tc>
          <w:tcPr>
            <w:tcW w:w="5370" w:type="dxa"/>
            <w:tcBorders>
              <w:top w:val="single" w:sz="4" w:space="0" w:color="000000"/>
              <w:left w:val="single" w:sz="4" w:space="0" w:color="000000"/>
              <w:bottom w:val="single" w:sz="4" w:space="0" w:color="000000"/>
              <w:right w:val="nil"/>
            </w:tcBorders>
            <w:hideMark/>
          </w:tcPr>
          <w:p w:rsidR="00F36DDB" w:rsidRPr="00F36DDB" w:rsidRDefault="00F36DDB">
            <w:pPr>
              <w:rPr>
                <w:sz w:val="12"/>
                <w:szCs w:val="12"/>
              </w:rPr>
            </w:pPr>
            <w:r w:rsidRPr="00F36DDB">
              <w:rPr>
                <w:rFonts w:ascii="Arial" w:hAnsi="Arial" w:cs="Arial"/>
                <w:bCs/>
                <w:sz w:val="12"/>
                <w:szCs w:val="12"/>
              </w:rPr>
              <w:t>Межбюджетные трансферты</w:t>
            </w:r>
          </w:p>
        </w:tc>
        <w:tc>
          <w:tcPr>
            <w:tcW w:w="1158" w:type="dxa"/>
            <w:gridSpan w:val="5"/>
            <w:tcBorders>
              <w:top w:val="single" w:sz="4" w:space="0" w:color="000000"/>
              <w:left w:val="single" w:sz="4" w:space="0" w:color="000000"/>
              <w:bottom w:val="single" w:sz="4" w:space="0" w:color="000000"/>
              <w:right w:val="nil"/>
            </w:tcBorders>
          </w:tcPr>
          <w:p w:rsidR="00F36DDB" w:rsidRPr="00F36DDB" w:rsidRDefault="00F36DDB">
            <w:pPr>
              <w:snapToGrid w:val="0"/>
              <w:jc w:val="center"/>
              <w:rPr>
                <w:rFonts w:ascii="Arial" w:hAnsi="Arial" w:cs="Arial"/>
                <w:bCs/>
                <w:sz w:val="12"/>
                <w:szCs w:val="12"/>
              </w:rPr>
            </w:pPr>
          </w:p>
        </w:tc>
        <w:tc>
          <w:tcPr>
            <w:tcW w:w="1688" w:type="dxa"/>
            <w:gridSpan w:val="3"/>
            <w:tcBorders>
              <w:top w:val="single" w:sz="4" w:space="0" w:color="000000"/>
              <w:left w:val="single" w:sz="4" w:space="0" w:color="000000"/>
              <w:bottom w:val="single" w:sz="4" w:space="0" w:color="000000"/>
              <w:right w:val="nil"/>
            </w:tcBorders>
          </w:tcPr>
          <w:p w:rsidR="00F36DDB" w:rsidRPr="00F36DDB" w:rsidRDefault="00F36DDB">
            <w:pPr>
              <w:snapToGrid w:val="0"/>
              <w:jc w:val="center"/>
              <w:rPr>
                <w:rFonts w:ascii="Arial" w:hAnsi="Arial" w:cs="Arial"/>
                <w:bCs/>
                <w:sz w:val="12"/>
                <w:szCs w:val="12"/>
              </w:rPr>
            </w:pPr>
          </w:p>
        </w:tc>
        <w:tc>
          <w:tcPr>
            <w:tcW w:w="1136" w:type="dxa"/>
            <w:gridSpan w:val="3"/>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bCs/>
                <w:sz w:val="12"/>
                <w:szCs w:val="12"/>
              </w:rPr>
              <w:t>500</w:t>
            </w:r>
          </w:p>
        </w:tc>
        <w:tc>
          <w:tcPr>
            <w:tcW w:w="1305" w:type="dxa"/>
            <w:tcBorders>
              <w:top w:val="single" w:sz="4" w:space="0" w:color="000000"/>
              <w:left w:val="single" w:sz="4" w:space="0" w:color="000000"/>
              <w:bottom w:val="single" w:sz="4" w:space="0" w:color="000000"/>
              <w:right w:val="single" w:sz="4" w:space="0" w:color="000000"/>
            </w:tcBorders>
            <w:hideMark/>
          </w:tcPr>
          <w:p w:rsidR="00F36DDB" w:rsidRPr="00F36DDB" w:rsidRDefault="00F36DDB">
            <w:pPr>
              <w:jc w:val="center"/>
              <w:rPr>
                <w:sz w:val="12"/>
                <w:szCs w:val="12"/>
              </w:rPr>
            </w:pPr>
            <w:r w:rsidRPr="00F36DDB">
              <w:rPr>
                <w:rFonts w:ascii="Arial" w:hAnsi="Arial" w:cs="Arial"/>
                <w:bCs/>
                <w:sz w:val="12"/>
                <w:szCs w:val="12"/>
              </w:rPr>
              <w:t>76482</w:t>
            </w:r>
          </w:p>
        </w:tc>
      </w:tr>
      <w:tr w:rsidR="00F36DDB" w:rsidRPr="00F36DDB" w:rsidTr="00F36DDB">
        <w:trPr>
          <w:gridAfter w:val="1"/>
          <w:wAfter w:w="20" w:type="dxa"/>
          <w:trHeight w:val="279"/>
        </w:trPr>
        <w:tc>
          <w:tcPr>
            <w:tcW w:w="5370" w:type="dxa"/>
            <w:tcBorders>
              <w:top w:val="single" w:sz="4" w:space="0" w:color="000000"/>
              <w:left w:val="single" w:sz="4" w:space="0" w:color="000000"/>
              <w:bottom w:val="single" w:sz="4" w:space="0" w:color="000000"/>
              <w:right w:val="nil"/>
            </w:tcBorders>
            <w:hideMark/>
          </w:tcPr>
          <w:p w:rsidR="00F36DDB" w:rsidRPr="00F36DDB" w:rsidRDefault="00F36DDB">
            <w:pPr>
              <w:rPr>
                <w:sz w:val="12"/>
                <w:szCs w:val="12"/>
              </w:rPr>
            </w:pPr>
            <w:r w:rsidRPr="00F36DDB">
              <w:rPr>
                <w:rFonts w:ascii="Arial" w:hAnsi="Arial" w:cs="Arial"/>
                <w:bCs/>
                <w:sz w:val="12"/>
                <w:szCs w:val="12"/>
              </w:rPr>
              <w:t>Иные межбюджетные трансферты</w:t>
            </w:r>
          </w:p>
        </w:tc>
        <w:tc>
          <w:tcPr>
            <w:tcW w:w="1158" w:type="dxa"/>
            <w:gridSpan w:val="5"/>
            <w:tcBorders>
              <w:top w:val="single" w:sz="4" w:space="0" w:color="000000"/>
              <w:left w:val="single" w:sz="4" w:space="0" w:color="000000"/>
              <w:bottom w:val="single" w:sz="4" w:space="0" w:color="000000"/>
              <w:right w:val="nil"/>
            </w:tcBorders>
          </w:tcPr>
          <w:p w:rsidR="00F36DDB" w:rsidRPr="00F36DDB" w:rsidRDefault="00F36DDB">
            <w:pPr>
              <w:snapToGrid w:val="0"/>
              <w:jc w:val="center"/>
              <w:rPr>
                <w:rFonts w:ascii="Arial" w:hAnsi="Arial" w:cs="Arial"/>
                <w:bCs/>
                <w:sz w:val="12"/>
                <w:szCs w:val="12"/>
              </w:rPr>
            </w:pPr>
          </w:p>
        </w:tc>
        <w:tc>
          <w:tcPr>
            <w:tcW w:w="1688" w:type="dxa"/>
            <w:gridSpan w:val="3"/>
            <w:tcBorders>
              <w:top w:val="single" w:sz="4" w:space="0" w:color="000000"/>
              <w:left w:val="single" w:sz="4" w:space="0" w:color="000000"/>
              <w:bottom w:val="single" w:sz="4" w:space="0" w:color="000000"/>
              <w:right w:val="nil"/>
            </w:tcBorders>
          </w:tcPr>
          <w:p w:rsidR="00F36DDB" w:rsidRPr="00F36DDB" w:rsidRDefault="00F36DDB">
            <w:pPr>
              <w:snapToGrid w:val="0"/>
              <w:jc w:val="center"/>
              <w:rPr>
                <w:rFonts w:ascii="Arial" w:hAnsi="Arial" w:cs="Arial"/>
                <w:bCs/>
                <w:sz w:val="12"/>
                <w:szCs w:val="12"/>
              </w:rPr>
            </w:pPr>
          </w:p>
        </w:tc>
        <w:tc>
          <w:tcPr>
            <w:tcW w:w="1136" w:type="dxa"/>
            <w:gridSpan w:val="3"/>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bCs/>
                <w:sz w:val="12"/>
                <w:szCs w:val="12"/>
              </w:rPr>
              <w:t>540</w:t>
            </w:r>
          </w:p>
        </w:tc>
        <w:tc>
          <w:tcPr>
            <w:tcW w:w="1305" w:type="dxa"/>
            <w:tcBorders>
              <w:top w:val="single" w:sz="4" w:space="0" w:color="000000"/>
              <w:left w:val="single" w:sz="4" w:space="0" w:color="000000"/>
              <w:bottom w:val="single" w:sz="4" w:space="0" w:color="000000"/>
              <w:right w:val="single" w:sz="4" w:space="0" w:color="000000"/>
            </w:tcBorders>
            <w:hideMark/>
          </w:tcPr>
          <w:p w:rsidR="00F36DDB" w:rsidRPr="00F36DDB" w:rsidRDefault="00F36DDB">
            <w:pPr>
              <w:jc w:val="center"/>
              <w:rPr>
                <w:sz w:val="12"/>
                <w:szCs w:val="12"/>
              </w:rPr>
            </w:pPr>
            <w:r w:rsidRPr="00F36DDB">
              <w:rPr>
                <w:rFonts w:ascii="Arial" w:hAnsi="Arial" w:cs="Arial"/>
                <w:bCs/>
                <w:sz w:val="12"/>
                <w:szCs w:val="12"/>
              </w:rPr>
              <w:t>76482</w:t>
            </w:r>
          </w:p>
        </w:tc>
      </w:tr>
      <w:tr w:rsidR="00F36DDB" w:rsidRPr="00F36DDB" w:rsidTr="00F36DDB">
        <w:trPr>
          <w:gridAfter w:val="1"/>
          <w:wAfter w:w="20" w:type="dxa"/>
          <w:trHeight w:val="263"/>
        </w:trPr>
        <w:tc>
          <w:tcPr>
            <w:tcW w:w="5370" w:type="dxa"/>
            <w:tcBorders>
              <w:top w:val="single" w:sz="4" w:space="0" w:color="000000"/>
              <w:left w:val="single" w:sz="4" w:space="0" w:color="000000"/>
              <w:bottom w:val="single" w:sz="4" w:space="0" w:color="000000"/>
              <w:right w:val="nil"/>
            </w:tcBorders>
            <w:hideMark/>
          </w:tcPr>
          <w:p w:rsidR="00F36DDB" w:rsidRPr="00F36DDB" w:rsidRDefault="00F36DDB">
            <w:pPr>
              <w:rPr>
                <w:sz w:val="12"/>
                <w:szCs w:val="12"/>
              </w:rPr>
            </w:pPr>
            <w:r w:rsidRPr="00F36DDB">
              <w:rPr>
                <w:rFonts w:ascii="Arial" w:hAnsi="Arial" w:cs="Arial"/>
                <w:bCs/>
                <w:sz w:val="12"/>
                <w:szCs w:val="12"/>
              </w:rPr>
              <w:t>Межбюджетные трансферты на осуществление переданных полномочий по внутреннему муниципальному контролю</w:t>
            </w:r>
          </w:p>
        </w:tc>
        <w:tc>
          <w:tcPr>
            <w:tcW w:w="1158" w:type="dxa"/>
            <w:gridSpan w:val="5"/>
            <w:tcBorders>
              <w:top w:val="single" w:sz="4" w:space="0" w:color="000000"/>
              <w:left w:val="single" w:sz="4" w:space="0" w:color="000000"/>
              <w:bottom w:val="single" w:sz="4" w:space="0" w:color="000000"/>
              <w:right w:val="nil"/>
            </w:tcBorders>
          </w:tcPr>
          <w:p w:rsidR="00F36DDB" w:rsidRPr="00F36DDB" w:rsidRDefault="00F36DDB">
            <w:pPr>
              <w:snapToGrid w:val="0"/>
              <w:jc w:val="center"/>
              <w:rPr>
                <w:rFonts w:ascii="Arial" w:hAnsi="Arial" w:cs="Arial"/>
                <w:bCs/>
                <w:sz w:val="12"/>
                <w:szCs w:val="12"/>
              </w:rPr>
            </w:pPr>
          </w:p>
        </w:tc>
        <w:tc>
          <w:tcPr>
            <w:tcW w:w="1688" w:type="dxa"/>
            <w:gridSpan w:val="3"/>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bCs/>
                <w:sz w:val="12"/>
                <w:szCs w:val="12"/>
              </w:rPr>
              <w:t>0950070020</w:t>
            </w:r>
          </w:p>
        </w:tc>
        <w:tc>
          <w:tcPr>
            <w:tcW w:w="1136" w:type="dxa"/>
            <w:gridSpan w:val="3"/>
            <w:tcBorders>
              <w:top w:val="single" w:sz="4" w:space="0" w:color="000000"/>
              <w:left w:val="single" w:sz="4" w:space="0" w:color="000000"/>
              <w:bottom w:val="single" w:sz="4" w:space="0" w:color="000000"/>
              <w:right w:val="nil"/>
            </w:tcBorders>
          </w:tcPr>
          <w:p w:rsidR="00F36DDB" w:rsidRPr="00F36DDB" w:rsidRDefault="00F36DDB">
            <w:pPr>
              <w:snapToGrid w:val="0"/>
              <w:jc w:val="center"/>
              <w:rPr>
                <w:rFonts w:ascii="Arial" w:hAnsi="Arial" w:cs="Arial"/>
                <w:bCs/>
                <w:sz w:val="12"/>
                <w:szCs w:val="12"/>
              </w:rPr>
            </w:pPr>
          </w:p>
        </w:tc>
        <w:tc>
          <w:tcPr>
            <w:tcW w:w="1305" w:type="dxa"/>
            <w:tcBorders>
              <w:top w:val="single" w:sz="4" w:space="0" w:color="000000"/>
              <w:left w:val="single" w:sz="4" w:space="0" w:color="000000"/>
              <w:bottom w:val="single" w:sz="4" w:space="0" w:color="000000"/>
              <w:right w:val="single" w:sz="4" w:space="0" w:color="000000"/>
            </w:tcBorders>
            <w:hideMark/>
          </w:tcPr>
          <w:p w:rsidR="00F36DDB" w:rsidRPr="00F36DDB" w:rsidRDefault="00F36DDB">
            <w:pPr>
              <w:jc w:val="center"/>
              <w:rPr>
                <w:sz w:val="12"/>
                <w:szCs w:val="12"/>
              </w:rPr>
            </w:pPr>
            <w:r w:rsidRPr="00F36DDB">
              <w:rPr>
                <w:rFonts w:ascii="Arial" w:hAnsi="Arial" w:cs="Arial"/>
                <w:bCs/>
                <w:sz w:val="12"/>
                <w:szCs w:val="12"/>
              </w:rPr>
              <w:t>6000</w:t>
            </w:r>
          </w:p>
        </w:tc>
      </w:tr>
      <w:tr w:rsidR="00F36DDB" w:rsidRPr="00F36DDB" w:rsidTr="00F36DDB">
        <w:trPr>
          <w:gridAfter w:val="1"/>
          <w:wAfter w:w="20" w:type="dxa"/>
          <w:trHeight w:val="172"/>
        </w:trPr>
        <w:tc>
          <w:tcPr>
            <w:tcW w:w="5370" w:type="dxa"/>
            <w:tcBorders>
              <w:top w:val="single" w:sz="4" w:space="0" w:color="000000"/>
              <w:left w:val="single" w:sz="4" w:space="0" w:color="000000"/>
              <w:bottom w:val="single" w:sz="4" w:space="0" w:color="000000"/>
              <w:right w:val="nil"/>
            </w:tcBorders>
            <w:hideMark/>
          </w:tcPr>
          <w:p w:rsidR="00F36DDB" w:rsidRPr="00F36DDB" w:rsidRDefault="00F36DDB">
            <w:pPr>
              <w:rPr>
                <w:sz w:val="12"/>
                <w:szCs w:val="12"/>
              </w:rPr>
            </w:pPr>
            <w:r w:rsidRPr="00F36DDB">
              <w:rPr>
                <w:rFonts w:ascii="Arial" w:hAnsi="Arial" w:cs="Arial"/>
                <w:bCs/>
                <w:sz w:val="12"/>
                <w:szCs w:val="12"/>
              </w:rPr>
              <w:t>Межбюджетные трансферты</w:t>
            </w:r>
          </w:p>
        </w:tc>
        <w:tc>
          <w:tcPr>
            <w:tcW w:w="1158" w:type="dxa"/>
            <w:gridSpan w:val="5"/>
            <w:tcBorders>
              <w:top w:val="single" w:sz="4" w:space="0" w:color="000000"/>
              <w:left w:val="single" w:sz="4" w:space="0" w:color="000000"/>
              <w:bottom w:val="single" w:sz="4" w:space="0" w:color="000000"/>
              <w:right w:val="nil"/>
            </w:tcBorders>
          </w:tcPr>
          <w:p w:rsidR="00F36DDB" w:rsidRPr="00F36DDB" w:rsidRDefault="00F36DDB">
            <w:pPr>
              <w:snapToGrid w:val="0"/>
              <w:jc w:val="center"/>
              <w:rPr>
                <w:rFonts w:ascii="Arial" w:hAnsi="Arial" w:cs="Arial"/>
                <w:bCs/>
                <w:sz w:val="12"/>
                <w:szCs w:val="12"/>
              </w:rPr>
            </w:pPr>
          </w:p>
        </w:tc>
        <w:tc>
          <w:tcPr>
            <w:tcW w:w="1688" w:type="dxa"/>
            <w:gridSpan w:val="3"/>
            <w:tcBorders>
              <w:top w:val="single" w:sz="4" w:space="0" w:color="000000"/>
              <w:left w:val="single" w:sz="4" w:space="0" w:color="000000"/>
              <w:bottom w:val="single" w:sz="4" w:space="0" w:color="000000"/>
              <w:right w:val="nil"/>
            </w:tcBorders>
          </w:tcPr>
          <w:p w:rsidR="00F36DDB" w:rsidRPr="00F36DDB" w:rsidRDefault="00F36DDB">
            <w:pPr>
              <w:snapToGrid w:val="0"/>
              <w:jc w:val="center"/>
              <w:rPr>
                <w:rFonts w:ascii="Arial" w:hAnsi="Arial" w:cs="Arial"/>
                <w:bCs/>
                <w:sz w:val="12"/>
                <w:szCs w:val="12"/>
              </w:rPr>
            </w:pPr>
          </w:p>
        </w:tc>
        <w:tc>
          <w:tcPr>
            <w:tcW w:w="1136" w:type="dxa"/>
            <w:gridSpan w:val="3"/>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bCs/>
                <w:sz w:val="12"/>
                <w:szCs w:val="12"/>
              </w:rPr>
              <w:t>500</w:t>
            </w:r>
          </w:p>
        </w:tc>
        <w:tc>
          <w:tcPr>
            <w:tcW w:w="1305" w:type="dxa"/>
            <w:tcBorders>
              <w:top w:val="single" w:sz="4" w:space="0" w:color="000000"/>
              <w:left w:val="single" w:sz="4" w:space="0" w:color="000000"/>
              <w:bottom w:val="single" w:sz="4" w:space="0" w:color="000000"/>
              <w:right w:val="single" w:sz="4" w:space="0" w:color="000000"/>
            </w:tcBorders>
            <w:hideMark/>
          </w:tcPr>
          <w:p w:rsidR="00F36DDB" w:rsidRPr="00F36DDB" w:rsidRDefault="00F36DDB">
            <w:pPr>
              <w:jc w:val="center"/>
              <w:rPr>
                <w:sz w:val="12"/>
                <w:szCs w:val="12"/>
              </w:rPr>
            </w:pPr>
            <w:r w:rsidRPr="00F36DDB">
              <w:rPr>
                <w:rFonts w:ascii="Arial" w:hAnsi="Arial" w:cs="Arial"/>
                <w:bCs/>
                <w:sz w:val="12"/>
                <w:szCs w:val="12"/>
              </w:rPr>
              <w:t>6000</w:t>
            </w:r>
          </w:p>
        </w:tc>
      </w:tr>
      <w:tr w:rsidR="00F36DDB" w:rsidRPr="00F36DDB" w:rsidTr="00F36DDB">
        <w:trPr>
          <w:gridAfter w:val="1"/>
          <w:wAfter w:w="20" w:type="dxa"/>
          <w:trHeight w:val="279"/>
        </w:trPr>
        <w:tc>
          <w:tcPr>
            <w:tcW w:w="5370" w:type="dxa"/>
            <w:tcBorders>
              <w:top w:val="single" w:sz="4" w:space="0" w:color="000000"/>
              <w:left w:val="single" w:sz="4" w:space="0" w:color="000000"/>
              <w:bottom w:val="single" w:sz="4" w:space="0" w:color="000000"/>
              <w:right w:val="nil"/>
            </w:tcBorders>
            <w:hideMark/>
          </w:tcPr>
          <w:p w:rsidR="00F36DDB" w:rsidRPr="00F36DDB" w:rsidRDefault="00F36DDB">
            <w:pPr>
              <w:rPr>
                <w:sz w:val="12"/>
                <w:szCs w:val="12"/>
              </w:rPr>
            </w:pPr>
            <w:r w:rsidRPr="00F36DDB">
              <w:rPr>
                <w:rFonts w:ascii="Arial" w:hAnsi="Arial" w:cs="Arial"/>
                <w:bCs/>
                <w:sz w:val="12"/>
                <w:szCs w:val="12"/>
              </w:rPr>
              <w:t>Иные межбюджетные трансферты</w:t>
            </w:r>
          </w:p>
        </w:tc>
        <w:tc>
          <w:tcPr>
            <w:tcW w:w="1158" w:type="dxa"/>
            <w:gridSpan w:val="5"/>
            <w:tcBorders>
              <w:top w:val="single" w:sz="4" w:space="0" w:color="000000"/>
              <w:left w:val="single" w:sz="4" w:space="0" w:color="000000"/>
              <w:bottom w:val="single" w:sz="4" w:space="0" w:color="000000"/>
              <w:right w:val="nil"/>
            </w:tcBorders>
          </w:tcPr>
          <w:p w:rsidR="00F36DDB" w:rsidRPr="00F36DDB" w:rsidRDefault="00F36DDB">
            <w:pPr>
              <w:snapToGrid w:val="0"/>
              <w:jc w:val="center"/>
              <w:rPr>
                <w:rFonts w:ascii="Arial" w:hAnsi="Arial" w:cs="Arial"/>
                <w:bCs/>
                <w:sz w:val="12"/>
                <w:szCs w:val="12"/>
              </w:rPr>
            </w:pPr>
          </w:p>
        </w:tc>
        <w:tc>
          <w:tcPr>
            <w:tcW w:w="1688" w:type="dxa"/>
            <w:gridSpan w:val="3"/>
            <w:tcBorders>
              <w:top w:val="single" w:sz="4" w:space="0" w:color="000000"/>
              <w:left w:val="single" w:sz="4" w:space="0" w:color="000000"/>
              <w:bottom w:val="single" w:sz="4" w:space="0" w:color="000000"/>
              <w:right w:val="nil"/>
            </w:tcBorders>
          </w:tcPr>
          <w:p w:rsidR="00F36DDB" w:rsidRPr="00F36DDB" w:rsidRDefault="00F36DDB">
            <w:pPr>
              <w:snapToGrid w:val="0"/>
              <w:jc w:val="center"/>
              <w:rPr>
                <w:rFonts w:ascii="Arial" w:hAnsi="Arial" w:cs="Arial"/>
                <w:bCs/>
                <w:sz w:val="12"/>
                <w:szCs w:val="12"/>
              </w:rPr>
            </w:pPr>
          </w:p>
        </w:tc>
        <w:tc>
          <w:tcPr>
            <w:tcW w:w="1136" w:type="dxa"/>
            <w:gridSpan w:val="3"/>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bCs/>
                <w:sz w:val="12"/>
                <w:szCs w:val="12"/>
              </w:rPr>
              <w:t>540</w:t>
            </w:r>
          </w:p>
        </w:tc>
        <w:tc>
          <w:tcPr>
            <w:tcW w:w="1305" w:type="dxa"/>
            <w:tcBorders>
              <w:top w:val="single" w:sz="4" w:space="0" w:color="000000"/>
              <w:left w:val="single" w:sz="4" w:space="0" w:color="000000"/>
              <w:bottom w:val="single" w:sz="4" w:space="0" w:color="000000"/>
              <w:right w:val="single" w:sz="4" w:space="0" w:color="000000"/>
            </w:tcBorders>
            <w:hideMark/>
          </w:tcPr>
          <w:p w:rsidR="00F36DDB" w:rsidRPr="00F36DDB" w:rsidRDefault="00F36DDB">
            <w:pPr>
              <w:jc w:val="center"/>
              <w:rPr>
                <w:sz w:val="12"/>
                <w:szCs w:val="12"/>
              </w:rPr>
            </w:pPr>
            <w:r w:rsidRPr="00F36DDB">
              <w:rPr>
                <w:rFonts w:ascii="Arial" w:hAnsi="Arial" w:cs="Arial"/>
                <w:bCs/>
                <w:sz w:val="12"/>
                <w:szCs w:val="12"/>
              </w:rPr>
              <w:t>6000</w:t>
            </w:r>
          </w:p>
        </w:tc>
      </w:tr>
      <w:tr w:rsidR="00F36DDB" w:rsidRPr="00F36DDB" w:rsidTr="00F36DDB">
        <w:trPr>
          <w:gridAfter w:val="1"/>
          <w:wAfter w:w="20" w:type="dxa"/>
          <w:trHeight w:val="263"/>
        </w:trPr>
        <w:tc>
          <w:tcPr>
            <w:tcW w:w="5370" w:type="dxa"/>
            <w:tcBorders>
              <w:top w:val="single" w:sz="4" w:space="0" w:color="000000"/>
              <w:left w:val="single" w:sz="4" w:space="0" w:color="000000"/>
              <w:bottom w:val="single" w:sz="4" w:space="0" w:color="000000"/>
              <w:right w:val="nil"/>
            </w:tcBorders>
            <w:hideMark/>
          </w:tcPr>
          <w:p w:rsidR="00F36DDB" w:rsidRPr="00F36DDB" w:rsidRDefault="00F36DDB">
            <w:pPr>
              <w:rPr>
                <w:sz w:val="12"/>
                <w:szCs w:val="12"/>
              </w:rPr>
            </w:pPr>
            <w:r w:rsidRPr="00F36DDB">
              <w:rPr>
                <w:rFonts w:ascii="Arial" w:hAnsi="Arial" w:cs="Arial"/>
                <w:bCs/>
                <w:sz w:val="12"/>
                <w:szCs w:val="12"/>
              </w:rPr>
              <w:t>Межбюджетные трансферты на осуществление переданных полномочий по контролю в сфере закупок</w:t>
            </w:r>
          </w:p>
        </w:tc>
        <w:tc>
          <w:tcPr>
            <w:tcW w:w="1158" w:type="dxa"/>
            <w:gridSpan w:val="5"/>
            <w:tcBorders>
              <w:top w:val="single" w:sz="4" w:space="0" w:color="000000"/>
              <w:left w:val="single" w:sz="4" w:space="0" w:color="000000"/>
              <w:bottom w:val="single" w:sz="4" w:space="0" w:color="000000"/>
              <w:right w:val="nil"/>
            </w:tcBorders>
          </w:tcPr>
          <w:p w:rsidR="00F36DDB" w:rsidRPr="00F36DDB" w:rsidRDefault="00F36DDB">
            <w:pPr>
              <w:snapToGrid w:val="0"/>
              <w:jc w:val="center"/>
              <w:rPr>
                <w:rFonts w:ascii="Arial" w:hAnsi="Arial" w:cs="Arial"/>
                <w:bCs/>
                <w:sz w:val="12"/>
                <w:szCs w:val="12"/>
              </w:rPr>
            </w:pPr>
          </w:p>
        </w:tc>
        <w:tc>
          <w:tcPr>
            <w:tcW w:w="1688" w:type="dxa"/>
            <w:gridSpan w:val="3"/>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bCs/>
                <w:sz w:val="12"/>
                <w:szCs w:val="12"/>
              </w:rPr>
              <w:t>0950070040</w:t>
            </w:r>
          </w:p>
        </w:tc>
        <w:tc>
          <w:tcPr>
            <w:tcW w:w="1136" w:type="dxa"/>
            <w:gridSpan w:val="3"/>
            <w:tcBorders>
              <w:top w:val="single" w:sz="4" w:space="0" w:color="000000"/>
              <w:left w:val="single" w:sz="4" w:space="0" w:color="000000"/>
              <w:bottom w:val="single" w:sz="4" w:space="0" w:color="000000"/>
              <w:right w:val="nil"/>
            </w:tcBorders>
          </w:tcPr>
          <w:p w:rsidR="00F36DDB" w:rsidRPr="00F36DDB" w:rsidRDefault="00F36DDB">
            <w:pPr>
              <w:snapToGrid w:val="0"/>
              <w:jc w:val="center"/>
              <w:rPr>
                <w:rFonts w:ascii="Arial" w:hAnsi="Arial" w:cs="Arial"/>
                <w:bCs/>
                <w:sz w:val="12"/>
                <w:szCs w:val="12"/>
              </w:rPr>
            </w:pPr>
          </w:p>
        </w:tc>
        <w:tc>
          <w:tcPr>
            <w:tcW w:w="1305" w:type="dxa"/>
            <w:tcBorders>
              <w:top w:val="single" w:sz="4" w:space="0" w:color="000000"/>
              <w:left w:val="single" w:sz="4" w:space="0" w:color="000000"/>
              <w:bottom w:val="single" w:sz="4" w:space="0" w:color="000000"/>
              <w:right w:val="single" w:sz="4" w:space="0" w:color="000000"/>
            </w:tcBorders>
            <w:hideMark/>
          </w:tcPr>
          <w:p w:rsidR="00F36DDB" w:rsidRPr="00F36DDB" w:rsidRDefault="00F36DDB">
            <w:pPr>
              <w:jc w:val="center"/>
              <w:rPr>
                <w:sz w:val="12"/>
                <w:szCs w:val="12"/>
              </w:rPr>
            </w:pPr>
            <w:r w:rsidRPr="00F36DDB">
              <w:rPr>
                <w:rFonts w:ascii="Arial" w:hAnsi="Arial" w:cs="Arial"/>
                <w:bCs/>
                <w:sz w:val="12"/>
                <w:szCs w:val="12"/>
              </w:rPr>
              <w:t>6000</w:t>
            </w:r>
          </w:p>
        </w:tc>
      </w:tr>
      <w:tr w:rsidR="00F36DDB" w:rsidRPr="00F36DDB" w:rsidTr="00F36DDB">
        <w:trPr>
          <w:gridAfter w:val="1"/>
          <w:wAfter w:w="20" w:type="dxa"/>
          <w:trHeight w:val="172"/>
        </w:trPr>
        <w:tc>
          <w:tcPr>
            <w:tcW w:w="5370" w:type="dxa"/>
            <w:tcBorders>
              <w:top w:val="single" w:sz="4" w:space="0" w:color="000000"/>
              <w:left w:val="single" w:sz="4" w:space="0" w:color="000000"/>
              <w:bottom w:val="single" w:sz="4" w:space="0" w:color="000000"/>
              <w:right w:val="nil"/>
            </w:tcBorders>
            <w:hideMark/>
          </w:tcPr>
          <w:p w:rsidR="00F36DDB" w:rsidRPr="00F36DDB" w:rsidRDefault="00F36DDB">
            <w:pPr>
              <w:rPr>
                <w:sz w:val="12"/>
                <w:szCs w:val="12"/>
              </w:rPr>
            </w:pPr>
            <w:r w:rsidRPr="00F36DDB">
              <w:rPr>
                <w:rFonts w:ascii="Arial" w:hAnsi="Arial" w:cs="Arial"/>
                <w:bCs/>
                <w:sz w:val="12"/>
                <w:szCs w:val="12"/>
              </w:rPr>
              <w:t>Межбюджетные трансферты</w:t>
            </w:r>
          </w:p>
        </w:tc>
        <w:tc>
          <w:tcPr>
            <w:tcW w:w="1158" w:type="dxa"/>
            <w:gridSpan w:val="5"/>
            <w:tcBorders>
              <w:top w:val="single" w:sz="4" w:space="0" w:color="000000"/>
              <w:left w:val="single" w:sz="4" w:space="0" w:color="000000"/>
              <w:bottom w:val="single" w:sz="4" w:space="0" w:color="000000"/>
              <w:right w:val="nil"/>
            </w:tcBorders>
          </w:tcPr>
          <w:p w:rsidR="00F36DDB" w:rsidRPr="00F36DDB" w:rsidRDefault="00F36DDB">
            <w:pPr>
              <w:snapToGrid w:val="0"/>
              <w:jc w:val="center"/>
              <w:rPr>
                <w:rFonts w:ascii="Arial" w:hAnsi="Arial" w:cs="Arial"/>
                <w:bCs/>
                <w:sz w:val="12"/>
                <w:szCs w:val="12"/>
              </w:rPr>
            </w:pPr>
          </w:p>
        </w:tc>
        <w:tc>
          <w:tcPr>
            <w:tcW w:w="1688" w:type="dxa"/>
            <w:gridSpan w:val="3"/>
            <w:tcBorders>
              <w:top w:val="single" w:sz="4" w:space="0" w:color="000000"/>
              <w:left w:val="single" w:sz="4" w:space="0" w:color="000000"/>
              <w:bottom w:val="single" w:sz="4" w:space="0" w:color="000000"/>
              <w:right w:val="nil"/>
            </w:tcBorders>
          </w:tcPr>
          <w:p w:rsidR="00F36DDB" w:rsidRPr="00F36DDB" w:rsidRDefault="00F36DDB">
            <w:pPr>
              <w:snapToGrid w:val="0"/>
              <w:jc w:val="center"/>
              <w:rPr>
                <w:rFonts w:ascii="Arial" w:hAnsi="Arial" w:cs="Arial"/>
                <w:bCs/>
                <w:sz w:val="12"/>
                <w:szCs w:val="12"/>
              </w:rPr>
            </w:pPr>
          </w:p>
        </w:tc>
        <w:tc>
          <w:tcPr>
            <w:tcW w:w="1136" w:type="dxa"/>
            <w:gridSpan w:val="3"/>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bCs/>
                <w:sz w:val="12"/>
                <w:szCs w:val="12"/>
              </w:rPr>
              <w:t>500</w:t>
            </w:r>
          </w:p>
        </w:tc>
        <w:tc>
          <w:tcPr>
            <w:tcW w:w="1305" w:type="dxa"/>
            <w:tcBorders>
              <w:top w:val="single" w:sz="4" w:space="0" w:color="000000"/>
              <w:left w:val="single" w:sz="4" w:space="0" w:color="000000"/>
              <w:bottom w:val="single" w:sz="4" w:space="0" w:color="000000"/>
              <w:right w:val="single" w:sz="4" w:space="0" w:color="000000"/>
            </w:tcBorders>
            <w:hideMark/>
          </w:tcPr>
          <w:p w:rsidR="00F36DDB" w:rsidRPr="00F36DDB" w:rsidRDefault="00F36DDB">
            <w:pPr>
              <w:jc w:val="center"/>
              <w:rPr>
                <w:sz w:val="12"/>
                <w:szCs w:val="12"/>
              </w:rPr>
            </w:pPr>
            <w:r w:rsidRPr="00F36DDB">
              <w:rPr>
                <w:rFonts w:ascii="Arial" w:hAnsi="Arial" w:cs="Arial"/>
                <w:bCs/>
                <w:sz w:val="12"/>
                <w:szCs w:val="12"/>
              </w:rPr>
              <w:t>6000</w:t>
            </w:r>
          </w:p>
        </w:tc>
      </w:tr>
      <w:tr w:rsidR="00F36DDB" w:rsidRPr="00F36DDB" w:rsidTr="00F36DDB">
        <w:trPr>
          <w:gridAfter w:val="1"/>
          <w:wAfter w:w="20" w:type="dxa"/>
          <w:trHeight w:val="279"/>
        </w:trPr>
        <w:tc>
          <w:tcPr>
            <w:tcW w:w="5370" w:type="dxa"/>
            <w:tcBorders>
              <w:top w:val="single" w:sz="4" w:space="0" w:color="000000"/>
              <w:left w:val="single" w:sz="4" w:space="0" w:color="000000"/>
              <w:bottom w:val="single" w:sz="4" w:space="0" w:color="000000"/>
              <w:right w:val="nil"/>
            </w:tcBorders>
            <w:hideMark/>
          </w:tcPr>
          <w:p w:rsidR="00F36DDB" w:rsidRPr="00F36DDB" w:rsidRDefault="00F36DDB">
            <w:pPr>
              <w:rPr>
                <w:sz w:val="12"/>
                <w:szCs w:val="12"/>
              </w:rPr>
            </w:pPr>
            <w:r w:rsidRPr="00F36DDB">
              <w:rPr>
                <w:rFonts w:ascii="Arial" w:hAnsi="Arial" w:cs="Arial"/>
                <w:bCs/>
                <w:sz w:val="12"/>
                <w:szCs w:val="12"/>
              </w:rPr>
              <w:t>Иные межбюджетные трансферты</w:t>
            </w:r>
          </w:p>
        </w:tc>
        <w:tc>
          <w:tcPr>
            <w:tcW w:w="1158" w:type="dxa"/>
            <w:gridSpan w:val="5"/>
            <w:tcBorders>
              <w:top w:val="single" w:sz="4" w:space="0" w:color="000000"/>
              <w:left w:val="single" w:sz="4" w:space="0" w:color="000000"/>
              <w:bottom w:val="single" w:sz="4" w:space="0" w:color="000000"/>
              <w:right w:val="nil"/>
            </w:tcBorders>
          </w:tcPr>
          <w:p w:rsidR="00F36DDB" w:rsidRPr="00F36DDB" w:rsidRDefault="00F36DDB">
            <w:pPr>
              <w:snapToGrid w:val="0"/>
              <w:jc w:val="center"/>
              <w:rPr>
                <w:rFonts w:ascii="Arial" w:hAnsi="Arial" w:cs="Arial"/>
                <w:bCs/>
                <w:sz w:val="12"/>
                <w:szCs w:val="12"/>
              </w:rPr>
            </w:pPr>
          </w:p>
        </w:tc>
        <w:tc>
          <w:tcPr>
            <w:tcW w:w="1688" w:type="dxa"/>
            <w:gridSpan w:val="3"/>
            <w:tcBorders>
              <w:top w:val="single" w:sz="4" w:space="0" w:color="000000"/>
              <w:left w:val="single" w:sz="4" w:space="0" w:color="000000"/>
              <w:bottom w:val="single" w:sz="4" w:space="0" w:color="000000"/>
              <w:right w:val="nil"/>
            </w:tcBorders>
          </w:tcPr>
          <w:p w:rsidR="00F36DDB" w:rsidRPr="00F36DDB" w:rsidRDefault="00F36DDB">
            <w:pPr>
              <w:snapToGrid w:val="0"/>
              <w:jc w:val="center"/>
              <w:rPr>
                <w:rFonts w:ascii="Arial" w:hAnsi="Arial" w:cs="Arial"/>
                <w:bCs/>
                <w:sz w:val="12"/>
                <w:szCs w:val="12"/>
              </w:rPr>
            </w:pPr>
          </w:p>
        </w:tc>
        <w:tc>
          <w:tcPr>
            <w:tcW w:w="1136" w:type="dxa"/>
            <w:gridSpan w:val="3"/>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bCs/>
                <w:sz w:val="12"/>
                <w:szCs w:val="12"/>
              </w:rPr>
              <w:t>540</w:t>
            </w:r>
          </w:p>
        </w:tc>
        <w:tc>
          <w:tcPr>
            <w:tcW w:w="1305" w:type="dxa"/>
            <w:tcBorders>
              <w:top w:val="single" w:sz="4" w:space="0" w:color="000000"/>
              <w:left w:val="single" w:sz="4" w:space="0" w:color="000000"/>
              <w:bottom w:val="single" w:sz="4" w:space="0" w:color="000000"/>
              <w:right w:val="single" w:sz="4" w:space="0" w:color="000000"/>
            </w:tcBorders>
            <w:hideMark/>
          </w:tcPr>
          <w:p w:rsidR="00F36DDB" w:rsidRPr="00F36DDB" w:rsidRDefault="00F36DDB">
            <w:pPr>
              <w:jc w:val="center"/>
              <w:rPr>
                <w:sz w:val="12"/>
                <w:szCs w:val="12"/>
              </w:rPr>
            </w:pPr>
            <w:r w:rsidRPr="00F36DDB">
              <w:rPr>
                <w:rFonts w:ascii="Arial" w:hAnsi="Arial" w:cs="Arial"/>
                <w:bCs/>
                <w:sz w:val="12"/>
                <w:szCs w:val="12"/>
              </w:rPr>
              <w:t>6000</w:t>
            </w:r>
          </w:p>
        </w:tc>
      </w:tr>
      <w:tr w:rsidR="00F36DDB" w:rsidRPr="00F36DDB" w:rsidTr="00F36DDB">
        <w:trPr>
          <w:gridAfter w:val="1"/>
          <w:wAfter w:w="20" w:type="dxa"/>
          <w:trHeight w:val="263"/>
        </w:trPr>
        <w:tc>
          <w:tcPr>
            <w:tcW w:w="5370" w:type="dxa"/>
            <w:tcBorders>
              <w:top w:val="single" w:sz="4" w:space="0" w:color="000000"/>
              <w:left w:val="single" w:sz="4" w:space="0" w:color="000000"/>
              <w:bottom w:val="single" w:sz="4" w:space="0" w:color="000000"/>
              <w:right w:val="nil"/>
            </w:tcBorders>
            <w:hideMark/>
          </w:tcPr>
          <w:p w:rsidR="00F36DDB" w:rsidRPr="00F36DDB" w:rsidRDefault="00F36DDB">
            <w:pPr>
              <w:rPr>
                <w:sz w:val="12"/>
                <w:szCs w:val="12"/>
              </w:rPr>
            </w:pPr>
            <w:r w:rsidRPr="00F36DDB">
              <w:rPr>
                <w:rFonts w:ascii="Arial" w:hAnsi="Arial" w:cs="Arial"/>
                <w:bCs/>
                <w:sz w:val="12"/>
                <w:szCs w:val="12"/>
              </w:rPr>
              <w:t>Межбюджетные трансферты на осуществление переданных полномочий по организации в границах поселения ритуальных услуг населению</w:t>
            </w:r>
          </w:p>
        </w:tc>
        <w:tc>
          <w:tcPr>
            <w:tcW w:w="1158" w:type="dxa"/>
            <w:gridSpan w:val="5"/>
            <w:tcBorders>
              <w:top w:val="single" w:sz="4" w:space="0" w:color="000000"/>
              <w:left w:val="single" w:sz="4" w:space="0" w:color="000000"/>
              <w:bottom w:val="single" w:sz="4" w:space="0" w:color="000000"/>
              <w:right w:val="nil"/>
            </w:tcBorders>
          </w:tcPr>
          <w:p w:rsidR="00F36DDB" w:rsidRPr="00F36DDB" w:rsidRDefault="00F36DDB">
            <w:pPr>
              <w:snapToGrid w:val="0"/>
              <w:jc w:val="center"/>
              <w:rPr>
                <w:rFonts w:ascii="Arial" w:hAnsi="Arial" w:cs="Arial"/>
                <w:bCs/>
                <w:sz w:val="12"/>
                <w:szCs w:val="12"/>
              </w:rPr>
            </w:pPr>
          </w:p>
        </w:tc>
        <w:tc>
          <w:tcPr>
            <w:tcW w:w="1688" w:type="dxa"/>
            <w:gridSpan w:val="3"/>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bCs/>
                <w:sz w:val="12"/>
                <w:szCs w:val="12"/>
              </w:rPr>
              <w:t>0950070050</w:t>
            </w:r>
          </w:p>
        </w:tc>
        <w:tc>
          <w:tcPr>
            <w:tcW w:w="1136" w:type="dxa"/>
            <w:gridSpan w:val="3"/>
            <w:tcBorders>
              <w:top w:val="single" w:sz="4" w:space="0" w:color="000000"/>
              <w:left w:val="single" w:sz="4" w:space="0" w:color="000000"/>
              <w:bottom w:val="single" w:sz="4" w:space="0" w:color="000000"/>
              <w:right w:val="nil"/>
            </w:tcBorders>
          </w:tcPr>
          <w:p w:rsidR="00F36DDB" w:rsidRPr="00F36DDB" w:rsidRDefault="00F36DDB">
            <w:pPr>
              <w:snapToGrid w:val="0"/>
              <w:jc w:val="center"/>
              <w:rPr>
                <w:rFonts w:ascii="Arial" w:hAnsi="Arial" w:cs="Arial"/>
                <w:bCs/>
                <w:sz w:val="12"/>
                <w:szCs w:val="12"/>
              </w:rPr>
            </w:pPr>
          </w:p>
        </w:tc>
        <w:tc>
          <w:tcPr>
            <w:tcW w:w="1305" w:type="dxa"/>
            <w:tcBorders>
              <w:top w:val="single" w:sz="4" w:space="0" w:color="000000"/>
              <w:left w:val="single" w:sz="4" w:space="0" w:color="000000"/>
              <w:bottom w:val="single" w:sz="4" w:space="0" w:color="000000"/>
              <w:right w:val="single" w:sz="4" w:space="0" w:color="000000"/>
            </w:tcBorders>
            <w:hideMark/>
          </w:tcPr>
          <w:p w:rsidR="00F36DDB" w:rsidRPr="00F36DDB" w:rsidRDefault="00F36DDB">
            <w:pPr>
              <w:jc w:val="center"/>
              <w:rPr>
                <w:sz w:val="12"/>
                <w:szCs w:val="12"/>
              </w:rPr>
            </w:pPr>
            <w:r w:rsidRPr="00F36DDB">
              <w:rPr>
                <w:rFonts w:ascii="Arial" w:hAnsi="Arial" w:cs="Arial"/>
                <w:bCs/>
                <w:sz w:val="12"/>
                <w:szCs w:val="12"/>
              </w:rPr>
              <w:t>6000</w:t>
            </w:r>
          </w:p>
        </w:tc>
      </w:tr>
      <w:tr w:rsidR="00F36DDB" w:rsidRPr="00F36DDB" w:rsidTr="00F36DDB">
        <w:trPr>
          <w:gridAfter w:val="1"/>
          <w:wAfter w:w="20" w:type="dxa"/>
          <w:trHeight w:val="172"/>
        </w:trPr>
        <w:tc>
          <w:tcPr>
            <w:tcW w:w="5370" w:type="dxa"/>
            <w:tcBorders>
              <w:top w:val="single" w:sz="4" w:space="0" w:color="000000"/>
              <w:left w:val="single" w:sz="4" w:space="0" w:color="000000"/>
              <w:bottom w:val="single" w:sz="4" w:space="0" w:color="000000"/>
              <w:right w:val="nil"/>
            </w:tcBorders>
            <w:hideMark/>
          </w:tcPr>
          <w:p w:rsidR="00F36DDB" w:rsidRPr="00F36DDB" w:rsidRDefault="00F36DDB">
            <w:pPr>
              <w:rPr>
                <w:sz w:val="12"/>
                <w:szCs w:val="12"/>
              </w:rPr>
            </w:pPr>
            <w:r w:rsidRPr="00F36DDB">
              <w:rPr>
                <w:rFonts w:ascii="Arial" w:hAnsi="Arial" w:cs="Arial"/>
                <w:bCs/>
                <w:sz w:val="12"/>
                <w:szCs w:val="12"/>
              </w:rPr>
              <w:t>Межбюджетные трансферты</w:t>
            </w:r>
          </w:p>
        </w:tc>
        <w:tc>
          <w:tcPr>
            <w:tcW w:w="1158" w:type="dxa"/>
            <w:gridSpan w:val="5"/>
            <w:tcBorders>
              <w:top w:val="single" w:sz="4" w:space="0" w:color="000000"/>
              <w:left w:val="single" w:sz="4" w:space="0" w:color="000000"/>
              <w:bottom w:val="single" w:sz="4" w:space="0" w:color="000000"/>
              <w:right w:val="nil"/>
            </w:tcBorders>
          </w:tcPr>
          <w:p w:rsidR="00F36DDB" w:rsidRPr="00F36DDB" w:rsidRDefault="00F36DDB">
            <w:pPr>
              <w:snapToGrid w:val="0"/>
              <w:jc w:val="center"/>
              <w:rPr>
                <w:rFonts w:ascii="Arial" w:hAnsi="Arial" w:cs="Arial"/>
                <w:bCs/>
                <w:sz w:val="12"/>
                <w:szCs w:val="12"/>
              </w:rPr>
            </w:pPr>
          </w:p>
        </w:tc>
        <w:tc>
          <w:tcPr>
            <w:tcW w:w="1688" w:type="dxa"/>
            <w:gridSpan w:val="3"/>
            <w:tcBorders>
              <w:top w:val="single" w:sz="4" w:space="0" w:color="000000"/>
              <w:left w:val="single" w:sz="4" w:space="0" w:color="000000"/>
              <w:bottom w:val="single" w:sz="4" w:space="0" w:color="000000"/>
              <w:right w:val="nil"/>
            </w:tcBorders>
          </w:tcPr>
          <w:p w:rsidR="00F36DDB" w:rsidRPr="00F36DDB" w:rsidRDefault="00F36DDB">
            <w:pPr>
              <w:snapToGrid w:val="0"/>
              <w:jc w:val="center"/>
              <w:rPr>
                <w:rFonts w:ascii="Arial" w:hAnsi="Arial" w:cs="Arial"/>
                <w:bCs/>
                <w:sz w:val="12"/>
                <w:szCs w:val="12"/>
              </w:rPr>
            </w:pPr>
          </w:p>
        </w:tc>
        <w:tc>
          <w:tcPr>
            <w:tcW w:w="1136" w:type="dxa"/>
            <w:gridSpan w:val="3"/>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bCs/>
                <w:sz w:val="12"/>
                <w:szCs w:val="12"/>
              </w:rPr>
              <w:t>500</w:t>
            </w:r>
          </w:p>
        </w:tc>
        <w:tc>
          <w:tcPr>
            <w:tcW w:w="1305" w:type="dxa"/>
            <w:tcBorders>
              <w:top w:val="single" w:sz="4" w:space="0" w:color="000000"/>
              <w:left w:val="single" w:sz="4" w:space="0" w:color="000000"/>
              <w:bottom w:val="single" w:sz="4" w:space="0" w:color="000000"/>
              <w:right w:val="single" w:sz="4" w:space="0" w:color="000000"/>
            </w:tcBorders>
            <w:hideMark/>
          </w:tcPr>
          <w:p w:rsidR="00F36DDB" w:rsidRPr="00F36DDB" w:rsidRDefault="00F36DDB">
            <w:pPr>
              <w:jc w:val="center"/>
              <w:rPr>
                <w:sz w:val="12"/>
                <w:szCs w:val="12"/>
              </w:rPr>
            </w:pPr>
            <w:r w:rsidRPr="00F36DDB">
              <w:rPr>
                <w:rFonts w:ascii="Arial" w:hAnsi="Arial" w:cs="Arial"/>
                <w:bCs/>
                <w:sz w:val="12"/>
                <w:szCs w:val="12"/>
              </w:rPr>
              <w:t>6000</w:t>
            </w:r>
          </w:p>
        </w:tc>
      </w:tr>
      <w:tr w:rsidR="00F36DDB" w:rsidRPr="00F36DDB" w:rsidTr="00F36DDB">
        <w:trPr>
          <w:gridAfter w:val="1"/>
          <w:wAfter w:w="20" w:type="dxa"/>
          <w:trHeight w:val="279"/>
        </w:trPr>
        <w:tc>
          <w:tcPr>
            <w:tcW w:w="5370" w:type="dxa"/>
            <w:tcBorders>
              <w:top w:val="single" w:sz="4" w:space="0" w:color="000000"/>
              <w:left w:val="single" w:sz="4" w:space="0" w:color="000000"/>
              <w:bottom w:val="single" w:sz="4" w:space="0" w:color="auto"/>
              <w:right w:val="nil"/>
            </w:tcBorders>
            <w:hideMark/>
          </w:tcPr>
          <w:p w:rsidR="00F36DDB" w:rsidRPr="00F36DDB" w:rsidRDefault="00F36DDB">
            <w:pPr>
              <w:rPr>
                <w:sz w:val="12"/>
                <w:szCs w:val="12"/>
              </w:rPr>
            </w:pPr>
            <w:r w:rsidRPr="00F36DDB">
              <w:rPr>
                <w:rFonts w:ascii="Arial" w:hAnsi="Arial" w:cs="Arial"/>
                <w:bCs/>
                <w:sz w:val="12"/>
                <w:szCs w:val="12"/>
              </w:rPr>
              <w:t>Иные межбюджетные трансферты</w:t>
            </w:r>
          </w:p>
        </w:tc>
        <w:tc>
          <w:tcPr>
            <w:tcW w:w="1158" w:type="dxa"/>
            <w:gridSpan w:val="5"/>
            <w:tcBorders>
              <w:top w:val="single" w:sz="4" w:space="0" w:color="000000"/>
              <w:left w:val="single" w:sz="4" w:space="0" w:color="000000"/>
              <w:bottom w:val="single" w:sz="4" w:space="0" w:color="auto"/>
              <w:right w:val="nil"/>
            </w:tcBorders>
          </w:tcPr>
          <w:p w:rsidR="00F36DDB" w:rsidRPr="00F36DDB" w:rsidRDefault="00F36DDB">
            <w:pPr>
              <w:snapToGrid w:val="0"/>
              <w:jc w:val="center"/>
              <w:rPr>
                <w:rFonts w:ascii="Arial" w:hAnsi="Arial" w:cs="Arial"/>
                <w:bCs/>
                <w:sz w:val="12"/>
                <w:szCs w:val="12"/>
              </w:rPr>
            </w:pPr>
          </w:p>
        </w:tc>
        <w:tc>
          <w:tcPr>
            <w:tcW w:w="1688" w:type="dxa"/>
            <w:gridSpan w:val="3"/>
            <w:tcBorders>
              <w:top w:val="single" w:sz="4" w:space="0" w:color="000000"/>
              <w:left w:val="single" w:sz="4" w:space="0" w:color="000000"/>
              <w:bottom w:val="single" w:sz="4" w:space="0" w:color="auto"/>
              <w:right w:val="nil"/>
            </w:tcBorders>
          </w:tcPr>
          <w:p w:rsidR="00F36DDB" w:rsidRPr="00F36DDB" w:rsidRDefault="00F36DDB">
            <w:pPr>
              <w:snapToGrid w:val="0"/>
              <w:jc w:val="center"/>
              <w:rPr>
                <w:rFonts w:ascii="Arial" w:hAnsi="Arial" w:cs="Arial"/>
                <w:bCs/>
                <w:sz w:val="12"/>
                <w:szCs w:val="12"/>
              </w:rPr>
            </w:pPr>
          </w:p>
        </w:tc>
        <w:tc>
          <w:tcPr>
            <w:tcW w:w="1136" w:type="dxa"/>
            <w:gridSpan w:val="3"/>
            <w:tcBorders>
              <w:top w:val="single" w:sz="4" w:space="0" w:color="000000"/>
              <w:left w:val="single" w:sz="4" w:space="0" w:color="000000"/>
              <w:bottom w:val="single" w:sz="4" w:space="0" w:color="auto"/>
              <w:right w:val="nil"/>
            </w:tcBorders>
            <w:hideMark/>
          </w:tcPr>
          <w:p w:rsidR="00F36DDB" w:rsidRPr="00F36DDB" w:rsidRDefault="00F36DDB">
            <w:pPr>
              <w:jc w:val="center"/>
              <w:rPr>
                <w:sz w:val="12"/>
                <w:szCs w:val="12"/>
              </w:rPr>
            </w:pPr>
            <w:r w:rsidRPr="00F36DDB">
              <w:rPr>
                <w:rFonts w:ascii="Arial" w:hAnsi="Arial" w:cs="Arial"/>
                <w:bCs/>
                <w:sz w:val="12"/>
                <w:szCs w:val="12"/>
              </w:rPr>
              <w:t>540</w:t>
            </w:r>
          </w:p>
        </w:tc>
        <w:tc>
          <w:tcPr>
            <w:tcW w:w="1305" w:type="dxa"/>
            <w:tcBorders>
              <w:top w:val="single" w:sz="4" w:space="0" w:color="000000"/>
              <w:left w:val="single" w:sz="4" w:space="0" w:color="000000"/>
              <w:bottom w:val="single" w:sz="4" w:space="0" w:color="auto"/>
              <w:right w:val="single" w:sz="4" w:space="0" w:color="000000"/>
            </w:tcBorders>
            <w:hideMark/>
          </w:tcPr>
          <w:p w:rsidR="00F36DDB" w:rsidRPr="00F36DDB" w:rsidRDefault="00F36DDB">
            <w:pPr>
              <w:jc w:val="center"/>
              <w:rPr>
                <w:sz w:val="12"/>
                <w:szCs w:val="12"/>
              </w:rPr>
            </w:pPr>
            <w:r w:rsidRPr="00F36DDB">
              <w:rPr>
                <w:rFonts w:ascii="Arial" w:hAnsi="Arial" w:cs="Arial"/>
                <w:bCs/>
                <w:sz w:val="12"/>
                <w:szCs w:val="12"/>
              </w:rPr>
              <w:t>6000</w:t>
            </w:r>
          </w:p>
        </w:tc>
      </w:tr>
      <w:tr w:rsidR="00F36DDB" w:rsidRPr="00F36DDB" w:rsidTr="00F36DDB">
        <w:trPr>
          <w:gridAfter w:val="1"/>
          <w:wAfter w:w="20" w:type="dxa"/>
          <w:trHeight w:val="263"/>
        </w:trPr>
        <w:tc>
          <w:tcPr>
            <w:tcW w:w="5370" w:type="dxa"/>
            <w:tcBorders>
              <w:top w:val="single" w:sz="4" w:space="0" w:color="000000"/>
              <w:left w:val="single" w:sz="4" w:space="0" w:color="000000"/>
              <w:bottom w:val="single" w:sz="4" w:space="0" w:color="000000"/>
              <w:right w:val="nil"/>
            </w:tcBorders>
            <w:hideMark/>
          </w:tcPr>
          <w:p w:rsidR="00F36DDB" w:rsidRPr="00F36DDB" w:rsidRDefault="00F36DDB">
            <w:pPr>
              <w:rPr>
                <w:sz w:val="12"/>
                <w:szCs w:val="12"/>
              </w:rPr>
            </w:pPr>
            <w:r w:rsidRPr="00F36DDB">
              <w:rPr>
                <w:rFonts w:ascii="Arial" w:hAnsi="Arial" w:cs="Arial"/>
                <w:bCs/>
                <w:sz w:val="12"/>
                <w:szCs w:val="12"/>
              </w:rPr>
              <w:t>Межбюджетные трансферты на осуществление передаваемых полномочий по определению поставщиков (подрядчиков, исполнителей) при осуществлении закупок товаров, работ, услуг конкурентными способами</w:t>
            </w:r>
          </w:p>
        </w:tc>
        <w:tc>
          <w:tcPr>
            <w:tcW w:w="1158" w:type="dxa"/>
            <w:gridSpan w:val="5"/>
            <w:tcBorders>
              <w:top w:val="single" w:sz="4" w:space="0" w:color="000000"/>
              <w:left w:val="single" w:sz="4" w:space="0" w:color="000000"/>
              <w:bottom w:val="single" w:sz="4" w:space="0" w:color="000000"/>
              <w:right w:val="nil"/>
            </w:tcBorders>
          </w:tcPr>
          <w:p w:rsidR="00F36DDB" w:rsidRPr="00F36DDB" w:rsidRDefault="00F36DDB">
            <w:pPr>
              <w:snapToGrid w:val="0"/>
              <w:jc w:val="center"/>
              <w:rPr>
                <w:rFonts w:ascii="Arial" w:hAnsi="Arial" w:cs="Arial"/>
                <w:bCs/>
                <w:sz w:val="12"/>
                <w:szCs w:val="12"/>
              </w:rPr>
            </w:pPr>
          </w:p>
        </w:tc>
        <w:tc>
          <w:tcPr>
            <w:tcW w:w="1688" w:type="dxa"/>
            <w:gridSpan w:val="3"/>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bCs/>
                <w:sz w:val="12"/>
                <w:szCs w:val="12"/>
              </w:rPr>
              <w:t>0950070060</w:t>
            </w:r>
          </w:p>
        </w:tc>
        <w:tc>
          <w:tcPr>
            <w:tcW w:w="1136" w:type="dxa"/>
            <w:gridSpan w:val="3"/>
            <w:tcBorders>
              <w:top w:val="single" w:sz="4" w:space="0" w:color="000000"/>
              <w:left w:val="single" w:sz="4" w:space="0" w:color="000000"/>
              <w:bottom w:val="single" w:sz="4" w:space="0" w:color="000000"/>
              <w:right w:val="nil"/>
            </w:tcBorders>
          </w:tcPr>
          <w:p w:rsidR="00F36DDB" w:rsidRPr="00F36DDB" w:rsidRDefault="00F36DDB">
            <w:pPr>
              <w:snapToGrid w:val="0"/>
              <w:jc w:val="center"/>
              <w:rPr>
                <w:rFonts w:ascii="Arial" w:hAnsi="Arial" w:cs="Arial"/>
                <w:bCs/>
                <w:sz w:val="12"/>
                <w:szCs w:val="12"/>
              </w:rPr>
            </w:pPr>
          </w:p>
        </w:tc>
        <w:tc>
          <w:tcPr>
            <w:tcW w:w="1305" w:type="dxa"/>
            <w:tcBorders>
              <w:top w:val="single" w:sz="4" w:space="0" w:color="000000"/>
              <w:left w:val="single" w:sz="4" w:space="0" w:color="000000"/>
              <w:bottom w:val="single" w:sz="4" w:space="0" w:color="000000"/>
              <w:right w:val="single" w:sz="4" w:space="0" w:color="000000"/>
            </w:tcBorders>
            <w:hideMark/>
          </w:tcPr>
          <w:p w:rsidR="00F36DDB" w:rsidRPr="00F36DDB" w:rsidRDefault="00F36DDB">
            <w:pPr>
              <w:jc w:val="center"/>
              <w:rPr>
                <w:sz w:val="12"/>
                <w:szCs w:val="12"/>
              </w:rPr>
            </w:pPr>
            <w:r w:rsidRPr="00F36DDB">
              <w:rPr>
                <w:rFonts w:ascii="Arial" w:hAnsi="Arial" w:cs="Arial"/>
                <w:bCs/>
                <w:sz w:val="12"/>
                <w:szCs w:val="12"/>
              </w:rPr>
              <w:t>6000</w:t>
            </w:r>
          </w:p>
        </w:tc>
      </w:tr>
      <w:tr w:rsidR="00F36DDB" w:rsidRPr="00F36DDB" w:rsidTr="00F36DDB">
        <w:trPr>
          <w:gridAfter w:val="1"/>
          <w:wAfter w:w="20" w:type="dxa"/>
          <w:trHeight w:val="172"/>
        </w:trPr>
        <w:tc>
          <w:tcPr>
            <w:tcW w:w="5370" w:type="dxa"/>
            <w:tcBorders>
              <w:top w:val="single" w:sz="4" w:space="0" w:color="000000"/>
              <w:left w:val="single" w:sz="4" w:space="0" w:color="000000"/>
              <w:bottom w:val="single" w:sz="4" w:space="0" w:color="000000"/>
              <w:right w:val="nil"/>
            </w:tcBorders>
            <w:hideMark/>
          </w:tcPr>
          <w:p w:rsidR="00F36DDB" w:rsidRPr="00F36DDB" w:rsidRDefault="00F36DDB">
            <w:pPr>
              <w:rPr>
                <w:sz w:val="12"/>
                <w:szCs w:val="12"/>
              </w:rPr>
            </w:pPr>
            <w:r w:rsidRPr="00F36DDB">
              <w:rPr>
                <w:rFonts w:ascii="Arial" w:hAnsi="Arial" w:cs="Arial"/>
                <w:bCs/>
                <w:sz w:val="12"/>
                <w:szCs w:val="12"/>
              </w:rPr>
              <w:t>Межбюджетные трансферты</w:t>
            </w:r>
          </w:p>
        </w:tc>
        <w:tc>
          <w:tcPr>
            <w:tcW w:w="1158" w:type="dxa"/>
            <w:gridSpan w:val="5"/>
            <w:tcBorders>
              <w:top w:val="single" w:sz="4" w:space="0" w:color="000000"/>
              <w:left w:val="single" w:sz="4" w:space="0" w:color="000000"/>
              <w:bottom w:val="single" w:sz="4" w:space="0" w:color="000000"/>
              <w:right w:val="nil"/>
            </w:tcBorders>
          </w:tcPr>
          <w:p w:rsidR="00F36DDB" w:rsidRPr="00F36DDB" w:rsidRDefault="00F36DDB">
            <w:pPr>
              <w:snapToGrid w:val="0"/>
              <w:jc w:val="center"/>
              <w:rPr>
                <w:rFonts w:ascii="Arial" w:hAnsi="Arial" w:cs="Arial"/>
                <w:bCs/>
                <w:sz w:val="12"/>
                <w:szCs w:val="12"/>
              </w:rPr>
            </w:pPr>
          </w:p>
        </w:tc>
        <w:tc>
          <w:tcPr>
            <w:tcW w:w="1688" w:type="dxa"/>
            <w:gridSpan w:val="3"/>
            <w:tcBorders>
              <w:top w:val="single" w:sz="4" w:space="0" w:color="000000"/>
              <w:left w:val="single" w:sz="4" w:space="0" w:color="000000"/>
              <w:bottom w:val="single" w:sz="4" w:space="0" w:color="000000"/>
              <w:right w:val="nil"/>
            </w:tcBorders>
          </w:tcPr>
          <w:p w:rsidR="00F36DDB" w:rsidRPr="00F36DDB" w:rsidRDefault="00F36DDB">
            <w:pPr>
              <w:snapToGrid w:val="0"/>
              <w:jc w:val="center"/>
              <w:rPr>
                <w:rFonts w:ascii="Arial" w:hAnsi="Arial" w:cs="Arial"/>
                <w:bCs/>
                <w:sz w:val="12"/>
                <w:szCs w:val="12"/>
              </w:rPr>
            </w:pPr>
          </w:p>
        </w:tc>
        <w:tc>
          <w:tcPr>
            <w:tcW w:w="1136" w:type="dxa"/>
            <w:gridSpan w:val="3"/>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bCs/>
                <w:sz w:val="12"/>
                <w:szCs w:val="12"/>
              </w:rPr>
              <w:t>500</w:t>
            </w:r>
          </w:p>
        </w:tc>
        <w:tc>
          <w:tcPr>
            <w:tcW w:w="1305" w:type="dxa"/>
            <w:tcBorders>
              <w:top w:val="single" w:sz="4" w:space="0" w:color="000000"/>
              <w:left w:val="single" w:sz="4" w:space="0" w:color="000000"/>
              <w:bottom w:val="single" w:sz="4" w:space="0" w:color="000000"/>
              <w:right w:val="single" w:sz="4" w:space="0" w:color="000000"/>
            </w:tcBorders>
            <w:hideMark/>
          </w:tcPr>
          <w:p w:rsidR="00F36DDB" w:rsidRPr="00F36DDB" w:rsidRDefault="00F36DDB">
            <w:pPr>
              <w:jc w:val="center"/>
              <w:rPr>
                <w:sz w:val="12"/>
                <w:szCs w:val="12"/>
              </w:rPr>
            </w:pPr>
            <w:r w:rsidRPr="00F36DDB">
              <w:rPr>
                <w:rFonts w:ascii="Arial" w:hAnsi="Arial" w:cs="Arial"/>
                <w:bCs/>
                <w:sz w:val="12"/>
                <w:szCs w:val="12"/>
              </w:rPr>
              <w:t>6000</w:t>
            </w:r>
          </w:p>
        </w:tc>
      </w:tr>
      <w:tr w:rsidR="00F36DDB" w:rsidRPr="00F36DDB" w:rsidTr="00F36DDB">
        <w:trPr>
          <w:gridAfter w:val="1"/>
          <w:wAfter w:w="20" w:type="dxa"/>
          <w:trHeight w:val="279"/>
        </w:trPr>
        <w:tc>
          <w:tcPr>
            <w:tcW w:w="5370" w:type="dxa"/>
            <w:tcBorders>
              <w:top w:val="single" w:sz="4" w:space="0" w:color="000000"/>
              <w:left w:val="single" w:sz="4" w:space="0" w:color="000000"/>
              <w:bottom w:val="single" w:sz="4" w:space="0" w:color="000000"/>
              <w:right w:val="nil"/>
            </w:tcBorders>
            <w:hideMark/>
          </w:tcPr>
          <w:p w:rsidR="00F36DDB" w:rsidRPr="00F36DDB" w:rsidRDefault="00F36DDB">
            <w:pPr>
              <w:rPr>
                <w:sz w:val="12"/>
                <w:szCs w:val="12"/>
              </w:rPr>
            </w:pPr>
            <w:r w:rsidRPr="00F36DDB">
              <w:rPr>
                <w:rFonts w:ascii="Arial" w:hAnsi="Arial" w:cs="Arial"/>
                <w:bCs/>
                <w:sz w:val="12"/>
                <w:szCs w:val="12"/>
              </w:rPr>
              <w:t>Иные межбюджетные трансферты</w:t>
            </w:r>
          </w:p>
        </w:tc>
        <w:tc>
          <w:tcPr>
            <w:tcW w:w="1158" w:type="dxa"/>
            <w:gridSpan w:val="5"/>
            <w:tcBorders>
              <w:top w:val="single" w:sz="4" w:space="0" w:color="000000"/>
              <w:left w:val="single" w:sz="4" w:space="0" w:color="000000"/>
              <w:bottom w:val="single" w:sz="4" w:space="0" w:color="000000"/>
              <w:right w:val="nil"/>
            </w:tcBorders>
          </w:tcPr>
          <w:p w:rsidR="00F36DDB" w:rsidRPr="00F36DDB" w:rsidRDefault="00F36DDB">
            <w:pPr>
              <w:snapToGrid w:val="0"/>
              <w:jc w:val="center"/>
              <w:rPr>
                <w:rFonts w:ascii="Arial" w:hAnsi="Arial" w:cs="Arial"/>
                <w:bCs/>
                <w:sz w:val="12"/>
                <w:szCs w:val="12"/>
              </w:rPr>
            </w:pPr>
          </w:p>
        </w:tc>
        <w:tc>
          <w:tcPr>
            <w:tcW w:w="1688" w:type="dxa"/>
            <w:gridSpan w:val="3"/>
            <w:tcBorders>
              <w:top w:val="single" w:sz="4" w:space="0" w:color="000000"/>
              <w:left w:val="single" w:sz="4" w:space="0" w:color="000000"/>
              <w:bottom w:val="single" w:sz="4" w:space="0" w:color="000000"/>
              <w:right w:val="nil"/>
            </w:tcBorders>
          </w:tcPr>
          <w:p w:rsidR="00F36DDB" w:rsidRPr="00F36DDB" w:rsidRDefault="00F36DDB">
            <w:pPr>
              <w:snapToGrid w:val="0"/>
              <w:jc w:val="center"/>
              <w:rPr>
                <w:rFonts w:ascii="Arial" w:hAnsi="Arial" w:cs="Arial"/>
                <w:bCs/>
                <w:sz w:val="12"/>
                <w:szCs w:val="12"/>
              </w:rPr>
            </w:pPr>
          </w:p>
        </w:tc>
        <w:tc>
          <w:tcPr>
            <w:tcW w:w="1136" w:type="dxa"/>
            <w:gridSpan w:val="3"/>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bCs/>
                <w:sz w:val="12"/>
                <w:szCs w:val="12"/>
              </w:rPr>
              <w:t>540</w:t>
            </w:r>
          </w:p>
        </w:tc>
        <w:tc>
          <w:tcPr>
            <w:tcW w:w="1305" w:type="dxa"/>
            <w:tcBorders>
              <w:top w:val="single" w:sz="4" w:space="0" w:color="000000"/>
              <w:left w:val="single" w:sz="4" w:space="0" w:color="000000"/>
              <w:bottom w:val="single" w:sz="4" w:space="0" w:color="000000"/>
              <w:right w:val="single" w:sz="4" w:space="0" w:color="000000"/>
            </w:tcBorders>
            <w:hideMark/>
          </w:tcPr>
          <w:p w:rsidR="00F36DDB" w:rsidRPr="00F36DDB" w:rsidRDefault="00F36DDB">
            <w:pPr>
              <w:jc w:val="center"/>
              <w:rPr>
                <w:sz w:val="12"/>
                <w:szCs w:val="12"/>
              </w:rPr>
            </w:pPr>
            <w:r w:rsidRPr="00F36DDB">
              <w:rPr>
                <w:rFonts w:ascii="Arial" w:hAnsi="Arial" w:cs="Arial"/>
                <w:bCs/>
                <w:sz w:val="12"/>
                <w:szCs w:val="12"/>
              </w:rPr>
              <w:t>6000</w:t>
            </w:r>
          </w:p>
        </w:tc>
      </w:tr>
      <w:tr w:rsidR="00F36DDB" w:rsidRPr="00F36DDB" w:rsidTr="00F36DDB">
        <w:trPr>
          <w:gridAfter w:val="1"/>
          <w:wAfter w:w="20" w:type="dxa"/>
          <w:trHeight w:val="82"/>
        </w:trPr>
        <w:tc>
          <w:tcPr>
            <w:tcW w:w="5370" w:type="dxa"/>
            <w:tcBorders>
              <w:top w:val="single" w:sz="4" w:space="0" w:color="000000"/>
              <w:left w:val="single" w:sz="4" w:space="0" w:color="000000"/>
              <w:bottom w:val="single" w:sz="4" w:space="0" w:color="000000"/>
              <w:right w:val="nil"/>
            </w:tcBorders>
            <w:hideMark/>
          </w:tcPr>
          <w:p w:rsidR="00F36DDB" w:rsidRPr="00F36DDB" w:rsidRDefault="00F36DDB" w:rsidP="00F36DDB">
            <w:pPr>
              <w:pStyle w:val="2"/>
              <w:numPr>
                <w:ilvl w:val="1"/>
                <w:numId w:val="2"/>
              </w:numPr>
              <w:suppressAutoHyphens/>
              <w:spacing w:before="0" w:after="0"/>
              <w:ind w:left="0" w:firstLine="0"/>
              <w:rPr>
                <w:b w:val="0"/>
                <w:sz w:val="12"/>
                <w:szCs w:val="12"/>
              </w:rPr>
            </w:pPr>
            <w:r w:rsidRPr="00F36DDB">
              <w:rPr>
                <w:rFonts w:ascii="Arial" w:hAnsi="Arial"/>
                <w:b w:val="0"/>
                <w:bCs w:val="0"/>
                <w:sz w:val="12"/>
                <w:szCs w:val="12"/>
              </w:rPr>
              <w:t>Национальная оборона</w:t>
            </w:r>
          </w:p>
        </w:tc>
        <w:tc>
          <w:tcPr>
            <w:tcW w:w="1158" w:type="dxa"/>
            <w:gridSpan w:val="5"/>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bCs/>
                <w:sz w:val="12"/>
                <w:szCs w:val="12"/>
              </w:rPr>
              <w:t>0200</w:t>
            </w:r>
          </w:p>
        </w:tc>
        <w:tc>
          <w:tcPr>
            <w:tcW w:w="1688" w:type="dxa"/>
            <w:gridSpan w:val="3"/>
            <w:tcBorders>
              <w:top w:val="single" w:sz="4" w:space="0" w:color="000000"/>
              <w:left w:val="single" w:sz="4" w:space="0" w:color="000000"/>
              <w:bottom w:val="single" w:sz="4" w:space="0" w:color="000000"/>
              <w:right w:val="nil"/>
            </w:tcBorders>
          </w:tcPr>
          <w:p w:rsidR="00F36DDB" w:rsidRPr="00F36DDB" w:rsidRDefault="00F36DDB">
            <w:pPr>
              <w:snapToGrid w:val="0"/>
              <w:jc w:val="center"/>
              <w:rPr>
                <w:rFonts w:ascii="Arial" w:hAnsi="Arial" w:cs="Arial"/>
                <w:bCs/>
                <w:sz w:val="12"/>
                <w:szCs w:val="12"/>
              </w:rPr>
            </w:pPr>
          </w:p>
        </w:tc>
        <w:tc>
          <w:tcPr>
            <w:tcW w:w="1136" w:type="dxa"/>
            <w:gridSpan w:val="3"/>
            <w:tcBorders>
              <w:top w:val="single" w:sz="4" w:space="0" w:color="000000"/>
              <w:left w:val="single" w:sz="4" w:space="0" w:color="000000"/>
              <w:bottom w:val="single" w:sz="4" w:space="0" w:color="000000"/>
              <w:right w:val="nil"/>
            </w:tcBorders>
          </w:tcPr>
          <w:p w:rsidR="00F36DDB" w:rsidRPr="00F36DDB" w:rsidRDefault="00F36DDB">
            <w:pPr>
              <w:snapToGrid w:val="0"/>
              <w:jc w:val="center"/>
              <w:rPr>
                <w:rFonts w:ascii="Arial" w:hAnsi="Arial" w:cs="Arial"/>
                <w:bCs/>
                <w:sz w:val="12"/>
                <w:szCs w:val="12"/>
              </w:rPr>
            </w:pPr>
          </w:p>
        </w:tc>
        <w:tc>
          <w:tcPr>
            <w:tcW w:w="1305" w:type="dxa"/>
            <w:tcBorders>
              <w:top w:val="single" w:sz="4" w:space="0" w:color="000000"/>
              <w:left w:val="single" w:sz="4" w:space="0" w:color="000000"/>
              <w:bottom w:val="single" w:sz="4" w:space="0" w:color="000000"/>
              <w:right w:val="single" w:sz="4" w:space="0" w:color="000000"/>
            </w:tcBorders>
            <w:hideMark/>
          </w:tcPr>
          <w:p w:rsidR="00F36DDB" w:rsidRPr="00F36DDB" w:rsidRDefault="00F36DDB">
            <w:pPr>
              <w:jc w:val="center"/>
              <w:rPr>
                <w:sz w:val="12"/>
                <w:szCs w:val="12"/>
              </w:rPr>
            </w:pPr>
            <w:r w:rsidRPr="00F36DDB">
              <w:rPr>
                <w:rFonts w:ascii="Arial" w:hAnsi="Arial" w:cs="Arial"/>
                <w:bCs/>
                <w:sz w:val="12"/>
                <w:szCs w:val="12"/>
              </w:rPr>
              <w:t>105600</w:t>
            </w:r>
          </w:p>
        </w:tc>
      </w:tr>
      <w:tr w:rsidR="00F36DDB" w:rsidRPr="00F36DDB" w:rsidTr="00F36DDB">
        <w:trPr>
          <w:gridAfter w:val="1"/>
          <w:wAfter w:w="20" w:type="dxa"/>
          <w:trHeight w:val="82"/>
        </w:trPr>
        <w:tc>
          <w:tcPr>
            <w:tcW w:w="5370" w:type="dxa"/>
            <w:tcBorders>
              <w:top w:val="single" w:sz="4" w:space="0" w:color="000000"/>
              <w:left w:val="single" w:sz="4" w:space="0" w:color="000000"/>
              <w:bottom w:val="single" w:sz="4" w:space="0" w:color="000000"/>
              <w:right w:val="nil"/>
            </w:tcBorders>
            <w:hideMark/>
          </w:tcPr>
          <w:p w:rsidR="00F36DDB" w:rsidRPr="00F36DDB" w:rsidRDefault="00F36DDB" w:rsidP="00F36DDB">
            <w:pPr>
              <w:pStyle w:val="2"/>
              <w:numPr>
                <w:ilvl w:val="1"/>
                <w:numId w:val="2"/>
              </w:numPr>
              <w:suppressAutoHyphens/>
              <w:spacing w:before="0" w:after="0"/>
              <w:ind w:left="0" w:firstLine="0"/>
              <w:rPr>
                <w:b w:val="0"/>
                <w:sz w:val="12"/>
                <w:szCs w:val="12"/>
              </w:rPr>
            </w:pPr>
            <w:r w:rsidRPr="00F36DDB">
              <w:rPr>
                <w:rFonts w:ascii="Arial" w:hAnsi="Arial"/>
                <w:b w:val="0"/>
                <w:bCs w:val="0"/>
                <w:sz w:val="12"/>
                <w:szCs w:val="12"/>
              </w:rPr>
              <w:t>Мобилизационная и вневойсковая подготовка</w:t>
            </w:r>
          </w:p>
        </w:tc>
        <w:tc>
          <w:tcPr>
            <w:tcW w:w="1158" w:type="dxa"/>
            <w:gridSpan w:val="5"/>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bCs/>
                <w:sz w:val="12"/>
                <w:szCs w:val="12"/>
              </w:rPr>
              <w:t>0203</w:t>
            </w:r>
          </w:p>
        </w:tc>
        <w:tc>
          <w:tcPr>
            <w:tcW w:w="1688" w:type="dxa"/>
            <w:gridSpan w:val="3"/>
            <w:tcBorders>
              <w:top w:val="single" w:sz="4" w:space="0" w:color="000000"/>
              <w:left w:val="single" w:sz="4" w:space="0" w:color="000000"/>
              <w:bottom w:val="single" w:sz="4" w:space="0" w:color="000000"/>
              <w:right w:val="nil"/>
            </w:tcBorders>
          </w:tcPr>
          <w:p w:rsidR="00F36DDB" w:rsidRPr="00F36DDB" w:rsidRDefault="00F36DDB">
            <w:pPr>
              <w:snapToGrid w:val="0"/>
              <w:jc w:val="center"/>
              <w:rPr>
                <w:rFonts w:ascii="Arial" w:hAnsi="Arial" w:cs="Arial"/>
                <w:bCs/>
                <w:sz w:val="12"/>
                <w:szCs w:val="12"/>
              </w:rPr>
            </w:pPr>
          </w:p>
        </w:tc>
        <w:tc>
          <w:tcPr>
            <w:tcW w:w="1136" w:type="dxa"/>
            <w:gridSpan w:val="3"/>
            <w:tcBorders>
              <w:top w:val="single" w:sz="4" w:space="0" w:color="000000"/>
              <w:left w:val="single" w:sz="4" w:space="0" w:color="000000"/>
              <w:bottom w:val="single" w:sz="4" w:space="0" w:color="000000"/>
              <w:right w:val="nil"/>
            </w:tcBorders>
          </w:tcPr>
          <w:p w:rsidR="00F36DDB" w:rsidRPr="00F36DDB" w:rsidRDefault="00F36DDB">
            <w:pPr>
              <w:snapToGrid w:val="0"/>
              <w:jc w:val="center"/>
              <w:rPr>
                <w:rFonts w:ascii="Arial" w:hAnsi="Arial" w:cs="Arial"/>
                <w:bCs/>
                <w:sz w:val="12"/>
                <w:szCs w:val="12"/>
              </w:rPr>
            </w:pPr>
          </w:p>
        </w:tc>
        <w:tc>
          <w:tcPr>
            <w:tcW w:w="1305" w:type="dxa"/>
            <w:tcBorders>
              <w:top w:val="single" w:sz="4" w:space="0" w:color="000000"/>
              <w:left w:val="single" w:sz="4" w:space="0" w:color="000000"/>
              <w:bottom w:val="single" w:sz="4" w:space="0" w:color="000000"/>
              <w:right w:val="single" w:sz="4" w:space="0" w:color="000000"/>
            </w:tcBorders>
            <w:hideMark/>
          </w:tcPr>
          <w:p w:rsidR="00F36DDB" w:rsidRPr="00F36DDB" w:rsidRDefault="00F36DDB">
            <w:pPr>
              <w:jc w:val="center"/>
              <w:rPr>
                <w:sz w:val="12"/>
                <w:szCs w:val="12"/>
              </w:rPr>
            </w:pPr>
            <w:r w:rsidRPr="00F36DDB">
              <w:rPr>
                <w:rFonts w:ascii="Arial" w:hAnsi="Arial" w:cs="Arial"/>
                <w:bCs/>
                <w:sz w:val="12"/>
                <w:szCs w:val="12"/>
              </w:rPr>
              <w:t>105600</w:t>
            </w:r>
          </w:p>
        </w:tc>
      </w:tr>
      <w:tr w:rsidR="00F36DDB" w:rsidRPr="00F36DDB" w:rsidTr="00F36DDB">
        <w:trPr>
          <w:gridAfter w:val="1"/>
          <w:wAfter w:w="20" w:type="dxa"/>
          <w:trHeight w:val="82"/>
        </w:trPr>
        <w:tc>
          <w:tcPr>
            <w:tcW w:w="5370" w:type="dxa"/>
            <w:tcBorders>
              <w:top w:val="single" w:sz="4" w:space="0" w:color="000000"/>
              <w:left w:val="single" w:sz="4" w:space="0" w:color="000000"/>
              <w:bottom w:val="single" w:sz="4" w:space="0" w:color="000000"/>
              <w:right w:val="nil"/>
            </w:tcBorders>
            <w:hideMark/>
          </w:tcPr>
          <w:p w:rsidR="00F36DDB" w:rsidRPr="00F36DDB" w:rsidRDefault="00F36DDB">
            <w:pPr>
              <w:rPr>
                <w:sz w:val="12"/>
                <w:szCs w:val="12"/>
              </w:rPr>
            </w:pPr>
            <w:r w:rsidRPr="00F36DDB">
              <w:rPr>
                <w:rFonts w:ascii="Arial" w:hAnsi="Arial" w:cs="Arial"/>
                <w:bCs/>
                <w:sz w:val="12"/>
                <w:szCs w:val="12"/>
              </w:rPr>
              <w:t xml:space="preserve">Осуществление первичного воинского учета на территориях, где отсутствуют военные комиссариаты </w:t>
            </w:r>
          </w:p>
        </w:tc>
        <w:tc>
          <w:tcPr>
            <w:tcW w:w="1158" w:type="dxa"/>
            <w:gridSpan w:val="5"/>
            <w:tcBorders>
              <w:top w:val="single" w:sz="4" w:space="0" w:color="000000"/>
              <w:left w:val="single" w:sz="4" w:space="0" w:color="000000"/>
              <w:bottom w:val="single" w:sz="4" w:space="0" w:color="000000"/>
              <w:right w:val="nil"/>
            </w:tcBorders>
          </w:tcPr>
          <w:p w:rsidR="00F36DDB" w:rsidRPr="00F36DDB" w:rsidRDefault="00F36DDB">
            <w:pPr>
              <w:snapToGrid w:val="0"/>
              <w:jc w:val="center"/>
              <w:rPr>
                <w:rFonts w:ascii="Arial" w:hAnsi="Arial" w:cs="Arial"/>
                <w:bCs/>
                <w:sz w:val="12"/>
                <w:szCs w:val="12"/>
              </w:rPr>
            </w:pPr>
          </w:p>
        </w:tc>
        <w:tc>
          <w:tcPr>
            <w:tcW w:w="1688" w:type="dxa"/>
            <w:gridSpan w:val="3"/>
            <w:tcBorders>
              <w:top w:val="single" w:sz="4" w:space="0" w:color="000000"/>
              <w:left w:val="single" w:sz="4" w:space="0" w:color="000000"/>
              <w:bottom w:val="single" w:sz="4" w:space="0" w:color="000000"/>
              <w:right w:val="nil"/>
            </w:tcBorders>
          </w:tcPr>
          <w:p w:rsidR="00F36DDB" w:rsidRPr="00F36DDB" w:rsidRDefault="00F36DDB">
            <w:pPr>
              <w:snapToGrid w:val="0"/>
              <w:jc w:val="center"/>
              <w:rPr>
                <w:rFonts w:ascii="Arial" w:hAnsi="Arial" w:cs="Arial"/>
                <w:bCs/>
                <w:sz w:val="12"/>
                <w:szCs w:val="12"/>
              </w:rPr>
            </w:pPr>
          </w:p>
          <w:p w:rsidR="00F36DDB" w:rsidRPr="00F36DDB" w:rsidRDefault="00F36DDB">
            <w:pPr>
              <w:jc w:val="center"/>
              <w:rPr>
                <w:sz w:val="12"/>
                <w:szCs w:val="12"/>
              </w:rPr>
            </w:pPr>
            <w:r w:rsidRPr="00F36DDB">
              <w:rPr>
                <w:rFonts w:ascii="Arial" w:hAnsi="Arial" w:cs="Arial"/>
                <w:bCs/>
                <w:sz w:val="12"/>
                <w:szCs w:val="12"/>
              </w:rPr>
              <w:t>0300051180</w:t>
            </w:r>
          </w:p>
        </w:tc>
        <w:tc>
          <w:tcPr>
            <w:tcW w:w="1136" w:type="dxa"/>
            <w:gridSpan w:val="3"/>
            <w:tcBorders>
              <w:top w:val="single" w:sz="4" w:space="0" w:color="000000"/>
              <w:left w:val="single" w:sz="4" w:space="0" w:color="000000"/>
              <w:bottom w:val="single" w:sz="4" w:space="0" w:color="000000"/>
              <w:right w:val="nil"/>
            </w:tcBorders>
          </w:tcPr>
          <w:p w:rsidR="00F36DDB" w:rsidRPr="00F36DDB" w:rsidRDefault="00F36DDB">
            <w:pPr>
              <w:snapToGrid w:val="0"/>
              <w:jc w:val="center"/>
              <w:rPr>
                <w:rFonts w:ascii="Arial" w:hAnsi="Arial" w:cs="Arial"/>
                <w:bCs/>
                <w:sz w:val="12"/>
                <w:szCs w:val="12"/>
              </w:rPr>
            </w:pPr>
          </w:p>
        </w:tc>
        <w:tc>
          <w:tcPr>
            <w:tcW w:w="1305" w:type="dxa"/>
            <w:tcBorders>
              <w:top w:val="single" w:sz="4" w:space="0" w:color="000000"/>
              <w:left w:val="single" w:sz="4" w:space="0" w:color="000000"/>
              <w:bottom w:val="single" w:sz="4" w:space="0" w:color="000000"/>
              <w:right w:val="single" w:sz="4" w:space="0" w:color="000000"/>
            </w:tcBorders>
          </w:tcPr>
          <w:p w:rsidR="00F36DDB" w:rsidRPr="00F36DDB" w:rsidRDefault="00F36DDB">
            <w:pPr>
              <w:snapToGrid w:val="0"/>
              <w:jc w:val="center"/>
              <w:rPr>
                <w:rFonts w:ascii="Arial" w:hAnsi="Arial" w:cs="Arial"/>
                <w:bCs/>
                <w:sz w:val="12"/>
                <w:szCs w:val="12"/>
              </w:rPr>
            </w:pPr>
          </w:p>
        </w:tc>
      </w:tr>
      <w:tr w:rsidR="00F36DDB" w:rsidRPr="00F36DDB" w:rsidTr="00F36DDB">
        <w:trPr>
          <w:gridAfter w:val="1"/>
          <w:wAfter w:w="20" w:type="dxa"/>
          <w:trHeight w:val="490"/>
        </w:trPr>
        <w:tc>
          <w:tcPr>
            <w:tcW w:w="5370" w:type="dxa"/>
            <w:tcBorders>
              <w:top w:val="single" w:sz="4" w:space="0" w:color="000000"/>
              <w:left w:val="single" w:sz="4" w:space="0" w:color="000000"/>
              <w:bottom w:val="single" w:sz="4" w:space="0" w:color="000000"/>
              <w:right w:val="nil"/>
            </w:tcBorders>
            <w:hideMark/>
          </w:tcPr>
          <w:p w:rsidR="00F36DDB" w:rsidRPr="00F36DDB" w:rsidRDefault="00F36DDB">
            <w:pPr>
              <w:rPr>
                <w:sz w:val="12"/>
                <w:szCs w:val="12"/>
              </w:rPr>
            </w:pPr>
            <w:r w:rsidRPr="00F36DDB">
              <w:rPr>
                <w:rFonts w:ascii="Arial" w:hAnsi="Arial" w:cs="Arial"/>
                <w:bCs/>
                <w:sz w:val="12"/>
                <w:szCs w:val="12"/>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1158" w:type="dxa"/>
            <w:gridSpan w:val="5"/>
            <w:tcBorders>
              <w:top w:val="single" w:sz="4" w:space="0" w:color="000000"/>
              <w:left w:val="single" w:sz="4" w:space="0" w:color="000000"/>
              <w:bottom w:val="single" w:sz="4" w:space="0" w:color="000000"/>
              <w:right w:val="nil"/>
            </w:tcBorders>
          </w:tcPr>
          <w:p w:rsidR="00F36DDB" w:rsidRPr="00F36DDB" w:rsidRDefault="00F36DDB">
            <w:pPr>
              <w:snapToGrid w:val="0"/>
              <w:jc w:val="center"/>
              <w:rPr>
                <w:rFonts w:ascii="Arial" w:hAnsi="Arial" w:cs="Arial"/>
                <w:bCs/>
                <w:sz w:val="12"/>
                <w:szCs w:val="12"/>
              </w:rPr>
            </w:pPr>
          </w:p>
        </w:tc>
        <w:tc>
          <w:tcPr>
            <w:tcW w:w="1688" w:type="dxa"/>
            <w:gridSpan w:val="3"/>
            <w:tcBorders>
              <w:top w:val="single" w:sz="4" w:space="0" w:color="000000"/>
              <w:left w:val="single" w:sz="4" w:space="0" w:color="000000"/>
              <w:bottom w:val="single" w:sz="4" w:space="0" w:color="000000"/>
              <w:right w:val="nil"/>
            </w:tcBorders>
          </w:tcPr>
          <w:p w:rsidR="00F36DDB" w:rsidRPr="00F36DDB" w:rsidRDefault="00F36DDB">
            <w:pPr>
              <w:snapToGrid w:val="0"/>
              <w:jc w:val="center"/>
              <w:rPr>
                <w:rFonts w:ascii="Arial" w:hAnsi="Arial" w:cs="Arial"/>
                <w:bCs/>
                <w:sz w:val="12"/>
                <w:szCs w:val="12"/>
              </w:rPr>
            </w:pPr>
          </w:p>
        </w:tc>
        <w:tc>
          <w:tcPr>
            <w:tcW w:w="1136" w:type="dxa"/>
            <w:gridSpan w:val="3"/>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bCs/>
                <w:sz w:val="12"/>
                <w:szCs w:val="12"/>
              </w:rPr>
              <w:t>100</w:t>
            </w:r>
          </w:p>
        </w:tc>
        <w:tc>
          <w:tcPr>
            <w:tcW w:w="1305" w:type="dxa"/>
            <w:tcBorders>
              <w:top w:val="single" w:sz="4" w:space="0" w:color="000000"/>
              <w:left w:val="single" w:sz="4" w:space="0" w:color="000000"/>
              <w:bottom w:val="single" w:sz="4" w:space="0" w:color="000000"/>
              <w:right w:val="single" w:sz="4" w:space="0" w:color="000000"/>
            </w:tcBorders>
            <w:hideMark/>
          </w:tcPr>
          <w:p w:rsidR="00F36DDB" w:rsidRPr="00F36DDB" w:rsidRDefault="00F36DDB">
            <w:pPr>
              <w:jc w:val="center"/>
              <w:rPr>
                <w:sz w:val="12"/>
                <w:szCs w:val="12"/>
              </w:rPr>
            </w:pPr>
            <w:r w:rsidRPr="00F36DDB">
              <w:rPr>
                <w:rFonts w:ascii="Arial" w:hAnsi="Arial" w:cs="Arial"/>
                <w:bCs/>
                <w:sz w:val="12"/>
                <w:szCs w:val="12"/>
              </w:rPr>
              <w:t>94760</w:t>
            </w:r>
          </w:p>
        </w:tc>
      </w:tr>
      <w:tr w:rsidR="00F36DDB" w:rsidRPr="00F36DDB" w:rsidTr="00F36DDB">
        <w:trPr>
          <w:gridAfter w:val="1"/>
          <w:wAfter w:w="20" w:type="dxa"/>
          <w:trHeight w:val="150"/>
        </w:trPr>
        <w:tc>
          <w:tcPr>
            <w:tcW w:w="5370" w:type="dxa"/>
            <w:tcBorders>
              <w:top w:val="single" w:sz="4" w:space="0" w:color="000000"/>
              <w:left w:val="single" w:sz="4" w:space="0" w:color="000000"/>
              <w:bottom w:val="single" w:sz="4" w:space="0" w:color="000000"/>
              <w:right w:val="nil"/>
            </w:tcBorders>
            <w:hideMark/>
          </w:tcPr>
          <w:p w:rsidR="00F36DDB" w:rsidRPr="00F36DDB" w:rsidRDefault="00F36DDB">
            <w:pPr>
              <w:rPr>
                <w:sz w:val="12"/>
                <w:szCs w:val="12"/>
              </w:rPr>
            </w:pPr>
            <w:r w:rsidRPr="00F36DDB">
              <w:rPr>
                <w:rFonts w:ascii="Arial" w:hAnsi="Arial" w:cs="Arial"/>
                <w:bCs/>
                <w:sz w:val="12"/>
                <w:szCs w:val="12"/>
              </w:rPr>
              <w:t>Расходы на выплаты государственных (муниципальных) органов</w:t>
            </w:r>
          </w:p>
        </w:tc>
        <w:tc>
          <w:tcPr>
            <w:tcW w:w="1158" w:type="dxa"/>
            <w:gridSpan w:val="5"/>
            <w:tcBorders>
              <w:top w:val="single" w:sz="4" w:space="0" w:color="000000"/>
              <w:left w:val="single" w:sz="4" w:space="0" w:color="000000"/>
              <w:bottom w:val="single" w:sz="4" w:space="0" w:color="000000"/>
              <w:right w:val="nil"/>
            </w:tcBorders>
          </w:tcPr>
          <w:p w:rsidR="00F36DDB" w:rsidRPr="00F36DDB" w:rsidRDefault="00F36DDB">
            <w:pPr>
              <w:snapToGrid w:val="0"/>
              <w:jc w:val="center"/>
              <w:rPr>
                <w:rFonts w:ascii="Arial" w:hAnsi="Arial" w:cs="Arial"/>
                <w:bCs/>
                <w:sz w:val="12"/>
                <w:szCs w:val="12"/>
              </w:rPr>
            </w:pPr>
          </w:p>
        </w:tc>
        <w:tc>
          <w:tcPr>
            <w:tcW w:w="1688" w:type="dxa"/>
            <w:gridSpan w:val="3"/>
            <w:tcBorders>
              <w:top w:val="single" w:sz="4" w:space="0" w:color="000000"/>
              <w:left w:val="single" w:sz="4" w:space="0" w:color="000000"/>
              <w:bottom w:val="single" w:sz="4" w:space="0" w:color="000000"/>
              <w:right w:val="nil"/>
            </w:tcBorders>
          </w:tcPr>
          <w:p w:rsidR="00F36DDB" w:rsidRPr="00F36DDB" w:rsidRDefault="00F36DDB">
            <w:pPr>
              <w:snapToGrid w:val="0"/>
              <w:jc w:val="center"/>
              <w:rPr>
                <w:rFonts w:ascii="Arial" w:hAnsi="Arial" w:cs="Arial"/>
                <w:bCs/>
                <w:sz w:val="12"/>
                <w:szCs w:val="12"/>
              </w:rPr>
            </w:pPr>
          </w:p>
        </w:tc>
        <w:tc>
          <w:tcPr>
            <w:tcW w:w="1136" w:type="dxa"/>
            <w:gridSpan w:val="3"/>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bCs/>
                <w:sz w:val="12"/>
                <w:szCs w:val="12"/>
              </w:rPr>
              <w:t>120</w:t>
            </w:r>
          </w:p>
        </w:tc>
        <w:tc>
          <w:tcPr>
            <w:tcW w:w="1305" w:type="dxa"/>
            <w:tcBorders>
              <w:top w:val="single" w:sz="4" w:space="0" w:color="000000"/>
              <w:left w:val="single" w:sz="4" w:space="0" w:color="000000"/>
              <w:bottom w:val="single" w:sz="4" w:space="0" w:color="000000"/>
              <w:right w:val="single" w:sz="4" w:space="0" w:color="000000"/>
            </w:tcBorders>
            <w:hideMark/>
          </w:tcPr>
          <w:p w:rsidR="00F36DDB" w:rsidRPr="00F36DDB" w:rsidRDefault="00F36DDB">
            <w:pPr>
              <w:jc w:val="center"/>
              <w:rPr>
                <w:sz w:val="12"/>
                <w:szCs w:val="12"/>
              </w:rPr>
            </w:pPr>
            <w:r w:rsidRPr="00F36DDB">
              <w:rPr>
                <w:rFonts w:ascii="Arial" w:hAnsi="Arial" w:cs="Arial"/>
                <w:bCs/>
                <w:sz w:val="12"/>
                <w:szCs w:val="12"/>
              </w:rPr>
              <w:t>94760</w:t>
            </w:r>
          </w:p>
        </w:tc>
      </w:tr>
      <w:tr w:rsidR="00F36DDB" w:rsidRPr="00F36DDB" w:rsidTr="00F36DDB">
        <w:trPr>
          <w:gridAfter w:val="1"/>
          <w:wAfter w:w="20" w:type="dxa"/>
          <w:trHeight w:val="200"/>
        </w:trPr>
        <w:tc>
          <w:tcPr>
            <w:tcW w:w="5370" w:type="dxa"/>
            <w:tcBorders>
              <w:top w:val="single" w:sz="4" w:space="0" w:color="000000"/>
              <w:left w:val="single" w:sz="4" w:space="0" w:color="000000"/>
              <w:bottom w:val="single" w:sz="4" w:space="0" w:color="000000"/>
              <w:right w:val="nil"/>
            </w:tcBorders>
            <w:hideMark/>
          </w:tcPr>
          <w:p w:rsidR="00F36DDB" w:rsidRPr="00F36DDB" w:rsidRDefault="00F36DDB">
            <w:pPr>
              <w:rPr>
                <w:sz w:val="12"/>
                <w:szCs w:val="12"/>
              </w:rPr>
            </w:pPr>
            <w:r w:rsidRPr="00F36DDB">
              <w:rPr>
                <w:rFonts w:ascii="Arial" w:hAnsi="Arial" w:cs="Arial"/>
                <w:bCs/>
                <w:sz w:val="12"/>
                <w:szCs w:val="12"/>
              </w:rPr>
              <w:t>Закупка товаров, работ и услуг для  государственных (муниципальных) нужд</w:t>
            </w:r>
          </w:p>
        </w:tc>
        <w:tc>
          <w:tcPr>
            <w:tcW w:w="1158" w:type="dxa"/>
            <w:gridSpan w:val="5"/>
            <w:tcBorders>
              <w:top w:val="single" w:sz="4" w:space="0" w:color="000000"/>
              <w:left w:val="single" w:sz="4" w:space="0" w:color="000000"/>
              <w:bottom w:val="single" w:sz="4" w:space="0" w:color="000000"/>
              <w:right w:val="nil"/>
            </w:tcBorders>
          </w:tcPr>
          <w:p w:rsidR="00F36DDB" w:rsidRPr="00F36DDB" w:rsidRDefault="00F36DDB">
            <w:pPr>
              <w:snapToGrid w:val="0"/>
              <w:jc w:val="center"/>
              <w:rPr>
                <w:rFonts w:ascii="Arial" w:hAnsi="Arial" w:cs="Arial"/>
                <w:bCs/>
                <w:sz w:val="12"/>
                <w:szCs w:val="12"/>
              </w:rPr>
            </w:pPr>
          </w:p>
        </w:tc>
        <w:tc>
          <w:tcPr>
            <w:tcW w:w="1688" w:type="dxa"/>
            <w:gridSpan w:val="3"/>
            <w:tcBorders>
              <w:top w:val="single" w:sz="4" w:space="0" w:color="000000"/>
              <w:left w:val="single" w:sz="4" w:space="0" w:color="000000"/>
              <w:bottom w:val="single" w:sz="4" w:space="0" w:color="000000"/>
              <w:right w:val="nil"/>
            </w:tcBorders>
          </w:tcPr>
          <w:p w:rsidR="00F36DDB" w:rsidRPr="00F36DDB" w:rsidRDefault="00F36DDB">
            <w:pPr>
              <w:snapToGrid w:val="0"/>
              <w:jc w:val="center"/>
              <w:rPr>
                <w:rFonts w:ascii="Arial" w:hAnsi="Arial" w:cs="Arial"/>
                <w:bCs/>
                <w:sz w:val="12"/>
                <w:szCs w:val="12"/>
              </w:rPr>
            </w:pPr>
          </w:p>
        </w:tc>
        <w:tc>
          <w:tcPr>
            <w:tcW w:w="1136" w:type="dxa"/>
            <w:gridSpan w:val="3"/>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bCs/>
                <w:sz w:val="12"/>
                <w:szCs w:val="12"/>
              </w:rPr>
              <w:t>200</w:t>
            </w:r>
          </w:p>
        </w:tc>
        <w:tc>
          <w:tcPr>
            <w:tcW w:w="1305" w:type="dxa"/>
            <w:tcBorders>
              <w:top w:val="single" w:sz="4" w:space="0" w:color="000000"/>
              <w:left w:val="single" w:sz="4" w:space="0" w:color="000000"/>
              <w:bottom w:val="single" w:sz="4" w:space="0" w:color="000000"/>
              <w:right w:val="single" w:sz="4" w:space="0" w:color="000000"/>
            </w:tcBorders>
            <w:hideMark/>
          </w:tcPr>
          <w:p w:rsidR="00F36DDB" w:rsidRPr="00F36DDB" w:rsidRDefault="00F36DDB">
            <w:pPr>
              <w:jc w:val="center"/>
              <w:rPr>
                <w:sz w:val="12"/>
                <w:szCs w:val="12"/>
              </w:rPr>
            </w:pPr>
            <w:r w:rsidRPr="00F36DDB">
              <w:rPr>
                <w:rFonts w:ascii="Arial" w:hAnsi="Arial" w:cs="Arial"/>
                <w:bCs/>
                <w:sz w:val="12"/>
                <w:szCs w:val="12"/>
              </w:rPr>
              <w:t>10840</w:t>
            </w:r>
          </w:p>
        </w:tc>
      </w:tr>
      <w:tr w:rsidR="00F36DDB" w:rsidRPr="00F36DDB" w:rsidTr="00F36DDB">
        <w:trPr>
          <w:gridAfter w:val="1"/>
          <w:wAfter w:w="20" w:type="dxa"/>
          <w:trHeight w:val="375"/>
        </w:trPr>
        <w:tc>
          <w:tcPr>
            <w:tcW w:w="5370" w:type="dxa"/>
            <w:tcBorders>
              <w:top w:val="single" w:sz="4" w:space="0" w:color="000000"/>
              <w:left w:val="single" w:sz="4" w:space="0" w:color="000000"/>
              <w:bottom w:val="single" w:sz="4" w:space="0" w:color="000000"/>
              <w:right w:val="nil"/>
            </w:tcBorders>
            <w:hideMark/>
          </w:tcPr>
          <w:p w:rsidR="00F36DDB" w:rsidRPr="00F36DDB" w:rsidRDefault="00F36DDB">
            <w:pPr>
              <w:rPr>
                <w:sz w:val="12"/>
                <w:szCs w:val="12"/>
              </w:rPr>
            </w:pPr>
            <w:r w:rsidRPr="00F36DDB">
              <w:rPr>
                <w:rFonts w:ascii="Arial" w:hAnsi="Arial" w:cs="Arial"/>
                <w:bCs/>
                <w:sz w:val="12"/>
                <w:szCs w:val="12"/>
              </w:rPr>
              <w:t>Иные закупки товаров, работ и услуг для обеспечения государственных (муниципальных) нужд</w:t>
            </w:r>
          </w:p>
        </w:tc>
        <w:tc>
          <w:tcPr>
            <w:tcW w:w="1158" w:type="dxa"/>
            <w:gridSpan w:val="5"/>
            <w:tcBorders>
              <w:top w:val="single" w:sz="4" w:space="0" w:color="000000"/>
              <w:left w:val="single" w:sz="4" w:space="0" w:color="000000"/>
              <w:bottom w:val="single" w:sz="4" w:space="0" w:color="000000"/>
              <w:right w:val="nil"/>
            </w:tcBorders>
          </w:tcPr>
          <w:p w:rsidR="00F36DDB" w:rsidRPr="00F36DDB" w:rsidRDefault="00F36DDB">
            <w:pPr>
              <w:snapToGrid w:val="0"/>
              <w:jc w:val="center"/>
              <w:rPr>
                <w:rFonts w:ascii="Arial" w:hAnsi="Arial" w:cs="Arial"/>
                <w:bCs/>
                <w:sz w:val="12"/>
                <w:szCs w:val="12"/>
              </w:rPr>
            </w:pPr>
          </w:p>
        </w:tc>
        <w:tc>
          <w:tcPr>
            <w:tcW w:w="1688" w:type="dxa"/>
            <w:gridSpan w:val="3"/>
            <w:tcBorders>
              <w:top w:val="single" w:sz="4" w:space="0" w:color="000000"/>
              <w:left w:val="single" w:sz="4" w:space="0" w:color="000000"/>
              <w:bottom w:val="single" w:sz="4" w:space="0" w:color="000000"/>
              <w:right w:val="nil"/>
            </w:tcBorders>
          </w:tcPr>
          <w:p w:rsidR="00F36DDB" w:rsidRPr="00F36DDB" w:rsidRDefault="00F36DDB">
            <w:pPr>
              <w:snapToGrid w:val="0"/>
              <w:jc w:val="center"/>
              <w:rPr>
                <w:rFonts w:ascii="Arial" w:hAnsi="Arial" w:cs="Arial"/>
                <w:bCs/>
                <w:sz w:val="12"/>
                <w:szCs w:val="12"/>
              </w:rPr>
            </w:pPr>
          </w:p>
        </w:tc>
        <w:tc>
          <w:tcPr>
            <w:tcW w:w="1136" w:type="dxa"/>
            <w:gridSpan w:val="3"/>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bCs/>
                <w:sz w:val="12"/>
                <w:szCs w:val="12"/>
              </w:rPr>
              <w:t>240</w:t>
            </w:r>
          </w:p>
        </w:tc>
        <w:tc>
          <w:tcPr>
            <w:tcW w:w="1305" w:type="dxa"/>
            <w:tcBorders>
              <w:top w:val="single" w:sz="4" w:space="0" w:color="000000"/>
              <w:left w:val="single" w:sz="4" w:space="0" w:color="000000"/>
              <w:bottom w:val="single" w:sz="4" w:space="0" w:color="000000"/>
              <w:right w:val="single" w:sz="4" w:space="0" w:color="000000"/>
            </w:tcBorders>
            <w:hideMark/>
          </w:tcPr>
          <w:p w:rsidR="00F36DDB" w:rsidRPr="00F36DDB" w:rsidRDefault="00F36DDB">
            <w:pPr>
              <w:jc w:val="center"/>
              <w:rPr>
                <w:sz w:val="12"/>
                <w:szCs w:val="12"/>
              </w:rPr>
            </w:pPr>
            <w:r w:rsidRPr="00F36DDB">
              <w:rPr>
                <w:rFonts w:ascii="Arial" w:hAnsi="Arial" w:cs="Arial"/>
                <w:bCs/>
                <w:sz w:val="12"/>
                <w:szCs w:val="12"/>
              </w:rPr>
              <w:t>10840</w:t>
            </w:r>
          </w:p>
        </w:tc>
      </w:tr>
      <w:tr w:rsidR="00F36DDB" w:rsidRPr="00F36DDB" w:rsidTr="00F36DDB">
        <w:trPr>
          <w:gridAfter w:val="1"/>
          <w:wAfter w:w="20" w:type="dxa"/>
          <w:trHeight w:val="82"/>
        </w:trPr>
        <w:tc>
          <w:tcPr>
            <w:tcW w:w="5370" w:type="dxa"/>
            <w:tcBorders>
              <w:top w:val="single" w:sz="4" w:space="0" w:color="000000"/>
              <w:left w:val="single" w:sz="4" w:space="0" w:color="000000"/>
              <w:bottom w:val="single" w:sz="4" w:space="0" w:color="000000"/>
              <w:right w:val="nil"/>
            </w:tcBorders>
            <w:hideMark/>
          </w:tcPr>
          <w:p w:rsidR="00F36DDB" w:rsidRPr="00F36DDB" w:rsidRDefault="00F36DDB">
            <w:pPr>
              <w:rPr>
                <w:sz w:val="12"/>
                <w:szCs w:val="12"/>
              </w:rPr>
            </w:pPr>
            <w:r w:rsidRPr="00F36DDB">
              <w:rPr>
                <w:rFonts w:ascii="Arial" w:hAnsi="Arial" w:cs="Arial"/>
                <w:bCs/>
                <w:sz w:val="12"/>
                <w:szCs w:val="12"/>
              </w:rPr>
              <w:t>Национальная безопасность и правоохранительная деятельность</w:t>
            </w:r>
          </w:p>
        </w:tc>
        <w:tc>
          <w:tcPr>
            <w:tcW w:w="1158" w:type="dxa"/>
            <w:gridSpan w:val="5"/>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bCs/>
                <w:sz w:val="12"/>
                <w:szCs w:val="12"/>
              </w:rPr>
              <w:t>0300</w:t>
            </w:r>
          </w:p>
        </w:tc>
        <w:tc>
          <w:tcPr>
            <w:tcW w:w="1688" w:type="dxa"/>
            <w:gridSpan w:val="3"/>
            <w:tcBorders>
              <w:top w:val="single" w:sz="4" w:space="0" w:color="000000"/>
              <w:left w:val="single" w:sz="4" w:space="0" w:color="000000"/>
              <w:bottom w:val="single" w:sz="4" w:space="0" w:color="000000"/>
              <w:right w:val="nil"/>
            </w:tcBorders>
          </w:tcPr>
          <w:p w:rsidR="00F36DDB" w:rsidRPr="00F36DDB" w:rsidRDefault="00F36DDB">
            <w:pPr>
              <w:snapToGrid w:val="0"/>
              <w:jc w:val="center"/>
              <w:rPr>
                <w:rFonts w:ascii="Arial" w:hAnsi="Arial" w:cs="Arial"/>
                <w:bCs/>
                <w:sz w:val="12"/>
                <w:szCs w:val="12"/>
              </w:rPr>
            </w:pPr>
          </w:p>
        </w:tc>
        <w:tc>
          <w:tcPr>
            <w:tcW w:w="1136" w:type="dxa"/>
            <w:gridSpan w:val="3"/>
            <w:tcBorders>
              <w:top w:val="single" w:sz="4" w:space="0" w:color="000000"/>
              <w:left w:val="single" w:sz="4" w:space="0" w:color="000000"/>
              <w:bottom w:val="single" w:sz="4" w:space="0" w:color="000000"/>
              <w:right w:val="nil"/>
            </w:tcBorders>
          </w:tcPr>
          <w:p w:rsidR="00F36DDB" w:rsidRPr="00F36DDB" w:rsidRDefault="00F36DDB">
            <w:pPr>
              <w:snapToGrid w:val="0"/>
              <w:jc w:val="center"/>
              <w:rPr>
                <w:rFonts w:ascii="Arial" w:hAnsi="Arial" w:cs="Arial"/>
                <w:bCs/>
                <w:sz w:val="12"/>
                <w:szCs w:val="12"/>
              </w:rPr>
            </w:pPr>
          </w:p>
        </w:tc>
        <w:tc>
          <w:tcPr>
            <w:tcW w:w="1305" w:type="dxa"/>
            <w:tcBorders>
              <w:top w:val="single" w:sz="4" w:space="0" w:color="000000"/>
              <w:left w:val="single" w:sz="4" w:space="0" w:color="000000"/>
              <w:bottom w:val="single" w:sz="4" w:space="0" w:color="000000"/>
              <w:right w:val="single" w:sz="4" w:space="0" w:color="000000"/>
            </w:tcBorders>
            <w:hideMark/>
          </w:tcPr>
          <w:p w:rsidR="00F36DDB" w:rsidRPr="00F36DDB" w:rsidRDefault="00F36DDB">
            <w:pPr>
              <w:jc w:val="center"/>
              <w:rPr>
                <w:sz w:val="12"/>
                <w:szCs w:val="12"/>
              </w:rPr>
            </w:pPr>
            <w:r w:rsidRPr="00F36DDB">
              <w:rPr>
                <w:rFonts w:ascii="Arial" w:hAnsi="Arial" w:cs="Arial"/>
                <w:bCs/>
                <w:sz w:val="12"/>
                <w:szCs w:val="12"/>
              </w:rPr>
              <w:t>10000</w:t>
            </w:r>
          </w:p>
        </w:tc>
      </w:tr>
      <w:tr w:rsidR="00F36DDB" w:rsidRPr="00F36DDB" w:rsidTr="00F36DDB">
        <w:trPr>
          <w:gridAfter w:val="1"/>
          <w:wAfter w:w="20" w:type="dxa"/>
          <w:trHeight w:val="164"/>
        </w:trPr>
        <w:tc>
          <w:tcPr>
            <w:tcW w:w="5370" w:type="dxa"/>
            <w:tcBorders>
              <w:top w:val="single" w:sz="4" w:space="0" w:color="000000"/>
              <w:left w:val="single" w:sz="4" w:space="0" w:color="000000"/>
              <w:bottom w:val="single" w:sz="4" w:space="0" w:color="000000"/>
              <w:right w:val="nil"/>
            </w:tcBorders>
            <w:hideMark/>
          </w:tcPr>
          <w:p w:rsidR="00F36DDB" w:rsidRPr="00F36DDB" w:rsidRDefault="00F36DDB" w:rsidP="00F36DDB">
            <w:pPr>
              <w:pStyle w:val="3"/>
              <w:numPr>
                <w:ilvl w:val="2"/>
                <w:numId w:val="2"/>
              </w:numPr>
              <w:suppressAutoHyphens/>
              <w:spacing w:before="0" w:after="0"/>
              <w:ind w:left="0" w:firstLine="0"/>
              <w:rPr>
                <w:b w:val="0"/>
                <w:sz w:val="12"/>
                <w:szCs w:val="12"/>
              </w:rPr>
            </w:pPr>
            <w:r w:rsidRPr="00F36DDB">
              <w:rPr>
                <w:b w:val="0"/>
                <w:sz w:val="12"/>
                <w:szCs w:val="12"/>
              </w:rPr>
              <w:t>Предупреждение и ликвидация последствий чрезвычайных ситуаций природного и техногенного характера, гражданская оборона</w:t>
            </w:r>
          </w:p>
        </w:tc>
        <w:tc>
          <w:tcPr>
            <w:tcW w:w="1158" w:type="dxa"/>
            <w:gridSpan w:val="5"/>
            <w:tcBorders>
              <w:top w:val="single" w:sz="4" w:space="0" w:color="000000"/>
              <w:left w:val="single" w:sz="4" w:space="0" w:color="000000"/>
              <w:bottom w:val="single" w:sz="4" w:space="0" w:color="000000"/>
              <w:right w:val="nil"/>
            </w:tcBorders>
          </w:tcPr>
          <w:p w:rsidR="00F36DDB" w:rsidRPr="00F36DDB" w:rsidRDefault="00F36DDB">
            <w:pPr>
              <w:snapToGrid w:val="0"/>
              <w:jc w:val="center"/>
              <w:rPr>
                <w:rFonts w:ascii="Arial" w:hAnsi="Arial" w:cs="Arial"/>
                <w:bCs/>
                <w:sz w:val="12"/>
                <w:szCs w:val="12"/>
              </w:rPr>
            </w:pPr>
          </w:p>
          <w:p w:rsidR="00F36DDB" w:rsidRPr="00F36DDB" w:rsidRDefault="00F36DDB">
            <w:pPr>
              <w:jc w:val="center"/>
              <w:rPr>
                <w:sz w:val="12"/>
                <w:szCs w:val="12"/>
              </w:rPr>
            </w:pPr>
            <w:r w:rsidRPr="00F36DDB">
              <w:rPr>
                <w:rFonts w:ascii="Arial" w:hAnsi="Arial" w:cs="Arial"/>
                <w:bCs/>
                <w:sz w:val="12"/>
                <w:szCs w:val="12"/>
              </w:rPr>
              <w:t>0309</w:t>
            </w:r>
          </w:p>
        </w:tc>
        <w:tc>
          <w:tcPr>
            <w:tcW w:w="1688" w:type="dxa"/>
            <w:gridSpan w:val="3"/>
            <w:tcBorders>
              <w:top w:val="single" w:sz="4" w:space="0" w:color="000000"/>
              <w:left w:val="single" w:sz="4" w:space="0" w:color="000000"/>
              <w:bottom w:val="single" w:sz="4" w:space="0" w:color="000000"/>
              <w:right w:val="nil"/>
            </w:tcBorders>
          </w:tcPr>
          <w:p w:rsidR="00F36DDB" w:rsidRPr="00F36DDB" w:rsidRDefault="00F36DDB">
            <w:pPr>
              <w:snapToGrid w:val="0"/>
              <w:jc w:val="center"/>
              <w:rPr>
                <w:rFonts w:ascii="Arial" w:hAnsi="Arial" w:cs="Arial"/>
                <w:bCs/>
                <w:sz w:val="12"/>
                <w:szCs w:val="12"/>
              </w:rPr>
            </w:pPr>
          </w:p>
        </w:tc>
        <w:tc>
          <w:tcPr>
            <w:tcW w:w="1136" w:type="dxa"/>
            <w:gridSpan w:val="3"/>
            <w:tcBorders>
              <w:top w:val="single" w:sz="4" w:space="0" w:color="000000"/>
              <w:left w:val="single" w:sz="4" w:space="0" w:color="000000"/>
              <w:bottom w:val="single" w:sz="4" w:space="0" w:color="000000"/>
              <w:right w:val="nil"/>
            </w:tcBorders>
          </w:tcPr>
          <w:p w:rsidR="00F36DDB" w:rsidRPr="00F36DDB" w:rsidRDefault="00F36DDB">
            <w:pPr>
              <w:snapToGrid w:val="0"/>
              <w:jc w:val="center"/>
              <w:rPr>
                <w:rFonts w:ascii="Arial" w:hAnsi="Arial" w:cs="Arial"/>
                <w:bCs/>
                <w:sz w:val="12"/>
                <w:szCs w:val="12"/>
              </w:rPr>
            </w:pPr>
          </w:p>
        </w:tc>
        <w:tc>
          <w:tcPr>
            <w:tcW w:w="1305" w:type="dxa"/>
            <w:tcBorders>
              <w:top w:val="single" w:sz="4" w:space="0" w:color="000000"/>
              <w:left w:val="single" w:sz="4" w:space="0" w:color="000000"/>
              <w:bottom w:val="single" w:sz="4" w:space="0" w:color="000000"/>
              <w:right w:val="single" w:sz="4" w:space="0" w:color="000000"/>
            </w:tcBorders>
          </w:tcPr>
          <w:p w:rsidR="00F36DDB" w:rsidRPr="00F36DDB" w:rsidRDefault="00F36DDB">
            <w:pPr>
              <w:snapToGrid w:val="0"/>
              <w:jc w:val="center"/>
              <w:rPr>
                <w:rFonts w:ascii="Arial" w:hAnsi="Arial" w:cs="Arial"/>
                <w:bCs/>
                <w:sz w:val="12"/>
                <w:szCs w:val="12"/>
              </w:rPr>
            </w:pPr>
          </w:p>
          <w:p w:rsidR="00F36DDB" w:rsidRPr="00F36DDB" w:rsidRDefault="00F36DDB">
            <w:pPr>
              <w:jc w:val="center"/>
              <w:rPr>
                <w:sz w:val="12"/>
                <w:szCs w:val="12"/>
              </w:rPr>
            </w:pPr>
            <w:r w:rsidRPr="00F36DDB">
              <w:rPr>
                <w:rFonts w:ascii="Arial" w:hAnsi="Arial" w:cs="Arial"/>
                <w:bCs/>
                <w:sz w:val="12"/>
                <w:szCs w:val="12"/>
              </w:rPr>
              <w:t>10000</w:t>
            </w:r>
          </w:p>
        </w:tc>
      </w:tr>
      <w:tr w:rsidR="00F36DDB" w:rsidRPr="00F36DDB" w:rsidTr="00F36DDB">
        <w:trPr>
          <w:gridAfter w:val="1"/>
          <w:wAfter w:w="20" w:type="dxa"/>
          <w:trHeight w:val="164"/>
        </w:trPr>
        <w:tc>
          <w:tcPr>
            <w:tcW w:w="5370" w:type="dxa"/>
            <w:tcBorders>
              <w:top w:val="single" w:sz="4" w:space="0" w:color="000000"/>
              <w:left w:val="single" w:sz="4" w:space="0" w:color="000000"/>
              <w:bottom w:val="single" w:sz="4" w:space="0" w:color="000000"/>
              <w:right w:val="nil"/>
            </w:tcBorders>
            <w:hideMark/>
          </w:tcPr>
          <w:p w:rsidR="00F36DDB" w:rsidRPr="00F36DDB" w:rsidRDefault="00F36DDB" w:rsidP="00F36DDB">
            <w:pPr>
              <w:pStyle w:val="3"/>
              <w:numPr>
                <w:ilvl w:val="2"/>
                <w:numId w:val="2"/>
              </w:numPr>
              <w:suppressAutoHyphens/>
              <w:spacing w:before="0" w:after="0"/>
              <w:ind w:left="0" w:firstLine="0"/>
              <w:rPr>
                <w:b w:val="0"/>
                <w:sz w:val="12"/>
                <w:szCs w:val="12"/>
              </w:rPr>
            </w:pPr>
            <w:r w:rsidRPr="00F36DDB">
              <w:rPr>
                <w:b w:val="0"/>
                <w:sz w:val="12"/>
                <w:szCs w:val="12"/>
              </w:rPr>
              <w:t>Мероприятия по предупреждению и ликвидации последствий чрезвычайных ситуаций и стихийных бедствий</w:t>
            </w:r>
          </w:p>
        </w:tc>
        <w:tc>
          <w:tcPr>
            <w:tcW w:w="1158" w:type="dxa"/>
            <w:gridSpan w:val="5"/>
            <w:tcBorders>
              <w:top w:val="single" w:sz="4" w:space="0" w:color="000000"/>
              <w:left w:val="single" w:sz="4" w:space="0" w:color="000000"/>
              <w:bottom w:val="single" w:sz="4" w:space="0" w:color="000000"/>
              <w:right w:val="nil"/>
            </w:tcBorders>
          </w:tcPr>
          <w:p w:rsidR="00F36DDB" w:rsidRPr="00F36DDB" w:rsidRDefault="00F36DDB">
            <w:pPr>
              <w:snapToGrid w:val="0"/>
              <w:jc w:val="center"/>
              <w:rPr>
                <w:rFonts w:ascii="Arial" w:hAnsi="Arial" w:cs="Arial"/>
                <w:bCs/>
                <w:sz w:val="12"/>
                <w:szCs w:val="12"/>
              </w:rPr>
            </w:pPr>
          </w:p>
        </w:tc>
        <w:tc>
          <w:tcPr>
            <w:tcW w:w="1688" w:type="dxa"/>
            <w:gridSpan w:val="3"/>
            <w:tcBorders>
              <w:top w:val="single" w:sz="4" w:space="0" w:color="000000"/>
              <w:left w:val="single" w:sz="4" w:space="0" w:color="000000"/>
              <w:bottom w:val="single" w:sz="4" w:space="0" w:color="000000"/>
              <w:right w:val="nil"/>
            </w:tcBorders>
          </w:tcPr>
          <w:p w:rsidR="00F36DDB" w:rsidRPr="00F36DDB" w:rsidRDefault="00F36DDB">
            <w:pPr>
              <w:snapToGrid w:val="0"/>
              <w:jc w:val="center"/>
              <w:rPr>
                <w:rFonts w:ascii="Arial" w:hAnsi="Arial" w:cs="Arial"/>
                <w:bCs/>
                <w:sz w:val="12"/>
                <w:szCs w:val="12"/>
              </w:rPr>
            </w:pPr>
          </w:p>
          <w:p w:rsidR="00F36DDB" w:rsidRPr="00F36DDB" w:rsidRDefault="00F36DDB">
            <w:pPr>
              <w:jc w:val="center"/>
              <w:rPr>
                <w:sz w:val="12"/>
                <w:szCs w:val="12"/>
              </w:rPr>
            </w:pPr>
            <w:r w:rsidRPr="00F36DDB">
              <w:rPr>
                <w:rFonts w:ascii="Arial" w:hAnsi="Arial" w:cs="Arial"/>
                <w:bCs/>
                <w:sz w:val="12"/>
                <w:szCs w:val="12"/>
              </w:rPr>
              <w:t>0940000000</w:t>
            </w:r>
          </w:p>
        </w:tc>
        <w:tc>
          <w:tcPr>
            <w:tcW w:w="1136" w:type="dxa"/>
            <w:gridSpan w:val="3"/>
            <w:tcBorders>
              <w:top w:val="single" w:sz="4" w:space="0" w:color="000000"/>
              <w:left w:val="single" w:sz="4" w:space="0" w:color="000000"/>
              <w:bottom w:val="single" w:sz="4" w:space="0" w:color="000000"/>
              <w:right w:val="nil"/>
            </w:tcBorders>
          </w:tcPr>
          <w:p w:rsidR="00F36DDB" w:rsidRPr="00F36DDB" w:rsidRDefault="00F36DDB">
            <w:pPr>
              <w:snapToGrid w:val="0"/>
              <w:jc w:val="center"/>
              <w:rPr>
                <w:rFonts w:ascii="Arial" w:hAnsi="Arial" w:cs="Arial"/>
                <w:bCs/>
                <w:sz w:val="12"/>
                <w:szCs w:val="12"/>
              </w:rPr>
            </w:pPr>
          </w:p>
        </w:tc>
        <w:tc>
          <w:tcPr>
            <w:tcW w:w="1305" w:type="dxa"/>
            <w:tcBorders>
              <w:top w:val="single" w:sz="4" w:space="0" w:color="000000"/>
              <w:left w:val="single" w:sz="4" w:space="0" w:color="000000"/>
              <w:bottom w:val="single" w:sz="4" w:space="0" w:color="000000"/>
              <w:right w:val="single" w:sz="4" w:space="0" w:color="000000"/>
            </w:tcBorders>
          </w:tcPr>
          <w:p w:rsidR="00F36DDB" w:rsidRPr="00F36DDB" w:rsidRDefault="00F36DDB">
            <w:pPr>
              <w:snapToGrid w:val="0"/>
              <w:jc w:val="center"/>
              <w:rPr>
                <w:rFonts w:ascii="Arial" w:hAnsi="Arial" w:cs="Arial"/>
                <w:bCs/>
                <w:sz w:val="12"/>
                <w:szCs w:val="12"/>
              </w:rPr>
            </w:pPr>
          </w:p>
          <w:p w:rsidR="00F36DDB" w:rsidRPr="00F36DDB" w:rsidRDefault="00F36DDB">
            <w:pPr>
              <w:jc w:val="center"/>
              <w:rPr>
                <w:sz w:val="12"/>
                <w:szCs w:val="12"/>
              </w:rPr>
            </w:pPr>
            <w:r w:rsidRPr="00F36DDB">
              <w:rPr>
                <w:rFonts w:ascii="Arial" w:hAnsi="Arial" w:cs="Arial"/>
                <w:bCs/>
                <w:sz w:val="12"/>
                <w:szCs w:val="12"/>
              </w:rPr>
              <w:t>10000</w:t>
            </w:r>
          </w:p>
        </w:tc>
      </w:tr>
      <w:tr w:rsidR="00F36DDB" w:rsidRPr="00F36DDB" w:rsidTr="00F36DDB">
        <w:trPr>
          <w:gridAfter w:val="1"/>
          <w:wAfter w:w="20" w:type="dxa"/>
          <w:trHeight w:val="187"/>
        </w:trPr>
        <w:tc>
          <w:tcPr>
            <w:tcW w:w="5370" w:type="dxa"/>
            <w:tcBorders>
              <w:top w:val="single" w:sz="4" w:space="0" w:color="000000"/>
              <w:left w:val="single" w:sz="4" w:space="0" w:color="000000"/>
              <w:bottom w:val="single" w:sz="4" w:space="0" w:color="000000"/>
              <w:right w:val="nil"/>
            </w:tcBorders>
            <w:hideMark/>
          </w:tcPr>
          <w:p w:rsidR="00F36DDB" w:rsidRPr="00F36DDB" w:rsidRDefault="00F36DDB" w:rsidP="00F36DDB">
            <w:pPr>
              <w:pStyle w:val="2"/>
              <w:numPr>
                <w:ilvl w:val="1"/>
                <w:numId w:val="2"/>
              </w:numPr>
              <w:suppressAutoHyphens/>
              <w:spacing w:before="0" w:after="0"/>
              <w:ind w:left="0" w:firstLine="0"/>
              <w:rPr>
                <w:b w:val="0"/>
                <w:sz w:val="12"/>
                <w:szCs w:val="12"/>
              </w:rPr>
            </w:pPr>
            <w:r w:rsidRPr="00F36DDB">
              <w:rPr>
                <w:rFonts w:ascii="Arial" w:hAnsi="Arial"/>
                <w:b w:val="0"/>
                <w:sz w:val="12"/>
                <w:szCs w:val="12"/>
              </w:rPr>
              <w:t>Закупка товаров, работ и услуг для государственных (муниципальных) нужд</w:t>
            </w:r>
          </w:p>
        </w:tc>
        <w:tc>
          <w:tcPr>
            <w:tcW w:w="1158" w:type="dxa"/>
            <w:gridSpan w:val="5"/>
            <w:tcBorders>
              <w:top w:val="single" w:sz="4" w:space="0" w:color="000000"/>
              <w:left w:val="single" w:sz="4" w:space="0" w:color="000000"/>
              <w:bottom w:val="single" w:sz="4" w:space="0" w:color="000000"/>
              <w:right w:val="nil"/>
            </w:tcBorders>
          </w:tcPr>
          <w:p w:rsidR="00F36DDB" w:rsidRPr="00F36DDB" w:rsidRDefault="00F36DDB">
            <w:pPr>
              <w:snapToGrid w:val="0"/>
              <w:jc w:val="center"/>
              <w:rPr>
                <w:rFonts w:ascii="Arial" w:hAnsi="Arial" w:cs="Arial"/>
                <w:bCs/>
                <w:sz w:val="12"/>
                <w:szCs w:val="12"/>
              </w:rPr>
            </w:pPr>
          </w:p>
        </w:tc>
        <w:tc>
          <w:tcPr>
            <w:tcW w:w="1688" w:type="dxa"/>
            <w:gridSpan w:val="3"/>
            <w:tcBorders>
              <w:top w:val="single" w:sz="4" w:space="0" w:color="000000"/>
              <w:left w:val="single" w:sz="4" w:space="0" w:color="000000"/>
              <w:bottom w:val="single" w:sz="4" w:space="0" w:color="000000"/>
              <w:right w:val="nil"/>
            </w:tcBorders>
          </w:tcPr>
          <w:p w:rsidR="00F36DDB" w:rsidRPr="00F36DDB" w:rsidRDefault="00F36DDB">
            <w:pPr>
              <w:snapToGrid w:val="0"/>
              <w:jc w:val="center"/>
              <w:rPr>
                <w:rFonts w:ascii="Arial" w:hAnsi="Arial" w:cs="Arial"/>
                <w:bCs/>
                <w:sz w:val="12"/>
                <w:szCs w:val="12"/>
              </w:rPr>
            </w:pPr>
          </w:p>
        </w:tc>
        <w:tc>
          <w:tcPr>
            <w:tcW w:w="1136" w:type="dxa"/>
            <w:gridSpan w:val="3"/>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bCs/>
                <w:sz w:val="12"/>
                <w:szCs w:val="12"/>
              </w:rPr>
              <w:t>200</w:t>
            </w:r>
          </w:p>
        </w:tc>
        <w:tc>
          <w:tcPr>
            <w:tcW w:w="1305" w:type="dxa"/>
            <w:tcBorders>
              <w:top w:val="single" w:sz="4" w:space="0" w:color="000000"/>
              <w:left w:val="single" w:sz="4" w:space="0" w:color="000000"/>
              <w:bottom w:val="single" w:sz="4" w:space="0" w:color="000000"/>
              <w:right w:val="single" w:sz="4" w:space="0" w:color="000000"/>
            </w:tcBorders>
            <w:hideMark/>
          </w:tcPr>
          <w:p w:rsidR="00F36DDB" w:rsidRPr="00F36DDB" w:rsidRDefault="00F36DDB">
            <w:pPr>
              <w:jc w:val="center"/>
              <w:rPr>
                <w:sz w:val="12"/>
                <w:szCs w:val="12"/>
              </w:rPr>
            </w:pPr>
            <w:r w:rsidRPr="00F36DDB">
              <w:rPr>
                <w:rFonts w:ascii="Arial" w:hAnsi="Arial" w:cs="Arial"/>
                <w:bCs/>
                <w:sz w:val="12"/>
                <w:szCs w:val="12"/>
              </w:rPr>
              <w:t>10000</w:t>
            </w:r>
          </w:p>
        </w:tc>
      </w:tr>
      <w:tr w:rsidR="00F36DDB" w:rsidRPr="00F36DDB" w:rsidTr="00F36DDB">
        <w:trPr>
          <w:gridAfter w:val="1"/>
          <w:wAfter w:w="20" w:type="dxa"/>
          <w:trHeight w:val="160"/>
        </w:trPr>
        <w:tc>
          <w:tcPr>
            <w:tcW w:w="5370" w:type="dxa"/>
            <w:tcBorders>
              <w:top w:val="single" w:sz="4" w:space="0" w:color="000000"/>
              <w:left w:val="single" w:sz="4" w:space="0" w:color="000000"/>
              <w:bottom w:val="single" w:sz="4" w:space="0" w:color="000000"/>
              <w:right w:val="nil"/>
            </w:tcBorders>
            <w:hideMark/>
          </w:tcPr>
          <w:p w:rsidR="00F36DDB" w:rsidRPr="00F36DDB" w:rsidRDefault="00F36DDB" w:rsidP="00F36DDB">
            <w:pPr>
              <w:pStyle w:val="2"/>
              <w:numPr>
                <w:ilvl w:val="1"/>
                <w:numId w:val="2"/>
              </w:numPr>
              <w:suppressAutoHyphens/>
              <w:spacing w:before="0" w:after="0"/>
              <w:ind w:left="0" w:firstLine="0"/>
              <w:rPr>
                <w:b w:val="0"/>
                <w:sz w:val="12"/>
                <w:szCs w:val="12"/>
              </w:rPr>
            </w:pPr>
            <w:r w:rsidRPr="00F36DDB">
              <w:rPr>
                <w:rFonts w:ascii="Arial" w:hAnsi="Arial"/>
                <w:b w:val="0"/>
                <w:bCs w:val="0"/>
                <w:sz w:val="12"/>
                <w:szCs w:val="12"/>
              </w:rPr>
              <w:t>Иные закупки товаров, работ и услуг для обеспечения государственных (муниципальных) нужд</w:t>
            </w:r>
          </w:p>
        </w:tc>
        <w:tc>
          <w:tcPr>
            <w:tcW w:w="1158" w:type="dxa"/>
            <w:gridSpan w:val="5"/>
            <w:tcBorders>
              <w:top w:val="single" w:sz="4" w:space="0" w:color="000000"/>
              <w:left w:val="single" w:sz="4" w:space="0" w:color="000000"/>
              <w:bottom w:val="single" w:sz="4" w:space="0" w:color="000000"/>
              <w:right w:val="nil"/>
            </w:tcBorders>
          </w:tcPr>
          <w:p w:rsidR="00F36DDB" w:rsidRPr="00F36DDB" w:rsidRDefault="00F36DDB">
            <w:pPr>
              <w:snapToGrid w:val="0"/>
              <w:jc w:val="center"/>
              <w:rPr>
                <w:rFonts w:ascii="Arial" w:hAnsi="Arial" w:cs="Arial"/>
                <w:bCs/>
                <w:sz w:val="12"/>
                <w:szCs w:val="12"/>
              </w:rPr>
            </w:pPr>
          </w:p>
        </w:tc>
        <w:tc>
          <w:tcPr>
            <w:tcW w:w="1688" w:type="dxa"/>
            <w:gridSpan w:val="3"/>
            <w:tcBorders>
              <w:top w:val="single" w:sz="4" w:space="0" w:color="000000"/>
              <w:left w:val="single" w:sz="4" w:space="0" w:color="000000"/>
              <w:bottom w:val="single" w:sz="4" w:space="0" w:color="000000"/>
              <w:right w:val="nil"/>
            </w:tcBorders>
          </w:tcPr>
          <w:p w:rsidR="00F36DDB" w:rsidRPr="00F36DDB" w:rsidRDefault="00F36DDB">
            <w:pPr>
              <w:snapToGrid w:val="0"/>
              <w:jc w:val="center"/>
              <w:rPr>
                <w:rFonts w:ascii="Arial" w:hAnsi="Arial" w:cs="Arial"/>
                <w:bCs/>
                <w:sz w:val="12"/>
                <w:szCs w:val="12"/>
              </w:rPr>
            </w:pPr>
          </w:p>
        </w:tc>
        <w:tc>
          <w:tcPr>
            <w:tcW w:w="1136" w:type="dxa"/>
            <w:gridSpan w:val="3"/>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bCs/>
                <w:sz w:val="12"/>
                <w:szCs w:val="12"/>
              </w:rPr>
              <w:t>240</w:t>
            </w:r>
          </w:p>
        </w:tc>
        <w:tc>
          <w:tcPr>
            <w:tcW w:w="1305" w:type="dxa"/>
            <w:tcBorders>
              <w:top w:val="single" w:sz="4" w:space="0" w:color="000000"/>
              <w:left w:val="single" w:sz="4" w:space="0" w:color="000000"/>
              <w:bottom w:val="single" w:sz="4" w:space="0" w:color="000000"/>
              <w:right w:val="single" w:sz="4" w:space="0" w:color="000000"/>
            </w:tcBorders>
            <w:hideMark/>
          </w:tcPr>
          <w:p w:rsidR="00F36DDB" w:rsidRPr="00F36DDB" w:rsidRDefault="00F36DDB">
            <w:pPr>
              <w:jc w:val="center"/>
              <w:rPr>
                <w:sz w:val="12"/>
                <w:szCs w:val="12"/>
              </w:rPr>
            </w:pPr>
            <w:r w:rsidRPr="00F36DDB">
              <w:rPr>
                <w:rFonts w:ascii="Arial" w:hAnsi="Arial" w:cs="Arial"/>
                <w:bCs/>
                <w:sz w:val="12"/>
                <w:szCs w:val="12"/>
              </w:rPr>
              <w:t>10000</w:t>
            </w:r>
          </w:p>
        </w:tc>
      </w:tr>
      <w:tr w:rsidR="00F36DDB" w:rsidRPr="00F36DDB" w:rsidTr="00F36DDB">
        <w:trPr>
          <w:gridAfter w:val="1"/>
          <w:wAfter w:w="20" w:type="dxa"/>
          <w:trHeight w:val="175"/>
        </w:trPr>
        <w:tc>
          <w:tcPr>
            <w:tcW w:w="5370" w:type="dxa"/>
            <w:tcBorders>
              <w:top w:val="single" w:sz="4" w:space="0" w:color="000000"/>
              <w:left w:val="single" w:sz="4" w:space="0" w:color="000000"/>
              <w:bottom w:val="single" w:sz="4" w:space="0" w:color="000000"/>
              <w:right w:val="nil"/>
            </w:tcBorders>
            <w:hideMark/>
          </w:tcPr>
          <w:p w:rsidR="00F36DDB" w:rsidRPr="00F36DDB" w:rsidRDefault="00F36DDB">
            <w:pPr>
              <w:rPr>
                <w:sz w:val="12"/>
                <w:szCs w:val="12"/>
              </w:rPr>
            </w:pPr>
            <w:r w:rsidRPr="00F36DDB">
              <w:rPr>
                <w:rFonts w:ascii="Arial" w:hAnsi="Arial" w:cs="Arial"/>
                <w:bCs/>
                <w:sz w:val="12"/>
                <w:szCs w:val="12"/>
              </w:rPr>
              <w:t>Национальная экономика</w:t>
            </w:r>
          </w:p>
        </w:tc>
        <w:tc>
          <w:tcPr>
            <w:tcW w:w="1158" w:type="dxa"/>
            <w:gridSpan w:val="5"/>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bCs/>
                <w:sz w:val="12"/>
                <w:szCs w:val="12"/>
              </w:rPr>
              <w:t>0400</w:t>
            </w:r>
          </w:p>
        </w:tc>
        <w:tc>
          <w:tcPr>
            <w:tcW w:w="1688" w:type="dxa"/>
            <w:gridSpan w:val="3"/>
            <w:tcBorders>
              <w:top w:val="single" w:sz="4" w:space="0" w:color="000000"/>
              <w:left w:val="single" w:sz="4" w:space="0" w:color="000000"/>
              <w:bottom w:val="single" w:sz="4" w:space="0" w:color="000000"/>
              <w:right w:val="nil"/>
            </w:tcBorders>
          </w:tcPr>
          <w:p w:rsidR="00F36DDB" w:rsidRPr="00F36DDB" w:rsidRDefault="00F36DDB">
            <w:pPr>
              <w:snapToGrid w:val="0"/>
              <w:jc w:val="center"/>
              <w:rPr>
                <w:rFonts w:ascii="Arial" w:hAnsi="Arial" w:cs="Arial"/>
                <w:bCs/>
                <w:sz w:val="12"/>
                <w:szCs w:val="12"/>
              </w:rPr>
            </w:pPr>
          </w:p>
        </w:tc>
        <w:tc>
          <w:tcPr>
            <w:tcW w:w="1136" w:type="dxa"/>
            <w:gridSpan w:val="3"/>
            <w:tcBorders>
              <w:top w:val="single" w:sz="4" w:space="0" w:color="000000"/>
              <w:left w:val="single" w:sz="4" w:space="0" w:color="000000"/>
              <w:bottom w:val="single" w:sz="4" w:space="0" w:color="000000"/>
              <w:right w:val="nil"/>
            </w:tcBorders>
          </w:tcPr>
          <w:p w:rsidR="00F36DDB" w:rsidRPr="00F36DDB" w:rsidRDefault="00F36DDB">
            <w:pPr>
              <w:snapToGrid w:val="0"/>
              <w:jc w:val="center"/>
              <w:rPr>
                <w:rFonts w:ascii="Arial" w:hAnsi="Arial" w:cs="Arial"/>
                <w:bCs/>
                <w:sz w:val="12"/>
                <w:szCs w:val="12"/>
              </w:rPr>
            </w:pPr>
          </w:p>
        </w:tc>
        <w:tc>
          <w:tcPr>
            <w:tcW w:w="1305" w:type="dxa"/>
            <w:tcBorders>
              <w:top w:val="single" w:sz="4" w:space="0" w:color="000000"/>
              <w:left w:val="single" w:sz="4" w:space="0" w:color="000000"/>
              <w:bottom w:val="single" w:sz="4" w:space="0" w:color="000000"/>
              <w:right w:val="single" w:sz="4" w:space="0" w:color="000000"/>
            </w:tcBorders>
            <w:hideMark/>
          </w:tcPr>
          <w:p w:rsidR="00F36DDB" w:rsidRPr="00F36DDB" w:rsidRDefault="00F36DDB">
            <w:pPr>
              <w:jc w:val="center"/>
              <w:rPr>
                <w:sz w:val="12"/>
                <w:szCs w:val="12"/>
              </w:rPr>
            </w:pPr>
            <w:r w:rsidRPr="00F36DDB">
              <w:rPr>
                <w:rFonts w:ascii="Arial" w:hAnsi="Arial" w:cs="Arial"/>
                <w:bCs/>
                <w:sz w:val="12"/>
                <w:szCs w:val="12"/>
              </w:rPr>
              <w:t>6059260</w:t>
            </w:r>
          </w:p>
        </w:tc>
      </w:tr>
      <w:tr w:rsidR="00F36DDB" w:rsidRPr="00F36DDB" w:rsidTr="00F36DDB">
        <w:trPr>
          <w:gridAfter w:val="1"/>
          <w:wAfter w:w="20" w:type="dxa"/>
          <w:trHeight w:val="308"/>
        </w:trPr>
        <w:tc>
          <w:tcPr>
            <w:tcW w:w="5382" w:type="dxa"/>
            <w:gridSpan w:val="3"/>
            <w:tcBorders>
              <w:top w:val="single" w:sz="4" w:space="0" w:color="000000"/>
              <w:left w:val="single" w:sz="4" w:space="0" w:color="000000"/>
              <w:bottom w:val="single" w:sz="4" w:space="0" w:color="000000"/>
              <w:right w:val="nil"/>
            </w:tcBorders>
            <w:hideMark/>
          </w:tcPr>
          <w:p w:rsidR="00F36DDB" w:rsidRPr="00F36DDB" w:rsidRDefault="00F36DDB">
            <w:pPr>
              <w:rPr>
                <w:sz w:val="12"/>
                <w:szCs w:val="12"/>
              </w:rPr>
            </w:pPr>
            <w:r w:rsidRPr="00F36DDB">
              <w:rPr>
                <w:rFonts w:ascii="Arial" w:hAnsi="Arial" w:cs="Arial"/>
                <w:bCs/>
                <w:sz w:val="12"/>
                <w:szCs w:val="12"/>
              </w:rPr>
              <w:t>Сельское хозяйство и рыболовство</w:t>
            </w:r>
          </w:p>
        </w:tc>
        <w:tc>
          <w:tcPr>
            <w:tcW w:w="1134" w:type="dxa"/>
            <w:gridSpan w:val="2"/>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bCs/>
                <w:sz w:val="12"/>
                <w:szCs w:val="12"/>
              </w:rPr>
              <w:t>0405</w:t>
            </w:r>
          </w:p>
        </w:tc>
        <w:tc>
          <w:tcPr>
            <w:tcW w:w="1700" w:type="dxa"/>
            <w:gridSpan w:val="4"/>
            <w:tcBorders>
              <w:top w:val="single" w:sz="4" w:space="0" w:color="000000"/>
              <w:left w:val="single" w:sz="4" w:space="0" w:color="000000"/>
              <w:bottom w:val="single" w:sz="4" w:space="0" w:color="000000"/>
              <w:right w:val="nil"/>
            </w:tcBorders>
          </w:tcPr>
          <w:p w:rsidR="00F36DDB" w:rsidRPr="00F36DDB" w:rsidRDefault="00F36DDB">
            <w:pPr>
              <w:snapToGrid w:val="0"/>
              <w:jc w:val="center"/>
              <w:rPr>
                <w:rFonts w:ascii="Arial" w:hAnsi="Arial" w:cs="Arial"/>
                <w:bCs/>
                <w:sz w:val="12"/>
                <w:szCs w:val="12"/>
              </w:rPr>
            </w:pPr>
          </w:p>
        </w:tc>
        <w:tc>
          <w:tcPr>
            <w:tcW w:w="1136" w:type="dxa"/>
            <w:gridSpan w:val="3"/>
            <w:tcBorders>
              <w:top w:val="single" w:sz="4" w:space="0" w:color="000000"/>
              <w:left w:val="single" w:sz="4" w:space="0" w:color="000000"/>
              <w:bottom w:val="single" w:sz="4" w:space="0" w:color="000000"/>
              <w:right w:val="nil"/>
            </w:tcBorders>
          </w:tcPr>
          <w:p w:rsidR="00F36DDB" w:rsidRPr="00F36DDB" w:rsidRDefault="00F36DDB">
            <w:pPr>
              <w:snapToGrid w:val="0"/>
              <w:jc w:val="center"/>
              <w:rPr>
                <w:rFonts w:ascii="Arial" w:hAnsi="Arial" w:cs="Arial"/>
                <w:bCs/>
                <w:sz w:val="12"/>
                <w:szCs w:val="12"/>
              </w:rPr>
            </w:pPr>
          </w:p>
        </w:tc>
        <w:tc>
          <w:tcPr>
            <w:tcW w:w="1305" w:type="dxa"/>
            <w:tcBorders>
              <w:top w:val="single" w:sz="4" w:space="0" w:color="000000"/>
              <w:left w:val="single" w:sz="4" w:space="0" w:color="000000"/>
              <w:bottom w:val="single" w:sz="4" w:space="0" w:color="000000"/>
              <w:right w:val="single" w:sz="4" w:space="0" w:color="000000"/>
            </w:tcBorders>
            <w:hideMark/>
          </w:tcPr>
          <w:p w:rsidR="00F36DDB" w:rsidRPr="00F36DDB" w:rsidRDefault="00F36DDB">
            <w:pPr>
              <w:jc w:val="center"/>
              <w:rPr>
                <w:sz w:val="12"/>
                <w:szCs w:val="12"/>
              </w:rPr>
            </w:pPr>
            <w:r w:rsidRPr="00F36DDB">
              <w:rPr>
                <w:rFonts w:ascii="Arial" w:hAnsi="Arial" w:cs="Arial"/>
                <w:bCs/>
                <w:sz w:val="12"/>
                <w:szCs w:val="12"/>
              </w:rPr>
              <w:t>162200</w:t>
            </w:r>
          </w:p>
        </w:tc>
      </w:tr>
      <w:tr w:rsidR="00F36DDB" w:rsidRPr="00F36DDB" w:rsidTr="00F36DDB">
        <w:trPr>
          <w:gridAfter w:val="1"/>
          <w:wAfter w:w="20" w:type="dxa"/>
          <w:trHeight w:val="235"/>
        </w:trPr>
        <w:tc>
          <w:tcPr>
            <w:tcW w:w="5382" w:type="dxa"/>
            <w:gridSpan w:val="3"/>
            <w:tcBorders>
              <w:top w:val="single" w:sz="4" w:space="0" w:color="000000"/>
              <w:left w:val="single" w:sz="4" w:space="0" w:color="000000"/>
              <w:bottom w:val="single" w:sz="4" w:space="0" w:color="000000"/>
              <w:right w:val="nil"/>
            </w:tcBorders>
            <w:hideMark/>
          </w:tcPr>
          <w:p w:rsidR="00F36DDB" w:rsidRPr="00F36DDB" w:rsidRDefault="00F36DDB">
            <w:pPr>
              <w:rPr>
                <w:sz w:val="12"/>
                <w:szCs w:val="12"/>
              </w:rPr>
            </w:pPr>
            <w:r w:rsidRPr="00F36DDB">
              <w:rPr>
                <w:rFonts w:ascii="Arial" w:hAnsi="Arial" w:cs="Arial"/>
                <w:bCs/>
                <w:sz w:val="12"/>
                <w:szCs w:val="12"/>
              </w:rPr>
              <w:t>Мероприятия по землеустройству и землепользованию</w:t>
            </w:r>
          </w:p>
        </w:tc>
        <w:tc>
          <w:tcPr>
            <w:tcW w:w="1134" w:type="dxa"/>
            <w:gridSpan w:val="2"/>
            <w:tcBorders>
              <w:top w:val="single" w:sz="4" w:space="0" w:color="000000"/>
              <w:left w:val="single" w:sz="4" w:space="0" w:color="000000"/>
              <w:bottom w:val="single" w:sz="4" w:space="0" w:color="000000"/>
              <w:right w:val="nil"/>
            </w:tcBorders>
          </w:tcPr>
          <w:p w:rsidR="00F36DDB" w:rsidRPr="00F36DDB" w:rsidRDefault="00F36DDB">
            <w:pPr>
              <w:snapToGrid w:val="0"/>
              <w:jc w:val="center"/>
              <w:rPr>
                <w:rFonts w:ascii="Arial" w:hAnsi="Arial" w:cs="Arial"/>
                <w:bCs/>
                <w:sz w:val="12"/>
                <w:szCs w:val="12"/>
              </w:rPr>
            </w:pPr>
          </w:p>
        </w:tc>
        <w:tc>
          <w:tcPr>
            <w:tcW w:w="1700" w:type="dxa"/>
            <w:gridSpan w:val="4"/>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bCs/>
                <w:sz w:val="12"/>
                <w:szCs w:val="12"/>
              </w:rPr>
              <w:t>3400000000</w:t>
            </w:r>
          </w:p>
        </w:tc>
        <w:tc>
          <w:tcPr>
            <w:tcW w:w="1136" w:type="dxa"/>
            <w:gridSpan w:val="3"/>
            <w:tcBorders>
              <w:top w:val="single" w:sz="4" w:space="0" w:color="000000"/>
              <w:left w:val="single" w:sz="4" w:space="0" w:color="000000"/>
              <w:bottom w:val="single" w:sz="4" w:space="0" w:color="000000"/>
              <w:right w:val="nil"/>
            </w:tcBorders>
          </w:tcPr>
          <w:p w:rsidR="00F36DDB" w:rsidRPr="00F36DDB" w:rsidRDefault="00F36DDB">
            <w:pPr>
              <w:snapToGrid w:val="0"/>
              <w:jc w:val="center"/>
              <w:rPr>
                <w:rFonts w:ascii="Arial" w:hAnsi="Arial" w:cs="Arial"/>
                <w:bCs/>
                <w:sz w:val="12"/>
                <w:szCs w:val="12"/>
              </w:rPr>
            </w:pPr>
          </w:p>
        </w:tc>
        <w:tc>
          <w:tcPr>
            <w:tcW w:w="1305" w:type="dxa"/>
            <w:tcBorders>
              <w:top w:val="single" w:sz="4" w:space="0" w:color="000000"/>
              <w:left w:val="single" w:sz="4" w:space="0" w:color="000000"/>
              <w:bottom w:val="single" w:sz="4" w:space="0" w:color="000000"/>
              <w:right w:val="single" w:sz="4" w:space="0" w:color="000000"/>
            </w:tcBorders>
            <w:hideMark/>
          </w:tcPr>
          <w:p w:rsidR="00F36DDB" w:rsidRPr="00F36DDB" w:rsidRDefault="00F36DDB">
            <w:pPr>
              <w:jc w:val="center"/>
              <w:rPr>
                <w:sz w:val="12"/>
                <w:szCs w:val="12"/>
              </w:rPr>
            </w:pPr>
            <w:r w:rsidRPr="00F36DDB">
              <w:rPr>
                <w:rFonts w:ascii="Arial" w:hAnsi="Arial" w:cs="Arial"/>
                <w:bCs/>
                <w:sz w:val="12"/>
                <w:szCs w:val="12"/>
              </w:rPr>
              <w:t>162200</w:t>
            </w:r>
          </w:p>
        </w:tc>
      </w:tr>
      <w:tr w:rsidR="00F36DDB" w:rsidRPr="00F36DDB" w:rsidTr="00F36DDB">
        <w:trPr>
          <w:gridAfter w:val="1"/>
          <w:wAfter w:w="20" w:type="dxa"/>
          <w:trHeight w:val="172"/>
        </w:trPr>
        <w:tc>
          <w:tcPr>
            <w:tcW w:w="5382" w:type="dxa"/>
            <w:gridSpan w:val="3"/>
            <w:tcBorders>
              <w:top w:val="single" w:sz="4" w:space="0" w:color="000000"/>
              <w:left w:val="single" w:sz="4" w:space="0" w:color="000000"/>
              <w:bottom w:val="single" w:sz="4" w:space="0" w:color="000000"/>
              <w:right w:val="nil"/>
            </w:tcBorders>
            <w:hideMark/>
          </w:tcPr>
          <w:p w:rsidR="00F36DDB" w:rsidRPr="00F36DDB" w:rsidRDefault="00F36DDB">
            <w:pPr>
              <w:rPr>
                <w:sz w:val="12"/>
                <w:szCs w:val="12"/>
              </w:rPr>
            </w:pPr>
            <w:r w:rsidRPr="00F36DDB">
              <w:rPr>
                <w:rFonts w:ascii="Arial" w:hAnsi="Arial" w:cs="Arial"/>
                <w:bCs/>
                <w:sz w:val="12"/>
                <w:szCs w:val="12"/>
              </w:rPr>
              <w:t>Расходы на софинансирование мероприятий по борьбе с борщевиком Сосновского</w:t>
            </w:r>
          </w:p>
        </w:tc>
        <w:tc>
          <w:tcPr>
            <w:tcW w:w="1134" w:type="dxa"/>
            <w:gridSpan w:val="2"/>
            <w:tcBorders>
              <w:top w:val="single" w:sz="4" w:space="0" w:color="000000"/>
              <w:left w:val="single" w:sz="4" w:space="0" w:color="000000"/>
              <w:bottom w:val="single" w:sz="4" w:space="0" w:color="000000"/>
              <w:right w:val="nil"/>
            </w:tcBorders>
          </w:tcPr>
          <w:p w:rsidR="00F36DDB" w:rsidRPr="00F36DDB" w:rsidRDefault="00F36DDB">
            <w:pPr>
              <w:snapToGrid w:val="0"/>
              <w:jc w:val="center"/>
              <w:rPr>
                <w:rFonts w:ascii="Arial" w:hAnsi="Arial" w:cs="Arial"/>
                <w:bCs/>
                <w:sz w:val="12"/>
                <w:szCs w:val="12"/>
              </w:rPr>
            </w:pPr>
          </w:p>
        </w:tc>
        <w:tc>
          <w:tcPr>
            <w:tcW w:w="1700" w:type="dxa"/>
            <w:gridSpan w:val="4"/>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bCs/>
                <w:sz w:val="12"/>
                <w:szCs w:val="12"/>
              </w:rPr>
              <w:t>34000</w:t>
            </w:r>
            <w:r w:rsidRPr="00F36DDB">
              <w:rPr>
                <w:rFonts w:ascii="Arial" w:hAnsi="Arial" w:cs="Arial"/>
                <w:bCs/>
                <w:sz w:val="12"/>
                <w:szCs w:val="12"/>
                <w:lang w:val="en-US"/>
              </w:rPr>
              <w:t>S</w:t>
            </w:r>
            <w:r w:rsidRPr="00F36DDB">
              <w:rPr>
                <w:rFonts w:ascii="Arial" w:hAnsi="Arial" w:cs="Arial"/>
                <w:bCs/>
                <w:sz w:val="12"/>
                <w:szCs w:val="12"/>
              </w:rPr>
              <w:t>2250</w:t>
            </w:r>
          </w:p>
        </w:tc>
        <w:tc>
          <w:tcPr>
            <w:tcW w:w="1136" w:type="dxa"/>
            <w:gridSpan w:val="3"/>
            <w:tcBorders>
              <w:top w:val="single" w:sz="4" w:space="0" w:color="000000"/>
              <w:left w:val="single" w:sz="4" w:space="0" w:color="000000"/>
              <w:bottom w:val="single" w:sz="4" w:space="0" w:color="000000"/>
              <w:right w:val="nil"/>
            </w:tcBorders>
          </w:tcPr>
          <w:p w:rsidR="00F36DDB" w:rsidRPr="00F36DDB" w:rsidRDefault="00F36DDB">
            <w:pPr>
              <w:snapToGrid w:val="0"/>
              <w:jc w:val="center"/>
              <w:rPr>
                <w:rFonts w:ascii="Arial" w:hAnsi="Arial" w:cs="Arial"/>
                <w:bCs/>
                <w:sz w:val="12"/>
                <w:szCs w:val="12"/>
              </w:rPr>
            </w:pPr>
          </w:p>
        </w:tc>
        <w:tc>
          <w:tcPr>
            <w:tcW w:w="1305" w:type="dxa"/>
            <w:tcBorders>
              <w:top w:val="single" w:sz="4" w:space="0" w:color="000000"/>
              <w:left w:val="single" w:sz="4" w:space="0" w:color="000000"/>
              <w:bottom w:val="single" w:sz="4" w:space="0" w:color="000000"/>
              <w:right w:val="single" w:sz="4" w:space="0" w:color="000000"/>
            </w:tcBorders>
            <w:hideMark/>
          </w:tcPr>
          <w:p w:rsidR="00F36DDB" w:rsidRPr="00F36DDB" w:rsidRDefault="00F36DDB">
            <w:pPr>
              <w:jc w:val="center"/>
              <w:rPr>
                <w:sz w:val="12"/>
                <w:szCs w:val="12"/>
              </w:rPr>
            </w:pPr>
            <w:r w:rsidRPr="00F36DDB">
              <w:rPr>
                <w:rFonts w:ascii="Arial" w:hAnsi="Arial" w:cs="Arial"/>
                <w:bCs/>
                <w:sz w:val="12"/>
                <w:szCs w:val="12"/>
              </w:rPr>
              <w:t>162200</w:t>
            </w:r>
          </w:p>
        </w:tc>
      </w:tr>
      <w:tr w:rsidR="00F36DDB" w:rsidRPr="00F36DDB" w:rsidTr="00F36DDB">
        <w:trPr>
          <w:gridAfter w:val="1"/>
          <w:wAfter w:w="20" w:type="dxa"/>
          <w:trHeight w:val="187"/>
        </w:trPr>
        <w:tc>
          <w:tcPr>
            <w:tcW w:w="5382" w:type="dxa"/>
            <w:gridSpan w:val="3"/>
            <w:tcBorders>
              <w:top w:val="single" w:sz="4" w:space="0" w:color="000000"/>
              <w:left w:val="single" w:sz="4" w:space="0" w:color="000000"/>
              <w:bottom w:val="single" w:sz="4" w:space="0" w:color="000000"/>
              <w:right w:val="nil"/>
            </w:tcBorders>
            <w:hideMark/>
          </w:tcPr>
          <w:p w:rsidR="00F36DDB" w:rsidRPr="00F36DDB" w:rsidRDefault="00F36DDB">
            <w:pPr>
              <w:pStyle w:val="2"/>
              <w:rPr>
                <w:b w:val="0"/>
                <w:sz w:val="12"/>
                <w:szCs w:val="12"/>
              </w:rPr>
            </w:pPr>
            <w:r w:rsidRPr="00F36DDB">
              <w:rPr>
                <w:rFonts w:ascii="Arial" w:hAnsi="Arial"/>
                <w:b w:val="0"/>
                <w:sz w:val="12"/>
                <w:szCs w:val="12"/>
              </w:rPr>
              <w:lastRenderedPageBreak/>
              <w:t>Закупка товаров, работ и услуг для государственных (муниципальных) нужд</w:t>
            </w:r>
          </w:p>
        </w:tc>
        <w:tc>
          <w:tcPr>
            <w:tcW w:w="1134" w:type="dxa"/>
            <w:gridSpan w:val="2"/>
            <w:tcBorders>
              <w:top w:val="single" w:sz="4" w:space="0" w:color="000000"/>
              <w:left w:val="single" w:sz="4" w:space="0" w:color="000000"/>
              <w:bottom w:val="single" w:sz="4" w:space="0" w:color="000000"/>
              <w:right w:val="nil"/>
            </w:tcBorders>
          </w:tcPr>
          <w:p w:rsidR="00F36DDB" w:rsidRPr="00F36DDB" w:rsidRDefault="00F36DDB">
            <w:pPr>
              <w:snapToGrid w:val="0"/>
              <w:jc w:val="center"/>
              <w:rPr>
                <w:rFonts w:ascii="Arial" w:hAnsi="Arial" w:cs="Arial"/>
                <w:bCs/>
                <w:sz w:val="12"/>
                <w:szCs w:val="12"/>
              </w:rPr>
            </w:pPr>
          </w:p>
        </w:tc>
        <w:tc>
          <w:tcPr>
            <w:tcW w:w="1700" w:type="dxa"/>
            <w:gridSpan w:val="4"/>
            <w:tcBorders>
              <w:top w:val="single" w:sz="4" w:space="0" w:color="000000"/>
              <w:left w:val="single" w:sz="4" w:space="0" w:color="000000"/>
              <w:bottom w:val="single" w:sz="4" w:space="0" w:color="000000"/>
              <w:right w:val="nil"/>
            </w:tcBorders>
          </w:tcPr>
          <w:p w:rsidR="00F36DDB" w:rsidRPr="00F36DDB" w:rsidRDefault="00F36DDB">
            <w:pPr>
              <w:snapToGrid w:val="0"/>
              <w:jc w:val="center"/>
              <w:rPr>
                <w:rFonts w:ascii="Arial" w:hAnsi="Arial" w:cs="Arial"/>
                <w:bCs/>
                <w:sz w:val="12"/>
                <w:szCs w:val="12"/>
              </w:rPr>
            </w:pPr>
          </w:p>
        </w:tc>
        <w:tc>
          <w:tcPr>
            <w:tcW w:w="1136" w:type="dxa"/>
            <w:gridSpan w:val="3"/>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bCs/>
                <w:sz w:val="12"/>
                <w:szCs w:val="12"/>
              </w:rPr>
              <w:t>200</w:t>
            </w:r>
          </w:p>
        </w:tc>
        <w:tc>
          <w:tcPr>
            <w:tcW w:w="1305" w:type="dxa"/>
            <w:tcBorders>
              <w:top w:val="single" w:sz="4" w:space="0" w:color="000000"/>
              <w:left w:val="single" w:sz="4" w:space="0" w:color="000000"/>
              <w:bottom w:val="single" w:sz="4" w:space="0" w:color="000000"/>
              <w:right w:val="single" w:sz="4" w:space="0" w:color="000000"/>
            </w:tcBorders>
            <w:hideMark/>
          </w:tcPr>
          <w:p w:rsidR="00F36DDB" w:rsidRPr="00F36DDB" w:rsidRDefault="00F36DDB">
            <w:pPr>
              <w:jc w:val="center"/>
              <w:rPr>
                <w:sz w:val="12"/>
                <w:szCs w:val="12"/>
              </w:rPr>
            </w:pPr>
            <w:r w:rsidRPr="00F36DDB">
              <w:rPr>
                <w:rFonts w:ascii="Arial" w:hAnsi="Arial" w:cs="Arial"/>
                <w:bCs/>
                <w:sz w:val="12"/>
                <w:szCs w:val="12"/>
              </w:rPr>
              <w:t>162200</w:t>
            </w:r>
          </w:p>
        </w:tc>
      </w:tr>
      <w:tr w:rsidR="00F36DDB" w:rsidRPr="00F36DDB" w:rsidTr="00F36DDB">
        <w:trPr>
          <w:gridAfter w:val="1"/>
          <w:wAfter w:w="20" w:type="dxa"/>
          <w:trHeight w:val="464"/>
        </w:trPr>
        <w:tc>
          <w:tcPr>
            <w:tcW w:w="5382" w:type="dxa"/>
            <w:gridSpan w:val="3"/>
            <w:tcBorders>
              <w:top w:val="single" w:sz="4" w:space="0" w:color="000000"/>
              <w:left w:val="single" w:sz="4" w:space="0" w:color="000000"/>
              <w:bottom w:val="single" w:sz="4" w:space="0" w:color="000000"/>
              <w:right w:val="nil"/>
            </w:tcBorders>
            <w:hideMark/>
          </w:tcPr>
          <w:p w:rsidR="00F36DDB" w:rsidRPr="00F36DDB" w:rsidRDefault="00F36DDB">
            <w:pPr>
              <w:pStyle w:val="2"/>
              <w:rPr>
                <w:b w:val="0"/>
                <w:sz w:val="12"/>
                <w:szCs w:val="12"/>
              </w:rPr>
            </w:pPr>
            <w:r w:rsidRPr="00F36DDB">
              <w:rPr>
                <w:rFonts w:ascii="Arial" w:hAnsi="Arial"/>
                <w:b w:val="0"/>
                <w:bCs w:val="0"/>
                <w:sz w:val="12"/>
                <w:szCs w:val="12"/>
              </w:rPr>
              <w:t>Иные закупки товаров, работ и услуг для обеспечения государственных (муниципальных) нужд</w:t>
            </w:r>
          </w:p>
        </w:tc>
        <w:tc>
          <w:tcPr>
            <w:tcW w:w="1134" w:type="dxa"/>
            <w:gridSpan w:val="2"/>
            <w:tcBorders>
              <w:top w:val="single" w:sz="4" w:space="0" w:color="000000"/>
              <w:left w:val="single" w:sz="4" w:space="0" w:color="000000"/>
              <w:bottom w:val="single" w:sz="4" w:space="0" w:color="000000"/>
              <w:right w:val="nil"/>
            </w:tcBorders>
          </w:tcPr>
          <w:p w:rsidR="00F36DDB" w:rsidRPr="00F36DDB" w:rsidRDefault="00F36DDB">
            <w:pPr>
              <w:snapToGrid w:val="0"/>
              <w:jc w:val="center"/>
              <w:rPr>
                <w:rFonts w:ascii="Arial" w:hAnsi="Arial" w:cs="Arial"/>
                <w:bCs/>
                <w:sz w:val="12"/>
                <w:szCs w:val="12"/>
              </w:rPr>
            </w:pPr>
          </w:p>
        </w:tc>
        <w:tc>
          <w:tcPr>
            <w:tcW w:w="1700" w:type="dxa"/>
            <w:gridSpan w:val="4"/>
            <w:tcBorders>
              <w:top w:val="single" w:sz="4" w:space="0" w:color="000000"/>
              <w:left w:val="single" w:sz="4" w:space="0" w:color="000000"/>
              <w:bottom w:val="single" w:sz="4" w:space="0" w:color="000000"/>
              <w:right w:val="nil"/>
            </w:tcBorders>
          </w:tcPr>
          <w:p w:rsidR="00F36DDB" w:rsidRPr="00F36DDB" w:rsidRDefault="00F36DDB">
            <w:pPr>
              <w:snapToGrid w:val="0"/>
              <w:jc w:val="center"/>
              <w:rPr>
                <w:rFonts w:ascii="Arial" w:hAnsi="Arial" w:cs="Arial"/>
                <w:bCs/>
                <w:sz w:val="12"/>
                <w:szCs w:val="12"/>
              </w:rPr>
            </w:pPr>
          </w:p>
        </w:tc>
        <w:tc>
          <w:tcPr>
            <w:tcW w:w="1136" w:type="dxa"/>
            <w:gridSpan w:val="3"/>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bCs/>
                <w:sz w:val="12"/>
                <w:szCs w:val="12"/>
              </w:rPr>
              <w:t>240</w:t>
            </w:r>
          </w:p>
        </w:tc>
        <w:tc>
          <w:tcPr>
            <w:tcW w:w="1305" w:type="dxa"/>
            <w:tcBorders>
              <w:top w:val="single" w:sz="4" w:space="0" w:color="000000"/>
              <w:left w:val="single" w:sz="4" w:space="0" w:color="000000"/>
              <w:bottom w:val="single" w:sz="4" w:space="0" w:color="000000"/>
              <w:right w:val="single" w:sz="4" w:space="0" w:color="000000"/>
            </w:tcBorders>
            <w:hideMark/>
          </w:tcPr>
          <w:p w:rsidR="00F36DDB" w:rsidRPr="00F36DDB" w:rsidRDefault="00F36DDB">
            <w:pPr>
              <w:jc w:val="center"/>
              <w:rPr>
                <w:sz w:val="12"/>
                <w:szCs w:val="12"/>
              </w:rPr>
            </w:pPr>
            <w:r w:rsidRPr="00F36DDB">
              <w:rPr>
                <w:rFonts w:ascii="Arial" w:hAnsi="Arial" w:cs="Arial"/>
                <w:bCs/>
                <w:sz w:val="12"/>
                <w:szCs w:val="12"/>
              </w:rPr>
              <w:t>162200</w:t>
            </w:r>
          </w:p>
        </w:tc>
      </w:tr>
      <w:tr w:rsidR="00F36DDB" w:rsidRPr="00F36DDB" w:rsidTr="00F36DDB">
        <w:trPr>
          <w:gridAfter w:val="1"/>
          <w:wAfter w:w="20" w:type="dxa"/>
          <w:trHeight w:val="172"/>
        </w:trPr>
        <w:tc>
          <w:tcPr>
            <w:tcW w:w="5399" w:type="dxa"/>
            <w:gridSpan w:val="4"/>
            <w:tcBorders>
              <w:top w:val="single" w:sz="4" w:space="0" w:color="000000"/>
              <w:left w:val="single" w:sz="4" w:space="0" w:color="000000"/>
              <w:bottom w:val="single" w:sz="4" w:space="0" w:color="000000"/>
              <w:right w:val="nil"/>
            </w:tcBorders>
            <w:hideMark/>
          </w:tcPr>
          <w:p w:rsidR="00F36DDB" w:rsidRPr="00F36DDB" w:rsidRDefault="00F36DDB">
            <w:pPr>
              <w:rPr>
                <w:sz w:val="12"/>
                <w:szCs w:val="12"/>
              </w:rPr>
            </w:pPr>
            <w:r w:rsidRPr="00F36DDB">
              <w:rPr>
                <w:rFonts w:ascii="Arial" w:hAnsi="Arial" w:cs="Arial"/>
                <w:bCs/>
                <w:sz w:val="12"/>
                <w:szCs w:val="12"/>
              </w:rPr>
              <w:t>Дорожное хозяйство</w:t>
            </w:r>
          </w:p>
        </w:tc>
        <w:tc>
          <w:tcPr>
            <w:tcW w:w="1129" w:type="dxa"/>
            <w:gridSpan w:val="2"/>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bCs/>
                <w:sz w:val="12"/>
                <w:szCs w:val="12"/>
              </w:rPr>
              <w:t>0409</w:t>
            </w:r>
          </w:p>
        </w:tc>
        <w:tc>
          <w:tcPr>
            <w:tcW w:w="1688" w:type="dxa"/>
            <w:gridSpan w:val="3"/>
            <w:tcBorders>
              <w:top w:val="single" w:sz="4" w:space="0" w:color="000000"/>
              <w:left w:val="single" w:sz="4" w:space="0" w:color="000000"/>
              <w:bottom w:val="single" w:sz="4" w:space="0" w:color="000000"/>
              <w:right w:val="nil"/>
            </w:tcBorders>
          </w:tcPr>
          <w:p w:rsidR="00F36DDB" w:rsidRPr="00F36DDB" w:rsidRDefault="00F36DDB">
            <w:pPr>
              <w:snapToGrid w:val="0"/>
              <w:jc w:val="center"/>
              <w:rPr>
                <w:rFonts w:ascii="Arial" w:hAnsi="Arial" w:cs="Arial"/>
                <w:bCs/>
                <w:sz w:val="12"/>
                <w:szCs w:val="12"/>
              </w:rPr>
            </w:pPr>
          </w:p>
        </w:tc>
        <w:tc>
          <w:tcPr>
            <w:tcW w:w="1136" w:type="dxa"/>
            <w:gridSpan w:val="3"/>
            <w:tcBorders>
              <w:top w:val="single" w:sz="4" w:space="0" w:color="000000"/>
              <w:left w:val="single" w:sz="4" w:space="0" w:color="000000"/>
              <w:bottom w:val="single" w:sz="4" w:space="0" w:color="000000"/>
              <w:right w:val="nil"/>
            </w:tcBorders>
          </w:tcPr>
          <w:p w:rsidR="00F36DDB" w:rsidRPr="00F36DDB" w:rsidRDefault="00F36DDB">
            <w:pPr>
              <w:snapToGrid w:val="0"/>
              <w:jc w:val="center"/>
              <w:rPr>
                <w:rFonts w:ascii="Arial" w:hAnsi="Arial" w:cs="Arial"/>
                <w:bCs/>
                <w:sz w:val="12"/>
                <w:szCs w:val="12"/>
              </w:rPr>
            </w:pPr>
          </w:p>
        </w:tc>
        <w:tc>
          <w:tcPr>
            <w:tcW w:w="1305" w:type="dxa"/>
            <w:tcBorders>
              <w:top w:val="single" w:sz="4" w:space="0" w:color="000000"/>
              <w:left w:val="single" w:sz="4" w:space="0" w:color="000000"/>
              <w:bottom w:val="single" w:sz="4" w:space="0" w:color="000000"/>
              <w:right w:val="single" w:sz="4" w:space="0" w:color="000000"/>
            </w:tcBorders>
            <w:hideMark/>
          </w:tcPr>
          <w:p w:rsidR="00F36DDB" w:rsidRPr="00F36DDB" w:rsidRDefault="00F36DDB">
            <w:pPr>
              <w:jc w:val="center"/>
              <w:rPr>
                <w:sz w:val="12"/>
                <w:szCs w:val="12"/>
              </w:rPr>
            </w:pPr>
            <w:r w:rsidRPr="00F36DDB">
              <w:rPr>
                <w:rFonts w:ascii="Arial" w:hAnsi="Arial" w:cs="Arial"/>
                <w:bCs/>
                <w:sz w:val="12"/>
                <w:szCs w:val="12"/>
              </w:rPr>
              <w:t>5887060</w:t>
            </w:r>
          </w:p>
        </w:tc>
      </w:tr>
      <w:tr w:rsidR="00F36DDB" w:rsidRPr="00F36DDB" w:rsidTr="00F36DDB">
        <w:trPr>
          <w:gridAfter w:val="1"/>
          <w:wAfter w:w="20" w:type="dxa"/>
          <w:trHeight w:val="172"/>
        </w:trPr>
        <w:tc>
          <w:tcPr>
            <w:tcW w:w="5399" w:type="dxa"/>
            <w:gridSpan w:val="4"/>
            <w:tcBorders>
              <w:top w:val="single" w:sz="4" w:space="0" w:color="000000"/>
              <w:left w:val="single" w:sz="4" w:space="0" w:color="000000"/>
              <w:bottom w:val="single" w:sz="4" w:space="0" w:color="000000"/>
              <w:right w:val="nil"/>
            </w:tcBorders>
            <w:hideMark/>
          </w:tcPr>
          <w:p w:rsidR="00F36DDB" w:rsidRPr="00F36DDB" w:rsidRDefault="00F36DDB">
            <w:pPr>
              <w:rPr>
                <w:sz w:val="12"/>
                <w:szCs w:val="12"/>
              </w:rPr>
            </w:pPr>
            <w:r w:rsidRPr="00F36DDB">
              <w:rPr>
                <w:rFonts w:ascii="Arial" w:hAnsi="Arial" w:cs="Arial"/>
                <w:bCs/>
                <w:sz w:val="12"/>
                <w:szCs w:val="12"/>
              </w:rPr>
              <w:t>Содержание и ремонт автомобильных дорог в границах  поселения за счет средств дорожного фонда</w:t>
            </w:r>
          </w:p>
        </w:tc>
        <w:tc>
          <w:tcPr>
            <w:tcW w:w="1129" w:type="dxa"/>
            <w:gridSpan w:val="2"/>
            <w:tcBorders>
              <w:top w:val="single" w:sz="4" w:space="0" w:color="000000"/>
              <w:left w:val="single" w:sz="4" w:space="0" w:color="000000"/>
              <w:bottom w:val="single" w:sz="4" w:space="0" w:color="000000"/>
              <w:right w:val="nil"/>
            </w:tcBorders>
          </w:tcPr>
          <w:p w:rsidR="00F36DDB" w:rsidRPr="00F36DDB" w:rsidRDefault="00F36DDB">
            <w:pPr>
              <w:snapToGrid w:val="0"/>
              <w:jc w:val="center"/>
              <w:rPr>
                <w:rFonts w:ascii="Arial" w:hAnsi="Arial" w:cs="Arial"/>
                <w:bCs/>
                <w:sz w:val="12"/>
                <w:szCs w:val="12"/>
              </w:rPr>
            </w:pPr>
          </w:p>
        </w:tc>
        <w:tc>
          <w:tcPr>
            <w:tcW w:w="1688" w:type="dxa"/>
            <w:gridSpan w:val="3"/>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bCs/>
                <w:sz w:val="12"/>
                <w:szCs w:val="12"/>
              </w:rPr>
              <w:t>3150020090</w:t>
            </w:r>
          </w:p>
        </w:tc>
        <w:tc>
          <w:tcPr>
            <w:tcW w:w="1136" w:type="dxa"/>
            <w:gridSpan w:val="3"/>
            <w:tcBorders>
              <w:top w:val="single" w:sz="4" w:space="0" w:color="000000"/>
              <w:left w:val="single" w:sz="4" w:space="0" w:color="000000"/>
              <w:bottom w:val="single" w:sz="4" w:space="0" w:color="000000"/>
              <w:right w:val="nil"/>
            </w:tcBorders>
          </w:tcPr>
          <w:p w:rsidR="00F36DDB" w:rsidRPr="00F36DDB" w:rsidRDefault="00F36DDB">
            <w:pPr>
              <w:snapToGrid w:val="0"/>
              <w:jc w:val="center"/>
              <w:rPr>
                <w:rFonts w:ascii="Arial" w:hAnsi="Arial" w:cs="Arial"/>
                <w:bCs/>
                <w:sz w:val="12"/>
                <w:szCs w:val="12"/>
              </w:rPr>
            </w:pPr>
          </w:p>
        </w:tc>
        <w:tc>
          <w:tcPr>
            <w:tcW w:w="1305" w:type="dxa"/>
            <w:tcBorders>
              <w:top w:val="single" w:sz="4" w:space="0" w:color="000000"/>
              <w:left w:val="single" w:sz="4" w:space="0" w:color="000000"/>
              <w:bottom w:val="single" w:sz="4" w:space="0" w:color="000000"/>
              <w:right w:val="single" w:sz="4" w:space="0" w:color="000000"/>
            </w:tcBorders>
            <w:hideMark/>
          </w:tcPr>
          <w:p w:rsidR="00F36DDB" w:rsidRPr="00F36DDB" w:rsidRDefault="00F36DDB">
            <w:pPr>
              <w:jc w:val="center"/>
              <w:rPr>
                <w:sz w:val="12"/>
                <w:szCs w:val="12"/>
              </w:rPr>
            </w:pPr>
            <w:r w:rsidRPr="00F36DDB">
              <w:rPr>
                <w:rFonts w:ascii="Arial" w:hAnsi="Arial" w:cs="Arial"/>
                <w:bCs/>
                <w:sz w:val="12"/>
                <w:szCs w:val="12"/>
              </w:rPr>
              <w:t>1298110</w:t>
            </w:r>
          </w:p>
        </w:tc>
      </w:tr>
      <w:tr w:rsidR="00F36DDB" w:rsidRPr="00F36DDB" w:rsidTr="00F36DDB">
        <w:trPr>
          <w:gridAfter w:val="1"/>
          <w:wAfter w:w="20" w:type="dxa"/>
          <w:trHeight w:val="187"/>
        </w:trPr>
        <w:tc>
          <w:tcPr>
            <w:tcW w:w="5399" w:type="dxa"/>
            <w:gridSpan w:val="4"/>
            <w:tcBorders>
              <w:top w:val="single" w:sz="4" w:space="0" w:color="000000"/>
              <w:left w:val="single" w:sz="4" w:space="0" w:color="000000"/>
              <w:bottom w:val="single" w:sz="4" w:space="0" w:color="000000"/>
              <w:right w:val="nil"/>
            </w:tcBorders>
            <w:hideMark/>
          </w:tcPr>
          <w:p w:rsidR="00F36DDB" w:rsidRPr="00F36DDB" w:rsidRDefault="00F36DDB" w:rsidP="00F36DDB">
            <w:pPr>
              <w:pStyle w:val="2"/>
              <w:numPr>
                <w:ilvl w:val="1"/>
                <w:numId w:val="2"/>
              </w:numPr>
              <w:suppressAutoHyphens/>
              <w:spacing w:before="0" w:after="0"/>
              <w:ind w:left="0" w:firstLine="0"/>
              <w:rPr>
                <w:b w:val="0"/>
                <w:sz w:val="12"/>
                <w:szCs w:val="12"/>
              </w:rPr>
            </w:pPr>
            <w:r w:rsidRPr="00F36DDB">
              <w:rPr>
                <w:rFonts w:ascii="Arial" w:hAnsi="Arial"/>
                <w:b w:val="0"/>
                <w:sz w:val="12"/>
                <w:szCs w:val="12"/>
              </w:rPr>
              <w:t>Закупка товаров, работ и услуг для государственных (муниципальных) нужд</w:t>
            </w:r>
          </w:p>
        </w:tc>
        <w:tc>
          <w:tcPr>
            <w:tcW w:w="1129" w:type="dxa"/>
            <w:gridSpan w:val="2"/>
            <w:tcBorders>
              <w:top w:val="single" w:sz="4" w:space="0" w:color="000000"/>
              <w:left w:val="single" w:sz="4" w:space="0" w:color="000000"/>
              <w:bottom w:val="single" w:sz="4" w:space="0" w:color="000000"/>
              <w:right w:val="nil"/>
            </w:tcBorders>
          </w:tcPr>
          <w:p w:rsidR="00F36DDB" w:rsidRPr="00F36DDB" w:rsidRDefault="00F36DDB">
            <w:pPr>
              <w:snapToGrid w:val="0"/>
              <w:jc w:val="center"/>
              <w:rPr>
                <w:rFonts w:ascii="Arial" w:hAnsi="Arial" w:cs="Arial"/>
                <w:bCs/>
                <w:sz w:val="12"/>
                <w:szCs w:val="12"/>
              </w:rPr>
            </w:pPr>
          </w:p>
        </w:tc>
        <w:tc>
          <w:tcPr>
            <w:tcW w:w="1688" w:type="dxa"/>
            <w:gridSpan w:val="3"/>
            <w:tcBorders>
              <w:top w:val="single" w:sz="4" w:space="0" w:color="000000"/>
              <w:left w:val="single" w:sz="4" w:space="0" w:color="000000"/>
              <w:bottom w:val="single" w:sz="4" w:space="0" w:color="000000"/>
              <w:right w:val="nil"/>
            </w:tcBorders>
          </w:tcPr>
          <w:p w:rsidR="00F36DDB" w:rsidRPr="00F36DDB" w:rsidRDefault="00F36DDB">
            <w:pPr>
              <w:snapToGrid w:val="0"/>
              <w:jc w:val="center"/>
              <w:rPr>
                <w:rFonts w:ascii="Arial" w:hAnsi="Arial" w:cs="Arial"/>
                <w:bCs/>
                <w:sz w:val="12"/>
                <w:szCs w:val="12"/>
              </w:rPr>
            </w:pPr>
          </w:p>
        </w:tc>
        <w:tc>
          <w:tcPr>
            <w:tcW w:w="1136" w:type="dxa"/>
            <w:gridSpan w:val="3"/>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bCs/>
                <w:sz w:val="12"/>
                <w:szCs w:val="12"/>
              </w:rPr>
              <w:t>200</w:t>
            </w:r>
          </w:p>
        </w:tc>
        <w:tc>
          <w:tcPr>
            <w:tcW w:w="1305" w:type="dxa"/>
            <w:tcBorders>
              <w:top w:val="single" w:sz="4" w:space="0" w:color="000000"/>
              <w:left w:val="single" w:sz="4" w:space="0" w:color="000000"/>
              <w:bottom w:val="single" w:sz="4" w:space="0" w:color="000000"/>
              <w:right w:val="single" w:sz="4" w:space="0" w:color="000000"/>
            </w:tcBorders>
            <w:hideMark/>
          </w:tcPr>
          <w:p w:rsidR="00F36DDB" w:rsidRPr="00F36DDB" w:rsidRDefault="00F36DDB">
            <w:pPr>
              <w:jc w:val="center"/>
              <w:rPr>
                <w:sz w:val="12"/>
                <w:szCs w:val="12"/>
              </w:rPr>
            </w:pPr>
            <w:r w:rsidRPr="00F36DDB">
              <w:rPr>
                <w:rFonts w:ascii="Arial" w:hAnsi="Arial" w:cs="Arial"/>
                <w:bCs/>
                <w:sz w:val="12"/>
                <w:szCs w:val="12"/>
              </w:rPr>
              <w:t>1298110</w:t>
            </w:r>
          </w:p>
        </w:tc>
      </w:tr>
      <w:tr w:rsidR="00F36DDB" w:rsidRPr="00F36DDB" w:rsidTr="00F36DDB">
        <w:trPr>
          <w:gridAfter w:val="1"/>
          <w:wAfter w:w="20" w:type="dxa"/>
          <w:trHeight w:val="464"/>
        </w:trPr>
        <w:tc>
          <w:tcPr>
            <w:tcW w:w="5399" w:type="dxa"/>
            <w:gridSpan w:val="4"/>
            <w:tcBorders>
              <w:top w:val="single" w:sz="4" w:space="0" w:color="000000"/>
              <w:left w:val="single" w:sz="4" w:space="0" w:color="000000"/>
              <w:bottom w:val="single" w:sz="4" w:space="0" w:color="000000"/>
              <w:right w:val="nil"/>
            </w:tcBorders>
            <w:hideMark/>
          </w:tcPr>
          <w:p w:rsidR="00F36DDB" w:rsidRPr="00F36DDB" w:rsidRDefault="00F36DDB" w:rsidP="00F36DDB">
            <w:pPr>
              <w:pStyle w:val="2"/>
              <w:numPr>
                <w:ilvl w:val="1"/>
                <w:numId w:val="2"/>
              </w:numPr>
              <w:suppressAutoHyphens/>
              <w:spacing w:before="0" w:after="0"/>
              <w:ind w:left="0" w:firstLine="0"/>
              <w:rPr>
                <w:b w:val="0"/>
                <w:sz w:val="12"/>
                <w:szCs w:val="12"/>
              </w:rPr>
            </w:pPr>
            <w:r w:rsidRPr="00F36DDB">
              <w:rPr>
                <w:rFonts w:ascii="Arial" w:hAnsi="Arial"/>
                <w:b w:val="0"/>
                <w:bCs w:val="0"/>
                <w:sz w:val="12"/>
                <w:szCs w:val="12"/>
              </w:rPr>
              <w:t>Иные закупки товаров, работ и услуг для обеспечения государственных (муниципальных) нужд</w:t>
            </w:r>
          </w:p>
        </w:tc>
        <w:tc>
          <w:tcPr>
            <w:tcW w:w="1129" w:type="dxa"/>
            <w:gridSpan w:val="2"/>
            <w:tcBorders>
              <w:top w:val="single" w:sz="4" w:space="0" w:color="000000"/>
              <w:left w:val="single" w:sz="4" w:space="0" w:color="000000"/>
              <w:bottom w:val="single" w:sz="4" w:space="0" w:color="000000"/>
              <w:right w:val="nil"/>
            </w:tcBorders>
          </w:tcPr>
          <w:p w:rsidR="00F36DDB" w:rsidRPr="00F36DDB" w:rsidRDefault="00F36DDB">
            <w:pPr>
              <w:snapToGrid w:val="0"/>
              <w:jc w:val="center"/>
              <w:rPr>
                <w:rFonts w:ascii="Arial" w:hAnsi="Arial" w:cs="Arial"/>
                <w:bCs/>
                <w:sz w:val="12"/>
                <w:szCs w:val="12"/>
              </w:rPr>
            </w:pPr>
          </w:p>
        </w:tc>
        <w:tc>
          <w:tcPr>
            <w:tcW w:w="1688" w:type="dxa"/>
            <w:gridSpan w:val="3"/>
            <w:tcBorders>
              <w:top w:val="single" w:sz="4" w:space="0" w:color="000000"/>
              <w:left w:val="single" w:sz="4" w:space="0" w:color="000000"/>
              <w:bottom w:val="single" w:sz="4" w:space="0" w:color="000000"/>
              <w:right w:val="nil"/>
            </w:tcBorders>
          </w:tcPr>
          <w:p w:rsidR="00F36DDB" w:rsidRPr="00F36DDB" w:rsidRDefault="00F36DDB">
            <w:pPr>
              <w:snapToGrid w:val="0"/>
              <w:jc w:val="center"/>
              <w:rPr>
                <w:rFonts w:ascii="Arial" w:hAnsi="Arial" w:cs="Arial"/>
                <w:bCs/>
                <w:sz w:val="12"/>
                <w:szCs w:val="12"/>
              </w:rPr>
            </w:pPr>
          </w:p>
        </w:tc>
        <w:tc>
          <w:tcPr>
            <w:tcW w:w="1136" w:type="dxa"/>
            <w:gridSpan w:val="3"/>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bCs/>
                <w:sz w:val="12"/>
                <w:szCs w:val="12"/>
              </w:rPr>
              <w:t>240</w:t>
            </w:r>
          </w:p>
        </w:tc>
        <w:tc>
          <w:tcPr>
            <w:tcW w:w="1305" w:type="dxa"/>
            <w:tcBorders>
              <w:top w:val="single" w:sz="4" w:space="0" w:color="000000"/>
              <w:left w:val="single" w:sz="4" w:space="0" w:color="000000"/>
              <w:bottom w:val="single" w:sz="4" w:space="0" w:color="000000"/>
              <w:right w:val="single" w:sz="4" w:space="0" w:color="000000"/>
            </w:tcBorders>
            <w:hideMark/>
          </w:tcPr>
          <w:p w:rsidR="00F36DDB" w:rsidRPr="00F36DDB" w:rsidRDefault="00F36DDB">
            <w:pPr>
              <w:jc w:val="center"/>
              <w:rPr>
                <w:sz w:val="12"/>
                <w:szCs w:val="12"/>
              </w:rPr>
            </w:pPr>
            <w:r w:rsidRPr="00F36DDB">
              <w:rPr>
                <w:rFonts w:ascii="Arial" w:hAnsi="Arial" w:cs="Arial"/>
                <w:bCs/>
                <w:sz w:val="12"/>
                <w:szCs w:val="12"/>
              </w:rPr>
              <w:t>1298110</w:t>
            </w:r>
          </w:p>
        </w:tc>
      </w:tr>
      <w:tr w:rsidR="00F36DDB" w:rsidRPr="00F36DDB" w:rsidTr="00F36DDB">
        <w:trPr>
          <w:gridAfter w:val="1"/>
          <w:wAfter w:w="20" w:type="dxa"/>
          <w:trHeight w:val="279"/>
        </w:trPr>
        <w:tc>
          <w:tcPr>
            <w:tcW w:w="5399" w:type="dxa"/>
            <w:gridSpan w:val="4"/>
            <w:tcBorders>
              <w:top w:val="single" w:sz="4" w:space="0" w:color="000000"/>
              <w:left w:val="single" w:sz="4" w:space="0" w:color="000000"/>
              <w:bottom w:val="single" w:sz="4" w:space="0" w:color="000000"/>
              <w:right w:val="nil"/>
            </w:tcBorders>
            <w:hideMark/>
          </w:tcPr>
          <w:p w:rsidR="00F36DDB" w:rsidRPr="00F36DDB" w:rsidRDefault="00F36DDB">
            <w:pPr>
              <w:rPr>
                <w:sz w:val="12"/>
                <w:szCs w:val="12"/>
              </w:rPr>
            </w:pPr>
            <w:r w:rsidRPr="00F36DDB">
              <w:rPr>
                <w:rFonts w:ascii="Arial" w:hAnsi="Arial" w:cs="Arial"/>
                <w:bCs/>
                <w:sz w:val="12"/>
                <w:szCs w:val="12"/>
              </w:rPr>
              <w:t>Содержание и ремонт автомобильных дорог в границах  поселения за счет средств областного бюджета</w:t>
            </w:r>
          </w:p>
        </w:tc>
        <w:tc>
          <w:tcPr>
            <w:tcW w:w="1129" w:type="dxa"/>
            <w:gridSpan w:val="2"/>
            <w:tcBorders>
              <w:top w:val="single" w:sz="4" w:space="0" w:color="000000"/>
              <w:left w:val="single" w:sz="4" w:space="0" w:color="000000"/>
              <w:bottom w:val="single" w:sz="4" w:space="0" w:color="000000"/>
              <w:right w:val="nil"/>
            </w:tcBorders>
          </w:tcPr>
          <w:p w:rsidR="00F36DDB" w:rsidRPr="00F36DDB" w:rsidRDefault="00F36DDB">
            <w:pPr>
              <w:snapToGrid w:val="0"/>
              <w:jc w:val="center"/>
              <w:rPr>
                <w:rFonts w:ascii="Arial" w:hAnsi="Arial" w:cs="Arial"/>
                <w:bCs/>
                <w:sz w:val="12"/>
                <w:szCs w:val="12"/>
              </w:rPr>
            </w:pPr>
          </w:p>
        </w:tc>
        <w:tc>
          <w:tcPr>
            <w:tcW w:w="1688" w:type="dxa"/>
            <w:gridSpan w:val="3"/>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bCs/>
                <w:sz w:val="12"/>
                <w:szCs w:val="12"/>
              </w:rPr>
              <w:t>31500S1190</w:t>
            </w:r>
          </w:p>
        </w:tc>
        <w:tc>
          <w:tcPr>
            <w:tcW w:w="1136" w:type="dxa"/>
            <w:gridSpan w:val="3"/>
            <w:tcBorders>
              <w:top w:val="single" w:sz="4" w:space="0" w:color="000000"/>
              <w:left w:val="single" w:sz="4" w:space="0" w:color="000000"/>
              <w:bottom w:val="single" w:sz="4" w:space="0" w:color="000000"/>
              <w:right w:val="nil"/>
            </w:tcBorders>
          </w:tcPr>
          <w:p w:rsidR="00F36DDB" w:rsidRPr="00F36DDB" w:rsidRDefault="00F36DDB">
            <w:pPr>
              <w:snapToGrid w:val="0"/>
              <w:jc w:val="center"/>
              <w:rPr>
                <w:rFonts w:ascii="Arial" w:hAnsi="Arial" w:cs="Arial"/>
                <w:bCs/>
                <w:sz w:val="12"/>
                <w:szCs w:val="12"/>
              </w:rPr>
            </w:pPr>
          </w:p>
        </w:tc>
        <w:tc>
          <w:tcPr>
            <w:tcW w:w="1305" w:type="dxa"/>
            <w:tcBorders>
              <w:top w:val="single" w:sz="4" w:space="0" w:color="000000"/>
              <w:left w:val="single" w:sz="4" w:space="0" w:color="000000"/>
              <w:bottom w:val="single" w:sz="4" w:space="0" w:color="000000"/>
              <w:right w:val="single" w:sz="4" w:space="0" w:color="000000"/>
            </w:tcBorders>
            <w:hideMark/>
          </w:tcPr>
          <w:p w:rsidR="00F36DDB" w:rsidRPr="00F36DDB" w:rsidRDefault="00F36DDB">
            <w:pPr>
              <w:jc w:val="center"/>
              <w:rPr>
                <w:sz w:val="12"/>
                <w:szCs w:val="12"/>
              </w:rPr>
            </w:pPr>
            <w:r w:rsidRPr="00F36DDB">
              <w:rPr>
                <w:rFonts w:ascii="Arial" w:hAnsi="Arial" w:cs="Arial"/>
                <w:bCs/>
                <w:sz w:val="12"/>
                <w:szCs w:val="12"/>
              </w:rPr>
              <w:t>613475</w:t>
            </w:r>
          </w:p>
        </w:tc>
      </w:tr>
      <w:tr w:rsidR="00F36DDB" w:rsidRPr="00F36DDB" w:rsidTr="00F36DDB">
        <w:trPr>
          <w:gridAfter w:val="1"/>
          <w:wAfter w:w="20" w:type="dxa"/>
          <w:trHeight w:val="187"/>
        </w:trPr>
        <w:tc>
          <w:tcPr>
            <w:tcW w:w="5399" w:type="dxa"/>
            <w:gridSpan w:val="4"/>
            <w:tcBorders>
              <w:top w:val="single" w:sz="4" w:space="0" w:color="000000"/>
              <w:left w:val="single" w:sz="4" w:space="0" w:color="000000"/>
              <w:bottom w:val="single" w:sz="4" w:space="0" w:color="000000"/>
              <w:right w:val="nil"/>
            </w:tcBorders>
            <w:hideMark/>
          </w:tcPr>
          <w:p w:rsidR="00F36DDB" w:rsidRPr="00F36DDB" w:rsidRDefault="00F36DDB">
            <w:pPr>
              <w:pStyle w:val="2"/>
              <w:rPr>
                <w:b w:val="0"/>
                <w:sz w:val="12"/>
                <w:szCs w:val="12"/>
              </w:rPr>
            </w:pPr>
            <w:r w:rsidRPr="00F36DDB">
              <w:rPr>
                <w:rFonts w:ascii="Arial" w:hAnsi="Arial"/>
                <w:b w:val="0"/>
                <w:sz w:val="12"/>
                <w:szCs w:val="12"/>
              </w:rPr>
              <w:t>Закупка товаров, работ и услуг для государственных (муниципальных) нужд</w:t>
            </w:r>
          </w:p>
        </w:tc>
        <w:tc>
          <w:tcPr>
            <w:tcW w:w="1129" w:type="dxa"/>
            <w:gridSpan w:val="2"/>
            <w:tcBorders>
              <w:top w:val="single" w:sz="4" w:space="0" w:color="000000"/>
              <w:left w:val="single" w:sz="4" w:space="0" w:color="000000"/>
              <w:bottom w:val="single" w:sz="4" w:space="0" w:color="000000"/>
              <w:right w:val="nil"/>
            </w:tcBorders>
          </w:tcPr>
          <w:p w:rsidR="00F36DDB" w:rsidRPr="00F36DDB" w:rsidRDefault="00F36DDB">
            <w:pPr>
              <w:snapToGrid w:val="0"/>
              <w:jc w:val="center"/>
              <w:rPr>
                <w:rFonts w:ascii="Arial" w:hAnsi="Arial" w:cs="Arial"/>
                <w:bCs/>
                <w:sz w:val="12"/>
                <w:szCs w:val="12"/>
              </w:rPr>
            </w:pPr>
          </w:p>
        </w:tc>
        <w:tc>
          <w:tcPr>
            <w:tcW w:w="1688" w:type="dxa"/>
            <w:gridSpan w:val="3"/>
            <w:tcBorders>
              <w:top w:val="single" w:sz="4" w:space="0" w:color="000000"/>
              <w:left w:val="single" w:sz="4" w:space="0" w:color="000000"/>
              <w:bottom w:val="single" w:sz="4" w:space="0" w:color="000000"/>
              <w:right w:val="nil"/>
            </w:tcBorders>
          </w:tcPr>
          <w:p w:rsidR="00F36DDB" w:rsidRPr="00F36DDB" w:rsidRDefault="00F36DDB">
            <w:pPr>
              <w:snapToGrid w:val="0"/>
              <w:jc w:val="center"/>
              <w:rPr>
                <w:rFonts w:ascii="Arial" w:hAnsi="Arial" w:cs="Arial"/>
                <w:bCs/>
                <w:sz w:val="12"/>
                <w:szCs w:val="12"/>
              </w:rPr>
            </w:pPr>
          </w:p>
        </w:tc>
        <w:tc>
          <w:tcPr>
            <w:tcW w:w="1136" w:type="dxa"/>
            <w:gridSpan w:val="3"/>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bCs/>
                <w:sz w:val="12"/>
                <w:szCs w:val="12"/>
              </w:rPr>
              <w:t>200</w:t>
            </w:r>
          </w:p>
        </w:tc>
        <w:tc>
          <w:tcPr>
            <w:tcW w:w="1305" w:type="dxa"/>
            <w:tcBorders>
              <w:top w:val="single" w:sz="4" w:space="0" w:color="000000"/>
              <w:left w:val="single" w:sz="4" w:space="0" w:color="000000"/>
              <w:bottom w:val="single" w:sz="4" w:space="0" w:color="000000"/>
              <w:right w:val="single" w:sz="4" w:space="0" w:color="000000"/>
            </w:tcBorders>
            <w:hideMark/>
          </w:tcPr>
          <w:p w:rsidR="00F36DDB" w:rsidRPr="00F36DDB" w:rsidRDefault="00F36DDB">
            <w:pPr>
              <w:jc w:val="center"/>
              <w:rPr>
                <w:sz w:val="12"/>
                <w:szCs w:val="12"/>
              </w:rPr>
            </w:pPr>
            <w:r w:rsidRPr="00F36DDB">
              <w:rPr>
                <w:rFonts w:ascii="Arial" w:hAnsi="Arial" w:cs="Arial"/>
                <w:bCs/>
                <w:sz w:val="12"/>
                <w:szCs w:val="12"/>
              </w:rPr>
              <w:t>613475</w:t>
            </w:r>
          </w:p>
        </w:tc>
      </w:tr>
      <w:tr w:rsidR="00F36DDB" w:rsidRPr="00F36DDB" w:rsidTr="00F36DDB">
        <w:trPr>
          <w:gridAfter w:val="1"/>
          <w:wAfter w:w="20" w:type="dxa"/>
          <w:trHeight w:val="438"/>
        </w:trPr>
        <w:tc>
          <w:tcPr>
            <w:tcW w:w="5399" w:type="dxa"/>
            <w:gridSpan w:val="4"/>
            <w:tcBorders>
              <w:top w:val="single" w:sz="4" w:space="0" w:color="000000"/>
              <w:left w:val="single" w:sz="4" w:space="0" w:color="000000"/>
              <w:bottom w:val="single" w:sz="4" w:space="0" w:color="000000"/>
              <w:right w:val="nil"/>
            </w:tcBorders>
            <w:hideMark/>
          </w:tcPr>
          <w:p w:rsidR="00F36DDB" w:rsidRPr="00F36DDB" w:rsidRDefault="00F36DDB">
            <w:pPr>
              <w:pStyle w:val="2"/>
              <w:rPr>
                <w:b w:val="0"/>
                <w:sz w:val="12"/>
                <w:szCs w:val="12"/>
              </w:rPr>
            </w:pPr>
            <w:r w:rsidRPr="00F36DDB">
              <w:rPr>
                <w:rFonts w:ascii="Arial" w:hAnsi="Arial"/>
                <w:b w:val="0"/>
                <w:bCs w:val="0"/>
                <w:sz w:val="12"/>
                <w:szCs w:val="12"/>
              </w:rPr>
              <w:t>Иные закупки товаров, работ и услуг для обеспечения государственных (муниципальных) нужд</w:t>
            </w:r>
          </w:p>
        </w:tc>
        <w:tc>
          <w:tcPr>
            <w:tcW w:w="1129" w:type="dxa"/>
            <w:gridSpan w:val="2"/>
            <w:tcBorders>
              <w:top w:val="single" w:sz="4" w:space="0" w:color="000000"/>
              <w:left w:val="single" w:sz="4" w:space="0" w:color="000000"/>
              <w:bottom w:val="single" w:sz="4" w:space="0" w:color="000000"/>
              <w:right w:val="nil"/>
            </w:tcBorders>
          </w:tcPr>
          <w:p w:rsidR="00F36DDB" w:rsidRPr="00F36DDB" w:rsidRDefault="00F36DDB">
            <w:pPr>
              <w:snapToGrid w:val="0"/>
              <w:jc w:val="center"/>
              <w:rPr>
                <w:rFonts w:ascii="Arial" w:hAnsi="Arial" w:cs="Arial"/>
                <w:bCs/>
                <w:sz w:val="12"/>
                <w:szCs w:val="12"/>
              </w:rPr>
            </w:pPr>
          </w:p>
        </w:tc>
        <w:tc>
          <w:tcPr>
            <w:tcW w:w="1688" w:type="dxa"/>
            <w:gridSpan w:val="3"/>
            <w:tcBorders>
              <w:top w:val="single" w:sz="4" w:space="0" w:color="000000"/>
              <w:left w:val="single" w:sz="4" w:space="0" w:color="000000"/>
              <w:bottom w:val="single" w:sz="4" w:space="0" w:color="000000"/>
              <w:right w:val="nil"/>
            </w:tcBorders>
          </w:tcPr>
          <w:p w:rsidR="00F36DDB" w:rsidRPr="00F36DDB" w:rsidRDefault="00F36DDB">
            <w:pPr>
              <w:snapToGrid w:val="0"/>
              <w:jc w:val="center"/>
              <w:rPr>
                <w:rFonts w:ascii="Arial" w:hAnsi="Arial" w:cs="Arial"/>
                <w:bCs/>
                <w:sz w:val="12"/>
                <w:szCs w:val="12"/>
              </w:rPr>
            </w:pPr>
          </w:p>
        </w:tc>
        <w:tc>
          <w:tcPr>
            <w:tcW w:w="1136" w:type="dxa"/>
            <w:gridSpan w:val="3"/>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bCs/>
                <w:sz w:val="12"/>
                <w:szCs w:val="12"/>
              </w:rPr>
              <w:t>240</w:t>
            </w:r>
          </w:p>
        </w:tc>
        <w:tc>
          <w:tcPr>
            <w:tcW w:w="1305" w:type="dxa"/>
            <w:tcBorders>
              <w:top w:val="single" w:sz="4" w:space="0" w:color="000000"/>
              <w:left w:val="single" w:sz="4" w:space="0" w:color="000000"/>
              <w:bottom w:val="single" w:sz="4" w:space="0" w:color="000000"/>
              <w:right w:val="single" w:sz="4" w:space="0" w:color="000000"/>
            </w:tcBorders>
            <w:hideMark/>
          </w:tcPr>
          <w:p w:rsidR="00F36DDB" w:rsidRPr="00F36DDB" w:rsidRDefault="00F36DDB">
            <w:pPr>
              <w:jc w:val="center"/>
              <w:rPr>
                <w:sz w:val="12"/>
                <w:szCs w:val="12"/>
              </w:rPr>
            </w:pPr>
            <w:r w:rsidRPr="00F36DDB">
              <w:rPr>
                <w:rFonts w:ascii="Arial" w:hAnsi="Arial" w:cs="Arial"/>
                <w:bCs/>
                <w:sz w:val="12"/>
                <w:szCs w:val="12"/>
              </w:rPr>
              <w:t>613475</w:t>
            </w:r>
          </w:p>
        </w:tc>
      </w:tr>
      <w:tr w:rsidR="00F36DDB" w:rsidRPr="00F36DDB" w:rsidTr="00F36DDB">
        <w:trPr>
          <w:gridAfter w:val="1"/>
          <w:wAfter w:w="20" w:type="dxa"/>
          <w:trHeight w:val="279"/>
        </w:trPr>
        <w:tc>
          <w:tcPr>
            <w:tcW w:w="5376" w:type="dxa"/>
            <w:gridSpan w:val="2"/>
            <w:tcBorders>
              <w:top w:val="single" w:sz="4" w:space="0" w:color="000000"/>
              <w:left w:val="single" w:sz="4" w:space="0" w:color="000000"/>
              <w:bottom w:val="single" w:sz="4" w:space="0" w:color="000000"/>
              <w:right w:val="nil"/>
            </w:tcBorders>
            <w:hideMark/>
          </w:tcPr>
          <w:p w:rsidR="00F36DDB" w:rsidRPr="00F36DDB" w:rsidRDefault="00F36DDB">
            <w:pPr>
              <w:rPr>
                <w:sz w:val="12"/>
                <w:szCs w:val="12"/>
              </w:rPr>
            </w:pPr>
            <w:r w:rsidRPr="00F36DDB">
              <w:rPr>
                <w:rFonts w:ascii="Arial" w:hAnsi="Arial" w:cs="Arial"/>
                <w:bCs/>
                <w:sz w:val="12"/>
                <w:szCs w:val="12"/>
              </w:rPr>
              <w:t>Расходы на проектирование, строительство (реконструкцию), капитальный ремонт и ремонт автомобильных дорог общего пользования местного значения на основе общественных инициатив</w:t>
            </w:r>
          </w:p>
        </w:tc>
        <w:tc>
          <w:tcPr>
            <w:tcW w:w="1152" w:type="dxa"/>
            <w:gridSpan w:val="4"/>
            <w:tcBorders>
              <w:top w:val="single" w:sz="4" w:space="0" w:color="000000"/>
              <w:left w:val="single" w:sz="4" w:space="0" w:color="000000"/>
              <w:bottom w:val="single" w:sz="4" w:space="0" w:color="000000"/>
              <w:right w:val="nil"/>
            </w:tcBorders>
          </w:tcPr>
          <w:p w:rsidR="00F36DDB" w:rsidRPr="00F36DDB" w:rsidRDefault="00F36DDB">
            <w:pPr>
              <w:snapToGrid w:val="0"/>
              <w:jc w:val="center"/>
              <w:rPr>
                <w:rFonts w:ascii="Arial" w:hAnsi="Arial" w:cs="Arial"/>
                <w:bCs/>
                <w:sz w:val="12"/>
                <w:szCs w:val="12"/>
              </w:rPr>
            </w:pPr>
          </w:p>
        </w:tc>
        <w:tc>
          <w:tcPr>
            <w:tcW w:w="1688" w:type="dxa"/>
            <w:gridSpan w:val="3"/>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bCs/>
                <w:sz w:val="12"/>
                <w:szCs w:val="12"/>
              </w:rPr>
              <w:t>31500S2140</w:t>
            </w:r>
          </w:p>
        </w:tc>
        <w:tc>
          <w:tcPr>
            <w:tcW w:w="1136" w:type="dxa"/>
            <w:gridSpan w:val="3"/>
            <w:tcBorders>
              <w:top w:val="single" w:sz="4" w:space="0" w:color="000000"/>
              <w:left w:val="single" w:sz="4" w:space="0" w:color="000000"/>
              <w:bottom w:val="single" w:sz="4" w:space="0" w:color="000000"/>
              <w:right w:val="nil"/>
            </w:tcBorders>
          </w:tcPr>
          <w:p w:rsidR="00F36DDB" w:rsidRPr="00F36DDB" w:rsidRDefault="00F36DDB">
            <w:pPr>
              <w:snapToGrid w:val="0"/>
              <w:jc w:val="center"/>
              <w:rPr>
                <w:rFonts w:ascii="Arial" w:hAnsi="Arial" w:cs="Arial"/>
                <w:bCs/>
                <w:sz w:val="12"/>
                <w:szCs w:val="12"/>
              </w:rPr>
            </w:pPr>
          </w:p>
        </w:tc>
        <w:tc>
          <w:tcPr>
            <w:tcW w:w="1305" w:type="dxa"/>
            <w:tcBorders>
              <w:top w:val="single" w:sz="4" w:space="0" w:color="000000"/>
              <w:left w:val="single" w:sz="4" w:space="0" w:color="000000"/>
              <w:bottom w:val="single" w:sz="4" w:space="0" w:color="000000"/>
              <w:right w:val="single" w:sz="4" w:space="0" w:color="000000"/>
            </w:tcBorders>
            <w:hideMark/>
          </w:tcPr>
          <w:p w:rsidR="00F36DDB" w:rsidRPr="00F36DDB" w:rsidRDefault="00F36DDB">
            <w:pPr>
              <w:jc w:val="center"/>
              <w:rPr>
                <w:sz w:val="12"/>
                <w:szCs w:val="12"/>
              </w:rPr>
            </w:pPr>
            <w:r w:rsidRPr="00F36DDB">
              <w:rPr>
                <w:rFonts w:ascii="Arial" w:hAnsi="Arial" w:cs="Arial"/>
                <w:bCs/>
                <w:sz w:val="12"/>
                <w:szCs w:val="12"/>
              </w:rPr>
              <w:t>1870475</w:t>
            </w:r>
          </w:p>
        </w:tc>
      </w:tr>
      <w:tr w:rsidR="00F36DDB" w:rsidRPr="00F36DDB" w:rsidTr="00F36DDB">
        <w:trPr>
          <w:gridAfter w:val="1"/>
          <w:wAfter w:w="20" w:type="dxa"/>
          <w:trHeight w:val="187"/>
        </w:trPr>
        <w:tc>
          <w:tcPr>
            <w:tcW w:w="5376" w:type="dxa"/>
            <w:gridSpan w:val="2"/>
            <w:tcBorders>
              <w:top w:val="single" w:sz="4" w:space="0" w:color="000000"/>
              <w:left w:val="single" w:sz="4" w:space="0" w:color="000000"/>
              <w:bottom w:val="single" w:sz="4" w:space="0" w:color="000000"/>
              <w:right w:val="nil"/>
            </w:tcBorders>
            <w:hideMark/>
          </w:tcPr>
          <w:p w:rsidR="00F36DDB" w:rsidRPr="00F36DDB" w:rsidRDefault="00F36DDB">
            <w:pPr>
              <w:pStyle w:val="2"/>
              <w:rPr>
                <w:b w:val="0"/>
                <w:sz w:val="12"/>
                <w:szCs w:val="12"/>
              </w:rPr>
            </w:pPr>
            <w:r w:rsidRPr="00F36DDB">
              <w:rPr>
                <w:rFonts w:ascii="Arial" w:hAnsi="Arial"/>
                <w:b w:val="0"/>
                <w:sz w:val="12"/>
                <w:szCs w:val="12"/>
              </w:rPr>
              <w:t>Закупка товаров, работ и услуг для государственных (муниципальных) нужд</w:t>
            </w:r>
          </w:p>
        </w:tc>
        <w:tc>
          <w:tcPr>
            <w:tcW w:w="1152" w:type="dxa"/>
            <w:gridSpan w:val="4"/>
            <w:tcBorders>
              <w:top w:val="single" w:sz="4" w:space="0" w:color="000000"/>
              <w:left w:val="single" w:sz="4" w:space="0" w:color="000000"/>
              <w:bottom w:val="single" w:sz="4" w:space="0" w:color="000000"/>
              <w:right w:val="nil"/>
            </w:tcBorders>
          </w:tcPr>
          <w:p w:rsidR="00F36DDB" w:rsidRPr="00F36DDB" w:rsidRDefault="00F36DDB">
            <w:pPr>
              <w:snapToGrid w:val="0"/>
              <w:jc w:val="center"/>
              <w:rPr>
                <w:rFonts w:ascii="Arial" w:hAnsi="Arial" w:cs="Arial"/>
                <w:bCs/>
                <w:sz w:val="12"/>
                <w:szCs w:val="12"/>
              </w:rPr>
            </w:pPr>
          </w:p>
        </w:tc>
        <w:tc>
          <w:tcPr>
            <w:tcW w:w="1688" w:type="dxa"/>
            <w:gridSpan w:val="3"/>
            <w:tcBorders>
              <w:top w:val="single" w:sz="4" w:space="0" w:color="000000"/>
              <w:left w:val="single" w:sz="4" w:space="0" w:color="000000"/>
              <w:bottom w:val="single" w:sz="4" w:space="0" w:color="000000"/>
              <w:right w:val="nil"/>
            </w:tcBorders>
          </w:tcPr>
          <w:p w:rsidR="00F36DDB" w:rsidRPr="00F36DDB" w:rsidRDefault="00F36DDB">
            <w:pPr>
              <w:snapToGrid w:val="0"/>
              <w:jc w:val="center"/>
              <w:rPr>
                <w:rFonts w:ascii="Arial" w:hAnsi="Arial" w:cs="Arial"/>
                <w:bCs/>
                <w:sz w:val="12"/>
                <w:szCs w:val="12"/>
              </w:rPr>
            </w:pPr>
          </w:p>
        </w:tc>
        <w:tc>
          <w:tcPr>
            <w:tcW w:w="1136" w:type="dxa"/>
            <w:gridSpan w:val="3"/>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bCs/>
                <w:sz w:val="12"/>
                <w:szCs w:val="12"/>
              </w:rPr>
              <w:t>200</w:t>
            </w:r>
          </w:p>
        </w:tc>
        <w:tc>
          <w:tcPr>
            <w:tcW w:w="1305" w:type="dxa"/>
            <w:tcBorders>
              <w:top w:val="single" w:sz="4" w:space="0" w:color="000000"/>
              <w:left w:val="single" w:sz="4" w:space="0" w:color="000000"/>
              <w:bottom w:val="single" w:sz="4" w:space="0" w:color="000000"/>
              <w:right w:val="single" w:sz="4" w:space="0" w:color="000000"/>
            </w:tcBorders>
            <w:hideMark/>
          </w:tcPr>
          <w:p w:rsidR="00F36DDB" w:rsidRPr="00F36DDB" w:rsidRDefault="00F36DDB">
            <w:pPr>
              <w:jc w:val="center"/>
              <w:rPr>
                <w:sz w:val="12"/>
                <w:szCs w:val="12"/>
              </w:rPr>
            </w:pPr>
            <w:r w:rsidRPr="00F36DDB">
              <w:rPr>
                <w:rFonts w:ascii="Arial" w:hAnsi="Arial" w:cs="Arial"/>
                <w:bCs/>
                <w:sz w:val="12"/>
                <w:szCs w:val="12"/>
              </w:rPr>
              <w:t>1870475</w:t>
            </w:r>
          </w:p>
        </w:tc>
      </w:tr>
      <w:tr w:rsidR="00F36DDB" w:rsidRPr="00F36DDB" w:rsidTr="00F36DDB">
        <w:trPr>
          <w:gridAfter w:val="1"/>
          <w:wAfter w:w="20" w:type="dxa"/>
          <w:trHeight w:val="438"/>
        </w:trPr>
        <w:tc>
          <w:tcPr>
            <w:tcW w:w="5376" w:type="dxa"/>
            <w:gridSpan w:val="2"/>
            <w:tcBorders>
              <w:top w:val="single" w:sz="4" w:space="0" w:color="000000"/>
              <w:left w:val="single" w:sz="4" w:space="0" w:color="000000"/>
              <w:bottom w:val="single" w:sz="4" w:space="0" w:color="000000"/>
              <w:right w:val="nil"/>
            </w:tcBorders>
            <w:hideMark/>
          </w:tcPr>
          <w:p w:rsidR="00F36DDB" w:rsidRPr="00F36DDB" w:rsidRDefault="00F36DDB">
            <w:pPr>
              <w:pStyle w:val="2"/>
              <w:rPr>
                <w:b w:val="0"/>
                <w:sz w:val="12"/>
                <w:szCs w:val="12"/>
              </w:rPr>
            </w:pPr>
            <w:r w:rsidRPr="00F36DDB">
              <w:rPr>
                <w:rFonts w:ascii="Arial" w:hAnsi="Arial"/>
                <w:b w:val="0"/>
                <w:bCs w:val="0"/>
                <w:sz w:val="12"/>
                <w:szCs w:val="12"/>
              </w:rPr>
              <w:t>Иные закупки товаров, работ и услуг для обеспечения государственных (муниципальных) нужд</w:t>
            </w:r>
          </w:p>
        </w:tc>
        <w:tc>
          <w:tcPr>
            <w:tcW w:w="1152" w:type="dxa"/>
            <w:gridSpan w:val="4"/>
            <w:tcBorders>
              <w:top w:val="single" w:sz="4" w:space="0" w:color="000000"/>
              <w:left w:val="single" w:sz="4" w:space="0" w:color="000000"/>
              <w:bottom w:val="single" w:sz="4" w:space="0" w:color="000000"/>
              <w:right w:val="nil"/>
            </w:tcBorders>
          </w:tcPr>
          <w:p w:rsidR="00F36DDB" w:rsidRPr="00F36DDB" w:rsidRDefault="00F36DDB">
            <w:pPr>
              <w:snapToGrid w:val="0"/>
              <w:jc w:val="center"/>
              <w:rPr>
                <w:rFonts w:ascii="Arial" w:hAnsi="Arial" w:cs="Arial"/>
                <w:bCs/>
                <w:sz w:val="12"/>
                <w:szCs w:val="12"/>
              </w:rPr>
            </w:pPr>
          </w:p>
        </w:tc>
        <w:tc>
          <w:tcPr>
            <w:tcW w:w="1688" w:type="dxa"/>
            <w:gridSpan w:val="3"/>
            <w:tcBorders>
              <w:top w:val="single" w:sz="4" w:space="0" w:color="000000"/>
              <w:left w:val="single" w:sz="4" w:space="0" w:color="000000"/>
              <w:bottom w:val="single" w:sz="4" w:space="0" w:color="000000"/>
              <w:right w:val="nil"/>
            </w:tcBorders>
          </w:tcPr>
          <w:p w:rsidR="00F36DDB" w:rsidRPr="00F36DDB" w:rsidRDefault="00F36DDB">
            <w:pPr>
              <w:snapToGrid w:val="0"/>
              <w:jc w:val="center"/>
              <w:rPr>
                <w:rFonts w:ascii="Arial" w:hAnsi="Arial" w:cs="Arial"/>
                <w:bCs/>
                <w:sz w:val="12"/>
                <w:szCs w:val="12"/>
              </w:rPr>
            </w:pPr>
          </w:p>
        </w:tc>
        <w:tc>
          <w:tcPr>
            <w:tcW w:w="1136" w:type="dxa"/>
            <w:gridSpan w:val="3"/>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bCs/>
                <w:sz w:val="12"/>
                <w:szCs w:val="12"/>
              </w:rPr>
              <w:t>240</w:t>
            </w:r>
          </w:p>
        </w:tc>
        <w:tc>
          <w:tcPr>
            <w:tcW w:w="1305" w:type="dxa"/>
            <w:tcBorders>
              <w:top w:val="single" w:sz="4" w:space="0" w:color="000000"/>
              <w:left w:val="single" w:sz="4" w:space="0" w:color="000000"/>
              <w:bottom w:val="single" w:sz="4" w:space="0" w:color="000000"/>
              <w:right w:val="single" w:sz="4" w:space="0" w:color="000000"/>
            </w:tcBorders>
            <w:hideMark/>
          </w:tcPr>
          <w:p w:rsidR="00F36DDB" w:rsidRPr="00F36DDB" w:rsidRDefault="00F36DDB">
            <w:pPr>
              <w:jc w:val="center"/>
              <w:rPr>
                <w:sz w:val="12"/>
                <w:szCs w:val="12"/>
              </w:rPr>
            </w:pPr>
            <w:r w:rsidRPr="00F36DDB">
              <w:rPr>
                <w:rFonts w:ascii="Arial" w:hAnsi="Arial" w:cs="Arial"/>
                <w:bCs/>
                <w:sz w:val="12"/>
                <w:szCs w:val="12"/>
              </w:rPr>
              <w:t>1870475</w:t>
            </w:r>
          </w:p>
        </w:tc>
      </w:tr>
      <w:tr w:rsidR="00F36DDB" w:rsidRPr="00F36DDB" w:rsidTr="00F36DDB">
        <w:trPr>
          <w:gridAfter w:val="1"/>
          <w:wAfter w:w="20" w:type="dxa"/>
          <w:trHeight w:val="172"/>
        </w:trPr>
        <w:tc>
          <w:tcPr>
            <w:tcW w:w="5370" w:type="dxa"/>
            <w:tcBorders>
              <w:top w:val="single" w:sz="4" w:space="0" w:color="000000"/>
              <w:left w:val="single" w:sz="4" w:space="0" w:color="000000"/>
              <w:bottom w:val="single" w:sz="4" w:space="0" w:color="000000"/>
              <w:right w:val="nil"/>
            </w:tcBorders>
            <w:hideMark/>
          </w:tcPr>
          <w:p w:rsidR="00F36DDB" w:rsidRPr="00F36DDB" w:rsidRDefault="00F36DDB">
            <w:pPr>
              <w:rPr>
                <w:sz w:val="12"/>
                <w:szCs w:val="12"/>
              </w:rPr>
            </w:pPr>
            <w:r w:rsidRPr="00F36DDB">
              <w:rPr>
                <w:rFonts w:ascii="Arial" w:hAnsi="Arial" w:cs="Arial"/>
                <w:sz w:val="12"/>
                <w:szCs w:val="12"/>
              </w:rPr>
              <w:t>Расходы на обеспечение комплексного развития сельских территорий (реализация мероприятий по благоустройству сельских территорий)</w:t>
            </w:r>
          </w:p>
        </w:tc>
        <w:tc>
          <w:tcPr>
            <w:tcW w:w="1158" w:type="dxa"/>
            <w:gridSpan w:val="5"/>
            <w:tcBorders>
              <w:top w:val="single" w:sz="4" w:space="0" w:color="000000"/>
              <w:left w:val="single" w:sz="4" w:space="0" w:color="000000"/>
              <w:bottom w:val="single" w:sz="4" w:space="0" w:color="000000"/>
              <w:right w:val="nil"/>
            </w:tcBorders>
          </w:tcPr>
          <w:p w:rsidR="00F36DDB" w:rsidRPr="00F36DDB" w:rsidRDefault="00F36DDB">
            <w:pPr>
              <w:snapToGrid w:val="0"/>
              <w:jc w:val="center"/>
              <w:rPr>
                <w:rFonts w:ascii="Arial" w:hAnsi="Arial" w:cs="Arial"/>
                <w:bCs/>
                <w:sz w:val="12"/>
                <w:szCs w:val="12"/>
              </w:rPr>
            </w:pPr>
          </w:p>
        </w:tc>
        <w:tc>
          <w:tcPr>
            <w:tcW w:w="1688" w:type="dxa"/>
            <w:gridSpan w:val="3"/>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lang w:val="en-US"/>
              </w:rPr>
            </w:pPr>
            <w:r w:rsidRPr="00F36DDB">
              <w:rPr>
                <w:rFonts w:ascii="Arial" w:hAnsi="Arial" w:cs="Arial"/>
                <w:bCs/>
                <w:sz w:val="12"/>
                <w:szCs w:val="12"/>
              </w:rPr>
              <w:t>31500</w:t>
            </w:r>
            <w:r w:rsidRPr="00F36DDB">
              <w:rPr>
                <w:rFonts w:ascii="Arial" w:hAnsi="Arial" w:cs="Arial"/>
                <w:bCs/>
                <w:sz w:val="12"/>
                <w:szCs w:val="12"/>
                <w:lang w:val="en-US"/>
              </w:rPr>
              <w:t>L</w:t>
            </w:r>
            <w:r w:rsidRPr="00F36DDB">
              <w:rPr>
                <w:rFonts w:ascii="Arial" w:hAnsi="Arial" w:cs="Arial"/>
                <w:bCs/>
                <w:sz w:val="12"/>
                <w:szCs w:val="12"/>
              </w:rPr>
              <w:t>576</w:t>
            </w:r>
            <w:r w:rsidRPr="00F36DDB">
              <w:rPr>
                <w:rFonts w:ascii="Arial" w:hAnsi="Arial" w:cs="Arial"/>
                <w:bCs/>
                <w:sz w:val="12"/>
                <w:szCs w:val="12"/>
                <w:lang w:val="en-US"/>
              </w:rPr>
              <w:t>T</w:t>
            </w:r>
          </w:p>
        </w:tc>
        <w:tc>
          <w:tcPr>
            <w:tcW w:w="1136" w:type="dxa"/>
            <w:gridSpan w:val="3"/>
            <w:tcBorders>
              <w:top w:val="single" w:sz="4" w:space="0" w:color="000000"/>
              <w:left w:val="single" w:sz="4" w:space="0" w:color="000000"/>
              <w:bottom w:val="single" w:sz="4" w:space="0" w:color="000000"/>
              <w:right w:val="nil"/>
            </w:tcBorders>
          </w:tcPr>
          <w:p w:rsidR="00F36DDB" w:rsidRPr="00F36DDB" w:rsidRDefault="00F36DDB">
            <w:pPr>
              <w:snapToGrid w:val="0"/>
              <w:jc w:val="center"/>
              <w:rPr>
                <w:rFonts w:ascii="Arial" w:hAnsi="Arial" w:cs="Arial"/>
                <w:bCs/>
                <w:sz w:val="12"/>
                <w:szCs w:val="12"/>
              </w:rPr>
            </w:pPr>
          </w:p>
        </w:tc>
        <w:tc>
          <w:tcPr>
            <w:tcW w:w="1305" w:type="dxa"/>
            <w:tcBorders>
              <w:top w:val="single" w:sz="4" w:space="0" w:color="000000"/>
              <w:left w:val="single" w:sz="4" w:space="0" w:color="000000"/>
              <w:bottom w:val="single" w:sz="4" w:space="0" w:color="000000"/>
              <w:right w:val="single" w:sz="4" w:space="0" w:color="000000"/>
            </w:tcBorders>
            <w:hideMark/>
          </w:tcPr>
          <w:p w:rsidR="00F36DDB" w:rsidRPr="00F36DDB" w:rsidRDefault="00F36DDB">
            <w:pPr>
              <w:jc w:val="center"/>
              <w:rPr>
                <w:sz w:val="12"/>
                <w:szCs w:val="12"/>
              </w:rPr>
            </w:pPr>
            <w:r w:rsidRPr="00F36DDB">
              <w:rPr>
                <w:rFonts w:ascii="Arial" w:hAnsi="Arial" w:cs="Arial"/>
                <w:bCs/>
                <w:sz w:val="12"/>
                <w:szCs w:val="12"/>
              </w:rPr>
              <w:t>2105000</w:t>
            </w:r>
          </w:p>
        </w:tc>
      </w:tr>
      <w:tr w:rsidR="00F36DDB" w:rsidRPr="00F36DDB" w:rsidTr="00F36DDB">
        <w:trPr>
          <w:gridAfter w:val="1"/>
          <w:wAfter w:w="20" w:type="dxa"/>
          <w:trHeight w:val="187"/>
        </w:trPr>
        <w:tc>
          <w:tcPr>
            <w:tcW w:w="5370" w:type="dxa"/>
            <w:tcBorders>
              <w:top w:val="single" w:sz="4" w:space="0" w:color="000000"/>
              <w:left w:val="single" w:sz="4" w:space="0" w:color="000000"/>
              <w:bottom w:val="single" w:sz="4" w:space="0" w:color="000000"/>
              <w:right w:val="nil"/>
            </w:tcBorders>
            <w:hideMark/>
          </w:tcPr>
          <w:p w:rsidR="00F36DDB" w:rsidRPr="00F36DDB" w:rsidRDefault="00F36DDB" w:rsidP="00F36DDB">
            <w:pPr>
              <w:pStyle w:val="2"/>
              <w:numPr>
                <w:ilvl w:val="1"/>
                <w:numId w:val="2"/>
              </w:numPr>
              <w:suppressAutoHyphens/>
              <w:spacing w:before="0" w:after="0"/>
              <w:ind w:left="0" w:firstLine="0"/>
              <w:rPr>
                <w:b w:val="0"/>
                <w:sz w:val="12"/>
                <w:szCs w:val="12"/>
              </w:rPr>
            </w:pPr>
            <w:r w:rsidRPr="00F36DDB">
              <w:rPr>
                <w:rFonts w:ascii="Arial" w:hAnsi="Arial"/>
                <w:b w:val="0"/>
                <w:sz w:val="12"/>
                <w:szCs w:val="12"/>
              </w:rPr>
              <w:t>Закупка товаров, работ и услуг для государственных (муниципальных) нужд</w:t>
            </w:r>
          </w:p>
        </w:tc>
        <w:tc>
          <w:tcPr>
            <w:tcW w:w="1158" w:type="dxa"/>
            <w:gridSpan w:val="5"/>
            <w:tcBorders>
              <w:top w:val="single" w:sz="4" w:space="0" w:color="000000"/>
              <w:left w:val="single" w:sz="4" w:space="0" w:color="000000"/>
              <w:bottom w:val="single" w:sz="4" w:space="0" w:color="000000"/>
              <w:right w:val="nil"/>
            </w:tcBorders>
          </w:tcPr>
          <w:p w:rsidR="00F36DDB" w:rsidRPr="00F36DDB" w:rsidRDefault="00F36DDB">
            <w:pPr>
              <w:snapToGrid w:val="0"/>
              <w:jc w:val="center"/>
              <w:rPr>
                <w:rFonts w:ascii="Arial" w:hAnsi="Arial" w:cs="Arial"/>
                <w:bCs/>
                <w:sz w:val="12"/>
                <w:szCs w:val="12"/>
              </w:rPr>
            </w:pPr>
          </w:p>
        </w:tc>
        <w:tc>
          <w:tcPr>
            <w:tcW w:w="1688" w:type="dxa"/>
            <w:gridSpan w:val="3"/>
            <w:tcBorders>
              <w:top w:val="single" w:sz="4" w:space="0" w:color="000000"/>
              <w:left w:val="single" w:sz="4" w:space="0" w:color="000000"/>
              <w:bottom w:val="single" w:sz="4" w:space="0" w:color="000000"/>
              <w:right w:val="nil"/>
            </w:tcBorders>
          </w:tcPr>
          <w:p w:rsidR="00F36DDB" w:rsidRPr="00F36DDB" w:rsidRDefault="00F36DDB">
            <w:pPr>
              <w:snapToGrid w:val="0"/>
              <w:jc w:val="center"/>
              <w:rPr>
                <w:rFonts w:ascii="Arial" w:hAnsi="Arial" w:cs="Arial"/>
                <w:bCs/>
                <w:sz w:val="12"/>
                <w:szCs w:val="12"/>
              </w:rPr>
            </w:pPr>
          </w:p>
        </w:tc>
        <w:tc>
          <w:tcPr>
            <w:tcW w:w="1136" w:type="dxa"/>
            <w:gridSpan w:val="3"/>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bCs/>
                <w:sz w:val="12"/>
                <w:szCs w:val="12"/>
              </w:rPr>
              <w:t>200</w:t>
            </w:r>
          </w:p>
        </w:tc>
        <w:tc>
          <w:tcPr>
            <w:tcW w:w="1305" w:type="dxa"/>
            <w:tcBorders>
              <w:top w:val="single" w:sz="4" w:space="0" w:color="000000"/>
              <w:left w:val="single" w:sz="4" w:space="0" w:color="000000"/>
              <w:bottom w:val="single" w:sz="4" w:space="0" w:color="000000"/>
              <w:right w:val="single" w:sz="4" w:space="0" w:color="000000"/>
            </w:tcBorders>
            <w:hideMark/>
          </w:tcPr>
          <w:p w:rsidR="00F36DDB" w:rsidRPr="00F36DDB" w:rsidRDefault="00F36DDB">
            <w:pPr>
              <w:jc w:val="center"/>
              <w:rPr>
                <w:sz w:val="12"/>
                <w:szCs w:val="12"/>
              </w:rPr>
            </w:pPr>
            <w:r w:rsidRPr="00F36DDB">
              <w:rPr>
                <w:rFonts w:ascii="Arial" w:hAnsi="Arial" w:cs="Arial"/>
                <w:bCs/>
                <w:sz w:val="12"/>
                <w:szCs w:val="12"/>
              </w:rPr>
              <w:t>2105000</w:t>
            </w:r>
          </w:p>
        </w:tc>
      </w:tr>
      <w:tr w:rsidR="00F36DDB" w:rsidRPr="00F36DDB" w:rsidTr="00F36DDB">
        <w:trPr>
          <w:gridAfter w:val="1"/>
          <w:wAfter w:w="20" w:type="dxa"/>
          <w:trHeight w:val="464"/>
        </w:trPr>
        <w:tc>
          <w:tcPr>
            <w:tcW w:w="5370" w:type="dxa"/>
            <w:tcBorders>
              <w:top w:val="single" w:sz="4" w:space="0" w:color="000000"/>
              <w:left w:val="single" w:sz="4" w:space="0" w:color="000000"/>
              <w:bottom w:val="single" w:sz="4" w:space="0" w:color="000000"/>
              <w:right w:val="nil"/>
            </w:tcBorders>
            <w:hideMark/>
          </w:tcPr>
          <w:p w:rsidR="00F36DDB" w:rsidRPr="00F36DDB" w:rsidRDefault="00F36DDB" w:rsidP="00F36DDB">
            <w:pPr>
              <w:pStyle w:val="2"/>
              <w:numPr>
                <w:ilvl w:val="1"/>
                <w:numId w:val="2"/>
              </w:numPr>
              <w:suppressAutoHyphens/>
              <w:spacing w:before="0" w:after="0"/>
              <w:ind w:left="0" w:firstLine="0"/>
              <w:rPr>
                <w:b w:val="0"/>
                <w:sz w:val="12"/>
                <w:szCs w:val="12"/>
              </w:rPr>
            </w:pPr>
            <w:r w:rsidRPr="00F36DDB">
              <w:rPr>
                <w:rFonts w:ascii="Arial" w:hAnsi="Arial"/>
                <w:b w:val="0"/>
                <w:bCs w:val="0"/>
                <w:sz w:val="12"/>
                <w:szCs w:val="12"/>
              </w:rPr>
              <w:t>Иные закупки товаров, работ и услуг для обеспечения государственных (муниципальных) нужд</w:t>
            </w:r>
          </w:p>
        </w:tc>
        <w:tc>
          <w:tcPr>
            <w:tcW w:w="1158" w:type="dxa"/>
            <w:gridSpan w:val="5"/>
            <w:tcBorders>
              <w:top w:val="single" w:sz="4" w:space="0" w:color="000000"/>
              <w:left w:val="single" w:sz="4" w:space="0" w:color="000000"/>
              <w:bottom w:val="single" w:sz="4" w:space="0" w:color="000000"/>
              <w:right w:val="nil"/>
            </w:tcBorders>
          </w:tcPr>
          <w:p w:rsidR="00F36DDB" w:rsidRPr="00F36DDB" w:rsidRDefault="00F36DDB">
            <w:pPr>
              <w:snapToGrid w:val="0"/>
              <w:jc w:val="center"/>
              <w:rPr>
                <w:rFonts w:ascii="Arial" w:hAnsi="Arial" w:cs="Arial"/>
                <w:bCs/>
                <w:sz w:val="12"/>
                <w:szCs w:val="12"/>
              </w:rPr>
            </w:pPr>
          </w:p>
        </w:tc>
        <w:tc>
          <w:tcPr>
            <w:tcW w:w="1688" w:type="dxa"/>
            <w:gridSpan w:val="3"/>
            <w:tcBorders>
              <w:top w:val="single" w:sz="4" w:space="0" w:color="000000"/>
              <w:left w:val="single" w:sz="4" w:space="0" w:color="000000"/>
              <w:bottom w:val="single" w:sz="4" w:space="0" w:color="000000"/>
              <w:right w:val="nil"/>
            </w:tcBorders>
          </w:tcPr>
          <w:p w:rsidR="00F36DDB" w:rsidRPr="00F36DDB" w:rsidRDefault="00F36DDB">
            <w:pPr>
              <w:snapToGrid w:val="0"/>
              <w:jc w:val="center"/>
              <w:rPr>
                <w:rFonts w:ascii="Arial" w:hAnsi="Arial" w:cs="Arial"/>
                <w:bCs/>
                <w:sz w:val="12"/>
                <w:szCs w:val="12"/>
              </w:rPr>
            </w:pPr>
          </w:p>
        </w:tc>
        <w:tc>
          <w:tcPr>
            <w:tcW w:w="1136" w:type="dxa"/>
            <w:gridSpan w:val="3"/>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bCs/>
                <w:sz w:val="12"/>
                <w:szCs w:val="12"/>
              </w:rPr>
              <w:t>240</w:t>
            </w:r>
          </w:p>
        </w:tc>
        <w:tc>
          <w:tcPr>
            <w:tcW w:w="1305" w:type="dxa"/>
            <w:tcBorders>
              <w:top w:val="single" w:sz="4" w:space="0" w:color="000000"/>
              <w:left w:val="single" w:sz="4" w:space="0" w:color="000000"/>
              <w:bottom w:val="single" w:sz="4" w:space="0" w:color="000000"/>
              <w:right w:val="single" w:sz="4" w:space="0" w:color="000000"/>
            </w:tcBorders>
            <w:hideMark/>
          </w:tcPr>
          <w:p w:rsidR="00F36DDB" w:rsidRPr="00F36DDB" w:rsidRDefault="00F36DDB">
            <w:pPr>
              <w:jc w:val="center"/>
              <w:rPr>
                <w:sz w:val="12"/>
                <w:szCs w:val="12"/>
              </w:rPr>
            </w:pPr>
            <w:r w:rsidRPr="00F36DDB">
              <w:rPr>
                <w:rFonts w:ascii="Arial" w:hAnsi="Arial" w:cs="Arial"/>
                <w:bCs/>
                <w:sz w:val="12"/>
                <w:szCs w:val="12"/>
              </w:rPr>
              <w:t>2105000</w:t>
            </w:r>
          </w:p>
        </w:tc>
      </w:tr>
      <w:tr w:rsidR="00F36DDB" w:rsidRPr="00F36DDB" w:rsidTr="00F36DDB">
        <w:trPr>
          <w:gridAfter w:val="1"/>
          <w:wAfter w:w="20" w:type="dxa"/>
          <w:trHeight w:val="169"/>
        </w:trPr>
        <w:tc>
          <w:tcPr>
            <w:tcW w:w="5370" w:type="dxa"/>
            <w:tcBorders>
              <w:top w:val="single" w:sz="4" w:space="0" w:color="000000"/>
              <w:left w:val="single" w:sz="4" w:space="0" w:color="000000"/>
              <w:bottom w:val="single" w:sz="4" w:space="0" w:color="000000"/>
              <w:right w:val="nil"/>
            </w:tcBorders>
            <w:hideMark/>
          </w:tcPr>
          <w:p w:rsidR="00F36DDB" w:rsidRPr="00F36DDB" w:rsidRDefault="00F36DDB">
            <w:pPr>
              <w:rPr>
                <w:sz w:val="12"/>
                <w:szCs w:val="12"/>
              </w:rPr>
            </w:pPr>
            <w:r w:rsidRPr="00F36DDB">
              <w:rPr>
                <w:rFonts w:ascii="Arial" w:hAnsi="Arial" w:cs="Arial"/>
                <w:bCs/>
                <w:sz w:val="12"/>
                <w:szCs w:val="12"/>
              </w:rPr>
              <w:t>Другие вопросы в области национальной экономики</w:t>
            </w:r>
          </w:p>
        </w:tc>
        <w:tc>
          <w:tcPr>
            <w:tcW w:w="1166" w:type="dxa"/>
            <w:gridSpan w:val="6"/>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bCs/>
                <w:sz w:val="12"/>
                <w:szCs w:val="12"/>
              </w:rPr>
              <w:t>0412</w:t>
            </w:r>
          </w:p>
        </w:tc>
        <w:tc>
          <w:tcPr>
            <w:tcW w:w="1664" w:type="dxa"/>
            <w:tcBorders>
              <w:top w:val="single" w:sz="4" w:space="0" w:color="000000"/>
              <w:left w:val="single" w:sz="4" w:space="0" w:color="000000"/>
              <w:bottom w:val="single" w:sz="4" w:space="0" w:color="000000"/>
              <w:right w:val="nil"/>
            </w:tcBorders>
          </w:tcPr>
          <w:p w:rsidR="00F36DDB" w:rsidRPr="00F36DDB" w:rsidRDefault="00F36DDB">
            <w:pPr>
              <w:snapToGrid w:val="0"/>
              <w:jc w:val="center"/>
              <w:rPr>
                <w:rFonts w:ascii="Arial" w:hAnsi="Arial" w:cs="Arial"/>
                <w:bCs/>
                <w:sz w:val="12"/>
                <w:szCs w:val="12"/>
              </w:rPr>
            </w:pPr>
          </w:p>
        </w:tc>
        <w:tc>
          <w:tcPr>
            <w:tcW w:w="1145" w:type="dxa"/>
            <w:gridSpan w:val="3"/>
            <w:tcBorders>
              <w:top w:val="single" w:sz="4" w:space="0" w:color="000000"/>
              <w:left w:val="single" w:sz="4" w:space="0" w:color="000000"/>
              <w:bottom w:val="single" w:sz="4" w:space="0" w:color="000000"/>
              <w:right w:val="nil"/>
            </w:tcBorders>
          </w:tcPr>
          <w:p w:rsidR="00F36DDB" w:rsidRPr="00F36DDB" w:rsidRDefault="00F36DDB">
            <w:pPr>
              <w:snapToGrid w:val="0"/>
              <w:jc w:val="center"/>
              <w:rPr>
                <w:rFonts w:ascii="Arial" w:hAnsi="Arial" w:cs="Arial"/>
                <w:bCs/>
                <w:sz w:val="12"/>
                <w:szCs w:val="12"/>
              </w:rPr>
            </w:pPr>
          </w:p>
        </w:tc>
        <w:tc>
          <w:tcPr>
            <w:tcW w:w="1312" w:type="dxa"/>
            <w:gridSpan w:val="2"/>
            <w:tcBorders>
              <w:top w:val="single" w:sz="4" w:space="0" w:color="000000"/>
              <w:left w:val="single" w:sz="4" w:space="0" w:color="000000"/>
              <w:bottom w:val="single" w:sz="4" w:space="0" w:color="000000"/>
              <w:right w:val="single" w:sz="4" w:space="0" w:color="000000"/>
            </w:tcBorders>
            <w:hideMark/>
          </w:tcPr>
          <w:p w:rsidR="00F36DDB" w:rsidRPr="00F36DDB" w:rsidRDefault="00F36DDB">
            <w:pPr>
              <w:jc w:val="center"/>
              <w:rPr>
                <w:sz w:val="12"/>
                <w:szCs w:val="12"/>
              </w:rPr>
            </w:pPr>
            <w:r w:rsidRPr="00F36DDB">
              <w:rPr>
                <w:rFonts w:ascii="Arial" w:hAnsi="Arial" w:cs="Arial"/>
                <w:bCs/>
                <w:sz w:val="12"/>
                <w:szCs w:val="12"/>
              </w:rPr>
              <w:t>10000</w:t>
            </w:r>
          </w:p>
        </w:tc>
      </w:tr>
      <w:tr w:rsidR="00F36DDB" w:rsidRPr="00F36DDB" w:rsidTr="00F36DDB">
        <w:trPr>
          <w:gridAfter w:val="1"/>
          <w:wAfter w:w="20" w:type="dxa"/>
          <w:trHeight w:val="240"/>
        </w:trPr>
        <w:tc>
          <w:tcPr>
            <w:tcW w:w="5370" w:type="dxa"/>
            <w:tcBorders>
              <w:top w:val="single" w:sz="4" w:space="0" w:color="000000"/>
              <w:left w:val="single" w:sz="4" w:space="0" w:color="000000"/>
              <w:bottom w:val="single" w:sz="4" w:space="0" w:color="000000"/>
              <w:right w:val="nil"/>
            </w:tcBorders>
            <w:hideMark/>
          </w:tcPr>
          <w:p w:rsidR="00F36DDB" w:rsidRPr="00F36DDB" w:rsidRDefault="00F36DDB">
            <w:pPr>
              <w:rPr>
                <w:sz w:val="12"/>
                <w:szCs w:val="12"/>
              </w:rPr>
            </w:pPr>
            <w:r w:rsidRPr="00F36DDB">
              <w:rPr>
                <w:rFonts w:ascii="Arial" w:hAnsi="Arial" w:cs="Arial"/>
                <w:bCs/>
                <w:sz w:val="12"/>
                <w:szCs w:val="12"/>
              </w:rPr>
              <w:t>Реализация функций в области национальной экономики</w:t>
            </w:r>
          </w:p>
        </w:tc>
        <w:tc>
          <w:tcPr>
            <w:tcW w:w="1166" w:type="dxa"/>
            <w:gridSpan w:val="6"/>
            <w:tcBorders>
              <w:top w:val="single" w:sz="4" w:space="0" w:color="000000"/>
              <w:left w:val="single" w:sz="4" w:space="0" w:color="000000"/>
              <w:bottom w:val="single" w:sz="4" w:space="0" w:color="000000"/>
              <w:right w:val="nil"/>
            </w:tcBorders>
          </w:tcPr>
          <w:p w:rsidR="00F36DDB" w:rsidRPr="00F36DDB" w:rsidRDefault="00F36DDB">
            <w:pPr>
              <w:snapToGrid w:val="0"/>
              <w:jc w:val="center"/>
              <w:rPr>
                <w:rFonts w:ascii="Arial" w:hAnsi="Arial" w:cs="Arial"/>
                <w:bCs/>
                <w:sz w:val="12"/>
                <w:szCs w:val="12"/>
              </w:rPr>
            </w:pPr>
          </w:p>
        </w:tc>
        <w:tc>
          <w:tcPr>
            <w:tcW w:w="1664" w:type="dxa"/>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bCs/>
                <w:sz w:val="12"/>
                <w:szCs w:val="12"/>
              </w:rPr>
              <w:t>3400000000</w:t>
            </w:r>
          </w:p>
        </w:tc>
        <w:tc>
          <w:tcPr>
            <w:tcW w:w="1145" w:type="dxa"/>
            <w:gridSpan w:val="3"/>
            <w:tcBorders>
              <w:top w:val="single" w:sz="4" w:space="0" w:color="000000"/>
              <w:left w:val="single" w:sz="4" w:space="0" w:color="000000"/>
              <w:bottom w:val="single" w:sz="4" w:space="0" w:color="000000"/>
              <w:right w:val="nil"/>
            </w:tcBorders>
          </w:tcPr>
          <w:p w:rsidR="00F36DDB" w:rsidRPr="00F36DDB" w:rsidRDefault="00F36DDB">
            <w:pPr>
              <w:snapToGrid w:val="0"/>
              <w:jc w:val="center"/>
              <w:rPr>
                <w:rFonts w:ascii="Arial" w:hAnsi="Arial" w:cs="Arial"/>
                <w:bCs/>
                <w:sz w:val="12"/>
                <w:szCs w:val="12"/>
              </w:rPr>
            </w:pPr>
          </w:p>
        </w:tc>
        <w:tc>
          <w:tcPr>
            <w:tcW w:w="1312" w:type="dxa"/>
            <w:gridSpan w:val="2"/>
            <w:tcBorders>
              <w:top w:val="single" w:sz="4" w:space="0" w:color="000000"/>
              <w:left w:val="single" w:sz="4" w:space="0" w:color="000000"/>
              <w:bottom w:val="single" w:sz="4" w:space="0" w:color="000000"/>
              <w:right w:val="single" w:sz="4" w:space="0" w:color="000000"/>
            </w:tcBorders>
            <w:hideMark/>
          </w:tcPr>
          <w:p w:rsidR="00F36DDB" w:rsidRPr="00F36DDB" w:rsidRDefault="00F36DDB">
            <w:pPr>
              <w:jc w:val="center"/>
              <w:rPr>
                <w:sz w:val="12"/>
                <w:szCs w:val="12"/>
              </w:rPr>
            </w:pPr>
            <w:r w:rsidRPr="00F36DDB">
              <w:rPr>
                <w:rFonts w:ascii="Arial" w:hAnsi="Arial" w:cs="Arial"/>
                <w:bCs/>
                <w:sz w:val="12"/>
                <w:szCs w:val="12"/>
              </w:rPr>
              <w:t>10000</w:t>
            </w:r>
          </w:p>
        </w:tc>
      </w:tr>
      <w:tr w:rsidR="00F36DDB" w:rsidRPr="00F36DDB" w:rsidTr="00F36DDB">
        <w:trPr>
          <w:gridAfter w:val="1"/>
          <w:wAfter w:w="20" w:type="dxa"/>
          <w:trHeight w:val="264"/>
        </w:trPr>
        <w:tc>
          <w:tcPr>
            <w:tcW w:w="5370" w:type="dxa"/>
            <w:tcBorders>
              <w:top w:val="single" w:sz="4" w:space="0" w:color="000000"/>
              <w:left w:val="single" w:sz="4" w:space="0" w:color="000000"/>
              <w:bottom w:val="single" w:sz="4" w:space="0" w:color="000000"/>
              <w:right w:val="nil"/>
            </w:tcBorders>
            <w:hideMark/>
          </w:tcPr>
          <w:p w:rsidR="00F36DDB" w:rsidRPr="00F36DDB" w:rsidRDefault="00F36DDB">
            <w:pPr>
              <w:rPr>
                <w:sz w:val="12"/>
                <w:szCs w:val="12"/>
              </w:rPr>
            </w:pPr>
            <w:r w:rsidRPr="00F36DDB">
              <w:rPr>
                <w:rFonts w:ascii="Arial" w:hAnsi="Arial" w:cs="Arial"/>
                <w:bCs/>
                <w:sz w:val="12"/>
                <w:szCs w:val="12"/>
              </w:rPr>
              <w:t>Мероприятия по землеустройству и землепользованию</w:t>
            </w:r>
          </w:p>
        </w:tc>
        <w:tc>
          <w:tcPr>
            <w:tcW w:w="1166" w:type="dxa"/>
            <w:gridSpan w:val="6"/>
            <w:tcBorders>
              <w:top w:val="single" w:sz="4" w:space="0" w:color="000000"/>
              <w:left w:val="single" w:sz="4" w:space="0" w:color="000000"/>
              <w:bottom w:val="single" w:sz="4" w:space="0" w:color="000000"/>
              <w:right w:val="nil"/>
            </w:tcBorders>
          </w:tcPr>
          <w:p w:rsidR="00F36DDB" w:rsidRPr="00F36DDB" w:rsidRDefault="00F36DDB">
            <w:pPr>
              <w:snapToGrid w:val="0"/>
              <w:jc w:val="center"/>
              <w:rPr>
                <w:rFonts w:ascii="Arial" w:hAnsi="Arial" w:cs="Arial"/>
                <w:bCs/>
                <w:sz w:val="12"/>
                <w:szCs w:val="12"/>
              </w:rPr>
            </w:pPr>
          </w:p>
        </w:tc>
        <w:tc>
          <w:tcPr>
            <w:tcW w:w="1664" w:type="dxa"/>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bCs/>
                <w:sz w:val="12"/>
                <w:szCs w:val="12"/>
              </w:rPr>
              <w:t>3400020020</w:t>
            </w:r>
          </w:p>
        </w:tc>
        <w:tc>
          <w:tcPr>
            <w:tcW w:w="1145" w:type="dxa"/>
            <w:gridSpan w:val="3"/>
            <w:tcBorders>
              <w:top w:val="single" w:sz="4" w:space="0" w:color="000000"/>
              <w:left w:val="single" w:sz="4" w:space="0" w:color="000000"/>
              <w:bottom w:val="single" w:sz="4" w:space="0" w:color="000000"/>
              <w:right w:val="nil"/>
            </w:tcBorders>
          </w:tcPr>
          <w:p w:rsidR="00F36DDB" w:rsidRPr="00F36DDB" w:rsidRDefault="00F36DDB">
            <w:pPr>
              <w:snapToGrid w:val="0"/>
              <w:jc w:val="center"/>
              <w:rPr>
                <w:rFonts w:ascii="Arial" w:hAnsi="Arial" w:cs="Arial"/>
                <w:bCs/>
                <w:sz w:val="12"/>
                <w:szCs w:val="12"/>
              </w:rPr>
            </w:pPr>
          </w:p>
        </w:tc>
        <w:tc>
          <w:tcPr>
            <w:tcW w:w="1312" w:type="dxa"/>
            <w:gridSpan w:val="2"/>
            <w:tcBorders>
              <w:top w:val="single" w:sz="4" w:space="0" w:color="000000"/>
              <w:left w:val="single" w:sz="4" w:space="0" w:color="000000"/>
              <w:bottom w:val="single" w:sz="4" w:space="0" w:color="000000"/>
              <w:right w:val="single" w:sz="4" w:space="0" w:color="000000"/>
            </w:tcBorders>
            <w:hideMark/>
          </w:tcPr>
          <w:p w:rsidR="00F36DDB" w:rsidRPr="00F36DDB" w:rsidRDefault="00F36DDB">
            <w:pPr>
              <w:jc w:val="center"/>
              <w:rPr>
                <w:sz w:val="12"/>
                <w:szCs w:val="12"/>
              </w:rPr>
            </w:pPr>
            <w:r w:rsidRPr="00F36DDB">
              <w:rPr>
                <w:rFonts w:ascii="Arial" w:hAnsi="Arial" w:cs="Arial"/>
                <w:bCs/>
                <w:sz w:val="12"/>
                <w:szCs w:val="12"/>
              </w:rPr>
              <w:t>10000</w:t>
            </w:r>
          </w:p>
        </w:tc>
      </w:tr>
      <w:tr w:rsidR="00F36DDB" w:rsidRPr="00F36DDB" w:rsidTr="00F36DDB">
        <w:trPr>
          <w:gridAfter w:val="1"/>
          <w:wAfter w:w="20" w:type="dxa"/>
          <w:trHeight w:val="187"/>
        </w:trPr>
        <w:tc>
          <w:tcPr>
            <w:tcW w:w="5370" w:type="dxa"/>
            <w:tcBorders>
              <w:top w:val="single" w:sz="4" w:space="0" w:color="000000"/>
              <w:left w:val="single" w:sz="4" w:space="0" w:color="000000"/>
              <w:bottom w:val="single" w:sz="4" w:space="0" w:color="000000"/>
              <w:right w:val="nil"/>
            </w:tcBorders>
            <w:hideMark/>
          </w:tcPr>
          <w:p w:rsidR="00F36DDB" w:rsidRPr="00F36DDB" w:rsidRDefault="00F36DDB" w:rsidP="00F36DDB">
            <w:pPr>
              <w:pStyle w:val="2"/>
              <w:numPr>
                <w:ilvl w:val="1"/>
                <w:numId w:val="2"/>
              </w:numPr>
              <w:suppressAutoHyphens/>
              <w:spacing w:before="0" w:after="0"/>
              <w:ind w:left="0" w:firstLine="0"/>
              <w:rPr>
                <w:b w:val="0"/>
                <w:sz w:val="12"/>
                <w:szCs w:val="12"/>
              </w:rPr>
            </w:pPr>
            <w:r w:rsidRPr="00F36DDB">
              <w:rPr>
                <w:rFonts w:ascii="Arial" w:hAnsi="Arial"/>
                <w:b w:val="0"/>
                <w:sz w:val="12"/>
                <w:szCs w:val="12"/>
              </w:rPr>
              <w:t>Закупка товаров, работ и услуг для государственных (муниципальных) нужд</w:t>
            </w:r>
          </w:p>
        </w:tc>
        <w:tc>
          <w:tcPr>
            <w:tcW w:w="1166" w:type="dxa"/>
            <w:gridSpan w:val="6"/>
            <w:tcBorders>
              <w:top w:val="single" w:sz="4" w:space="0" w:color="000000"/>
              <w:left w:val="single" w:sz="4" w:space="0" w:color="000000"/>
              <w:bottom w:val="single" w:sz="4" w:space="0" w:color="000000"/>
              <w:right w:val="nil"/>
            </w:tcBorders>
          </w:tcPr>
          <w:p w:rsidR="00F36DDB" w:rsidRPr="00F36DDB" w:rsidRDefault="00F36DDB">
            <w:pPr>
              <w:snapToGrid w:val="0"/>
              <w:jc w:val="center"/>
              <w:rPr>
                <w:rFonts w:ascii="Arial" w:hAnsi="Arial" w:cs="Arial"/>
                <w:bCs/>
                <w:sz w:val="12"/>
                <w:szCs w:val="12"/>
              </w:rPr>
            </w:pPr>
          </w:p>
        </w:tc>
        <w:tc>
          <w:tcPr>
            <w:tcW w:w="1664" w:type="dxa"/>
            <w:tcBorders>
              <w:top w:val="single" w:sz="4" w:space="0" w:color="000000"/>
              <w:left w:val="single" w:sz="4" w:space="0" w:color="000000"/>
              <w:bottom w:val="single" w:sz="4" w:space="0" w:color="000000"/>
              <w:right w:val="nil"/>
            </w:tcBorders>
          </w:tcPr>
          <w:p w:rsidR="00F36DDB" w:rsidRPr="00F36DDB" w:rsidRDefault="00F36DDB">
            <w:pPr>
              <w:snapToGrid w:val="0"/>
              <w:jc w:val="center"/>
              <w:rPr>
                <w:rFonts w:ascii="Arial" w:hAnsi="Arial" w:cs="Arial"/>
                <w:bCs/>
                <w:sz w:val="12"/>
                <w:szCs w:val="12"/>
              </w:rPr>
            </w:pPr>
          </w:p>
        </w:tc>
        <w:tc>
          <w:tcPr>
            <w:tcW w:w="1145" w:type="dxa"/>
            <w:gridSpan w:val="3"/>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bCs/>
                <w:sz w:val="12"/>
                <w:szCs w:val="12"/>
              </w:rPr>
              <w:t>200</w:t>
            </w:r>
          </w:p>
        </w:tc>
        <w:tc>
          <w:tcPr>
            <w:tcW w:w="1312" w:type="dxa"/>
            <w:gridSpan w:val="2"/>
            <w:tcBorders>
              <w:top w:val="single" w:sz="4" w:space="0" w:color="000000"/>
              <w:left w:val="single" w:sz="4" w:space="0" w:color="000000"/>
              <w:bottom w:val="single" w:sz="4" w:space="0" w:color="000000"/>
              <w:right w:val="single" w:sz="4" w:space="0" w:color="000000"/>
            </w:tcBorders>
            <w:hideMark/>
          </w:tcPr>
          <w:p w:rsidR="00F36DDB" w:rsidRPr="00F36DDB" w:rsidRDefault="00F36DDB">
            <w:pPr>
              <w:jc w:val="center"/>
              <w:rPr>
                <w:sz w:val="12"/>
                <w:szCs w:val="12"/>
              </w:rPr>
            </w:pPr>
            <w:r w:rsidRPr="00F36DDB">
              <w:rPr>
                <w:rFonts w:ascii="Arial" w:hAnsi="Arial" w:cs="Arial"/>
                <w:bCs/>
                <w:sz w:val="12"/>
                <w:szCs w:val="12"/>
              </w:rPr>
              <w:t>10000</w:t>
            </w:r>
          </w:p>
        </w:tc>
      </w:tr>
      <w:tr w:rsidR="00F36DDB" w:rsidRPr="00F36DDB" w:rsidTr="00F36DDB">
        <w:trPr>
          <w:gridAfter w:val="1"/>
          <w:wAfter w:w="20" w:type="dxa"/>
          <w:trHeight w:val="438"/>
        </w:trPr>
        <w:tc>
          <w:tcPr>
            <w:tcW w:w="5370" w:type="dxa"/>
            <w:tcBorders>
              <w:top w:val="single" w:sz="4" w:space="0" w:color="000000"/>
              <w:left w:val="single" w:sz="4" w:space="0" w:color="000000"/>
              <w:bottom w:val="single" w:sz="4" w:space="0" w:color="000000"/>
              <w:right w:val="nil"/>
            </w:tcBorders>
            <w:hideMark/>
          </w:tcPr>
          <w:p w:rsidR="00F36DDB" w:rsidRPr="00F36DDB" w:rsidRDefault="00F36DDB" w:rsidP="00F36DDB">
            <w:pPr>
              <w:pStyle w:val="2"/>
              <w:numPr>
                <w:ilvl w:val="1"/>
                <w:numId w:val="2"/>
              </w:numPr>
              <w:suppressAutoHyphens/>
              <w:spacing w:before="0" w:after="0"/>
              <w:ind w:left="0" w:firstLine="0"/>
              <w:rPr>
                <w:b w:val="0"/>
                <w:sz w:val="12"/>
                <w:szCs w:val="12"/>
              </w:rPr>
            </w:pPr>
            <w:r w:rsidRPr="00F36DDB">
              <w:rPr>
                <w:rFonts w:ascii="Arial" w:hAnsi="Arial"/>
                <w:b w:val="0"/>
                <w:bCs w:val="0"/>
                <w:sz w:val="12"/>
                <w:szCs w:val="12"/>
              </w:rPr>
              <w:t>Иные закупки товаров, работ и услуг для обеспечения государственных (муниципальных) нужд</w:t>
            </w:r>
          </w:p>
        </w:tc>
        <w:tc>
          <w:tcPr>
            <w:tcW w:w="1166" w:type="dxa"/>
            <w:gridSpan w:val="6"/>
            <w:tcBorders>
              <w:top w:val="single" w:sz="4" w:space="0" w:color="000000"/>
              <w:left w:val="single" w:sz="4" w:space="0" w:color="000000"/>
              <w:bottom w:val="single" w:sz="4" w:space="0" w:color="000000"/>
              <w:right w:val="nil"/>
            </w:tcBorders>
          </w:tcPr>
          <w:p w:rsidR="00F36DDB" w:rsidRPr="00F36DDB" w:rsidRDefault="00F36DDB">
            <w:pPr>
              <w:snapToGrid w:val="0"/>
              <w:jc w:val="center"/>
              <w:rPr>
                <w:rFonts w:ascii="Arial" w:hAnsi="Arial" w:cs="Arial"/>
                <w:bCs/>
                <w:sz w:val="12"/>
                <w:szCs w:val="12"/>
              </w:rPr>
            </w:pPr>
          </w:p>
        </w:tc>
        <w:tc>
          <w:tcPr>
            <w:tcW w:w="1664" w:type="dxa"/>
            <w:tcBorders>
              <w:top w:val="single" w:sz="4" w:space="0" w:color="000000"/>
              <w:left w:val="single" w:sz="4" w:space="0" w:color="000000"/>
              <w:bottom w:val="single" w:sz="4" w:space="0" w:color="000000"/>
              <w:right w:val="nil"/>
            </w:tcBorders>
          </w:tcPr>
          <w:p w:rsidR="00F36DDB" w:rsidRPr="00F36DDB" w:rsidRDefault="00F36DDB">
            <w:pPr>
              <w:snapToGrid w:val="0"/>
              <w:jc w:val="center"/>
              <w:rPr>
                <w:rFonts w:ascii="Arial" w:hAnsi="Arial" w:cs="Arial"/>
                <w:bCs/>
                <w:sz w:val="12"/>
                <w:szCs w:val="12"/>
              </w:rPr>
            </w:pPr>
          </w:p>
        </w:tc>
        <w:tc>
          <w:tcPr>
            <w:tcW w:w="1145" w:type="dxa"/>
            <w:gridSpan w:val="3"/>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bCs/>
                <w:sz w:val="12"/>
                <w:szCs w:val="12"/>
              </w:rPr>
              <w:t>240</w:t>
            </w:r>
          </w:p>
        </w:tc>
        <w:tc>
          <w:tcPr>
            <w:tcW w:w="1312" w:type="dxa"/>
            <w:gridSpan w:val="2"/>
            <w:tcBorders>
              <w:top w:val="single" w:sz="4" w:space="0" w:color="000000"/>
              <w:left w:val="single" w:sz="4" w:space="0" w:color="000000"/>
              <w:bottom w:val="single" w:sz="4" w:space="0" w:color="000000"/>
              <w:right w:val="single" w:sz="4" w:space="0" w:color="000000"/>
            </w:tcBorders>
            <w:hideMark/>
          </w:tcPr>
          <w:p w:rsidR="00F36DDB" w:rsidRPr="00F36DDB" w:rsidRDefault="00F36DDB">
            <w:pPr>
              <w:jc w:val="center"/>
              <w:rPr>
                <w:sz w:val="12"/>
                <w:szCs w:val="12"/>
              </w:rPr>
            </w:pPr>
            <w:r w:rsidRPr="00F36DDB">
              <w:rPr>
                <w:rFonts w:ascii="Arial" w:hAnsi="Arial" w:cs="Arial"/>
                <w:bCs/>
                <w:sz w:val="12"/>
                <w:szCs w:val="12"/>
              </w:rPr>
              <w:t>10000</w:t>
            </w:r>
          </w:p>
        </w:tc>
      </w:tr>
      <w:tr w:rsidR="00F36DDB" w:rsidRPr="00F36DDB" w:rsidTr="00F36DDB">
        <w:trPr>
          <w:gridAfter w:val="1"/>
          <w:wAfter w:w="20" w:type="dxa"/>
          <w:trHeight w:val="82"/>
        </w:trPr>
        <w:tc>
          <w:tcPr>
            <w:tcW w:w="5370" w:type="dxa"/>
            <w:tcBorders>
              <w:top w:val="single" w:sz="4" w:space="0" w:color="000000"/>
              <w:left w:val="single" w:sz="4" w:space="0" w:color="000000"/>
              <w:bottom w:val="single" w:sz="4" w:space="0" w:color="000000"/>
              <w:right w:val="nil"/>
            </w:tcBorders>
            <w:hideMark/>
          </w:tcPr>
          <w:p w:rsidR="00F36DDB" w:rsidRPr="00F36DDB" w:rsidRDefault="00F36DDB" w:rsidP="00F36DDB">
            <w:pPr>
              <w:pStyle w:val="2"/>
              <w:numPr>
                <w:ilvl w:val="1"/>
                <w:numId w:val="2"/>
              </w:numPr>
              <w:suppressAutoHyphens/>
              <w:spacing w:before="0" w:after="0"/>
              <w:ind w:left="0" w:firstLine="0"/>
              <w:rPr>
                <w:b w:val="0"/>
                <w:sz w:val="12"/>
                <w:szCs w:val="12"/>
              </w:rPr>
            </w:pPr>
            <w:r w:rsidRPr="00F36DDB">
              <w:rPr>
                <w:rFonts w:ascii="Arial" w:hAnsi="Arial"/>
                <w:b w:val="0"/>
                <w:bCs w:val="0"/>
                <w:sz w:val="12"/>
                <w:szCs w:val="12"/>
              </w:rPr>
              <w:t>Жилищно-коммунальное хозяйство</w:t>
            </w:r>
          </w:p>
        </w:tc>
        <w:tc>
          <w:tcPr>
            <w:tcW w:w="1166" w:type="dxa"/>
            <w:gridSpan w:val="6"/>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bCs/>
                <w:sz w:val="12"/>
                <w:szCs w:val="12"/>
              </w:rPr>
              <w:t>0500</w:t>
            </w:r>
          </w:p>
        </w:tc>
        <w:tc>
          <w:tcPr>
            <w:tcW w:w="1680" w:type="dxa"/>
            <w:gridSpan w:val="2"/>
            <w:tcBorders>
              <w:top w:val="single" w:sz="4" w:space="0" w:color="000000"/>
              <w:left w:val="single" w:sz="4" w:space="0" w:color="000000"/>
              <w:bottom w:val="single" w:sz="4" w:space="0" w:color="000000"/>
              <w:right w:val="nil"/>
            </w:tcBorders>
          </w:tcPr>
          <w:p w:rsidR="00F36DDB" w:rsidRPr="00F36DDB" w:rsidRDefault="00F36DDB">
            <w:pPr>
              <w:snapToGrid w:val="0"/>
              <w:jc w:val="center"/>
              <w:rPr>
                <w:rFonts w:ascii="Arial" w:hAnsi="Arial" w:cs="Arial"/>
                <w:bCs/>
                <w:sz w:val="12"/>
                <w:szCs w:val="12"/>
              </w:rPr>
            </w:pPr>
          </w:p>
        </w:tc>
        <w:tc>
          <w:tcPr>
            <w:tcW w:w="1136" w:type="dxa"/>
            <w:gridSpan w:val="3"/>
            <w:tcBorders>
              <w:top w:val="single" w:sz="4" w:space="0" w:color="000000"/>
              <w:left w:val="single" w:sz="4" w:space="0" w:color="000000"/>
              <w:bottom w:val="single" w:sz="4" w:space="0" w:color="000000"/>
              <w:right w:val="nil"/>
            </w:tcBorders>
          </w:tcPr>
          <w:p w:rsidR="00F36DDB" w:rsidRPr="00F36DDB" w:rsidRDefault="00F36DDB">
            <w:pPr>
              <w:snapToGrid w:val="0"/>
              <w:jc w:val="center"/>
              <w:rPr>
                <w:rFonts w:ascii="Arial" w:hAnsi="Arial" w:cs="Arial"/>
                <w:bCs/>
                <w:sz w:val="12"/>
                <w:szCs w:val="12"/>
              </w:rPr>
            </w:pPr>
          </w:p>
        </w:tc>
        <w:tc>
          <w:tcPr>
            <w:tcW w:w="1305" w:type="dxa"/>
            <w:tcBorders>
              <w:top w:val="single" w:sz="4" w:space="0" w:color="000000"/>
              <w:left w:val="single" w:sz="4" w:space="0" w:color="000000"/>
              <w:bottom w:val="single" w:sz="4" w:space="0" w:color="000000"/>
              <w:right w:val="single" w:sz="4" w:space="0" w:color="000000"/>
            </w:tcBorders>
            <w:hideMark/>
          </w:tcPr>
          <w:p w:rsidR="00F36DDB" w:rsidRPr="00F36DDB" w:rsidRDefault="00F36DDB">
            <w:pPr>
              <w:jc w:val="center"/>
              <w:rPr>
                <w:sz w:val="12"/>
                <w:szCs w:val="12"/>
                <w:lang w:val="en-US"/>
              </w:rPr>
            </w:pPr>
            <w:r w:rsidRPr="00F36DDB">
              <w:rPr>
                <w:rFonts w:ascii="Arial" w:hAnsi="Arial" w:cs="Arial"/>
                <w:bCs/>
                <w:sz w:val="12"/>
                <w:szCs w:val="12"/>
                <w:lang w:val="en-US"/>
              </w:rPr>
              <w:t>887724</w:t>
            </w:r>
          </w:p>
        </w:tc>
      </w:tr>
      <w:tr w:rsidR="00F36DDB" w:rsidRPr="00F36DDB" w:rsidTr="00F36DDB">
        <w:trPr>
          <w:gridAfter w:val="1"/>
          <w:wAfter w:w="20" w:type="dxa"/>
          <w:trHeight w:val="82"/>
        </w:trPr>
        <w:tc>
          <w:tcPr>
            <w:tcW w:w="5370" w:type="dxa"/>
            <w:tcBorders>
              <w:top w:val="single" w:sz="4" w:space="0" w:color="000000"/>
              <w:left w:val="single" w:sz="4" w:space="0" w:color="000000"/>
              <w:bottom w:val="single" w:sz="4" w:space="0" w:color="000000"/>
              <w:right w:val="nil"/>
            </w:tcBorders>
            <w:hideMark/>
          </w:tcPr>
          <w:p w:rsidR="00F36DDB" w:rsidRPr="00F36DDB" w:rsidRDefault="00F36DDB" w:rsidP="00F36DDB">
            <w:pPr>
              <w:pStyle w:val="2"/>
              <w:numPr>
                <w:ilvl w:val="1"/>
                <w:numId w:val="2"/>
              </w:numPr>
              <w:suppressAutoHyphens/>
              <w:spacing w:before="0" w:after="0"/>
              <w:ind w:left="0" w:firstLine="0"/>
              <w:rPr>
                <w:b w:val="0"/>
                <w:sz w:val="12"/>
                <w:szCs w:val="12"/>
              </w:rPr>
            </w:pPr>
            <w:r w:rsidRPr="00F36DDB">
              <w:rPr>
                <w:rFonts w:ascii="Arial" w:hAnsi="Arial"/>
                <w:b w:val="0"/>
                <w:bCs w:val="0"/>
                <w:sz w:val="12"/>
                <w:szCs w:val="12"/>
              </w:rPr>
              <w:t>Жилищное хозяйство</w:t>
            </w:r>
          </w:p>
        </w:tc>
        <w:tc>
          <w:tcPr>
            <w:tcW w:w="1166" w:type="dxa"/>
            <w:gridSpan w:val="6"/>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bCs/>
                <w:sz w:val="12"/>
                <w:szCs w:val="12"/>
              </w:rPr>
              <w:t>0501</w:t>
            </w:r>
          </w:p>
        </w:tc>
        <w:tc>
          <w:tcPr>
            <w:tcW w:w="1680" w:type="dxa"/>
            <w:gridSpan w:val="2"/>
            <w:tcBorders>
              <w:top w:val="single" w:sz="4" w:space="0" w:color="000000"/>
              <w:left w:val="single" w:sz="4" w:space="0" w:color="000000"/>
              <w:bottom w:val="single" w:sz="4" w:space="0" w:color="000000"/>
              <w:right w:val="nil"/>
            </w:tcBorders>
          </w:tcPr>
          <w:p w:rsidR="00F36DDB" w:rsidRPr="00F36DDB" w:rsidRDefault="00F36DDB">
            <w:pPr>
              <w:snapToGrid w:val="0"/>
              <w:jc w:val="center"/>
              <w:rPr>
                <w:rFonts w:ascii="Arial" w:hAnsi="Arial" w:cs="Arial"/>
                <w:bCs/>
                <w:sz w:val="12"/>
                <w:szCs w:val="12"/>
              </w:rPr>
            </w:pPr>
          </w:p>
        </w:tc>
        <w:tc>
          <w:tcPr>
            <w:tcW w:w="1136" w:type="dxa"/>
            <w:gridSpan w:val="3"/>
            <w:tcBorders>
              <w:top w:val="single" w:sz="4" w:space="0" w:color="000000"/>
              <w:left w:val="single" w:sz="4" w:space="0" w:color="000000"/>
              <w:bottom w:val="single" w:sz="4" w:space="0" w:color="000000"/>
              <w:right w:val="nil"/>
            </w:tcBorders>
          </w:tcPr>
          <w:p w:rsidR="00F36DDB" w:rsidRPr="00F36DDB" w:rsidRDefault="00F36DDB">
            <w:pPr>
              <w:snapToGrid w:val="0"/>
              <w:jc w:val="center"/>
              <w:rPr>
                <w:rFonts w:ascii="Arial" w:hAnsi="Arial" w:cs="Arial"/>
                <w:bCs/>
                <w:sz w:val="12"/>
                <w:szCs w:val="12"/>
              </w:rPr>
            </w:pPr>
          </w:p>
        </w:tc>
        <w:tc>
          <w:tcPr>
            <w:tcW w:w="1305" w:type="dxa"/>
            <w:tcBorders>
              <w:top w:val="single" w:sz="4" w:space="0" w:color="000000"/>
              <w:left w:val="single" w:sz="4" w:space="0" w:color="000000"/>
              <w:bottom w:val="single" w:sz="4" w:space="0" w:color="000000"/>
              <w:right w:val="single" w:sz="4" w:space="0" w:color="000000"/>
            </w:tcBorders>
            <w:hideMark/>
          </w:tcPr>
          <w:p w:rsidR="00F36DDB" w:rsidRPr="00F36DDB" w:rsidRDefault="00F36DDB">
            <w:pPr>
              <w:jc w:val="center"/>
              <w:rPr>
                <w:sz w:val="12"/>
                <w:szCs w:val="12"/>
              </w:rPr>
            </w:pPr>
            <w:r w:rsidRPr="00F36DDB">
              <w:rPr>
                <w:rFonts w:ascii="Arial" w:hAnsi="Arial" w:cs="Arial"/>
                <w:bCs/>
                <w:sz w:val="12"/>
                <w:szCs w:val="12"/>
              </w:rPr>
              <w:t>32000</w:t>
            </w:r>
          </w:p>
        </w:tc>
      </w:tr>
      <w:tr w:rsidR="00F36DDB" w:rsidRPr="00F36DDB" w:rsidTr="00F36DDB">
        <w:trPr>
          <w:gridAfter w:val="1"/>
          <w:wAfter w:w="20" w:type="dxa"/>
          <w:trHeight w:val="82"/>
        </w:trPr>
        <w:tc>
          <w:tcPr>
            <w:tcW w:w="5370" w:type="dxa"/>
            <w:tcBorders>
              <w:top w:val="single" w:sz="4" w:space="0" w:color="000000"/>
              <w:left w:val="single" w:sz="4" w:space="0" w:color="000000"/>
              <w:bottom w:val="single" w:sz="4" w:space="0" w:color="000000"/>
              <w:right w:val="nil"/>
            </w:tcBorders>
            <w:hideMark/>
          </w:tcPr>
          <w:p w:rsidR="00F36DDB" w:rsidRPr="00F36DDB" w:rsidRDefault="00F36DDB" w:rsidP="00F36DDB">
            <w:pPr>
              <w:pStyle w:val="2"/>
              <w:numPr>
                <w:ilvl w:val="1"/>
                <w:numId w:val="2"/>
              </w:numPr>
              <w:suppressAutoHyphens/>
              <w:spacing w:before="0" w:after="0"/>
              <w:ind w:left="0" w:firstLine="0"/>
              <w:rPr>
                <w:b w:val="0"/>
                <w:sz w:val="12"/>
                <w:szCs w:val="12"/>
              </w:rPr>
            </w:pPr>
            <w:r w:rsidRPr="00F36DDB">
              <w:rPr>
                <w:rFonts w:ascii="Arial" w:hAnsi="Arial"/>
                <w:b w:val="0"/>
                <w:bCs w:val="0"/>
                <w:sz w:val="12"/>
                <w:szCs w:val="12"/>
              </w:rPr>
              <w:t>Поддержка жилищного хозяйства</w:t>
            </w:r>
          </w:p>
        </w:tc>
        <w:tc>
          <w:tcPr>
            <w:tcW w:w="1166" w:type="dxa"/>
            <w:gridSpan w:val="6"/>
            <w:tcBorders>
              <w:top w:val="single" w:sz="4" w:space="0" w:color="000000"/>
              <w:left w:val="single" w:sz="4" w:space="0" w:color="000000"/>
              <w:bottom w:val="single" w:sz="4" w:space="0" w:color="000000"/>
              <w:right w:val="nil"/>
            </w:tcBorders>
          </w:tcPr>
          <w:p w:rsidR="00F36DDB" w:rsidRPr="00F36DDB" w:rsidRDefault="00F36DDB">
            <w:pPr>
              <w:snapToGrid w:val="0"/>
              <w:jc w:val="center"/>
              <w:rPr>
                <w:rFonts w:ascii="Arial" w:hAnsi="Arial" w:cs="Arial"/>
                <w:bCs/>
                <w:sz w:val="12"/>
                <w:szCs w:val="12"/>
              </w:rPr>
            </w:pPr>
          </w:p>
        </w:tc>
        <w:tc>
          <w:tcPr>
            <w:tcW w:w="1680" w:type="dxa"/>
            <w:gridSpan w:val="2"/>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bCs/>
                <w:sz w:val="12"/>
                <w:szCs w:val="12"/>
              </w:rPr>
              <w:t>3600000000</w:t>
            </w:r>
          </w:p>
        </w:tc>
        <w:tc>
          <w:tcPr>
            <w:tcW w:w="1136" w:type="dxa"/>
            <w:gridSpan w:val="3"/>
            <w:tcBorders>
              <w:top w:val="single" w:sz="4" w:space="0" w:color="000000"/>
              <w:left w:val="single" w:sz="4" w:space="0" w:color="000000"/>
              <w:bottom w:val="single" w:sz="4" w:space="0" w:color="000000"/>
              <w:right w:val="nil"/>
            </w:tcBorders>
          </w:tcPr>
          <w:p w:rsidR="00F36DDB" w:rsidRPr="00F36DDB" w:rsidRDefault="00F36DDB">
            <w:pPr>
              <w:snapToGrid w:val="0"/>
              <w:jc w:val="center"/>
              <w:rPr>
                <w:rFonts w:ascii="Arial" w:hAnsi="Arial" w:cs="Arial"/>
                <w:bCs/>
                <w:sz w:val="12"/>
                <w:szCs w:val="12"/>
              </w:rPr>
            </w:pPr>
          </w:p>
        </w:tc>
        <w:tc>
          <w:tcPr>
            <w:tcW w:w="1305" w:type="dxa"/>
            <w:tcBorders>
              <w:top w:val="single" w:sz="4" w:space="0" w:color="000000"/>
              <w:left w:val="single" w:sz="4" w:space="0" w:color="000000"/>
              <w:bottom w:val="single" w:sz="4" w:space="0" w:color="000000"/>
              <w:right w:val="single" w:sz="4" w:space="0" w:color="000000"/>
            </w:tcBorders>
            <w:hideMark/>
          </w:tcPr>
          <w:p w:rsidR="00F36DDB" w:rsidRPr="00F36DDB" w:rsidRDefault="00F36DDB">
            <w:pPr>
              <w:jc w:val="center"/>
              <w:rPr>
                <w:sz w:val="12"/>
                <w:szCs w:val="12"/>
              </w:rPr>
            </w:pPr>
            <w:r w:rsidRPr="00F36DDB">
              <w:rPr>
                <w:rFonts w:ascii="Arial" w:hAnsi="Arial" w:cs="Arial"/>
                <w:bCs/>
                <w:sz w:val="12"/>
                <w:szCs w:val="12"/>
              </w:rPr>
              <w:t>32000</w:t>
            </w:r>
          </w:p>
        </w:tc>
      </w:tr>
      <w:tr w:rsidR="00F36DDB" w:rsidRPr="00F36DDB" w:rsidTr="00F36DDB">
        <w:trPr>
          <w:gridAfter w:val="1"/>
          <w:wAfter w:w="20" w:type="dxa"/>
          <w:trHeight w:val="82"/>
        </w:trPr>
        <w:tc>
          <w:tcPr>
            <w:tcW w:w="5370" w:type="dxa"/>
            <w:tcBorders>
              <w:top w:val="single" w:sz="4" w:space="0" w:color="000000"/>
              <w:left w:val="single" w:sz="4" w:space="0" w:color="000000"/>
              <w:bottom w:val="single" w:sz="4" w:space="0" w:color="000000"/>
              <w:right w:val="nil"/>
            </w:tcBorders>
            <w:hideMark/>
          </w:tcPr>
          <w:p w:rsidR="00F36DDB" w:rsidRPr="00F36DDB" w:rsidRDefault="00F36DDB" w:rsidP="00F36DDB">
            <w:pPr>
              <w:pStyle w:val="2"/>
              <w:numPr>
                <w:ilvl w:val="1"/>
                <w:numId w:val="2"/>
              </w:numPr>
              <w:suppressAutoHyphens/>
              <w:spacing w:before="0" w:after="0"/>
              <w:ind w:left="0" w:firstLine="0"/>
              <w:rPr>
                <w:b w:val="0"/>
                <w:sz w:val="12"/>
                <w:szCs w:val="12"/>
              </w:rPr>
            </w:pPr>
            <w:r w:rsidRPr="00F36DDB">
              <w:rPr>
                <w:rFonts w:ascii="Arial" w:hAnsi="Arial"/>
                <w:b w:val="0"/>
                <w:bCs w:val="0"/>
                <w:sz w:val="12"/>
                <w:szCs w:val="12"/>
              </w:rPr>
              <w:t>Мероприятия в области жилищного хозяйства</w:t>
            </w:r>
          </w:p>
        </w:tc>
        <w:tc>
          <w:tcPr>
            <w:tcW w:w="1166" w:type="dxa"/>
            <w:gridSpan w:val="6"/>
            <w:tcBorders>
              <w:top w:val="single" w:sz="4" w:space="0" w:color="000000"/>
              <w:left w:val="single" w:sz="4" w:space="0" w:color="000000"/>
              <w:bottom w:val="single" w:sz="4" w:space="0" w:color="000000"/>
              <w:right w:val="nil"/>
            </w:tcBorders>
          </w:tcPr>
          <w:p w:rsidR="00F36DDB" w:rsidRPr="00F36DDB" w:rsidRDefault="00F36DDB">
            <w:pPr>
              <w:snapToGrid w:val="0"/>
              <w:jc w:val="center"/>
              <w:rPr>
                <w:rFonts w:ascii="Arial" w:hAnsi="Arial" w:cs="Arial"/>
                <w:bCs/>
                <w:sz w:val="12"/>
                <w:szCs w:val="12"/>
              </w:rPr>
            </w:pPr>
          </w:p>
        </w:tc>
        <w:tc>
          <w:tcPr>
            <w:tcW w:w="1680" w:type="dxa"/>
            <w:gridSpan w:val="2"/>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bCs/>
                <w:sz w:val="12"/>
                <w:szCs w:val="12"/>
              </w:rPr>
              <w:t>3600020030</w:t>
            </w:r>
          </w:p>
        </w:tc>
        <w:tc>
          <w:tcPr>
            <w:tcW w:w="1136" w:type="dxa"/>
            <w:gridSpan w:val="3"/>
            <w:tcBorders>
              <w:top w:val="single" w:sz="4" w:space="0" w:color="000000"/>
              <w:left w:val="single" w:sz="4" w:space="0" w:color="000000"/>
              <w:bottom w:val="single" w:sz="4" w:space="0" w:color="000000"/>
              <w:right w:val="nil"/>
            </w:tcBorders>
          </w:tcPr>
          <w:p w:rsidR="00F36DDB" w:rsidRPr="00F36DDB" w:rsidRDefault="00F36DDB">
            <w:pPr>
              <w:snapToGrid w:val="0"/>
              <w:jc w:val="center"/>
              <w:rPr>
                <w:rFonts w:ascii="Arial" w:hAnsi="Arial" w:cs="Arial"/>
                <w:bCs/>
                <w:sz w:val="12"/>
                <w:szCs w:val="12"/>
              </w:rPr>
            </w:pPr>
          </w:p>
        </w:tc>
        <w:tc>
          <w:tcPr>
            <w:tcW w:w="1305" w:type="dxa"/>
            <w:tcBorders>
              <w:top w:val="single" w:sz="4" w:space="0" w:color="000000"/>
              <w:left w:val="single" w:sz="4" w:space="0" w:color="000000"/>
              <w:bottom w:val="single" w:sz="4" w:space="0" w:color="000000"/>
              <w:right w:val="single" w:sz="4" w:space="0" w:color="000000"/>
            </w:tcBorders>
            <w:hideMark/>
          </w:tcPr>
          <w:p w:rsidR="00F36DDB" w:rsidRPr="00F36DDB" w:rsidRDefault="00F36DDB">
            <w:pPr>
              <w:jc w:val="center"/>
              <w:rPr>
                <w:sz w:val="12"/>
                <w:szCs w:val="12"/>
              </w:rPr>
            </w:pPr>
            <w:r w:rsidRPr="00F36DDB">
              <w:rPr>
                <w:rFonts w:ascii="Arial" w:hAnsi="Arial" w:cs="Arial"/>
                <w:bCs/>
                <w:sz w:val="12"/>
                <w:szCs w:val="12"/>
              </w:rPr>
              <w:t>32000</w:t>
            </w:r>
          </w:p>
        </w:tc>
      </w:tr>
      <w:tr w:rsidR="00F36DDB" w:rsidRPr="00F36DDB" w:rsidTr="00F36DDB">
        <w:trPr>
          <w:gridAfter w:val="1"/>
          <w:wAfter w:w="20" w:type="dxa"/>
          <w:trHeight w:val="187"/>
        </w:trPr>
        <w:tc>
          <w:tcPr>
            <w:tcW w:w="5370" w:type="dxa"/>
            <w:tcBorders>
              <w:top w:val="single" w:sz="4" w:space="0" w:color="000000"/>
              <w:left w:val="single" w:sz="4" w:space="0" w:color="000000"/>
              <w:bottom w:val="single" w:sz="4" w:space="0" w:color="000000"/>
              <w:right w:val="nil"/>
            </w:tcBorders>
            <w:hideMark/>
          </w:tcPr>
          <w:p w:rsidR="00F36DDB" w:rsidRPr="00F36DDB" w:rsidRDefault="00F36DDB" w:rsidP="00F36DDB">
            <w:pPr>
              <w:pStyle w:val="2"/>
              <w:numPr>
                <w:ilvl w:val="1"/>
                <w:numId w:val="2"/>
              </w:numPr>
              <w:suppressAutoHyphens/>
              <w:spacing w:before="0" w:after="0"/>
              <w:ind w:left="0" w:firstLine="0"/>
              <w:rPr>
                <w:b w:val="0"/>
                <w:sz w:val="12"/>
                <w:szCs w:val="12"/>
              </w:rPr>
            </w:pPr>
            <w:r w:rsidRPr="00F36DDB">
              <w:rPr>
                <w:rFonts w:ascii="Arial" w:hAnsi="Arial"/>
                <w:b w:val="0"/>
                <w:bCs w:val="0"/>
                <w:sz w:val="12"/>
                <w:szCs w:val="12"/>
              </w:rPr>
              <w:t>Закупка товаров, работ и услуг для государственных (муниципальных) нужд</w:t>
            </w:r>
          </w:p>
        </w:tc>
        <w:tc>
          <w:tcPr>
            <w:tcW w:w="1166" w:type="dxa"/>
            <w:gridSpan w:val="6"/>
            <w:tcBorders>
              <w:top w:val="single" w:sz="4" w:space="0" w:color="000000"/>
              <w:left w:val="single" w:sz="4" w:space="0" w:color="000000"/>
              <w:bottom w:val="single" w:sz="4" w:space="0" w:color="000000"/>
              <w:right w:val="nil"/>
            </w:tcBorders>
          </w:tcPr>
          <w:p w:rsidR="00F36DDB" w:rsidRPr="00F36DDB" w:rsidRDefault="00F36DDB">
            <w:pPr>
              <w:snapToGrid w:val="0"/>
              <w:jc w:val="center"/>
              <w:rPr>
                <w:rFonts w:ascii="Arial" w:hAnsi="Arial" w:cs="Arial"/>
                <w:bCs/>
                <w:sz w:val="12"/>
                <w:szCs w:val="12"/>
              </w:rPr>
            </w:pPr>
          </w:p>
        </w:tc>
        <w:tc>
          <w:tcPr>
            <w:tcW w:w="1680" w:type="dxa"/>
            <w:gridSpan w:val="2"/>
            <w:tcBorders>
              <w:top w:val="single" w:sz="4" w:space="0" w:color="000000"/>
              <w:left w:val="single" w:sz="4" w:space="0" w:color="000000"/>
              <w:bottom w:val="single" w:sz="4" w:space="0" w:color="000000"/>
              <w:right w:val="nil"/>
            </w:tcBorders>
          </w:tcPr>
          <w:p w:rsidR="00F36DDB" w:rsidRPr="00F36DDB" w:rsidRDefault="00F36DDB">
            <w:pPr>
              <w:snapToGrid w:val="0"/>
              <w:jc w:val="center"/>
              <w:rPr>
                <w:rFonts w:ascii="Arial" w:hAnsi="Arial" w:cs="Arial"/>
                <w:bCs/>
                <w:sz w:val="12"/>
                <w:szCs w:val="12"/>
              </w:rPr>
            </w:pPr>
          </w:p>
        </w:tc>
        <w:tc>
          <w:tcPr>
            <w:tcW w:w="1136" w:type="dxa"/>
            <w:gridSpan w:val="3"/>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bCs/>
                <w:sz w:val="12"/>
                <w:szCs w:val="12"/>
              </w:rPr>
              <w:t>200</w:t>
            </w:r>
          </w:p>
        </w:tc>
        <w:tc>
          <w:tcPr>
            <w:tcW w:w="1305" w:type="dxa"/>
            <w:tcBorders>
              <w:top w:val="single" w:sz="4" w:space="0" w:color="000000"/>
              <w:left w:val="single" w:sz="4" w:space="0" w:color="000000"/>
              <w:bottom w:val="single" w:sz="4" w:space="0" w:color="000000"/>
              <w:right w:val="single" w:sz="4" w:space="0" w:color="000000"/>
            </w:tcBorders>
            <w:hideMark/>
          </w:tcPr>
          <w:p w:rsidR="00F36DDB" w:rsidRPr="00F36DDB" w:rsidRDefault="00F36DDB">
            <w:pPr>
              <w:jc w:val="center"/>
              <w:rPr>
                <w:sz w:val="12"/>
                <w:szCs w:val="12"/>
              </w:rPr>
            </w:pPr>
            <w:r w:rsidRPr="00F36DDB">
              <w:rPr>
                <w:rFonts w:ascii="Arial" w:hAnsi="Arial" w:cs="Arial"/>
                <w:bCs/>
                <w:sz w:val="12"/>
                <w:szCs w:val="12"/>
              </w:rPr>
              <w:t>32000</w:t>
            </w:r>
          </w:p>
        </w:tc>
      </w:tr>
      <w:tr w:rsidR="00F36DDB" w:rsidRPr="00F36DDB" w:rsidTr="00F36DDB">
        <w:trPr>
          <w:gridAfter w:val="1"/>
          <w:wAfter w:w="20" w:type="dxa"/>
          <w:trHeight w:val="160"/>
        </w:trPr>
        <w:tc>
          <w:tcPr>
            <w:tcW w:w="5370" w:type="dxa"/>
            <w:tcBorders>
              <w:top w:val="single" w:sz="4" w:space="0" w:color="000000"/>
              <w:left w:val="single" w:sz="4" w:space="0" w:color="000000"/>
              <w:bottom w:val="single" w:sz="4" w:space="0" w:color="000000"/>
              <w:right w:val="nil"/>
            </w:tcBorders>
            <w:hideMark/>
          </w:tcPr>
          <w:p w:rsidR="00F36DDB" w:rsidRPr="00F36DDB" w:rsidRDefault="00F36DDB" w:rsidP="00F36DDB">
            <w:pPr>
              <w:pStyle w:val="2"/>
              <w:numPr>
                <w:ilvl w:val="1"/>
                <w:numId w:val="2"/>
              </w:numPr>
              <w:suppressAutoHyphens/>
              <w:spacing w:before="0" w:after="0"/>
              <w:ind w:left="0" w:firstLine="0"/>
              <w:rPr>
                <w:b w:val="0"/>
                <w:sz w:val="12"/>
                <w:szCs w:val="12"/>
              </w:rPr>
            </w:pPr>
            <w:r w:rsidRPr="00F36DDB">
              <w:rPr>
                <w:rFonts w:ascii="Arial" w:hAnsi="Arial"/>
                <w:b w:val="0"/>
                <w:bCs w:val="0"/>
                <w:sz w:val="12"/>
                <w:szCs w:val="12"/>
              </w:rPr>
              <w:t>Иные закупки товаров, работ и услуг для обеспечения государственных (муниципальных) нужд</w:t>
            </w:r>
          </w:p>
        </w:tc>
        <w:tc>
          <w:tcPr>
            <w:tcW w:w="1166" w:type="dxa"/>
            <w:gridSpan w:val="6"/>
            <w:tcBorders>
              <w:top w:val="single" w:sz="4" w:space="0" w:color="000000"/>
              <w:left w:val="single" w:sz="4" w:space="0" w:color="000000"/>
              <w:bottom w:val="single" w:sz="4" w:space="0" w:color="000000"/>
              <w:right w:val="nil"/>
            </w:tcBorders>
          </w:tcPr>
          <w:p w:rsidR="00F36DDB" w:rsidRPr="00F36DDB" w:rsidRDefault="00F36DDB">
            <w:pPr>
              <w:snapToGrid w:val="0"/>
              <w:jc w:val="center"/>
              <w:rPr>
                <w:rFonts w:ascii="Arial" w:hAnsi="Arial" w:cs="Arial"/>
                <w:bCs/>
                <w:sz w:val="12"/>
                <w:szCs w:val="12"/>
              </w:rPr>
            </w:pPr>
          </w:p>
        </w:tc>
        <w:tc>
          <w:tcPr>
            <w:tcW w:w="1680" w:type="dxa"/>
            <w:gridSpan w:val="2"/>
            <w:tcBorders>
              <w:top w:val="single" w:sz="4" w:space="0" w:color="000000"/>
              <w:left w:val="single" w:sz="4" w:space="0" w:color="000000"/>
              <w:bottom w:val="single" w:sz="4" w:space="0" w:color="000000"/>
              <w:right w:val="nil"/>
            </w:tcBorders>
          </w:tcPr>
          <w:p w:rsidR="00F36DDB" w:rsidRPr="00F36DDB" w:rsidRDefault="00F36DDB">
            <w:pPr>
              <w:snapToGrid w:val="0"/>
              <w:jc w:val="center"/>
              <w:rPr>
                <w:rFonts w:ascii="Arial" w:hAnsi="Arial" w:cs="Arial"/>
                <w:bCs/>
                <w:sz w:val="12"/>
                <w:szCs w:val="12"/>
              </w:rPr>
            </w:pPr>
          </w:p>
        </w:tc>
        <w:tc>
          <w:tcPr>
            <w:tcW w:w="1136" w:type="dxa"/>
            <w:gridSpan w:val="3"/>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bCs/>
                <w:sz w:val="12"/>
                <w:szCs w:val="12"/>
              </w:rPr>
              <w:t>240</w:t>
            </w:r>
          </w:p>
        </w:tc>
        <w:tc>
          <w:tcPr>
            <w:tcW w:w="1305" w:type="dxa"/>
            <w:tcBorders>
              <w:top w:val="single" w:sz="4" w:space="0" w:color="000000"/>
              <w:left w:val="single" w:sz="4" w:space="0" w:color="000000"/>
              <w:bottom w:val="single" w:sz="4" w:space="0" w:color="000000"/>
              <w:right w:val="single" w:sz="4" w:space="0" w:color="000000"/>
            </w:tcBorders>
            <w:hideMark/>
          </w:tcPr>
          <w:p w:rsidR="00F36DDB" w:rsidRPr="00F36DDB" w:rsidRDefault="00F36DDB">
            <w:pPr>
              <w:jc w:val="center"/>
              <w:rPr>
                <w:sz w:val="12"/>
                <w:szCs w:val="12"/>
              </w:rPr>
            </w:pPr>
            <w:r w:rsidRPr="00F36DDB">
              <w:rPr>
                <w:rFonts w:ascii="Arial" w:hAnsi="Arial" w:cs="Arial"/>
                <w:bCs/>
                <w:sz w:val="12"/>
                <w:szCs w:val="12"/>
              </w:rPr>
              <w:t>32000</w:t>
            </w:r>
          </w:p>
        </w:tc>
      </w:tr>
      <w:tr w:rsidR="00F36DDB" w:rsidRPr="00F36DDB" w:rsidTr="00F36DDB">
        <w:trPr>
          <w:gridAfter w:val="1"/>
          <w:wAfter w:w="20" w:type="dxa"/>
          <w:trHeight w:val="82"/>
        </w:trPr>
        <w:tc>
          <w:tcPr>
            <w:tcW w:w="5370" w:type="dxa"/>
            <w:tcBorders>
              <w:top w:val="single" w:sz="4" w:space="0" w:color="000000"/>
              <w:left w:val="single" w:sz="4" w:space="0" w:color="000000"/>
              <w:bottom w:val="single" w:sz="4" w:space="0" w:color="000000"/>
              <w:right w:val="nil"/>
            </w:tcBorders>
            <w:hideMark/>
          </w:tcPr>
          <w:p w:rsidR="00F36DDB" w:rsidRPr="00F36DDB" w:rsidRDefault="00F36DDB" w:rsidP="00F36DDB">
            <w:pPr>
              <w:pStyle w:val="2"/>
              <w:numPr>
                <w:ilvl w:val="1"/>
                <w:numId w:val="2"/>
              </w:numPr>
              <w:suppressAutoHyphens/>
              <w:spacing w:before="0" w:after="0"/>
              <w:ind w:left="0" w:firstLine="0"/>
              <w:rPr>
                <w:b w:val="0"/>
                <w:sz w:val="12"/>
                <w:szCs w:val="12"/>
              </w:rPr>
            </w:pPr>
            <w:r w:rsidRPr="00F36DDB">
              <w:rPr>
                <w:rFonts w:ascii="Arial" w:hAnsi="Arial"/>
                <w:b w:val="0"/>
                <w:bCs w:val="0"/>
                <w:sz w:val="12"/>
                <w:szCs w:val="12"/>
              </w:rPr>
              <w:t>Коммунальное хозяйство</w:t>
            </w:r>
          </w:p>
        </w:tc>
        <w:tc>
          <w:tcPr>
            <w:tcW w:w="1166" w:type="dxa"/>
            <w:gridSpan w:val="6"/>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bCs/>
                <w:sz w:val="12"/>
                <w:szCs w:val="12"/>
              </w:rPr>
              <w:t>0502</w:t>
            </w:r>
          </w:p>
        </w:tc>
        <w:tc>
          <w:tcPr>
            <w:tcW w:w="1680" w:type="dxa"/>
            <w:gridSpan w:val="2"/>
            <w:tcBorders>
              <w:top w:val="single" w:sz="4" w:space="0" w:color="000000"/>
              <w:left w:val="single" w:sz="4" w:space="0" w:color="000000"/>
              <w:bottom w:val="single" w:sz="4" w:space="0" w:color="000000"/>
              <w:right w:val="nil"/>
            </w:tcBorders>
          </w:tcPr>
          <w:p w:rsidR="00F36DDB" w:rsidRPr="00F36DDB" w:rsidRDefault="00F36DDB">
            <w:pPr>
              <w:snapToGrid w:val="0"/>
              <w:jc w:val="center"/>
              <w:rPr>
                <w:rFonts w:ascii="Arial" w:hAnsi="Arial" w:cs="Arial"/>
                <w:bCs/>
                <w:sz w:val="12"/>
                <w:szCs w:val="12"/>
              </w:rPr>
            </w:pPr>
          </w:p>
        </w:tc>
        <w:tc>
          <w:tcPr>
            <w:tcW w:w="1136" w:type="dxa"/>
            <w:gridSpan w:val="3"/>
            <w:tcBorders>
              <w:top w:val="single" w:sz="4" w:space="0" w:color="000000"/>
              <w:left w:val="single" w:sz="4" w:space="0" w:color="000000"/>
              <w:bottom w:val="single" w:sz="4" w:space="0" w:color="000000"/>
              <w:right w:val="nil"/>
            </w:tcBorders>
          </w:tcPr>
          <w:p w:rsidR="00F36DDB" w:rsidRPr="00F36DDB" w:rsidRDefault="00F36DDB">
            <w:pPr>
              <w:snapToGrid w:val="0"/>
              <w:jc w:val="center"/>
              <w:rPr>
                <w:rFonts w:ascii="Arial" w:hAnsi="Arial" w:cs="Arial"/>
                <w:bCs/>
                <w:sz w:val="12"/>
                <w:szCs w:val="12"/>
              </w:rPr>
            </w:pPr>
          </w:p>
        </w:tc>
        <w:tc>
          <w:tcPr>
            <w:tcW w:w="1305" w:type="dxa"/>
            <w:tcBorders>
              <w:top w:val="single" w:sz="4" w:space="0" w:color="000000"/>
              <w:left w:val="single" w:sz="4" w:space="0" w:color="000000"/>
              <w:bottom w:val="single" w:sz="4" w:space="0" w:color="000000"/>
              <w:right w:val="single" w:sz="4" w:space="0" w:color="000000"/>
            </w:tcBorders>
            <w:hideMark/>
          </w:tcPr>
          <w:p w:rsidR="00F36DDB" w:rsidRPr="00F36DDB" w:rsidRDefault="00F36DDB">
            <w:pPr>
              <w:jc w:val="center"/>
              <w:rPr>
                <w:sz w:val="12"/>
                <w:szCs w:val="12"/>
              </w:rPr>
            </w:pPr>
            <w:r w:rsidRPr="00F36DDB">
              <w:rPr>
                <w:rFonts w:ascii="Arial" w:hAnsi="Arial" w:cs="Arial"/>
                <w:bCs/>
                <w:sz w:val="12"/>
                <w:szCs w:val="12"/>
              </w:rPr>
              <w:t>35000</w:t>
            </w:r>
          </w:p>
        </w:tc>
      </w:tr>
      <w:tr w:rsidR="00F36DDB" w:rsidRPr="00F36DDB" w:rsidTr="00F36DDB">
        <w:trPr>
          <w:gridAfter w:val="1"/>
          <w:wAfter w:w="20" w:type="dxa"/>
          <w:trHeight w:val="82"/>
        </w:trPr>
        <w:tc>
          <w:tcPr>
            <w:tcW w:w="5370" w:type="dxa"/>
            <w:tcBorders>
              <w:top w:val="single" w:sz="4" w:space="0" w:color="000000"/>
              <w:left w:val="single" w:sz="4" w:space="0" w:color="000000"/>
              <w:bottom w:val="single" w:sz="4" w:space="0" w:color="000000"/>
              <w:right w:val="nil"/>
            </w:tcBorders>
            <w:hideMark/>
          </w:tcPr>
          <w:p w:rsidR="00F36DDB" w:rsidRPr="00F36DDB" w:rsidRDefault="00F36DDB" w:rsidP="00F36DDB">
            <w:pPr>
              <w:pStyle w:val="2"/>
              <w:numPr>
                <w:ilvl w:val="1"/>
                <w:numId w:val="2"/>
              </w:numPr>
              <w:suppressAutoHyphens/>
              <w:spacing w:before="0" w:after="0"/>
              <w:ind w:left="0" w:firstLine="0"/>
              <w:rPr>
                <w:b w:val="0"/>
                <w:sz w:val="12"/>
                <w:szCs w:val="12"/>
              </w:rPr>
            </w:pPr>
            <w:r w:rsidRPr="00F36DDB">
              <w:rPr>
                <w:rFonts w:ascii="Arial" w:hAnsi="Arial"/>
                <w:b w:val="0"/>
                <w:bCs w:val="0"/>
                <w:sz w:val="12"/>
                <w:szCs w:val="12"/>
              </w:rPr>
              <w:t>Содержание и обслуживание имущества казны Ореховского сельского поселения</w:t>
            </w:r>
          </w:p>
        </w:tc>
        <w:tc>
          <w:tcPr>
            <w:tcW w:w="1166" w:type="dxa"/>
            <w:gridSpan w:val="6"/>
            <w:tcBorders>
              <w:top w:val="single" w:sz="4" w:space="0" w:color="000000"/>
              <w:left w:val="single" w:sz="4" w:space="0" w:color="000000"/>
              <w:bottom w:val="single" w:sz="4" w:space="0" w:color="000000"/>
              <w:right w:val="nil"/>
            </w:tcBorders>
          </w:tcPr>
          <w:p w:rsidR="00F36DDB" w:rsidRPr="00F36DDB" w:rsidRDefault="00F36DDB">
            <w:pPr>
              <w:snapToGrid w:val="0"/>
              <w:jc w:val="center"/>
              <w:rPr>
                <w:rFonts w:ascii="Arial" w:hAnsi="Arial" w:cs="Arial"/>
                <w:bCs/>
                <w:sz w:val="12"/>
                <w:szCs w:val="12"/>
              </w:rPr>
            </w:pPr>
          </w:p>
        </w:tc>
        <w:tc>
          <w:tcPr>
            <w:tcW w:w="1680" w:type="dxa"/>
            <w:gridSpan w:val="2"/>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bCs/>
                <w:sz w:val="12"/>
                <w:szCs w:val="12"/>
              </w:rPr>
              <w:t>0500000000</w:t>
            </w:r>
          </w:p>
        </w:tc>
        <w:tc>
          <w:tcPr>
            <w:tcW w:w="1136" w:type="dxa"/>
            <w:gridSpan w:val="3"/>
            <w:tcBorders>
              <w:top w:val="single" w:sz="4" w:space="0" w:color="000000"/>
              <w:left w:val="single" w:sz="4" w:space="0" w:color="000000"/>
              <w:bottom w:val="single" w:sz="4" w:space="0" w:color="000000"/>
              <w:right w:val="nil"/>
            </w:tcBorders>
          </w:tcPr>
          <w:p w:rsidR="00F36DDB" w:rsidRPr="00F36DDB" w:rsidRDefault="00F36DDB">
            <w:pPr>
              <w:snapToGrid w:val="0"/>
              <w:jc w:val="center"/>
              <w:rPr>
                <w:rFonts w:ascii="Arial" w:hAnsi="Arial" w:cs="Arial"/>
                <w:bCs/>
                <w:sz w:val="12"/>
                <w:szCs w:val="12"/>
              </w:rPr>
            </w:pPr>
          </w:p>
        </w:tc>
        <w:tc>
          <w:tcPr>
            <w:tcW w:w="1305" w:type="dxa"/>
            <w:tcBorders>
              <w:top w:val="single" w:sz="4" w:space="0" w:color="000000"/>
              <w:left w:val="single" w:sz="4" w:space="0" w:color="000000"/>
              <w:bottom w:val="single" w:sz="4" w:space="0" w:color="000000"/>
              <w:right w:val="single" w:sz="4" w:space="0" w:color="000000"/>
            </w:tcBorders>
            <w:hideMark/>
          </w:tcPr>
          <w:p w:rsidR="00F36DDB" w:rsidRPr="00F36DDB" w:rsidRDefault="00F36DDB">
            <w:pPr>
              <w:jc w:val="center"/>
              <w:rPr>
                <w:sz w:val="12"/>
                <w:szCs w:val="12"/>
              </w:rPr>
            </w:pPr>
            <w:r w:rsidRPr="00F36DDB">
              <w:rPr>
                <w:rFonts w:ascii="Arial" w:hAnsi="Arial" w:cs="Arial"/>
                <w:bCs/>
                <w:sz w:val="12"/>
                <w:szCs w:val="12"/>
              </w:rPr>
              <w:t>35000</w:t>
            </w:r>
          </w:p>
        </w:tc>
      </w:tr>
      <w:tr w:rsidR="00F36DDB" w:rsidRPr="00F36DDB" w:rsidTr="00F36DDB">
        <w:trPr>
          <w:gridAfter w:val="1"/>
          <w:wAfter w:w="20" w:type="dxa"/>
          <w:trHeight w:val="212"/>
        </w:trPr>
        <w:tc>
          <w:tcPr>
            <w:tcW w:w="5370" w:type="dxa"/>
            <w:tcBorders>
              <w:top w:val="single" w:sz="4" w:space="0" w:color="000000"/>
              <w:left w:val="single" w:sz="4" w:space="0" w:color="000000"/>
              <w:bottom w:val="single" w:sz="4" w:space="0" w:color="000000"/>
              <w:right w:val="nil"/>
            </w:tcBorders>
            <w:hideMark/>
          </w:tcPr>
          <w:p w:rsidR="00F36DDB" w:rsidRPr="00F36DDB" w:rsidRDefault="00F36DDB" w:rsidP="00F36DDB">
            <w:pPr>
              <w:pStyle w:val="2"/>
              <w:numPr>
                <w:ilvl w:val="1"/>
                <w:numId w:val="2"/>
              </w:numPr>
              <w:suppressAutoHyphens/>
              <w:spacing w:before="0" w:after="0"/>
              <w:ind w:left="0" w:firstLine="0"/>
              <w:rPr>
                <w:b w:val="0"/>
                <w:sz w:val="12"/>
                <w:szCs w:val="12"/>
              </w:rPr>
            </w:pPr>
            <w:r w:rsidRPr="00F36DDB">
              <w:rPr>
                <w:rFonts w:ascii="Arial" w:hAnsi="Arial"/>
                <w:b w:val="0"/>
                <w:bCs w:val="0"/>
                <w:sz w:val="12"/>
                <w:szCs w:val="12"/>
              </w:rPr>
              <w:t>Закупка товаров, работ и услуг для государственных (муниципальных) нужд</w:t>
            </w:r>
          </w:p>
        </w:tc>
        <w:tc>
          <w:tcPr>
            <w:tcW w:w="1166" w:type="dxa"/>
            <w:gridSpan w:val="6"/>
            <w:tcBorders>
              <w:top w:val="single" w:sz="4" w:space="0" w:color="000000"/>
              <w:left w:val="single" w:sz="4" w:space="0" w:color="000000"/>
              <w:bottom w:val="single" w:sz="4" w:space="0" w:color="000000"/>
              <w:right w:val="nil"/>
            </w:tcBorders>
          </w:tcPr>
          <w:p w:rsidR="00F36DDB" w:rsidRPr="00F36DDB" w:rsidRDefault="00F36DDB">
            <w:pPr>
              <w:snapToGrid w:val="0"/>
              <w:jc w:val="center"/>
              <w:rPr>
                <w:rFonts w:ascii="Arial" w:hAnsi="Arial" w:cs="Arial"/>
                <w:bCs/>
                <w:sz w:val="12"/>
                <w:szCs w:val="12"/>
              </w:rPr>
            </w:pPr>
          </w:p>
        </w:tc>
        <w:tc>
          <w:tcPr>
            <w:tcW w:w="1680" w:type="dxa"/>
            <w:gridSpan w:val="2"/>
            <w:tcBorders>
              <w:top w:val="single" w:sz="4" w:space="0" w:color="000000"/>
              <w:left w:val="single" w:sz="4" w:space="0" w:color="000000"/>
              <w:bottom w:val="single" w:sz="4" w:space="0" w:color="000000"/>
              <w:right w:val="nil"/>
            </w:tcBorders>
          </w:tcPr>
          <w:p w:rsidR="00F36DDB" w:rsidRPr="00F36DDB" w:rsidRDefault="00F36DDB">
            <w:pPr>
              <w:snapToGrid w:val="0"/>
              <w:jc w:val="center"/>
              <w:rPr>
                <w:rFonts w:ascii="Arial" w:hAnsi="Arial" w:cs="Arial"/>
                <w:bCs/>
                <w:sz w:val="12"/>
                <w:szCs w:val="12"/>
              </w:rPr>
            </w:pPr>
          </w:p>
        </w:tc>
        <w:tc>
          <w:tcPr>
            <w:tcW w:w="1136" w:type="dxa"/>
            <w:gridSpan w:val="3"/>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bCs/>
                <w:sz w:val="12"/>
                <w:szCs w:val="12"/>
              </w:rPr>
              <w:t>200</w:t>
            </w:r>
          </w:p>
        </w:tc>
        <w:tc>
          <w:tcPr>
            <w:tcW w:w="1305" w:type="dxa"/>
            <w:tcBorders>
              <w:top w:val="single" w:sz="4" w:space="0" w:color="000000"/>
              <w:left w:val="single" w:sz="4" w:space="0" w:color="000000"/>
              <w:bottom w:val="single" w:sz="4" w:space="0" w:color="000000"/>
              <w:right w:val="single" w:sz="4" w:space="0" w:color="000000"/>
            </w:tcBorders>
            <w:hideMark/>
          </w:tcPr>
          <w:p w:rsidR="00F36DDB" w:rsidRPr="00F36DDB" w:rsidRDefault="00F36DDB">
            <w:pPr>
              <w:jc w:val="center"/>
              <w:rPr>
                <w:sz w:val="12"/>
                <w:szCs w:val="12"/>
              </w:rPr>
            </w:pPr>
            <w:r w:rsidRPr="00F36DDB">
              <w:rPr>
                <w:rFonts w:ascii="Arial" w:hAnsi="Arial" w:cs="Arial"/>
                <w:bCs/>
                <w:sz w:val="12"/>
                <w:szCs w:val="12"/>
              </w:rPr>
              <w:t>35000</w:t>
            </w:r>
          </w:p>
        </w:tc>
      </w:tr>
      <w:tr w:rsidR="00F36DDB" w:rsidRPr="00F36DDB" w:rsidTr="00F36DDB">
        <w:trPr>
          <w:gridAfter w:val="1"/>
          <w:wAfter w:w="20" w:type="dxa"/>
          <w:trHeight w:val="231"/>
        </w:trPr>
        <w:tc>
          <w:tcPr>
            <w:tcW w:w="5370" w:type="dxa"/>
            <w:tcBorders>
              <w:top w:val="single" w:sz="4" w:space="0" w:color="000000"/>
              <w:left w:val="single" w:sz="4" w:space="0" w:color="000000"/>
              <w:bottom w:val="single" w:sz="4" w:space="0" w:color="000000"/>
              <w:right w:val="nil"/>
            </w:tcBorders>
            <w:hideMark/>
          </w:tcPr>
          <w:p w:rsidR="00F36DDB" w:rsidRPr="00F36DDB" w:rsidRDefault="00F36DDB" w:rsidP="00F36DDB">
            <w:pPr>
              <w:pStyle w:val="2"/>
              <w:numPr>
                <w:ilvl w:val="1"/>
                <w:numId w:val="2"/>
              </w:numPr>
              <w:suppressAutoHyphens/>
              <w:spacing w:before="0" w:after="0"/>
              <w:ind w:left="0" w:firstLine="0"/>
              <w:rPr>
                <w:b w:val="0"/>
                <w:sz w:val="12"/>
                <w:szCs w:val="12"/>
              </w:rPr>
            </w:pPr>
            <w:r w:rsidRPr="00F36DDB">
              <w:rPr>
                <w:rFonts w:ascii="Arial" w:hAnsi="Arial"/>
                <w:b w:val="0"/>
                <w:bCs w:val="0"/>
                <w:sz w:val="12"/>
                <w:szCs w:val="12"/>
              </w:rPr>
              <w:t>Иные закупки товаров, работ и услуг для обеспечения государственных (муниципальных) нужд</w:t>
            </w:r>
          </w:p>
        </w:tc>
        <w:tc>
          <w:tcPr>
            <w:tcW w:w="1166" w:type="dxa"/>
            <w:gridSpan w:val="6"/>
            <w:tcBorders>
              <w:top w:val="single" w:sz="4" w:space="0" w:color="000000"/>
              <w:left w:val="single" w:sz="4" w:space="0" w:color="000000"/>
              <w:bottom w:val="single" w:sz="4" w:space="0" w:color="000000"/>
              <w:right w:val="nil"/>
            </w:tcBorders>
          </w:tcPr>
          <w:p w:rsidR="00F36DDB" w:rsidRPr="00F36DDB" w:rsidRDefault="00F36DDB">
            <w:pPr>
              <w:snapToGrid w:val="0"/>
              <w:jc w:val="center"/>
              <w:rPr>
                <w:rFonts w:ascii="Arial" w:hAnsi="Arial" w:cs="Arial"/>
                <w:bCs/>
                <w:sz w:val="12"/>
                <w:szCs w:val="12"/>
              </w:rPr>
            </w:pPr>
          </w:p>
        </w:tc>
        <w:tc>
          <w:tcPr>
            <w:tcW w:w="1680" w:type="dxa"/>
            <w:gridSpan w:val="2"/>
            <w:tcBorders>
              <w:top w:val="single" w:sz="4" w:space="0" w:color="000000"/>
              <w:left w:val="single" w:sz="4" w:space="0" w:color="000000"/>
              <w:bottom w:val="single" w:sz="4" w:space="0" w:color="000000"/>
              <w:right w:val="nil"/>
            </w:tcBorders>
          </w:tcPr>
          <w:p w:rsidR="00F36DDB" w:rsidRPr="00F36DDB" w:rsidRDefault="00F36DDB">
            <w:pPr>
              <w:snapToGrid w:val="0"/>
              <w:jc w:val="center"/>
              <w:rPr>
                <w:rFonts w:ascii="Arial" w:hAnsi="Arial" w:cs="Arial"/>
                <w:bCs/>
                <w:sz w:val="12"/>
                <w:szCs w:val="12"/>
              </w:rPr>
            </w:pPr>
          </w:p>
        </w:tc>
        <w:tc>
          <w:tcPr>
            <w:tcW w:w="1136" w:type="dxa"/>
            <w:gridSpan w:val="3"/>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bCs/>
                <w:sz w:val="12"/>
                <w:szCs w:val="12"/>
              </w:rPr>
              <w:t>240</w:t>
            </w:r>
          </w:p>
        </w:tc>
        <w:tc>
          <w:tcPr>
            <w:tcW w:w="1305" w:type="dxa"/>
            <w:tcBorders>
              <w:top w:val="single" w:sz="4" w:space="0" w:color="000000"/>
              <w:left w:val="single" w:sz="4" w:space="0" w:color="000000"/>
              <w:bottom w:val="single" w:sz="4" w:space="0" w:color="000000"/>
              <w:right w:val="single" w:sz="4" w:space="0" w:color="000000"/>
            </w:tcBorders>
            <w:hideMark/>
          </w:tcPr>
          <w:p w:rsidR="00F36DDB" w:rsidRPr="00F36DDB" w:rsidRDefault="00F36DDB">
            <w:pPr>
              <w:jc w:val="center"/>
              <w:rPr>
                <w:sz w:val="12"/>
                <w:szCs w:val="12"/>
              </w:rPr>
            </w:pPr>
            <w:r w:rsidRPr="00F36DDB">
              <w:rPr>
                <w:rFonts w:ascii="Arial" w:hAnsi="Arial" w:cs="Arial"/>
                <w:bCs/>
                <w:sz w:val="12"/>
                <w:szCs w:val="12"/>
              </w:rPr>
              <w:t>35000</w:t>
            </w:r>
          </w:p>
        </w:tc>
      </w:tr>
      <w:tr w:rsidR="00F36DDB" w:rsidRPr="00F36DDB" w:rsidTr="00F36DDB">
        <w:trPr>
          <w:gridAfter w:val="1"/>
          <w:wAfter w:w="20" w:type="dxa"/>
          <w:trHeight w:val="82"/>
        </w:trPr>
        <w:tc>
          <w:tcPr>
            <w:tcW w:w="5370" w:type="dxa"/>
            <w:tcBorders>
              <w:top w:val="single" w:sz="4" w:space="0" w:color="000000"/>
              <w:left w:val="single" w:sz="4" w:space="0" w:color="000000"/>
              <w:bottom w:val="single" w:sz="4" w:space="0" w:color="000000"/>
              <w:right w:val="nil"/>
            </w:tcBorders>
            <w:hideMark/>
          </w:tcPr>
          <w:p w:rsidR="00F36DDB" w:rsidRPr="00F36DDB" w:rsidRDefault="00F36DDB">
            <w:pPr>
              <w:rPr>
                <w:sz w:val="12"/>
                <w:szCs w:val="12"/>
              </w:rPr>
            </w:pPr>
            <w:r w:rsidRPr="00F36DDB">
              <w:rPr>
                <w:rFonts w:ascii="Arial" w:hAnsi="Arial" w:cs="Arial"/>
                <w:bCs/>
                <w:sz w:val="12"/>
                <w:szCs w:val="12"/>
              </w:rPr>
              <w:t>Благоустройство</w:t>
            </w:r>
          </w:p>
        </w:tc>
        <w:tc>
          <w:tcPr>
            <w:tcW w:w="1166" w:type="dxa"/>
            <w:gridSpan w:val="6"/>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bCs/>
                <w:sz w:val="12"/>
                <w:szCs w:val="12"/>
              </w:rPr>
              <w:t>0503</w:t>
            </w:r>
          </w:p>
        </w:tc>
        <w:tc>
          <w:tcPr>
            <w:tcW w:w="1680" w:type="dxa"/>
            <w:gridSpan w:val="2"/>
            <w:tcBorders>
              <w:top w:val="single" w:sz="4" w:space="0" w:color="000000"/>
              <w:left w:val="single" w:sz="4" w:space="0" w:color="000000"/>
              <w:bottom w:val="single" w:sz="4" w:space="0" w:color="000000"/>
              <w:right w:val="nil"/>
            </w:tcBorders>
          </w:tcPr>
          <w:p w:rsidR="00F36DDB" w:rsidRPr="00F36DDB" w:rsidRDefault="00F36DDB">
            <w:pPr>
              <w:snapToGrid w:val="0"/>
              <w:jc w:val="center"/>
              <w:rPr>
                <w:rFonts w:ascii="Arial" w:hAnsi="Arial" w:cs="Arial"/>
                <w:bCs/>
                <w:sz w:val="12"/>
                <w:szCs w:val="12"/>
              </w:rPr>
            </w:pPr>
          </w:p>
        </w:tc>
        <w:tc>
          <w:tcPr>
            <w:tcW w:w="1136" w:type="dxa"/>
            <w:gridSpan w:val="3"/>
            <w:tcBorders>
              <w:top w:val="single" w:sz="4" w:space="0" w:color="000000"/>
              <w:left w:val="single" w:sz="4" w:space="0" w:color="000000"/>
              <w:bottom w:val="single" w:sz="4" w:space="0" w:color="000000"/>
              <w:right w:val="nil"/>
            </w:tcBorders>
          </w:tcPr>
          <w:p w:rsidR="00F36DDB" w:rsidRPr="00F36DDB" w:rsidRDefault="00F36DDB">
            <w:pPr>
              <w:snapToGrid w:val="0"/>
              <w:jc w:val="center"/>
              <w:rPr>
                <w:rFonts w:ascii="Arial" w:hAnsi="Arial" w:cs="Arial"/>
                <w:bCs/>
                <w:sz w:val="12"/>
                <w:szCs w:val="12"/>
              </w:rPr>
            </w:pPr>
          </w:p>
        </w:tc>
        <w:tc>
          <w:tcPr>
            <w:tcW w:w="1305" w:type="dxa"/>
            <w:tcBorders>
              <w:top w:val="single" w:sz="4" w:space="0" w:color="000000"/>
              <w:left w:val="single" w:sz="4" w:space="0" w:color="000000"/>
              <w:bottom w:val="single" w:sz="4" w:space="0" w:color="000000"/>
              <w:right w:val="single" w:sz="4" w:space="0" w:color="000000"/>
            </w:tcBorders>
            <w:hideMark/>
          </w:tcPr>
          <w:p w:rsidR="00F36DDB" w:rsidRPr="00F36DDB" w:rsidRDefault="00F36DDB">
            <w:pPr>
              <w:jc w:val="center"/>
              <w:rPr>
                <w:sz w:val="12"/>
                <w:szCs w:val="12"/>
                <w:lang w:val="en-US"/>
              </w:rPr>
            </w:pPr>
            <w:r w:rsidRPr="00F36DDB">
              <w:rPr>
                <w:rFonts w:ascii="Arial" w:hAnsi="Arial" w:cs="Arial"/>
                <w:bCs/>
                <w:sz w:val="12"/>
                <w:szCs w:val="12"/>
                <w:lang w:val="en-US"/>
              </w:rPr>
              <w:t>820724</w:t>
            </w:r>
          </w:p>
        </w:tc>
      </w:tr>
      <w:tr w:rsidR="00F36DDB" w:rsidRPr="00F36DDB" w:rsidTr="00F36DDB">
        <w:trPr>
          <w:gridAfter w:val="1"/>
          <w:wAfter w:w="20" w:type="dxa"/>
          <w:trHeight w:val="82"/>
        </w:trPr>
        <w:tc>
          <w:tcPr>
            <w:tcW w:w="5370" w:type="dxa"/>
            <w:tcBorders>
              <w:top w:val="single" w:sz="4" w:space="0" w:color="000000"/>
              <w:left w:val="single" w:sz="4" w:space="0" w:color="000000"/>
              <w:bottom w:val="single" w:sz="4" w:space="0" w:color="000000"/>
              <w:right w:val="nil"/>
            </w:tcBorders>
            <w:hideMark/>
          </w:tcPr>
          <w:p w:rsidR="00F36DDB" w:rsidRPr="00F36DDB" w:rsidRDefault="00F36DDB" w:rsidP="00F36DDB">
            <w:pPr>
              <w:pStyle w:val="3"/>
              <w:numPr>
                <w:ilvl w:val="2"/>
                <w:numId w:val="2"/>
              </w:numPr>
              <w:suppressAutoHyphens/>
              <w:spacing w:before="0" w:after="0"/>
              <w:ind w:left="0" w:firstLine="0"/>
              <w:rPr>
                <w:b w:val="0"/>
                <w:sz w:val="12"/>
                <w:szCs w:val="12"/>
              </w:rPr>
            </w:pPr>
            <w:r w:rsidRPr="00F36DDB">
              <w:rPr>
                <w:b w:val="0"/>
                <w:sz w:val="12"/>
                <w:szCs w:val="12"/>
              </w:rPr>
              <w:t>Уличное освещение</w:t>
            </w:r>
          </w:p>
        </w:tc>
        <w:tc>
          <w:tcPr>
            <w:tcW w:w="1166" w:type="dxa"/>
            <w:gridSpan w:val="6"/>
            <w:tcBorders>
              <w:top w:val="single" w:sz="4" w:space="0" w:color="000000"/>
              <w:left w:val="single" w:sz="4" w:space="0" w:color="000000"/>
              <w:bottom w:val="single" w:sz="4" w:space="0" w:color="000000"/>
              <w:right w:val="nil"/>
            </w:tcBorders>
          </w:tcPr>
          <w:p w:rsidR="00F36DDB" w:rsidRPr="00F36DDB" w:rsidRDefault="00F36DDB">
            <w:pPr>
              <w:snapToGrid w:val="0"/>
              <w:jc w:val="center"/>
              <w:rPr>
                <w:rFonts w:ascii="Arial" w:hAnsi="Arial" w:cs="Arial"/>
                <w:bCs/>
                <w:sz w:val="12"/>
                <w:szCs w:val="12"/>
              </w:rPr>
            </w:pPr>
          </w:p>
        </w:tc>
        <w:tc>
          <w:tcPr>
            <w:tcW w:w="1680" w:type="dxa"/>
            <w:gridSpan w:val="2"/>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bCs/>
                <w:sz w:val="12"/>
                <w:szCs w:val="12"/>
              </w:rPr>
              <w:t>3620020050</w:t>
            </w:r>
          </w:p>
        </w:tc>
        <w:tc>
          <w:tcPr>
            <w:tcW w:w="1136" w:type="dxa"/>
            <w:gridSpan w:val="3"/>
            <w:tcBorders>
              <w:top w:val="single" w:sz="4" w:space="0" w:color="000000"/>
              <w:left w:val="single" w:sz="4" w:space="0" w:color="000000"/>
              <w:bottom w:val="single" w:sz="4" w:space="0" w:color="000000"/>
              <w:right w:val="nil"/>
            </w:tcBorders>
          </w:tcPr>
          <w:p w:rsidR="00F36DDB" w:rsidRPr="00F36DDB" w:rsidRDefault="00F36DDB">
            <w:pPr>
              <w:snapToGrid w:val="0"/>
              <w:jc w:val="center"/>
              <w:rPr>
                <w:rFonts w:ascii="Arial" w:hAnsi="Arial" w:cs="Arial"/>
                <w:bCs/>
                <w:sz w:val="12"/>
                <w:szCs w:val="12"/>
              </w:rPr>
            </w:pPr>
          </w:p>
        </w:tc>
        <w:tc>
          <w:tcPr>
            <w:tcW w:w="1305" w:type="dxa"/>
            <w:tcBorders>
              <w:top w:val="single" w:sz="4" w:space="0" w:color="000000"/>
              <w:left w:val="single" w:sz="4" w:space="0" w:color="000000"/>
              <w:bottom w:val="single" w:sz="4" w:space="0" w:color="000000"/>
              <w:right w:val="single" w:sz="4" w:space="0" w:color="000000"/>
            </w:tcBorders>
            <w:hideMark/>
          </w:tcPr>
          <w:p w:rsidR="00F36DDB" w:rsidRPr="00F36DDB" w:rsidRDefault="00F36DDB">
            <w:pPr>
              <w:jc w:val="center"/>
              <w:rPr>
                <w:sz w:val="12"/>
                <w:szCs w:val="12"/>
              </w:rPr>
            </w:pPr>
            <w:r w:rsidRPr="00F36DDB">
              <w:rPr>
                <w:rFonts w:ascii="Arial" w:hAnsi="Arial" w:cs="Arial"/>
                <w:bCs/>
                <w:sz w:val="12"/>
                <w:szCs w:val="12"/>
              </w:rPr>
              <w:t>20000</w:t>
            </w:r>
          </w:p>
        </w:tc>
      </w:tr>
      <w:tr w:rsidR="00F36DDB" w:rsidRPr="00F36DDB" w:rsidTr="00F36DDB">
        <w:trPr>
          <w:gridAfter w:val="1"/>
          <w:wAfter w:w="20" w:type="dxa"/>
          <w:trHeight w:val="200"/>
        </w:trPr>
        <w:tc>
          <w:tcPr>
            <w:tcW w:w="5370" w:type="dxa"/>
            <w:tcBorders>
              <w:top w:val="single" w:sz="4" w:space="0" w:color="000000"/>
              <w:left w:val="single" w:sz="4" w:space="0" w:color="000000"/>
              <w:bottom w:val="single" w:sz="4" w:space="0" w:color="000000"/>
              <w:right w:val="nil"/>
            </w:tcBorders>
            <w:hideMark/>
          </w:tcPr>
          <w:p w:rsidR="00F36DDB" w:rsidRPr="00F36DDB" w:rsidRDefault="00F36DDB">
            <w:pPr>
              <w:rPr>
                <w:sz w:val="12"/>
                <w:szCs w:val="12"/>
              </w:rPr>
            </w:pPr>
            <w:r w:rsidRPr="00F36DDB">
              <w:rPr>
                <w:rFonts w:ascii="Arial" w:hAnsi="Arial" w:cs="Arial"/>
                <w:bCs/>
                <w:sz w:val="12"/>
                <w:szCs w:val="12"/>
              </w:rPr>
              <w:t>Закупка товаров, работ и услуг для государственных (муниципальных) нужд</w:t>
            </w:r>
          </w:p>
        </w:tc>
        <w:tc>
          <w:tcPr>
            <w:tcW w:w="1166" w:type="dxa"/>
            <w:gridSpan w:val="6"/>
            <w:tcBorders>
              <w:top w:val="single" w:sz="4" w:space="0" w:color="000000"/>
              <w:left w:val="single" w:sz="4" w:space="0" w:color="000000"/>
              <w:bottom w:val="single" w:sz="4" w:space="0" w:color="000000"/>
              <w:right w:val="nil"/>
            </w:tcBorders>
          </w:tcPr>
          <w:p w:rsidR="00F36DDB" w:rsidRPr="00F36DDB" w:rsidRDefault="00F36DDB">
            <w:pPr>
              <w:snapToGrid w:val="0"/>
              <w:jc w:val="center"/>
              <w:rPr>
                <w:rFonts w:ascii="Arial" w:hAnsi="Arial" w:cs="Arial"/>
                <w:bCs/>
                <w:sz w:val="12"/>
                <w:szCs w:val="12"/>
              </w:rPr>
            </w:pPr>
          </w:p>
        </w:tc>
        <w:tc>
          <w:tcPr>
            <w:tcW w:w="1680" w:type="dxa"/>
            <w:gridSpan w:val="2"/>
            <w:tcBorders>
              <w:top w:val="single" w:sz="4" w:space="0" w:color="000000"/>
              <w:left w:val="single" w:sz="4" w:space="0" w:color="000000"/>
              <w:bottom w:val="single" w:sz="4" w:space="0" w:color="000000"/>
              <w:right w:val="nil"/>
            </w:tcBorders>
          </w:tcPr>
          <w:p w:rsidR="00F36DDB" w:rsidRPr="00F36DDB" w:rsidRDefault="00F36DDB">
            <w:pPr>
              <w:snapToGrid w:val="0"/>
              <w:jc w:val="center"/>
              <w:rPr>
                <w:rFonts w:ascii="Arial" w:hAnsi="Arial" w:cs="Arial"/>
                <w:bCs/>
                <w:sz w:val="12"/>
                <w:szCs w:val="12"/>
              </w:rPr>
            </w:pPr>
          </w:p>
        </w:tc>
        <w:tc>
          <w:tcPr>
            <w:tcW w:w="1136" w:type="dxa"/>
            <w:gridSpan w:val="3"/>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bCs/>
                <w:sz w:val="12"/>
                <w:szCs w:val="12"/>
              </w:rPr>
              <w:t>200</w:t>
            </w:r>
          </w:p>
        </w:tc>
        <w:tc>
          <w:tcPr>
            <w:tcW w:w="1305" w:type="dxa"/>
            <w:tcBorders>
              <w:top w:val="single" w:sz="4" w:space="0" w:color="000000"/>
              <w:left w:val="single" w:sz="4" w:space="0" w:color="000000"/>
              <w:bottom w:val="single" w:sz="4" w:space="0" w:color="000000"/>
              <w:right w:val="single" w:sz="4" w:space="0" w:color="000000"/>
            </w:tcBorders>
            <w:hideMark/>
          </w:tcPr>
          <w:p w:rsidR="00F36DDB" w:rsidRPr="00F36DDB" w:rsidRDefault="00F36DDB">
            <w:pPr>
              <w:jc w:val="center"/>
              <w:rPr>
                <w:sz w:val="12"/>
                <w:szCs w:val="12"/>
              </w:rPr>
            </w:pPr>
            <w:r w:rsidRPr="00F36DDB">
              <w:rPr>
                <w:rFonts w:ascii="Arial" w:hAnsi="Arial" w:cs="Arial"/>
                <w:bCs/>
                <w:sz w:val="12"/>
                <w:szCs w:val="12"/>
              </w:rPr>
              <w:t>20000</w:t>
            </w:r>
          </w:p>
        </w:tc>
      </w:tr>
      <w:tr w:rsidR="00F36DDB" w:rsidRPr="00F36DDB" w:rsidTr="00F36DDB">
        <w:trPr>
          <w:gridAfter w:val="1"/>
          <w:wAfter w:w="20" w:type="dxa"/>
          <w:trHeight w:val="150"/>
        </w:trPr>
        <w:tc>
          <w:tcPr>
            <w:tcW w:w="5370" w:type="dxa"/>
            <w:tcBorders>
              <w:top w:val="single" w:sz="4" w:space="0" w:color="000000"/>
              <w:left w:val="single" w:sz="4" w:space="0" w:color="000000"/>
              <w:bottom w:val="single" w:sz="4" w:space="0" w:color="000000"/>
              <w:right w:val="nil"/>
            </w:tcBorders>
            <w:hideMark/>
          </w:tcPr>
          <w:p w:rsidR="00F36DDB" w:rsidRPr="00F36DDB" w:rsidRDefault="00F36DDB">
            <w:pPr>
              <w:rPr>
                <w:sz w:val="12"/>
                <w:szCs w:val="12"/>
              </w:rPr>
            </w:pPr>
            <w:r w:rsidRPr="00F36DDB">
              <w:rPr>
                <w:rFonts w:ascii="Arial" w:hAnsi="Arial" w:cs="Arial"/>
                <w:bCs/>
                <w:sz w:val="12"/>
                <w:szCs w:val="12"/>
              </w:rPr>
              <w:t>Иные закупки товаров, работ и услуг для обеспечения государственных (муниципальных) нужд</w:t>
            </w:r>
          </w:p>
        </w:tc>
        <w:tc>
          <w:tcPr>
            <w:tcW w:w="1166" w:type="dxa"/>
            <w:gridSpan w:val="6"/>
            <w:tcBorders>
              <w:top w:val="single" w:sz="4" w:space="0" w:color="000000"/>
              <w:left w:val="single" w:sz="4" w:space="0" w:color="000000"/>
              <w:bottom w:val="single" w:sz="4" w:space="0" w:color="000000"/>
              <w:right w:val="nil"/>
            </w:tcBorders>
          </w:tcPr>
          <w:p w:rsidR="00F36DDB" w:rsidRPr="00F36DDB" w:rsidRDefault="00F36DDB">
            <w:pPr>
              <w:snapToGrid w:val="0"/>
              <w:jc w:val="center"/>
              <w:rPr>
                <w:rFonts w:ascii="Arial" w:hAnsi="Arial" w:cs="Arial"/>
                <w:bCs/>
                <w:sz w:val="12"/>
                <w:szCs w:val="12"/>
              </w:rPr>
            </w:pPr>
          </w:p>
        </w:tc>
        <w:tc>
          <w:tcPr>
            <w:tcW w:w="1680" w:type="dxa"/>
            <w:gridSpan w:val="2"/>
            <w:tcBorders>
              <w:top w:val="single" w:sz="4" w:space="0" w:color="000000"/>
              <w:left w:val="single" w:sz="4" w:space="0" w:color="000000"/>
              <w:bottom w:val="single" w:sz="4" w:space="0" w:color="000000"/>
              <w:right w:val="nil"/>
            </w:tcBorders>
          </w:tcPr>
          <w:p w:rsidR="00F36DDB" w:rsidRPr="00F36DDB" w:rsidRDefault="00F36DDB">
            <w:pPr>
              <w:snapToGrid w:val="0"/>
              <w:jc w:val="center"/>
              <w:rPr>
                <w:rFonts w:ascii="Arial" w:hAnsi="Arial" w:cs="Arial"/>
                <w:bCs/>
                <w:sz w:val="12"/>
                <w:szCs w:val="12"/>
              </w:rPr>
            </w:pPr>
          </w:p>
        </w:tc>
        <w:tc>
          <w:tcPr>
            <w:tcW w:w="1136" w:type="dxa"/>
            <w:gridSpan w:val="3"/>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bCs/>
                <w:sz w:val="12"/>
                <w:szCs w:val="12"/>
              </w:rPr>
              <w:t>240</w:t>
            </w:r>
          </w:p>
        </w:tc>
        <w:tc>
          <w:tcPr>
            <w:tcW w:w="1305" w:type="dxa"/>
            <w:tcBorders>
              <w:top w:val="single" w:sz="4" w:space="0" w:color="000000"/>
              <w:left w:val="single" w:sz="4" w:space="0" w:color="000000"/>
              <w:bottom w:val="single" w:sz="4" w:space="0" w:color="000000"/>
              <w:right w:val="single" w:sz="4" w:space="0" w:color="000000"/>
            </w:tcBorders>
            <w:hideMark/>
          </w:tcPr>
          <w:p w:rsidR="00F36DDB" w:rsidRPr="00F36DDB" w:rsidRDefault="00F36DDB">
            <w:pPr>
              <w:jc w:val="center"/>
              <w:rPr>
                <w:sz w:val="12"/>
                <w:szCs w:val="12"/>
              </w:rPr>
            </w:pPr>
            <w:r w:rsidRPr="00F36DDB">
              <w:rPr>
                <w:rFonts w:ascii="Arial" w:hAnsi="Arial" w:cs="Arial"/>
                <w:bCs/>
                <w:sz w:val="12"/>
                <w:szCs w:val="12"/>
              </w:rPr>
              <w:t>20000</w:t>
            </w:r>
          </w:p>
        </w:tc>
      </w:tr>
      <w:tr w:rsidR="00F36DDB" w:rsidRPr="00F36DDB" w:rsidTr="00F36DDB">
        <w:trPr>
          <w:gridAfter w:val="1"/>
          <w:wAfter w:w="20" w:type="dxa"/>
          <w:trHeight w:val="172"/>
        </w:trPr>
        <w:tc>
          <w:tcPr>
            <w:tcW w:w="5370" w:type="dxa"/>
            <w:tcBorders>
              <w:top w:val="single" w:sz="4" w:space="0" w:color="000000"/>
              <w:left w:val="single" w:sz="4" w:space="0" w:color="000000"/>
              <w:bottom w:val="single" w:sz="4" w:space="0" w:color="000000"/>
              <w:right w:val="nil"/>
            </w:tcBorders>
            <w:hideMark/>
          </w:tcPr>
          <w:p w:rsidR="00F36DDB" w:rsidRPr="00F36DDB" w:rsidRDefault="00F36DDB">
            <w:pPr>
              <w:rPr>
                <w:sz w:val="12"/>
                <w:szCs w:val="12"/>
              </w:rPr>
            </w:pPr>
            <w:r w:rsidRPr="00F36DDB">
              <w:rPr>
                <w:rFonts w:ascii="Arial" w:hAnsi="Arial" w:cs="Arial"/>
                <w:bCs/>
                <w:sz w:val="12"/>
                <w:szCs w:val="12"/>
              </w:rPr>
              <w:t xml:space="preserve">Прочие мероприятия по благоустройству поселений </w:t>
            </w:r>
          </w:p>
        </w:tc>
        <w:tc>
          <w:tcPr>
            <w:tcW w:w="1166" w:type="dxa"/>
            <w:gridSpan w:val="6"/>
            <w:tcBorders>
              <w:top w:val="single" w:sz="4" w:space="0" w:color="000000"/>
              <w:left w:val="single" w:sz="4" w:space="0" w:color="000000"/>
              <w:bottom w:val="single" w:sz="4" w:space="0" w:color="000000"/>
              <w:right w:val="nil"/>
            </w:tcBorders>
          </w:tcPr>
          <w:p w:rsidR="00F36DDB" w:rsidRPr="00F36DDB" w:rsidRDefault="00F36DDB">
            <w:pPr>
              <w:snapToGrid w:val="0"/>
              <w:jc w:val="center"/>
              <w:rPr>
                <w:rFonts w:ascii="Arial" w:hAnsi="Arial" w:cs="Arial"/>
                <w:bCs/>
                <w:sz w:val="12"/>
                <w:szCs w:val="12"/>
              </w:rPr>
            </w:pPr>
          </w:p>
        </w:tc>
        <w:tc>
          <w:tcPr>
            <w:tcW w:w="1680" w:type="dxa"/>
            <w:gridSpan w:val="2"/>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bCs/>
                <w:sz w:val="12"/>
                <w:szCs w:val="12"/>
              </w:rPr>
              <w:t>3620020070</w:t>
            </w:r>
          </w:p>
        </w:tc>
        <w:tc>
          <w:tcPr>
            <w:tcW w:w="1136" w:type="dxa"/>
            <w:gridSpan w:val="3"/>
            <w:tcBorders>
              <w:top w:val="single" w:sz="4" w:space="0" w:color="000000"/>
              <w:left w:val="single" w:sz="4" w:space="0" w:color="000000"/>
              <w:bottom w:val="single" w:sz="4" w:space="0" w:color="000000"/>
              <w:right w:val="nil"/>
            </w:tcBorders>
          </w:tcPr>
          <w:p w:rsidR="00F36DDB" w:rsidRPr="00F36DDB" w:rsidRDefault="00F36DDB">
            <w:pPr>
              <w:snapToGrid w:val="0"/>
              <w:jc w:val="center"/>
              <w:rPr>
                <w:rFonts w:ascii="Arial" w:hAnsi="Arial" w:cs="Arial"/>
                <w:bCs/>
                <w:sz w:val="12"/>
                <w:szCs w:val="12"/>
              </w:rPr>
            </w:pPr>
          </w:p>
        </w:tc>
        <w:tc>
          <w:tcPr>
            <w:tcW w:w="1305" w:type="dxa"/>
            <w:tcBorders>
              <w:top w:val="single" w:sz="4" w:space="0" w:color="000000"/>
              <w:left w:val="single" w:sz="4" w:space="0" w:color="000000"/>
              <w:bottom w:val="single" w:sz="4" w:space="0" w:color="000000"/>
              <w:right w:val="single" w:sz="4" w:space="0" w:color="000000"/>
            </w:tcBorders>
            <w:hideMark/>
          </w:tcPr>
          <w:p w:rsidR="00F36DDB" w:rsidRPr="00F36DDB" w:rsidRDefault="00F36DDB">
            <w:pPr>
              <w:tabs>
                <w:tab w:val="left" w:pos="258"/>
                <w:tab w:val="center" w:pos="465"/>
              </w:tabs>
              <w:jc w:val="center"/>
              <w:rPr>
                <w:sz w:val="12"/>
                <w:szCs w:val="12"/>
                <w:lang w:val="en-US"/>
              </w:rPr>
            </w:pPr>
            <w:r w:rsidRPr="00F36DDB">
              <w:rPr>
                <w:rFonts w:ascii="Arial" w:hAnsi="Arial" w:cs="Arial"/>
                <w:bCs/>
                <w:sz w:val="12"/>
                <w:szCs w:val="12"/>
                <w:lang w:val="en-US"/>
              </w:rPr>
              <w:t>76000</w:t>
            </w:r>
          </w:p>
        </w:tc>
      </w:tr>
      <w:tr w:rsidR="00F36DDB" w:rsidRPr="00F36DDB" w:rsidTr="00F36DDB">
        <w:trPr>
          <w:gridAfter w:val="1"/>
          <w:wAfter w:w="20" w:type="dxa"/>
          <w:trHeight w:val="212"/>
        </w:trPr>
        <w:tc>
          <w:tcPr>
            <w:tcW w:w="5370" w:type="dxa"/>
            <w:tcBorders>
              <w:top w:val="single" w:sz="4" w:space="0" w:color="000000"/>
              <w:left w:val="single" w:sz="4" w:space="0" w:color="000000"/>
              <w:bottom w:val="single" w:sz="4" w:space="0" w:color="000000"/>
              <w:right w:val="nil"/>
            </w:tcBorders>
            <w:hideMark/>
          </w:tcPr>
          <w:p w:rsidR="00F36DDB" w:rsidRPr="00F36DDB" w:rsidRDefault="00F36DDB">
            <w:pPr>
              <w:rPr>
                <w:sz w:val="12"/>
                <w:szCs w:val="12"/>
              </w:rPr>
            </w:pPr>
            <w:r w:rsidRPr="00F36DDB">
              <w:rPr>
                <w:rFonts w:ascii="Arial" w:hAnsi="Arial" w:cs="Arial"/>
                <w:bCs/>
                <w:sz w:val="12"/>
                <w:szCs w:val="12"/>
              </w:rPr>
              <w:t>Закупка товаров, работ и услуг для государственных (муниципальных) нужд</w:t>
            </w:r>
          </w:p>
        </w:tc>
        <w:tc>
          <w:tcPr>
            <w:tcW w:w="1166" w:type="dxa"/>
            <w:gridSpan w:val="6"/>
            <w:tcBorders>
              <w:top w:val="single" w:sz="4" w:space="0" w:color="000000"/>
              <w:left w:val="single" w:sz="4" w:space="0" w:color="000000"/>
              <w:bottom w:val="single" w:sz="4" w:space="0" w:color="000000"/>
              <w:right w:val="nil"/>
            </w:tcBorders>
          </w:tcPr>
          <w:p w:rsidR="00F36DDB" w:rsidRPr="00F36DDB" w:rsidRDefault="00F36DDB">
            <w:pPr>
              <w:snapToGrid w:val="0"/>
              <w:jc w:val="center"/>
              <w:rPr>
                <w:rFonts w:ascii="Arial" w:hAnsi="Arial" w:cs="Arial"/>
                <w:bCs/>
                <w:sz w:val="12"/>
                <w:szCs w:val="12"/>
              </w:rPr>
            </w:pPr>
          </w:p>
        </w:tc>
        <w:tc>
          <w:tcPr>
            <w:tcW w:w="1680" w:type="dxa"/>
            <w:gridSpan w:val="2"/>
            <w:tcBorders>
              <w:top w:val="single" w:sz="4" w:space="0" w:color="000000"/>
              <w:left w:val="single" w:sz="4" w:space="0" w:color="000000"/>
              <w:bottom w:val="single" w:sz="4" w:space="0" w:color="000000"/>
              <w:right w:val="nil"/>
            </w:tcBorders>
          </w:tcPr>
          <w:p w:rsidR="00F36DDB" w:rsidRPr="00F36DDB" w:rsidRDefault="00F36DDB">
            <w:pPr>
              <w:snapToGrid w:val="0"/>
              <w:jc w:val="center"/>
              <w:rPr>
                <w:rFonts w:ascii="Arial" w:hAnsi="Arial" w:cs="Arial"/>
                <w:bCs/>
                <w:sz w:val="12"/>
                <w:szCs w:val="12"/>
              </w:rPr>
            </w:pPr>
          </w:p>
        </w:tc>
        <w:tc>
          <w:tcPr>
            <w:tcW w:w="1136" w:type="dxa"/>
            <w:gridSpan w:val="3"/>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bCs/>
                <w:sz w:val="12"/>
                <w:szCs w:val="12"/>
              </w:rPr>
              <w:t>200</w:t>
            </w:r>
          </w:p>
        </w:tc>
        <w:tc>
          <w:tcPr>
            <w:tcW w:w="1305" w:type="dxa"/>
            <w:tcBorders>
              <w:top w:val="single" w:sz="4" w:space="0" w:color="000000"/>
              <w:left w:val="single" w:sz="4" w:space="0" w:color="000000"/>
              <w:bottom w:val="single" w:sz="4" w:space="0" w:color="000000"/>
              <w:right w:val="single" w:sz="4" w:space="0" w:color="000000"/>
            </w:tcBorders>
            <w:hideMark/>
          </w:tcPr>
          <w:p w:rsidR="00F36DDB" w:rsidRPr="00F36DDB" w:rsidRDefault="00F36DDB">
            <w:pPr>
              <w:jc w:val="center"/>
              <w:rPr>
                <w:sz w:val="12"/>
                <w:szCs w:val="12"/>
                <w:lang w:val="en-US"/>
              </w:rPr>
            </w:pPr>
            <w:r w:rsidRPr="00F36DDB">
              <w:rPr>
                <w:rFonts w:ascii="Arial" w:hAnsi="Arial" w:cs="Arial"/>
                <w:bCs/>
                <w:sz w:val="12"/>
                <w:szCs w:val="12"/>
                <w:lang w:val="en-US"/>
              </w:rPr>
              <w:t>76000</w:t>
            </w:r>
          </w:p>
        </w:tc>
      </w:tr>
      <w:tr w:rsidR="00F36DDB" w:rsidRPr="00F36DDB" w:rsidTr="00F36DDB">
        <w:trPr>
          <w:gridAfter w:val="1"/>
          <w:wAfter w:w="20" w:type="dxa"/>
          <w:trHeight w:val="114"/>
        </w:trPr>
        <w:tc>
          <w:tcPr>
            <w:tcW w:w="5370" w:type="dxa"/>
            <w:tcBorders>
              <w:top w:val="single" w:sz="4" w:space="0" w:color="000000"/>
              <w:left w:val="single" w:sz="4" w:space="0" w:color="000000"/>
              <w:bottom w:val="single" w:sz="4" w:space="0" w:color="000000"/>
              <w:right w:val="nil"/>
            </w:tcBorders>
            <w:hideMark/>
          </w:tcPr>
          <w:p w:rsidR="00F36DDB" w:rsidRPr="00F36DDB" w:rsidRDefault="00F36DDB">
            <w:pPr>
              <w:rPr>
                <w:sz w:val="12"/>
                <w:szCs w:val="12"/>
              </w:rPr>
            </w:pPr>
            <w:r w:rsidRPr="00F36DDB">
              <w:rPr>
                <w:rFonts w:ascii="Arial" w:hAnsi="Arial" w:cs="Arial"/>
                <w:bCs/>
                <w:sz w:val="12"/>
                <w:szCs w:val="12"/>
              </w:rPr>
              <w:t>Иные закупки товаров, работ и услуг для обеспечения государственных (муниципальных) нужд</w:t>
            </w:r>
          </w:p>
        </w:tc>
        <w:tc>
          <w:tcPr>
            <w:tcW w:w="1166" w:type="dxa"/>
            <w:gridSpan w:val="6"/>
            <w:tcBorders>
              <w:top w:val="single" w:sz="4" w:space="0" w:color="000000"/>
              <w:left w:val="single" w:sz="4" w:space="0" w:color="000000"/>
              <w:bottom w:val="single" w:sz="4" w:space="0" w:color="000000"/>
              <w:right w:val="nil"/>
            </w:tcBorders>
          </w:tcPr>
          <w:p w:rsidR="00F36DDB" w:rsidRPr="00F36DDB" w:rsidRDefault="00F36DDB">
            <w:pPr>
              <w:snapToGrid w:val="0"/>
              <w:jc w:val="center"/>
              <w:rPr>
                <w:rFonts w:ascii="Arial" w:hAnsi="Arial" w:cs="Arial"/>
                <w:bCs/>
                <w:sz w:val="12"/>
                <w:szCs w:val="12"/>
              </w:rPr>
            </w:pPr>
          </w:p>
        </w:tc>
        <w:tc>
          <w:tcPr>
            <w:tcW w:w="1680" w:type="dxa"/>
            <w:gridSpan w:val="2"/>
            <w:tcBorders>
              <w:top w:val="single" w:sz="4" w:space="0" w:color="000000"/>
              <w:left w:val="single" w:sz="4" w:space="0" w:color="000000"/>
              <w:bottom w:val="single" w:sz="4" w:space="0" w:color="000000"/>
              <w:right w:val="nil"/>
            </w:tcBorders>
          </w:tcPr>
          <w:p w:rsidR="00F36DDB" w:rsidRPr="00F36DDB" w:rsidRDefault="00F36DDB">
            <w:pPr>
              <w:snapToGrid w:val="0"/>
              <w:jc w:val="center"/>
              <w:rPr>
                <w:rFonts w:ascii="Arial" w:hAnsi="Arial" w:cs="Arial"/>
                <w:bCs/>
                <w:sz w:val="12"/>
                <w:szCs w:val="12"/>
              </w:rPr>
            </w:pPr>
          </w:p>
        </w:tc>
        <w:tc>
          <w:tcPr>
            <w:tcW w:w="1136" w:type="dxa"/>
            <w:gridSpan w:val="3"/>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bCs/>
                <w:sz w:val="12"/>
                <w:szCs w:val="12"/>
              </w:rPr>
              <w:t>240</w:t>
            </w:r>
          </w:p>
        </w:tc>
        <w:tc>
          <w:tcPr>
            <w:tcW w:w="1305" w:type="dxa"/>
            <w:tcBorders>
              <w:top w:val="single" w:sz="4" w:space="0" w:color="000000"/>
              <w:left w:val="single" w:sz="4" w:space="0" w:color="000000"/>
              <w:bottom w:val="single" w:sz="4" w:space="0" w:color="000000"/>
              <w:right w:val="single" w:sz="4" w:space="0" w:color="000000"/>
            </w:tcBorders>
            <w:hideMark/>
          </w:tcPr>
          <w:p w:rsidR="00F36DDB" w:rsidRPr="00F36DDB" w:rsidRDefault="00F36DDB">
            <w:pPr>
              <w:jc w:val="center"/>
              <w:rPr>
                <w:sz w:val="12"/>
                <w:szCs w:val="12"/>
                <w:lang w:val="en-US"/>
              </w:rPr>
            </w:pPr>
            <w:r w:rsidRPr="00F36DDB">
              <w:rPr>
                <w:rFonts w:ascii="Arial" w:hAnsi="Arial" w:cs="Arial"/>
                <w:bCs/>
                <w:sz w:val="12"/>
                <w:szCs w:val="12"/>
                <w:lang w:val="en-US"/>
              </w:rPr>
              <w:t>76000</w:t>
            </w:r>
          </w:p>
        </w:tc>
      </w:tr>
      <w:tr w:rsidR="00F36DDB" w:rsidRPr="00F36DDB" w:rsidTr="00F36DDB">
        <w:trPr>
          <w:gridAfter w:val="1"/>
          <w:wAfter w:w="20" w:type="dxa"/>
          <w:trHeight w:val="296"/>
        </w:trPr>
        <w:tc>
          <w:tcPr>
            <w:tcW w:w="5370" w:type="dxa"/>
            <w:tcBorders>
              <w:top w:val="single" w:sz="4" w:space="0" w:color="000000"/>
              <w:left w:val="single" w:sz="4" w:space="0" w:color="000000"/>
              <w:bottom w:val="single" w:sz="4" w:space="0" w:color="000000"/>
              <w:right w:val="nil"/>
            </w:tcBorders>
            <w:hideMark/>
          </w:tcPr>
          <w:p w:rsidR="00F36DDB" w:rsidRPr="00F36DDB" w:rsidRDefault="00F36DDB">
            <w:pPr>
              <w:rPr>
                <w:sz w:val="12"/>
                <w:szCs w:val="12"/>
              </w:rPr>
            </w:pPr>
            <w:r w:rsidRPr="00F36DDB">
              <w:rPr>
                <w:rFonts w:ascii="Arial" w:hAnsi="Arial" w:cs="Arial"/>
                <w:bCs/>
                <w:sz w:val="12"/>
                <w:szCs w:val="12"/>
              </w:rPr>
              <w:t>Расходы на софинансирование расходных обязательств по решению отдельных вопросов местного значения</w:t>
            </w:r>
          </w:p>
        </w:tc>
        <w:tc>
          <w:tcPr>
            <w:tcW w:w="1166" w:type="dxa"/>
            <w:gridSpan w:val="6"/>
            <w:tcBorders>
              <w:top w:val="single" w:sz="4" w:space="0" w:color="000000"/>
              <w:left w:val="single" w:sz="4" w:space="0" w:color="000000"/>
              <w:bottom w:val="single" w:sz="4" w:space="0" w:color="000000"/>
              <w:right w:val="nil"/>
            </w:tcBorders>
          </w:tcPr>
          <w:p w:rsidR="00F36DDB" w:rsidRPr="00F36DDB" w:rsidRDefault="00F36DDB">
            <w:pPr>
              <w:snapToGrid w:val="0"/>
              <w:jc w:val="center"/>
              <w:rPr>
                <w:rFonts w:ascii="Arial" w:hAnsi="Arial" w:cs="Arial"/>
                <w:bCs/>
                <w:sz w:val="12"/>
                <w:szCs w:val="12"/>
              </w:rPr>
            </w:pPr>
          </w:p>
        </w:tc>
        <w:tc>
          <w:tcPr>
            <w:tcW w:w="1680" w:type="dxa"/>
            <w:gridSpan w:val="2"/>
            <w:tcBorders>
              <w:top w:val="single" w:sz="4" w:space="0" w:color="000000"/>
              <w:left w:val="single" w:sz="4" w:space="0" w:color="000000"/>
              <w:bottom w:val="single" w:sz="4" w:space="0" w:color="000000"/>
              <w:right w:val="nil"/>
            </w:tcBorders>
            <w:hideMark/>
          </w:tcPr>
          <w:p w:rsidR="00F36DDB" w:rsidRPr="00F36DDB" w:rsidRDefault="00F36DDB">
            <w:pPr>
              <w:snapToGrid w:val="0"/>
              <w:jc w:val="center"/>
              <w:rPr>
                <w:sz w:val="12"/>
                <w:szCs w:val="12"/>
              </w:rPr>
            </w:pPr>
            <w:r w:rsidRPr="00F36DDB">
              <w:rPr>
                <w:rFonts w:ascii="Arial" w:hAnsi="Arial" w:cs="Arial"/>
                <w:bCs/>
                <w:sz w:val="12"/>
                <w:szCs w:val="12"/>
              </w:rPr>
              <w:t>36200</w:t>
            </w:r>
            <w:r w:rsidRPr="00F36DDB">
              <w:rPr>
                <w:rFonts w:ascii="Arial" w:hAnsi="Arial" w:cs="Arial"/>
                <w:bCs/>
                <w:sz w:val="12"/>
                <w:szCs w:val="12"/>
                <w:lang w:val="en-US"/>
              </w:rPr>
              <w:t>S</w:t>
            </w:r>
            <w:r w:rsidRPr="00F36DDB">
              <w:rPr>
                <w:rFonts w:ascii="Arial" w:hAnsi="Arial" w:cs="Arial"/>
                <w:bCs/>
                <w:sz w:val="12"/>
                <w:szCs w:val="12"/>
              </w:rPr>
              <w:t>1040</w:t>
            </w:r>
          </w:p>
        </w:tc>
        <w:tc>
          <w:tcPr>
            <w:tcW w:w="1136" w:type="dxa"/>
            <w:gridSpan w:val="3"/>
            <w:tcBorders>
              <w:top w:val="single" w:sz="4" w:space="0" w:color="000000"/>
              <w:left w:val="single" w:sz="4" w:space="0" w:color="000000"/>
              <w:bottom w:val="single" w:sz="4" w:space="0" w:color="000000"/>
              <w:right w:val="nil"/>
            </w:tcBorders>
          </w:tcPr>
          <w:p w:rsidR="00F36DDB" w:rsidRPr="00F36DDB" w:rsidRDefault="00F36DDB">
            <w:pPr>
              <w:snapToGrid w:val="0"/>
              <w:jc w:val="center"/>
              <w:rPr>
                <w:rFonts w:ascii="Arial" w:hAnsi="Arial" w:cs="Arial"/>
                <w:bCs/>
                <w:sz w:val="12"/>
                <w:szCs w:val="12"/>
              </w:rPr>
            </w:pPr>
          </w:p>
        </w:tc>
        <w:tc>
          <w:tcPr>
            <w:tcW w:w="1305" w:type="dxa"/>
            <w:tcBorders>
              <w:top w:val="single" w:sz="4" w:space="0" w:color="000000"/>
              <w:left w:val="single" w:sz="4" w:space="0" w:color="000000"/>
              <w:bottom w:val="single" w:sz="4" w:space="0" w:color="000000"/>
              <w:right w:val="single" w:sz="4" w:space="0" w:color="000000"/>
            </w:tcBorders>
            <w:hideMark/>
          </w:tcPr>
          <w:p w:rsidR="00F36DDB" w:rsidRPr="00F36DDB" w:rsidRDefault="00F36DDB">
            <w:pPr>
              <w:jc w:val="center"/>
              <w:rPr>
                <w:sz w:val="12"/>
                <w:szCs w:val="12"/>
              </w:rPr>
            </w:pPr>
            <w:r w:rsidRPr="00F36DDB">
              <w:rPr>
                <w:rFonts w:ascii="Arial" w:hAnsi="Arial" w:cs="Arial"/>
                <w:bCs/>
                <w:sz w:val="12"/>
                <w:szCs w:val="12"/>
              </w:rPr>
              <w:t>25250</w:t>
            </w:r>
          </w:p>
        </w:tc>
      </w:tr>
      <w:tr w:rsidR="00F36DDB" w:rsidRPr="00F36DDB" w:rsidTr="00F36DDB">
        <w:trPr>
          <w:gridAfter w:val="1"/>
          <w:wAfter w:w="20" w:type="dxa"/>
          <w:trHeight w:val="212"/>
        </w:trPr>
        <w:tc>
          <w:tcPr>
            <w:tcW w:w="5370" w:type="dxa"/>
            <w:tcBorders>
              <w:top w:val="single" w:sz="4" w:space="0" w:color="000000"/>
              <w:left w:val="single" w:sz="4" w:space="0" w:color="000000"/>
              <w:bottom w:val="single" w:sz="4" w:space="0" w:color="000000"/>
              <w:right w:val="nil"/>
            </w:tcBorders>
            <w:hideMark/>
          </w:tcPr>
          <w:p w:rsidR="00F36DDB" w:rsidRPr="00F36DDB" w:rsidRDefault="00F36DDB">
            <w:pPr>
              <w:rPr>
                <w:sz w:val="12"/>
                <w:szCs w:val="12"/>
              </w:rPr>
            </w:pPr>
            <w:r w:rsidRPr="00F36DDB">
              <w:rPr>
                <w:rFonts w:ascii="Arial" w:hAnsi="Arial" w:cs="Arial"/>
                <w:bCs/>
                <w:sz w:val="12"/>
                <w:szCs w:val="12"/>
              </w:rPr>
              <w:t>Закупка товаров, работ и услуг для государственных (муниципальных) нужд</w:t>
            </w:r>
          </w:p>
        </w:tc>
        <w:tc>
          <w:tcPr>
            <w:tcW w:w="1166" w:type="dxa"/>
            <w:gridSpan w:val="6"/>
            <w:tcBorders>
              <w:top w:val="single" w:sz="4" w:space="0" w:color="000000"/>
              <w:left w:val="single" w:sz="4" w:space="0" w:color="000000"/>
              <w:bottom w:val="single" w:sz="4" w:space="0" w:color="000000"/>
              <w:right w:val="nil"/>
            </w:tcBorders>
          </w:tcPr>
          <w:p w:rsidR="00F36DDB" w:rsidRPr="00F36DDB" w:rsidRDefault="00F36DDB">
            <w:pPr>
              <w:snapToGrid w:val="0"/>
              <w:jc w:val="center"/>
              <w:rPr>
                <w:rFonts w:ascii="Arial" w:hAnsi="Arial" w:cs="Arial"/>
                <w:bCs/>
                <w:sz w:val="12"/>
                <w:szCs w:val="12"/>
              </w:rPr>
            </w:pPr>
          </w:p>
        </w:tc>
        <w:tc>
          <w:tcPr>
            <w:tcW w:w="1680" w:type="dxa"/>
            <w:gridSpan w:val="2"/>
            <w:tcBorders>
              <w:top w:val="single" w:sz="4" w:space="0" w:color="000000"/>
              <w:left w:val="single" w:sz="4" w:space="0" w:color="000000"/>
              <w:bottom w:val="single" w:sz="4" w:space="0" w:color="000000"/>
              <w:right w:val="nil"/>
            </w:tcBorders>
          </w:tcPr>
          <w:p w:rsidR="00F36DDB" w:rsidRPr="00F36DDB" w:rsidRDefault="00F36DDB">
            <w:pPr>
              <w:snapToGrid w:val="0"/>
              <w:jc w:val="center"/>
              <w:rPr>
                <w:rFonts w:ascii="Arial" w:hAnsi="Arial" w:cs="Arial"/>
                <w:bCs/>
                <w:sz w:val="12"/>
                <w:szCs w:val="12"/>
              </w:rPr>
            </w:pPr>
          </w:p>
        </w:tc>
        <w:tc>
          <w:tcPr>
            <w:tcW w:w="1136" w:type="dxa"/>
            <w:gridSpan w:val="3"/>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bCs/>
                <w:sz w:val="12"/>
                <w:szCs w:val="12"/>
              </w:rPr>
              <w:t>200</w:t>
            </w:r>
          </w:p>
        </w:tc>
        <w:tc>
          <w:tcPr>
            <w:tcW w:w="1305" w:type="dxa"/>
            <w:tcBorders>
              <w:top w:val="single" w:sz="4" w:space="0" w:color="000000"/>
              <w:left w:val="single" w:sz="4" w:space="0" w:color="000000"/>
              <w:bottom w:val="single" w:sz="4" w:space="0" w:color="000000"/>
              <w:right w:val="single" w:sz="4" w:space="0" w:color="000000"/>
            </w:tcBorders>
            <w:hideMark/>
          </w:tcPr>
          <w:p w:rsidR="00F36DDB" w:rsidRPr="00F36DDB" w:rsidRDefault="00F36DDB">
            <w:pPr>
              <w:jc w:val="center"/>
              <w:rPr>
                <w:sz w:val="12"/>
                <w:szCs w:val="12"/>
              </w:rPr>
            </w:pPr>
            <w:r w:rsidRPr="00F36DDB">
              <w:rPr>
                <w:rFonts w:ascii="Arial" w:hAnsi="Arial" w:cs="Arial"/>
                <w:bCs/>
                <w:sz w:val="12"/>
                <w:szCs w:val="12"/>
              </w:rPr>
              <w:t>25250</w:t>
            </w:r>
          </w:p>
        </w:tc>
      </w:tr>
      <w:tr w:rsidR="00F36DDB" w:rsidRPr="00F36DDB" w:rsidTr="00F36DDB">
        <w:trPr>
          <w:gridAfter w:val="1"/>
          <w:wAfter w:w="20" w:type="dxa"/>
          <w:trHeight w:val="793"/>
        </w:trPr>
        <w:tc>
          <w:tcPr>
            <w:tcW w:w="5370" w:type="dxa"/>
            <w:tcBorders>
              <w:top w:val="single" w:sz="4" w:space="0" w:color="000000"/>
              <w:left w:val="single" w:sz="4" w:space="0" w:color="000000"/>
              <w:bottom w:val="single" w:sz="4" w:space="0" w:color="000000"/>
              <w:right w:val="nil"/>
            </w:tcBorders>
            <w:hideMark/>
          </w:tcPr>
          <w:p w:rsidR="00F36DDB" w:rsidRPr="00F36DDB" w:rsidRDefault="00F36DDB">
            <w:pPr>
              <w:rPr>
                <w:sz w:val="12"/>
                <w:szCs w:val="12"/>
              </w:rPr>
            </w:pPr>
            <w:r w:rsidRPr="00F36DDB">
              <w:rPr>
                <w:rFonts w:ascii="Arial" w:hAnsi="Arial" w:cs="Arial"/>
                <w:bCs/>
                <w:sz w:val="12"/>
                <w:szCs w:val="12"/>
              </w:rPr>
              <w:t>Иные закупки товаров, работ и услуг для обеспечения государственных (муниципальных) нужд</w:t>
            </w:r>
          </w:p>
        </w:tc>
        <w:tc>
          <w:tcPr>
            <w:tcW w:w="1166" w:type="dxa"/>
            <w:gridSpan w:val="6"/>
            <w:tcBorders>
              <w:top w:val="single" w:sz="4" w:space="0" w:color="000000"/>
              <w:left w:val="single" w:sz="4" w:space="0" w:color="000000"/>
              <w:bottom w:val="single" w:sz="4" w:space="0" w:color="000000"/>
              <w:right w:val="nil"/>
            </w:tcBorders>
          </w:tcPr>
          <w:p w:rsidR="00F36DDB" w:rsidRPr="00F36DDB" w:rsidRDefault="00F36DDB">
            <w:pPr>
              <w:snapToGrid w:val="0"/>
              <w:jc w:val="center"/>
              <w:rPr>
                <w:rFonts w:ascii="Arial" w:hAnsi="Arial" w:cs="Arial"/>
                <w:bCs/>
                <w:sz w:val="12"/>
                <w:szCs w:val="12"/>
              </w:rPr>
            </w:pPr>
          </w:p>
        </w:tc>
        <w:tc>
          <w:tcPr>
            <w:tcW w:w="1680" w:type="dxa"/>
            <w:gridSpan w:val="2"/>
            <w:tcBorders>
              <w:top w:val="single" w:sz="4" w:space="0" w:color="000000"/>
              <w:left w:val="single" w:sz="4" w:space="0" w:color="000000"/>
              <w:bottom w:val="single" w:sz="4" w:space="0" w:color="000000"/>
              <w:right w:val="nil"/>
            </w:tcBorders>
          </w:tcPr>
          <w:p w:rsidR="00F36DDB" w:rsidRPr="00F36DDB" w:rsidRDefault="00F36DDB">
            <w:pPr>
              <w:snapToGrid w:val="0"/>
              <w:jc w:val="center"/>
              <w:rPr>
                <w:rFonts w:ascii="Arial" w:hAnsi="Arial" w:cs="Arial"/>
                <w:bCs/>
                <w:sz w:val="12"/>
                <w:szCs w:val="12"/>
              </w:rPr>
            </w:pPr>
          </w:p>
        </w:tc>
        <w:tc>
          <w:tcPr>
            <w:tcW w:w="1136" w:type="dxa"/>
            <w:gridSpan w:val="3"/>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bCs/>
                <w:sz w:val="12"/>
                <w:szCs w:val="12"/>
              </w:rPr>
              <w:t>240</w:t>
            </w:r>
          </w:p>
        </w:tc>
        <w:tc>
          <w:tcPr>
            <w:tcW w:w="1305" w:type="dxa"/>
            <w:tcBorders>
              <w:top w:val="single" w:sz="4" w:space="0" w:color="000000"/>
              <w:left w:val="single" w:sz="4" w:space="0" w:color="000000"/>
              <w:bottom w:val="single" w:sz="4" w:space="0" w:color="000000"/>
              <w:right w:val="single" w:sz="4" w:space="0" w:color="000000"/>
            </w:tcBorders>
            <w:hideMark/>
          </w:tcPr>
          <w:p w:rsidR="00F36DDB" w:rsidRPr="00F36DDB" w:rsidRDefault="00F36DDB">
            <w:pPr>
              <w:jc w:val="center"/>
              <w:rPr>
                <w:sz w:val="12"/>
                <w:szCs w:val="12"/>
              </w:rPr>
            </w:pPr>
            <w:r w:rsidRPr="00F36DDB">
              <w:rPr>
                <w:rFonts w:ascii="Arial" w:hAnsi="Arial" w:cs="Arial"/>
                <w:bCs/>
                <w:sz w:val="12"/>
                <w:szCs w:val="12"/>
              </w:rPr>
              <w:t>25250</w:t>
            </w:r>
          </w:p>
        </w:tc>
      </w:tr>
      <w:tr w:rsidR="00F36DDB" w:rsidRPr="00F36DDB" w:rsidTr="00F36DDB">
        <w:trPr>
          <w:gridAfter w:val="1"/>
          <w:wAfter w:w="20" w:type="dxa"/>
          <w:trHeight w:val="296"/>
        </w:trPr>
        <w:tc>
          <w:tcPr>
            <w:tcW w:w="5370" w:type="dxa"/>
            <w:tcBorders>
              <w:top w:val="single" w:sz="4" w:space="0" w:color="000000"/>
              <w:left w:val="single" w:sz="4" w:space="0" w:color="000000"/>
              <w:bottom w:val="single" w:sz="4" w:space="0" w:color="000000"/>
              <w:right w:val="nil"/>
            </w:tcBorders>
            <w:hideMark/>
          </w:tcPr>
          <w:p w:rsidR="00F36DDB" w:rsidRPr="00F36DDB" w:rsidRDefault="00F36DDB">
            <w:pPr>
              <w:rPr>
                <w:sz w:val="12"/>
                <w:szCs w:val="12"/>
              </w:rPr>
            </w:pPr>
            <w:r w:rsidRPr="00F36DDB">
              <w:rPr>
                <w:rFonts w:ascii="Arial" w:hAnsi="Arial" w:cs="Arial"/>
                <w:color w:val="000000"/>
                <w:sz w:val="12"/>
                <w:szCs w:val="12"/>
                <w:shd w:val="clear" w:color="auto" w:fill="FFFFFF"/>
              </w:rPr>
              <w:t>Софинансирование расходов, возникших при реализации проектов развития территорий сельских поселений, основанных на местных инициативах</w:t>
            </w:r>
          </w:p>
        </w:tc>
        <w:tc>
          <w:tcPr>
            <w:tcW w:w="1166" w:type="dxa"/>
            <w:gridSpan w:val="6"/>
            <w:tcBorders>
              <w:top w:val="single" w:sz="4" w:space="0" w:color="000000"/>
              <w:left w:val="single" w:sz="4" w:space="0" w:color="000000"/>
              <w:bottom w:val="single" w:sz="4" w:space="0" w:color="000000"/>
              <w:right w:val="nil"/>
            </w:tcBorders>
          </w:tcPr>
          <w:p w:rsidR="00F36DDB" w:rsidRPr="00F36DDB" w:rsidRDefault="00F36DDB">
            <w:pPr>
              <w:snapToGrid w:val="0"/>
              <w:jc w:val="center"/>
              <w:rPr>
                <w:rFonts w:ascii="Arial" w:hAnsi="Arial" w:cs="Arial"/>
                <w:bCs/>
                <w:sz w:val="12"/>
                <w:szCs w:val="12"/>
              </w:rPr>
            </w:pPr>
          </w:p>
        </w:tc>
        <w:tc>
          <w:tcPr>
            <w:tcW w:w="1680" w:type="dxa"/>
            <w:gridSpan w:val="2"/>
            <w:tcBorders>
              <w:top w:val="single" w:sz="4" w:space="0" w:color="000000"/>
              <w:left w:val="single" w:sz="4" w:space="0" w:color="000000"/>
              <w:bottom w:val="single" w:sz="4" w:space="0" w:color="000000"/>
              <w:right w:val="nil"/>
            </w:tcBorders>
            <w:hideMark/>
          </w:tcPr>
          <w:p w:rsidR="00F36DDB" w:rsidRPr="00F36DDB" w:rsidRDefault="00F36DDB">
            <w:pPr>
              <w:snapToGrid w:val="0"/>
              <w:jc w:val="center"/>
              <w:rPr>
                <w:sz w:val="12"/>
                <w:szCs w:val="12"/>
              </w:rPr>
            </w:pPr>
            <w:r w:rsidRPr="00F36DDB">
              <w:rPr>
                <w:rFonts w:ascii="Arial" w:hAnsi="Arial" w:cs="Arial"/>
                <w:bCs/>
                <w:sz w:val="12"/>
                <w:szCs w:val="12"/>
              </w:rPr>
              <w:t>36200</w:t>
            </w:r>
            <w:r w:rsidRPr="00F36DDB">
              <w:rPr>
                <w:rFonts w:ascii="Arial" w:hAnsi="Arial" w:cs="Arial"/>
                <w:bCs/>
                <w:sz w:val="12"/>
                <w:szCs w:val="12"/>
                <w:lang w:val="en-US"/>
              </w:rPr>
              <w:t>S</w:t>
            </w:r>
            <w:r w:rsidRPr="00F36DDB">
              <w:rPr>
                <w:rFonts w:ascii="Arial" w:hAnsi="Arial" w:cs="Arial"/>
                <w:bCs/>
                <w:sz w:val="12"/>
                <w:szCs w:val="12"/>
              </w:rPr>
              <w:t>1300</w:t>
            </w:r>
          </w:p>
        </w:tc>
        <w:tc>
          <w:tcPr>
            <w:tcW w:w="1136" w:type="dxa"/>
            <w:gridSpan w:val="3"/>
            <w:tcBorders>
              <w:top w:val="single" w:sz="4" w:space="0" w:color="000000"/>
              <w:left w:val="single" w:sz="4" w:space="0" w:color="000000"/>
              <w:bottom w:val="single" w:sz="4" w:space="0" w:color="000000"/>
              <w:right w:val="nil"/>
            </w:tcBorders>
          </w:tcPr>
          <w:p w:rsidR="00F36DDB" w:rsidRPr="00F36DDB" w:rsidRDefault="00F36DDB">
            <w:pPr>
              <w:snapToGrid w:val="0"/>
              <w:jc w:val="center"/>
              <w:rPr>
                <w:rFonts w:ascii="Arial" w:hAnsi="Arial" w:cs="Arial"/>
                <w:bCs/>
                <w:sz w:val="12"/>
                <w:szCs w:val="12"/>
              </w:rPr>
            </w:pPr>
          </w:p>
        </w:tc>
        <w:tc>
          <w:tcPr>
            <w:tcW w:w="1305" w:type="dxa"/>
            <w:tcBorders>
              <w:top w:val="single" w:sz="4" w:space="0" w:color="000000"/>
              <w:left w:val="single" w:sz="4" w:space="0" w:color="000000"/>
              <w:bottom w:val="single" w:sz="4" w:space="0" w:color="000000"/>
              <w:right w:val="single" w:sz="4" w:space="0" w:color="000000"/>
            </w:tcBorders>
            <w:hideMark/>
          </w:tcPr>
          <w:p w:rsidR="00F36DDB" w:rsidRPr="00F36DDB" w:rsidRDefault="00F36DDB">
            <w:pPr>
              <w:jc w:val="center"/>
              <w:rPr>
                <w:sz w:val="12"/>
                <w:szCs w:val="12"/>
              </w:rPr>
            </w:pPr>
            <w:r w:rsidRPr="00F36DDB">
              <w:rPr>
                <w:rFonts w:ascii="Arial" w:hAnsi="Arial" w:cs="Arial"/>
                <w:bCs/>
                <w:sz w:val="12"/>
                <w:szCs w:val="12"/>
              </w:rPr>
              <w:t>699474</w:t>
            </w:r>
          </w:p>
        </w:tc>
      </w:tr>
      <w:tr w:rsidR="00F36DDB" w:rsidRPr="00F36DDB" w:rsidTr="00F36DDB">
        <w:trPr>
          <w:gridAfter w:val="1"/>
          <w:wAfter w:w="20" w:type="dxa"/>
          <w:trHeight w:val="212"/>
        </w:trPr>
        <w:tc>
          <w:tcPr>
            <w:tcW w:w="5370" w:type="dxa"/>
            <w:tcBorders>
              <w:top w:val="single" w:sz="4" w:space="0" w:color="000000"/>
              <w:left w:val="single" w:sz="4" w:space="0" w:color="000000"/>
              <w:bottom w:val="single" w:sz="4" w:space="0" w:color="000000"/>
              <w:right w:val="nil"/>
            </w:tcBorders>
            <w:hideMark/>
          </w:tcPr>
          <w:p w:rsidR="00F36DDB" w:rsidRPr="00F36DDB" w:rsidRDefault="00F36DDB">
            <w:pPr>
              <w:rPr>
                <w:sz w:val="12"/>
                <w:szCs w:val="12"/>
              </w:rPr>
            </w:pPr>
            <w:r w:rsidRPr="00F36DDB">
              <w:rPr>
                <w:rFonts w:ascii="Arial" w:hAnsi="Arial" w:cs="Arial"/>
                <w:bCs/>
                <w:sz w:val="12"/>
                <w:szCs w:val="12"/>
              </w:rPr>
              <w:t>Закупка товаров, работ и услуг для государственных (муниципальных) нужд</w:t>
            </w:r>
          </w:p>
        </w:tc>
        <w:tc>
          <w:tcPr>
            <w:tcW w:w="1166" w:type="dxa"/>
            <w:gridSpan w:val="6"/>
            <w:tcBorders>
              <w:top w:val="single" w:sz="4" w:space="0" w:color="000000"/>
              <w:left w:val="single" w:sz="4" w:space="0" w:color="000000"/>
              <w:bottom w:val="single" w:sz="4" w:space="0" w:color="000000"/>
              <w:right w:val="nil"/>
            </w:tcBorders>
          </w:tcPr>
          <w:p w:rsidR="00F36DDB" w:rsidRPr="00F36DDB" w:rsidRDefault="00F36DDB">
            <w:pPr>
              <w:snapToGrid w:val="0"/>
              <w:jc w:val="center"/>
              <w:rPr>
                <w:rFonts w:ascii="Arial" w:hAnsi="Arial" w:cs="Arial"/>
                <w:bCs/>
                <w:sz w:val="12"/>
                <w:szCs w:val="12"/>
              </w:rPr>
            </w:pPr>
          </w:p>
        </w:tc>
        <w:tc>
          <w:tcPr>
            <w:tcW w:w="1680" w:type="dxa"/>
            <w:gridSpan w:val="2"/>
            <w:tcBorders>
              <w:top w:val="single" w:sz="4" w:space="0" w:color="000000"/>
              <w:left w:val="single" w:sz="4" w:space="0" w:color="000000"/>
              <w:bottom w:val="single" w:sz="4" w:space="0" w:color="000000"/>
              <w:right w:val="nil"/>
            </w:tcBorders>
          </w:tcPr>
          <w:p w:rsidR="00F36DDB" w:rsidRPr="00F36DDB" w:rsidRDefault="00F36DDB">
            <w:pPr>
              <w:snapToGrid w:val="0"/>
              <w:jc w:val="center"/>
              <w:rPr>
                <w:rFonts w:ascii="Arial" w:hAnsi="Arial" w:cs="Arial"/>
                <w:bCs/>
                <w:sz w:val="12"/>
                <w:szCs w:val="12"/>
              </w:rPr>
            </w:pPr>
          </w:p>
        </w:tc>
        <w:tc>
          <w:tcPr>
            <w:tcW w:w="1136" w:type="dxa"/>
            <w:gridSpan w:val="3"/>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bCs/>
                <w:sz w:val="12"/>
                <w:szCs w:val="12"/>
              </w:rPr>
              <w:t>200</w:t>
            </w:r>
          </w:p>
        </w:tc>
        <w:tc>
          <w:tcPr>
            <w:tcW w:w="1305" w:type="dxa"/>
            <w:tcBorders>
              <w:top w:val="single" w:sz="4" w:space="0" w:color="000000"/>
              <w:left w:val="single" w:sz="4" w:space="0" w:color="000000"/>
              <w:bottom w:val="single" w:sz="4" w:space="0" w:color="000000"/>
              <w:right w:val="single" w:sz="4" w:space="0" w:color="000000"/>
            </w:tcBorders>
            <w:hideMark/>
          </w:tcPr>
          <w:p w:rsidR="00F36DDB" w:rsidRPr="00F36DDB" w:rsidRDefault="00F36DDB">
            <w:pPr>
              <w:jc w:val="center"/>
              <w:rPr>
                <w:sz w:val="12"/>
                <w:szCs w:val="12"/>
              </w:rPr>
            </w:pPr>
            <w:r w:rsidRPr="00F36DDB">
              <w:rPr>
                <w:rFonts w:ascii="Arial" w:hAnsi="Arial" w:cs="Arial"/>
                <w:bCs/>
                <w:sz w:val="12"/>
                <w:szCs w:val="12"/>
              </w:rPr>
              <w:t>699474</w:t>
            </w:r>
          </w:p>
        </w:tc>
      </w:tr>
      <w:tr w:rsidR="00F36DDB" w:rsidRPr="00F36DDB" w:rsidTr="00F36DDB">
        <w:trPr>
          <w:gridAfter w:val="1"/>
          <w:wAfter w:w="20" w:type="dxa"/>
          <w:trHeight w:val="340"/>
        </w:trPr>
        <w:tc>
          <w:tcPr>
            <w:tcW w:w="5370" w:type="dxa"/>
            <w:tcBorders>
              <w:top w:val="single" w:sz="4" w:space="0" w:color="000000"/>
              <w:left w:val="single" w:sz="4" w:space="0" w:color="000000"/>
              <w:bottom w:val="single" w:sz="4" w:space="0" w:color="000000"/>
              <w:right w:val="nil"/>
            </w:tcBorders>
            <w:hideMark/>
          </w:tcPr>
          <w:p w:rsidR="00F36DDB" w:rsidRPr="00F36DDB" w:rsidRDefault="00F36DDB">
            <w:pPr>
              <w:rPr>
                <w:sz w:val="12"/>
                <w:szCs w:val="12"/>
              </w:rPr>
            </w:pPr>
            <w:r w:rsidRPr="00F36DDB">
              <w:rPr>
                <w:rFonts w:ascii="Arial" w:hAnsi="Arial" w:cs="Arial"/>
                <w:bCs/>
                <w:sz w:val="12"/>
                <w:szCs w:val="12"/>
              </w:rPr>
              <w:t>Иные закупки товаров, работ и услуг для обеспечения государственных (муниципальных) нужд</w:t>
            </w:r>
          </w:p>
        </w:tc>
        <w:tc>
          <w:tcPr>
            <w:tcW w:w="1166" w:type="dxa"/>
            <w:gridSpan w:val="6"/>
            <w:tcBorders>
              <w:top w:val="single" w:sz="4" w:space="0" w:color="000000"/>
              <w:left w:val="single" w:sz="4" w:space="0" w:color="000000"/>
              <w:bottom w:val="single" w:sz="4" w:space="0" w:color="000000"/>
              <w:right w:val="nil"/>
            </w:tcBorders>
          </w:tcPr>
          <w:p w:rsidR="00F36DDB" w:rsidRPr="00F36DDB" w:rsidRDefault="00F36DDB">
            <w:pPr>
              <w:snapToGrid w:val="0"/>
              <w:jc w:val="center"/>
              <w:rPr>
                <w:rFonts w:ascii="Arial" w:hAnsi="Arial" w:cs="Arial"/>
                <w:bCs/>
                <w:sz w:val="12"/>
                <w:szCs w:val="12"/>
              </w:rPr>
            </w:pPr>
          </w:p>
        </w:tc>
        <w:tc>
          <w:tcPr>
            <w:tcW w:w="1680" w:type="dxa"/>
            <w:gridSpan w:val="2"/>
            <w:tcBorders>
              <w:top w:val="single" w:sz="4" w:space="0" w:color="000000"/>
              <w:left w:val="single" w:sz="4" w:space="0" w:color="000000"/>
              <w:bottom w:val="single" w:sz="4" w:space="0" w:color="000000"/>
              <w:right w:val="nil"/>
            </w:tcBorders>
          </w:tcPr>
          <w:p w:rsidR="00F36DDB" w:rsidRPr="00F36DDB" w:rsidRDefault="00F36DDB">
            <w:pPr>
              <w:snapToGrid w:val="0"/>
              <w:jc w:val="center"/>
              <w:rPr>
                <w:rFonts w:ascii="Arial" w:hAnsi="Arial" w:cs="Arial"/>
                <w:bCs/>
                <w:sz w:val="12"/>
                <w:szCs w:val="12"/>
              </w:rPr>
            </w:pPr>
          </w:p>
        </w:tc>
        <w:tc>
          <w:tcPr>
            <w:tcW w:w="1136" w:type="dxa"/>
            <w:gridSpan w:val="3"/>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bCs/>
                <w:sz w:val="12"/>
                <w:szCs w:val="12"/>
              </w:rPr>
              <w:t>240</w:t>
            </w:r>
          </w:p>
        </w:tc>
        <w:tc>
          <w:tcPr>
            <w:tcW w:w="1305" w:type="dxa"/>
            <w:tcBorders>
              <w:top w:val="single" w:sz="4" w:space="0" w:color="000000"/>
              <w:left w:val="single" w:sz="4" w:space="0" w:color="000000"/>
              <w:bottom w:val="single" w:sz="4" w:space="0" w:color="000000"/>
              <w:right w:val="single" w:sz="4" w:space="0" w:color="000000"/>
            </w:tcBorders>
            <w:hideMark/>
          </w:tcPr>
          <w:p w:rsidR="00F36DDB" w:rsidRPr="00F36DDB" w:rsidRDefault="00F36DDB">
            <w:pPr>
              <w:jc w:val="center"/>
              <w:rPr>
                <w:sz w:val="12"/>
                <w:szCs w:val="12"/>
              </w:rPr>
            </w:pPr>
            <w:r w:rsidRPr="00F36DDB">
              <w:rPr>
                <w:rFonts w:ascii="Arial" w:hAnsi="Arial" w:cs="Arial"/>
                <w:bCs/>
                <w:sz w:val="12"/>
                <w:szCs w:val="12"/>
              </w:rPr>
              <w:t>699474</w:t>
            </w:r>
          </w:p>
        </w:tc>
      </w:tr>
      <w:tr w:rsidR="00F36DDB" w:rsidRPr="00F36DDB" w:rsidTr="00F36DDB">
        <w:trPr>
          <w:gridAfter w:val="1"/>
          <w:wAfter w:w="20" w:type="dxa"/>
          <w:trHeight w:val="82"/>
        </w:trPr>
        <w:tc>
          <w:tcPr>
            <w:tcW w:w="5370" w:type="dxa"/>
            <w:tcBorders>
              <w:top w:val="single" w:sz="4" w:space="0" w:color="000000"/>
              <w:left w:val="single" w:sz="4" w:space="0" w:color="000000"/>
              <w:bottom w:val="single" w:sz="4" w:space="0" w:color="000000"/>
              <w:right w:val="nil"/>
            </w:tcBorders>
            <w:hideMark/>
          </w:tcPr>
          <w:p w:rsidR="00F36DDB" w:rsidRPr="00F36DDB" w:rsidRDefault="00F36DDB">
            <w:pPr>
              <w:rPr>
                <w:sz w:val="12"/>
                <w:szCs w:val="12"/>
              </w:rPr>
            </w:pPr>
            <w:r w:rsidRPr="00F36DDB">
              <w:rPr>
                <w:rFonts w:ascii="Arial" w:hAnsi="Arial" w:cs="Arial"/>
                <w:bCs/>
                <w:sz w:val="12"/>
                <w:szCs w:val="12"/>
              </w:rPr>
              <w:t>Культура, кинематография</w:t>
            </w:r>
          </w:p>
        </w:tc>
        <w:tc>
          <w:tcPr>
            <w:tcW w:w="1166" w:type="dxa"/>
            <w:gridSpan w:val="6"/>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bCs/>
                <w:sz w:val="12"/>
                <w:szCs w:val="12"/>
              </w:rPr>
              <w:t>0800</w:t>
            </w:r>
          </w:p>
        </w:tc>
        <w:tc>
          <w:tcPr>
            <w:tcW w:w="1680" w:type="dxa"/>
            <w:gridSpan w:val="2"/>
            <w:tcBorders>
              <w:top w:val="single" w:sz="4" w:space="0" w:color="000000"/>
              <w:left w:val="single" w:sz="4" w:space="0" w:color="000000"/>
              <w:bottom w:val="single" w:sz="4" w:space="0" w:color="000000"/>
              <w:right w:val="nil"/>
            </w:tcBorders>
          </w:tcPr>
          <w:p w:rsidR="00F36DDB" w:rsidRPr="00F36DDB" w:rsidRDefault="00F36DDB">
            <w:pPr>
              <w:snapToGrid w:val="0"/>
              <w:jc w:val="center"/>
              <w:rPr>
                <w:rFonts w:ascii="Arial" w:hAnsi="Arial" w:cs="Arial"/>
                <w:bCs/>
                <w:sz w:val="12"/>
                <w:szCs w:val="12"/>
              </w:rPr>
            </w:pPr>
          </w:p>
        </w:tc>
        <w:tc>
          <w:tcPr>
            <w:tcW w:w="1136" w:type="dxa"/>
            <w:gridSpan w:val="3"/>
            <w:tcBorders>
              <w:top w:val="single" w:sz="4" w:space="0" w:color="000000"/>
              <w:left w:val="single" w:sz="4" w:space="0" w:color="000000"/>
              <w:bottom w:val="single" w:sz="4" w:space="0" w:color="000000"/>
              <w:right w:val="nil"/>
            </w:tcBorders>
          </w:tcPr>
          <w:p w:rsidR="00F36DDB" w:rsidRPr="00F36DDB" w:rsidRDefault="00F36DDB">
            <w:pPr>
              <w:snapToGrid w:val="0"/>
              <w:jc w:val="center"/>
              <w:rPr>
                <w:rFonts w:ascii="Arial" w:hAnsi="Arial" w:cs="Arial"/>
                <w:bCs/>
                <w:sz w:val="12"/>
                <w:szCs w:val="12"/>
              </w:rPr>
            </w:pPr>
          </w:p>
        </w:tc>
        <w:tc>
          <w:tcPr>
            <w:tcW w:w="1305" w:type="dxa"/>
            <w:tcBorders>
              <w:top w:val="single" w:sz="4" w:space="0" w:color="000000"/>
              <w:left w:val="single" w:sz="4" w:space="0" w:color="000000"/>
              <w:bottom w:val="single" w:sz="4" w:space="0" w:color="000000"/>
              <w:right w:val="single" w:sz="4" w:space="0" w:color="000000"/>
            </w:tcBorders>
            <w:hideMark/>
          </w:tcPr>
          <w:p w:rsidR="00F36DDB" w:rsidRPr="00F36DDB" w:rsidRDefault="00F36DDB">
            <w:pPr>
              <w:jc w:val="center"/>
              <w:rPr>
                <w:sz w:val="12"/>
                <w:szCs w:val="12"/>
                <w:lang w:val="en-US"/>
              </w:rPr>
            </w:pPr>
            <w:r w:rsidRPr="00F36DDB">
              <w:rPr>
                <w:rFonts w:ascii="Arial" w:hAnsi="Arial" w:cs="Arial"/>
                <w:bCs/>
                <w:sz w:val="12"/>
                <w:szCs w:val="12"/>
                <w:lang w:val="en-US"/>
              </w:rPr>
              <w:t>1231141</w:t>
            </w:r>
          </w:p>
        </w:tc>
      </w:tr>
      <w:tr w:rsidR="00F36DDB" w:rsidRPr="00F36DDB" w:rsidTr="00F36DDB">
        <w:trPr>
          <w:gridAfter w:val="1"/>
          <w:wAfter w:w="20" w:type="dxa"/>
          <w:trHeight w:val="82"/>
        </w:trPr>
        <w:tc>
          <w:tcPr>
            <w:tcW w:w="5370" w:type="dxa"/>
            <w:tcBorders>
              <w:top w:val="single" w:sz="4" w:space="0" w:color="000000"/>
              <w:left w:val="single" w:sz="4" w:space="0" w:color="000000"/>
              <w:bottom w:val="single" w:sz="4" w:space="0" w:color="000000"/>
              <w:right w:val="nil"/>
            </w:tcBorders>
            <w:hideMark/>
          </w:tcPr>
          <w:p w:rsidR="00F36DDB" w:rsidRPr="00F36DDB" w:rsidRDefault="00F36DDB" w:rsidP="00F36DDB">
            <w:pPr>
              <w:pStyle w:val="2"/>
              <w:numPr>
                <w:ilvl w:val="1"/>
                <w:numId w:val="2"/>
              </w:numPr>
              <w:suppressAutoHyphens/>
              <w:spacing w:before="0" w:after="0"/>
              <w:ind w:left="0" w:firstLine="0"/>
              <w:rPr>
                <w:b w:val="0"/>
                <w:sz w:val="12"/>
                <w:szCs w:val="12"/>
              </w:rPr>
            </w:pPr>
            <w:r w:rsidRPr="00F36DDB">
              <w:rPr>
                <w:rFonts w:ascii="Arial" w:hAnsi="Arial"/>
                <w:b w:val="0"/>
                <w:bCs w:val="0"/>
                <w:sz w:val="12"/>
                <w:szCs w:val="12"/>
              </w:rPr>
              <w:t xml:space="preserve">Культура </w:t>
            </w:r>
          </w:p>
        </w:tc>
        <w:tc>
          <w:tcPr>
            <w:tcW w:w="1166" w:type="dxa"/>
            <w:gridSpan w:val="6"/>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bCs/>
                <w:sz w:val="12"/>
                <w:szCs w:val="12"/>
              </w:rPr>
              <w:t>0801</w:t>
            </w:r>
          </w:p>
        </w:tc>
        <w:tc>
          <w:tcPr>
            <w:tcW w:w="1680" w:type="dxa"/>
            <w:gridSpan w:val="2"/>
            <w:tcBorders>
              <w:top w:val="single" w:sz="4" w:space="0" w:color="000000"/>
              <w:left w:val="single" w:sz="4" w:space="0" w:color="000000"/>
              <w:bottom w:val="single" w:sz="4" w:space="0" w:color="000000"/>
              <w:right w:val="nil"/>
            </w:tcBorders>
          </w:tcPr>
          <w:p w:rsidR="00F36DDB" w:rsidRPr="00F36DDB" w:rsidRDefault="00F36DDB">
            <w:pPr>
              <w:snapToGrid w:val="0"/>
              <w:jc w:val="center"/>
              <w:rPr>
                <w:rFonts w:ascii="Arial" w:hAnsi="Arial" w:cs="Arial"/>
                <w:bCs/>
                <w:sz w:val="12"/>
                <w:szCs w:val="12"/>
              </w:rPr>
            </w:pPr>
          </w:p>
        </w:tc>
        <w:tc>
          <w:tcPr>
            <w:tcW w:w="1136" w:type="dxa"/>
            <w:gridSpan w:val="3"/>
            <w:tcBorders>
              <w:top w:val="single" w:sz="4" w:space="0" w:color="000000"/>
              <w:left w:val="single" w:sz="4" w:space="0" w:color="000000"/>
              <w:bottom w:val="single" w:sz="4" w:space="0" w:color="000000"/>
              <w:right w:val="nil"/>
            </w:tcBorders>
          </w:tcPr>
          <w:p w:rsidR="00F36DDB" w:rsidRPr="00F36DDB" w:rsidRDefault="00F36DDB">
            <w:pPr>
              <w:snapToGrid w:val="0"/>
              <w:jc w:val="center"/>
              <w:rPr>
                <w:rFonts w:ascii="Arial" w:hAnsi="Arial" w:cs="Arial"/>
                <w:bCs/>
                <w:sz w:val="12"/>
                <w:szCs w:val="12"/>
              </w:rPr>
            </w:pPr>
          </w:p>
        </w:tc>
        <w:tc>
          <w:tcPr>
            <w:tcW w:w="1305" w:type="dxa"/>
            <w:tcBorders>
              <w:top w:val="single" w:sz="4" w:space="0" w:color="000000"/>
              <w:left w:val="single" w:sz="4" w:space="0" w:color="000000"/>
              <w:bottom w:val="single" w:sz="4" w:space="0" w:color="000000"/>
              <w:right w:val="single" w:sz="4" w:space="0" w:color="000000"/>
            </w:tcBorders>
            <w:hideMark/>
          </w:tcPr>
          <w:p w:rsidR="00F36DDB" w:rsidRPr="00F36DDB" w:rsidRDefault="00F36DDB">
            <w:pPr>
              <w:jc w:val="center"/>
              <w:rPr>
                <w:sz w:val="12"/>
                <w:szCs w:val="12"/>
                <w:lang w:val="en-US"/>
              </w:rPr>
            </w:pPr>
            <w:r w:rsidRPr="00F36DDB">
              <w:rPr>
                <w:rFonts w:ascii="Arial" w:hAnsi="Arial" w:cs="Arial"/>
                <w:bCs/>
                <w:sz w:val="12"/>
                <w:szCs w:val="12"/>
                <w:lang w:val="en-US"/>
              </w:rPr>
              <w:t>1231141</w:t>
            </w:r>
          </w:p>
        </w:tc>
      </w:tr>
      <w:tr w:rsidR="00F36DDB" w:rsidRPr="00F36DDB" w:rsidTr="00F36DDB">
        <w:trPr>
          <w:gridAfter w:val="1"/>
          <w:wAfter w:w="20" w:type="dxa"/>
          <w:trHeight w:val="214"/>
        </w:trPr>
        <w:tc>
          <w:tcPr>
            <w:tcW w:w="5370" w:type="dxa"/>
            <w:tcBorders>
              <w:top w:val="single" w:sz="4" w:space="0" w:color="000000"/>
              <w:left w:val="single" w:sz="4" w:space="0" w:color="000000"/>
              <w:bottom w:val="single" w:sz="4" w:space="0" w:color="000000"/>
              <w:right w:val="nil"/>
            </w:tcBorders>
            <w:hideMark/>
          </w:tcPr>
          <w:p w:rsidR="00F36DDB" w:rsidRPr="00F36DDB" w:rsidRDefault="00F36DDB">
            <w:pPr>
              <w:rPr>
                <w:sz w:val="12"/>
                <w:szCs w:val="12"/>
              </w:rPr>
            </w:pPr>
            <w:r w:rsidRPr="00F36DDB">
              <w:rPr>
                <w:rFonts w:ascii="Arial" w:hAnsi="Arial" w:cs="Arial"/>
                <w:bCs/>
                <w:sz w:val="12"/>
                <w:szCs w:val="12"/>
              </w:rPr>
              <w:t>Межбюджетные трансферты на осуществление передаваемых полномочий по культуре</w:t>
            </w:r>
          </w:p>
        </w:tc>
        <w:tc>
          <w:tcPr>
            <w:tcW w:w="1166" w:type="dxa"/>
            <w:gridSpan w:val="6"/>
            <w:tcBorders>
              <w:top w:val="single" w:sz="4" w:space="0" w:color="000000"/>
              <w:left w:val="single" w:sz="4" w:space="0" w:color="000000"/>
              <w:bottom w:val="single" w:sz="4" w:space="0" w:color="000000"/>
              <w:right w:val="nil"/>
            </w:tcBorders>
          </w:tcPr>
          <w:p w:rsidR="00F36DDB" w:rsidRPr="00F36DDB" w:rsidRDefault="00F36DDB">
            <w:pPr>
              <w:snapToGrid w:val="0"/>
              <w:jc w:val="center"/>
              <w:rPr>
                <w:rFonts w:ascii="Arial" w:hAnsi="Arial" w:cs="Arial"/>
                <w:bCs/>
                <w:sz w:val="12"/>
                <w:szCs w:val="12"/>
              </w:rPr>
            </w:pPr>
          </w:p>
        </w:tc>
        <w:tc>
          <w:tcPr>
            <w:tcW w:w="1680" w:type="dxa"/>
            <w:gridSpan w:val="2"/>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bCs/>
                <w:sz w:val="12"/>
                <w:szCs w:val="12"/>
              </w:rPr>
              <w:t>0950070030</w:t>
            </w:r>
          </w:p>
        </w:tc>
        <w:tc>
          <w:tcPr>
            <w:tcW w:w="1136" w:type="dxa"/>
            <w:gridSpan w:val="3"/>
            <w:tcBorders>
              <w:top w:val="single" w:sz="4" w:space="0" w:color="000000"/>
              <w:left w:val="single" w:sz="4" w:space="0" w:color="000000"/>
              <w:bottom w:val="single" w:sz="4" w:space="0" w:color="000000"/>
              <w:right w:val="nil"/>
            </w:tcBorders>
          </w:tcPr>
          <w:p w:rsidR="00F36DDB" w:rsidRPr="00F36DDB" w:rsidRDefault="00F36DDB">
            <w:pPr>
              <w:snapToGrid w:val="0"/>
              <w:jc w:val="center"/>
              <w:rPr>
                <w:rFonts w:ascii="Arial" w:hAnsi="Arial" w:cs="Arial"/>
                <w:bCs/>
                <w:sz w:val="12"/>
                <w:szCs w:val="12"/>
              </w:rPr>
            </w:pPr>
          </w:p>
        </w:tc>
        <w:tc>
          <w:tcPr>
            <w:tcW w:w="1305" w:type="dxa"/>
            <w:tcBorders>
              <w:top w:val="single" w:sz="4" w:space="0" w:color="000000"/>
              <w:left w:val="single" w:sz="4" w:space="0" w:color="000000"/>
              <w:bottom w:val="single" w:sz="4" w:space="0" w:color="000000"/>
              <w:right w:val="single" w:sz="4" w:space="0" w:color="000000"/>
            </w:tcBorders>
            <w:hideMark/>
          </w:tcPr>
          <w:p w:rsidR="00F36DDB" w:rsidRPr="00F36DDB" w:rsidRDefault="00F36DDB">
            <w:pPr>
              <w:jc w:val="center"/>
              <w:rPr>
                <w:sz w:val="12"/>
                <w:szCs w:val="12"/>
              </w:rPr>
            </w:pPr>
            <w:r w:rsidRPr="00F36DDB">
              <w:rPr>
                <w:rFonts w:ascii="Arial" w:hAnsi="Arial" w:cs="Arial"/>
                <w:bCs/>
                <w:sz w:val="12"/>
                <w:szCs w:val="12"/>
              </w:rPr>
              <w:t>5000</w:t>
            </w:r>
          </w:p>
        </w:tc>
      </w:tr>
      <w:tr w:rsidR="00F36DDB" w:rsidRPr="00F36DDB" w:rsidTr="00F36DDB">
        <w:trPr>
          <w:gridAfter w:val="1"/>
          <w:wAfter w:w="20" w:type="dxa"/>
          <w:trHeight w:val="172"/>
        </w:trPr>
        <w:tc>
          <w:tcPr>
            <w:tcW w:w="5370" w:type="dxa"/>
            <w:tcBorders>
              <w:top w:val="single" w:sz="4" w:space="0" w:color="000000"/>
              <w:left w:val="single" w:sz="4" w:space="0" w:color="000000"/>
              <w:bottom w:val="single" w:sz="4" w:space="0" w:color="000000"/>
              <w:right w:val="nil"/>
            </w:tcBorders>
            <w:hideMark/>
          </w:tcPr>
          <w:p w:rsidR="00F36DDB" w:rsidRPr="00F36DDB" w:rsidRDefault="00F36DDB">
            <w:pPr>
              <w:rPr>
                <w:sz w:val="12"/>
                <w:szCs w:val="12"/>
              </w:rPr>
            </w:pPr>
            <w:r w:rsidRPr="00F36DDB">
              <w:rPr>
                <w:rFonts w:ascii="Arial" w:hAnsi="Arial" w:cs="Arial"/>
                <w:bCs/>
                <w:sz w:val="12"/>
                <w:szCs w:val="12"/>
              </w:rPr>
              <w:t>Межбюджетные трансферты</w:t>
            </w:r>
          </w:p>
        </w:tc>
        <w:tc>
          <w:tcPr>
            <w:tcW w:w="1166" w:type="dxa"/>
            <w:gridSpan w:val="6"/>
            <w:tcBorders>
              <w:top w:val="single" w:sz="4" w:space="0" w:color="000000"/>
              <w:left w:val="single" w:sz="4" w:space="0" w:color="000000"/>
              <w:bottom w:val="single" w:sz="4" w:space="0" w:color="000000"/>
              <w:right w:val="nil"/>
            </w:tcBorders>
          </w:tcPr>
          <w:p w:rsidR="00F36DDB" w:rsidRPr="00F36DDB" w:rsidRDefault="00F36DDB">
            <w:pPr>
              <w:snapToGrid w:val="0"/>
              <w:jc w:val="center"/>
              <w:rPr>
                <w:rFonts w:ascii="Arial" w:hAnsi="Arial" w:cs="Arial"/>
                <w:bCs/>
                <w:sz w:val="12"/>
                <w:szCs w:val="12"/>
              </w:rPr>
            </w:pPr>
          </w:p>
        </w:tc>
        <w:tc>
          <w:tcPr>
            <w:tcW w:w="1680" w:type="dxa"/>
            <w:gridSpan w:val="2"/>
            <w:tcBorders>
              <w:top w:val="single" w:sz="4" w:space="0" w:color="000000"/>
              <w:left w:val="single" w:sz="4" w:space="0" w:color="000000"/>
              <w:bottom w:val="single" w:sz="4" w:space="0" w:color="000000"/>
              <w:right w:val="nil"/>
            </w:tcBorders>
          </w:tcPr>
          <w:p w:rsidR="00F36DDB" w:rsidRPr="00F36DDB" w:rsidRDefault="00F36DDB">
            <w:pPr>
              <w:snapToGrid w:val="0"/>
              <w:jc w:val="center"/>
              <w:rPr>
                <w:rFonts w:ascii="Arial" w:hAnsi="Arial" w:cs="Arial"/>
                <w:bCs/>
                <w:sz w:val="12"/>
                <w:szCs w:val="12"/>
              </w:rPr>
            </w:pPr>
          </w:p>
        </w:tc>
        <w:tc>
          <w:tcPr>
            <w:tcW w:w="1136" w:type="dxa"/>
            <w:gridSpan w:val="3"/>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bCs/>
                <w:sz w:val="12"/>
                <w:szCs w:val="12"/>
              </w:rPr>
              <w:t>500</w:t>
            </w:r>
          </w:p>
        </w:tc>
        <w:tc>
          <w:tcPr>
            <w:tcW w:w="1305" w:type="dxa"/>
            <w:tcBorders>
              <w:top w:val="single" w:sz="4" w:space="0" w:color="000000"/>
              <w:left w:val="single" w:sz="4" w:space="0" w:color="000000"/>
              <w:bottom w:val="single" w:sz="4" w:space="0" w:color="000000"/>
              <w:right w:val="single" w:sz="4" w:space="0" w:color="000000"/>
            </w:tcBorders>
            <w:hideMark/>
          </w:tcPr>
          <w:p w:rsidR="00F36DDB" w:rsidRPr="00F36DDB" w:rsidRDefault="00F36DDB">
            <w:pPr>
              <w:jc w:val="center"/>
              <w:rPr>
                <w:sz w:val="12"/>
                <w:szCs w:val="12"/>
              </w:rPr>
            </w:pPr>
            <w:r w:rsidRPr="00F36DDB">
              <w:rPr>
                <w:rFonts w:ascii="Arial" w:hAnsi="Arial" w:cs="Arial"/>
                <w:bCs/>
                <w:sz w:val="12"/>
                <w:szCs w:val="12"/>
              </w:rPr>
              <w:t>5000</w:t>
            </w:r>
          </w:p>
        </w:tc>
      </w:tr>
      <w:tr w:rsidR="00F36DDB" w:rsidRPr="00F36DDB" w:rsidTr="00F36DDB">
        <w:trPr>
          <w:gridAfter w:val="1"/>
          <w:wAfter w:w="20" w:type="dxa"/>
          <w:trHeight w:val="279"/>
        </w:trPr>
        <w:tc>
          <w:tcPr>
            <w:tcW w:w="5370" w:type="dxa"/>
            <w:tcBorders>
              <w:top w:val="single" w:sz="4" w:space="0" w:color="000000"/>
              <w:left w:val="single" w:sz="4" w:space="0" w:color="000000"/>
              <w:bottom w:val="single" w:sz="4" w:space="0" w:color="000000"/>
              <w:right w:val="nil"/>
            </w:tcBorders>
            <w:hideMark/>
          </w:tcPr>
          <w:p w:rsidR="00F36DDB" w:rsidRPr="00F36DDB" w:rsidRDefault="00F36DDB">
            <w:pPr>
              <w:rPr>
                <w:sz w:val="12"/>
                <w:szCs w:val="12"/>
              </w:rPr>
            </w:pPr>
            <w:r w:rsidRPr="00F36DDB">
              <w:rPr>
                <w:rFonts w:ascii="Arial" w:hAnsi="Arial" w:cs="Arial"/>
                <w:bCs/>
                <w:sz w:val="12"/>
                <w:szCs w:val="12"/>
              </w:rPr>
              <w:t>Иные межбюджетные трансферты</w:t>
            </w:r>
          </w:p>
        </w:tc>
        <w:tc>
          <w:tcPr>
            <w:tcW w:w="1166" w:type="dxa"/>
            <w:gridSpan w:val="6"/>
            <w:tcBorders>
              <w:top w:val="single" w:sz="4" w:space="0" w:color="000000"/>
              <w:left w:val="single" w:sz="4" w:space="0" w:color="000000"/>
              <w:bottom w:val="single" w:sz="4" w:space="0" w:color="000000"/>
              <w:right w:val="nil"/>
            </w:tcBorders>
          </w:tcPr>
          <w:p w:rsidR="00F36DDB" w:rsidRPr="00F36DDB" w:rsidRDefault="00F36DDB">
            <w:pPr>
              <w:snapToGrid w:val="0"/>
              <w:jc w:val="center"/>
              <w:rPr>
                <w:rFonts w:ascii="Arial" w:hAnsi="Arial" w:cs="Arial"/>
                <w:bCs/>
                <w:sz w:val="12"/>
                <w:szCs w:val="12"/>
              </w:rPr>
            </w:pPr>
          </w:p>
        </w:tc>
        <w:tc>
          <w:tcPr>
            <w:tcW w:w="1680" w:type="dxa"/>
            <w:gridSpan w:val="2"/>
            <w:tcBorders>
              <w:top w:val="single" w:sz="4" w:space="0" w:color="000000"/>
              <w:left w:val="single" w:sz="4" w:space="0" w:color="000000"/>
              <w:bottom w:val="single" w:sz="4" w:space="0" w:color="000000"/>
              <w:right w:val="nil"/>
            </w:tcBorders>
          </w:tcPr>
          <w:p w:rsidR="00F36DDB" w:rsidRPr="00F36DDB" w:rsidRDefault="00F36DDB">
            <w:pPr>
              <w:snapToGrid w:val="0"/>
              <w:jc w:val="center"/>
              <w:rPr>
                <w:rFonts w:ascii="Arial" w:hAnsi="Arial" w:cs="Arial"/>
                <w:bCs/>
                <w:sz w:val="12"/>
                <w:szCs w:val="12"/>
              </w:rPr>
            </w:pPr>
          </w:p>
        </w:tc>
        <w:tc>
          <w:tcPr>
            <w:tcW w:w="1136" w:type="dxa"/>
            <w:gridSpan w:val="3"/>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bCs/>
                <w:sz w:val="12"/>
                <w:szCs w:val="12"/>
              </w:rPr>
              <w:t>540</w:t>
            </w:r>
          </w:p>
        </w:tc>
        <w:tc>
          <w:tcPr>
            <w:tcW w:w="1305" w:type="dxa"/>
            <w:tcBorders>
              <w:top w:val="single" w:sz="4" w:space="0" w:color="000000"/>
              <w:left w:val="single" w:sz="4" w:space="0" w:color="000000"/>
              <w:bottom w:val="single" w:sz="4" w:space="0" w:color="000000"/>
              <w:right w:val="single" w:sz="4" w:space="0" w:color="000000"/>
            </w:tcBorders>
            <w:hideMark/>
          </w:tcPr>
          <w:p w:rsidR="00F36DDB" w:rsidRPr="00F36DDB" w:rsidRDefault="00F36DDB">
            <w:pPr>
              <w:jc w:val="center"/>
              <w:rPr>
                <w:sz w:val="12"/>
                <w:szCs w:val="12"/>
              </w:rPr>
            </w:pPr>
            <w:r w:rsidRPr="00F36DDB">
              <w:rPr>
                <w:rFonts w:ascii="Arial" w:hAnsi="Arial" w:cs="Arial"/>
                <w:bCs/>
                <w:sz w:val="12"/>
                <w:szCs w:val="12"/>
              </w:rPr>
              <w:t>5000</w:t>
            </w:r>
          </w:p>
        </w:tc>
      </w:tr>
      <w:tr w:rsidR="00F36DDB" w:rsidRPr="00F36DDB" w:rsidTr="00F36DDB">
        <w:trPr>
          <w:gridAfter w:val="1"/>
          <w:wAfter w:w="20" w:type="dxa"/>
          <w:trHeight w:val="159"/>
        </w:trPr>
        <w:tc>
          <w:tcPr>
            <w:tcW w:w="5370" w:type="dxa"/>
            <w:tcBorders>
              <w:top w:val="single" w:sz="4" w:space="0" w:color="000000"/>
              <w:left w:val="single" w:sz="4" w:space="0" w:color="000000"/>
              <w:bottom w:val="single" w:sz="4" w:space="0" w:color="000000"/>
              <w:right w:val="nil"/>
            </w:tcBorders>
            <w:hideMark/>
          </w:tcPr>
          <w:p w:rsidR="00F36DDB" w:rsidRPr="00F36DDB" w:rsidRDefault="00F36DDB" w:rsidP="00F36DDB">
            <w:pPr>
              <w:pStyle w:val="2"/>
              <w:numPr>
                <w:ilvl w:val="1"/>
                <w:numId w:val="2"/>
              </w:numPr>
              <w:suppressAutoHyphens/>
              <w:spacing w:before="0" w:after="0"/>
              <w:ind w:left="0" w:firstLine="0"/>
              <w:rPr>
                <w:b w:val="0"/>
                <w:sz w:val="12"/>
                <w:szCs w:val="12"/>
              </w:rPr>
            </w:pPr>
            <w:r w:rsidRPr="00F36DDB">
              <w:rPr>
                <w:rFonts w:ascii="Arial" w:hAnsi="Arial"/>
                <w:b w:val="0"/>
                <w:bCs w:val="0"/>
                <w:sz w:val="12"/>
                <w:szCs w:val="12"/>
              </w:rPr>
              <w:t>Учреждения культуры и  мероприятия в сфере культуры и кинематографии</w:t>
            </w:r>
          </w:p>
        </w:tc>
        <w:tc>
          <w:tcPr>
            <w:tcW w:w="1166" w:type="dxa"/>
            <w:gridSpan w:val="6"/>
            <w:tcBorders>
              <w:top w:val="single" w:sz="4" w:space="0" w:color="000000"/>
              <w:left w:val="single" w:sz="4" w:space="0" w:color="000000"/>
              <w:bottom w:val="single" w:sz="4" w:space="0" w:color="000000"/>
              <w:right w:val="nil"/>
            </w:tcBorders>
          </w:tcPr>
          <w:p w:rsidR="00F36DDB" w:rsidRPr="00F36DDB" w:rsidRDefault="00F36DDB">
            <w:pPr>
              <w:snapToGrid w:val="0"/>
              <w:jc w:val="center"/>
              <w:rPr>
                <w:rFonts w:ascii="Arial" w:hAnsi="Arial" w:cs="Arial"/>
                <w:bCs/>
                <w:sz w:val="12"/>
                <w:szCs w:val="12"/>
              </w:rPr>
            </w:pPr>
          </w:p>
        </w:tc>
        <w:tc>
          <w:tcPr>
            <w:tcW w:w="1680" w:type="dxa"/>
            <w:gridSpan w:val="2"/>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bCs/>
                <w:sz w:val="12"/>
                <w:szCs w:val="12"/>
              </w:rPr>
              <w:t>4400000000</w:t>
            </w:r>
          </w:p>
        </w:tc>
        <w:tc>
          <w:tcPr>
            <w:tcW w:w="1136" w:type="dxa"/>
            <w:gridSpan w:val="3"/>
            <w:tcBorders>
              <w:top w:val="single" w:sz="4" w:space="0" w:color="000000"/>
              <w:left w:val="single" w:sz="4" w:space="0" w:color="000000"/>
              <w:bottom w:val="single" w:sz="4" w:space="0" w:color="000000"/>
              <w:right w:val="nil"/>
            </w:tcBorders>
          </w:tcPr>
          <w:p w:rsidR="00F36DDB" w:rsidRPr="00F36DDB" w:rsidRDefault="00F36DDB">
            <w:pPr>
              <w:snapToGrid w:val="0"/>
              <w:jc w:val="center"/>
              <w:rPr>
                <w:rFonts w:ascii="Arial" w:hAnsi="Arial" w:cs="Arial"/>
                <w:bCs/>
                <w:sz w:val="12"/>
                <w:szCs w:val="12"/>
              </w:rPr>
            </w:pPr>
          </w:p>
        </w:tc>
        <w:tc>
          <w:tcPr>
            <w:tcW w:w="1305" w:type="dxa"/>
            <w:tcBorders>
              <w:top w:val="single" w:sz="4" w:space="0" w:color="000000"/>
              <w:left w:val="single" w:sz="4" w:space="0" w:color="000000"/>
              <w:bottom w:val="single" w:sz="4" w:space="0" w:color="000000"/>
              <w:right w:val="single" w:sz="4" w:space="0" w:color="000000"/>
            </w:tcBorders>
            <w:hideMark/>
          </w:tcPr>
          <w:p w:rsidR="00F36DDB" w:rsidRPr="00F36DDB" w:rsidRDefault="00F36DDB">
            <w:pPr>
              <w:jc w:val="center"/>
              <w:rPr>
                <w:sz w:val="12"/>
                <w:szCs w:val="12"/>
                <w:lang w:val="en-US"/>
              </w:rPr>
            </w:pPr>
            <w:r w:rsidRPr="00F36DDB">
              <w:rPr>
                <w:rFonts w:ascii="Arial" w:hAnsi="Arial" w:cs="Arial"/>
                <w:bCs/>
                <w:sz w:val="12"/>
                <w:szCs w:val="12"/>
                <w:lang w:val="en-US"/>
              </w:rPr>
              <w:t>1175941</w:t>
            </w:r>
          </w:p>
        </w:tc>
      </w:tr>
      <w:tr w:rsidR="00F36DDB" w:rsidRPr="00F36DDB" w:rsidTr="00F36DDB">
        <w:trPr>
          <w:gridAfter w:val="1"/>
          <w:wAfter w:w="20" w:type="dxa"/>
          <w:trHeight w:val="82"/>
        </w:trPr>
        <w:tc>
          <w:tcPr>
            <w:tcW w:w="5370" w:type="dxa"/>
            <w:tcBorders>
              <w:top w:val="single" w:sz="4" w:space="0" w:color="000000"/>
              <w:left w:val="single" w:sz="4" w:space="0" w:color="000000"/>
              <w:bottom w:val="single" w:sz="4" w:space="0" w:color="000000"/>
              <w:right w:val="nil"/>
            </w:tcBorders>
            <w:hideMark/>
          </w:tcPr>
          <w:p w:rsidR="00F36DDB" w:rsidRPr="00F36DDB" w:rsidRDefault="00F36DDB">
            <w:pPr>
              <w:rPr>
                <w:sz w:val="12"/>
                <w:szCs w:val="12"/>
              </w:rPr>
            </w:pPr>
            <w:r w:rsidRPr="00F36DDB">
              <w:rPr>
                <w:rFonts w:ascii="Arial" w:hAnsi="Arial" w:cs="Arial"/>
                <w:bCs/>
                <w:sz w:val="12"/>
                <w:szCs w:val="12"/>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1166" w:type="dxa"/>
            <w:gridSpan w:val="6"/>
            <w:tcBorders>
              <w:top w:val="single" w:sz="4" w:space="0" w:color="000000"/>
              <w:left w:val="single" w:sz="4" w:space="0" w:color="000000"/>
              <w:bottom w:val="single" w:sz="4" w:space="0" w:color="000000"/>
              <w:right w:val="nil"/>
            </w:tcBorders>
          </w:tcPr>
          <w:p w:rsidR="00F36DDB" w:rsidRPr="00F36DDB" w:rsidRDefault="00F36DDB">
            <w:pPr>
              <w:snapToGrid w:val="0"/>
              <w:jc w:val="center"/>
              <w:rPr>
                <w:rFonts w:ascii="Arial" w:hAnsi="Arial" w:cs="Arial"/>
                <w:bCs/>
                <w:sz w:val="12"/>
                <w:szCs w:val="12"/>
              </w:rPr>
            </w:pPr>
          </w:p>
        </w:tc>
        <w:tc>
          <w:tcPr>
            <w:tcW w:w="1680" w:type="dxa"/>
            <w:gridSpan w:val="2"/>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bCs/>
                <w:sz w:val="12"/>
                <w:szCs w:val="12"/>
              </w:rPr>
              <w:t>4400000590</w:t>
            </w:r>
          </w:p>
        </w:tc>
        <w:tc>
          <w:tcPr>
            <w:tcW w:w="1136" w:type="dxa"/>
            <w:gridSpan w:val="3"/>
            <w:tcBorders>
              <w:top w:val="single" w:sz="4" w:space="0" w:color="000000"/>
              <w:left w:val="single" w:sz="4" w:space="0" w:color="000000"/>
              <w:bottom w:val="single" w:sz="4" w:space="0" w:color="000000"/>
              <w:right w:val="nil"/>
            </w:tcBorders>
          </w:tcPr>
          <w:p w:rsidR="00F36DDB" w:rsidRPr="00F36DDB" w:rsidRDefault="00F36DDB">
            <w:pPr>
              <w:snapToGrid w:val="0"/>
              <w:jc w:val="center"/>
              <w:rPr>
                <w:rFonts w:ascii="Arial" w:hAnsi="Arial" w:cs="Arial"/>
                <w:bCs/>
                <w:sz w:val="12"/>
                <w:szCs w:val="12"/>
              </w:rPr>
            </w:pPr>
          </w:p>
        </w:tc>
        <w:tc>
          <w:tcPr>
            <w:tcW w:w="1305" w:type="dxa"/>
            <w:tcBorders>
              <w:top w:val="single" w:sz="4" w:space="0" w:color="000000"/>
              <w:left w:val="single" w:sz="4" w:space="0" w:color="000000"/>
              <w:bottom w:val="single" w:sz="4" w:space="0" w:color="000000"/>
              <w:right w:val="single" w:sz="4" w:space="0" w:color="000000"/>
            </w:tcBorders>
            <w:hideMark/>
          </w:tcPr>
          <w:p w:rsidR="00F36DDB" w:rsidRPr="00F36DDB" w:rsidRDefault="00F36DDB">
            <w:pPr>
              <w:jc w:val="center"/>
              <w:rPr>
                <w:sz w:val="12"/>
                <w:szCs w:val="12"/>
                <w:lang w:val="en-US"/>
              </w:rPr>
            </w:pPr>
            <w:r w:rsidRPr="00F36DDB">
              <w:rPr>
                <w:rFonts w:ascii="Arial" w:hAnsi="Arial" w:cs="Arial"/>
                <w:bCs/>
                <w:sz w:val="12"/>
                <w:szCs w:val="12"/>
                <w:lang w:val="en-US"/>
              </w:rPr>
              <w:t>1175941</w:t>
            </w:r>
          </w:p>
        </w:tc>
      </w:tr>
      <w:tr w:rsidR="00F36DDB" w:rsidRPr="00F36DDB" w:rsidTr="00F36DDB">
        <w:trPr>
          <w:gridAfter w:val="1"/>
          <w:wAfter w:w="20" w:type="dxa"/>
          <w:trHeight w:val="200"/>
        </w:trPr>
        <w:tc>
          <w:tcPr>
            <w:tcW w:w="5370" w:type="dxa"/>
            <w:tcBorders>
              <w:top w:val="single" w:sz="4" w:space="0" w:color="000000"/>
              <w:left w:val="single" w:sz="4" w:space="0" w:color="000000"/>
              <w:bottom w:val="single" w:sz="4" w:space="0" w:color="000000"/>
              <w:right w:val="nil"/>
            </w:tcBorders>
            <w:hideMark/>
          </w:tcPr>
          <w:p w:rsidR="00F36DDB" w:rsidRPr="00F36DDB" w:rsidRDefault="00F36DDB">
            <w:pPr>
              <w:rPr>
                <w:sz w:val="12"/>
                <w:szCs w:val="12"/>
              </w:rPr>
            </w:pPr>
            <w:r w:rsidRPr="00F36DDB">
              <w:rPr>
                <w:rFonts w:ascii="Arial" w:hAnsi="Arial" w:cs="Arial"/>
                <w:bCs/>
                <w:sz w:val="12"/>
                <w:szCs w:val="12"/>
              </w:rPr>
              <w:t>Закупка товаров, работ и услуг для государственных (муниципальных) нужд</w:t>
            </w:r>
          </w:p>
        </w:tc>
        <w:tc>
          <w:tcPr>
            <w:tcW w:w="1166" w:type="dxa"/>
            <w:gridSpan w:val="6"/>
            <w:tcBorders>
              <w:top w:val="single" w:sz="4" w:space="0" w:color="000000"/>
              <w:left w:val="single" w:sz="4" w:space="0" w:color="000000"/>
              <w:bottom w:val="single" w:sz="4" w:space="0" w:color="000000"/>
              <w:right w:val="nil"/>
            </w:tcBorders>
          </w:tcPr>
          <w:p w:rsidR="00F36DDB" w:rsidRPr="00F36DDB" w:rsidRDefault="00F36DDB">
            <w:pPr>
              <w:snapToGrid w:val="0"/>
              <w:jc w:val="center"/>
              <w:rPr>
                <w:rFonts w:ascii="Arial" w:hAnsi="Arial" w:cs="Arial"/>
                <w:bCs/>
                <w:sz w:val="12"/>
                <w:szCs w:val="12"/>
              </w:rPr>
            </w:pPr>
          </w:p>
        </w:tc>
        <w:tc>
          <w:tcPr>
            <w:tcW w:w="1680" w:type="dxa"/>
            <w:gridSpan w:val="2"/>
            <w:tcBorders>
              <w:top w:val="single" w:sz="4" w:space="0" w:color="000000"/>
              <w:left w:val="single" w:sz="4" w:space="0" w:color="000000"/>
              <w:bottom w:val="single" w:sz="4" w:space="0" w:color="000000"/>
              <w:right w:val="nil"/>
            </w:tcBorders>
          </w:tcPr>
          <w:p w:rsidR="00F36DDB" w:rsidRPr="00F36DDB" w:rsidRDefault="00F36DDB">
            <w:pPr>
              <w:snapToGrid w:val="0"/>
              <w:jc w:val="center"/>
              <w:rPr>
                <w:rFonts w:ascii="Arial" w:hAnsi="Arial" w:cs="Arial"/>
                <w:bCs/>
                <w:sz w:val="12"/>
                <w:szCs w:val="12"/>
              </w:rPr>
            </w:pPr>
          </w:p>
        </w:tc>
        <w:tc>
          <w:tcPr>
            <w:tcW w:w="1136" w:type="dxa"/>
            <w:gridSpan w:val="3"/>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bCs/>
                <w:sz w:val="12"/>
                <w:szCs w:val="12"/>
              </w:rPr>
              <w:t>200</w:t>
            </w:r>
          </w:p>
        </w:tc>
        <w:tc>
          <w:tcPr>
            <w:tcW w:w="1305" w:type="dxa"/>
            <w:tcBorders>
              <w:top w:val="single" w:sz="4" w:space="0" w:color="000000"/>
              <w:left w:val="single" w:sz="4" w:space="0" w:color="000000"/>
              <w:bottom w:val="single" w:sz="4" w:space="0" w:color="000000"/>
              <w:right w:val="single" w:sz="4" w:space="0" w:color="000000"/>
            </w:tcBorders>
            <w:hideMark/>
          </w:tcPr>
          <w:p w:rsidR="00F36DDB" w:rsidRPr="00F36DDB" w:rsidRDefault="00F36DDB">
            <w:pPr>
              <w:jc w:val="center"/>
              <w:rPr>
                <w:sz w:val="12"/>
                <w:szCs w:val="12"/>
                <w:lang w:val="en-US"/>
              </w:rPr>
            </w:pPr>
            <w:r w:rsidRPr="00F36DDB">
              <w:rPr>
                <w:rFonts w:ascii="Arial" w:hAnsi="Arial" w:cs="Arial"/>
                <w:bCs/>
                <w:sz w:val="12"/>
                <w:szCs w:val="12"/>
                <w:lang w:val="en-US"/>
              </w:rPr>
              <w:t>1175941</w:t>
            </w:r>
          </w:p>
        </w:tc>
      </w:tr>
      <w:tr w:rsidR="00F36DDB" w:rsidRPr="00F36DDB" w:rsidTr="00F36DDB">
        <w:trPr>
          <w:gridAfter w:val="1"/>
          <w:wAfter w:w="20" w:type="dxa"/>
          <w:trHeight w:val="147"/>
        </w:trPr>
        <w:tc>
          <w:tcPr>
            <w:tcW w:w="5370" w:type="dxa"/>
            <w:tcBorders>
              <w:top w:val="single" w:sz="4" w:space="0" w:color="000000"/>
              <w:left w:val="single" w:sz="4" w:space="0" w:color="000000"/>
              <w:bottom w:val="single" w:sz="4" w:space="0" w:color="000000"/>
              <w:right w:val="nil"/>
            </w:tcBorders>
            <w:hideMark/>
          </w:tcPr>
          <w:p w:rsidR="00F36DDB" w:rsidRPr="00F36DDB" w:rsidRDefault="00F36DDB">
            <w:pPr>
              <w:rPr>
                <w:sz w:val="12"/>
                <w:szCs w:val="12"/>
              </w:rPr>
            </w:pPr>
            <w:r w:rsidRPr="00F36DDB">
              <w:rPr>
                <w:rFonts w:ascii="Arial" w:hAnsi="Arial" w:cs="Arial"/>
                <w:bCs/>
                <w:sz w:val="12"/>
                <w:szCs w:val="12"/>
              </w:rPr>
              <w:t>Иные закупки товаров, работ и услуг для обеспечения государственных (муниципальных) нужд</w:t>
            </w:r>
          </w:p>
        </w:tc>
        <w:tc>
          <w:tcPr>
            <w:tcW w:w="1166" w:type="dxa"/>
            <w:gridSpan w:val="6"/>
            <w:tcBorders>
              <w:top w:val="single" w:sz="4" w:space="0" w:color="000000"/>
              <w:left w:val="single" w:sz="4" w:space="0" w:color="000000"/>
              <w:bottom w:val="single" w:sz="4" w:space="0" w:color="000000"/>
              <w:right w:val="nil"/>
            </w:tcBorders>
          </w:tcPr>
          <w:p w:rsidR="00F36DDB" w:rsidRPr="00F36DDB" w:rsidRDefault="00F36DDB">
            <w:pPr>
              <w:snapToGrid w:val="0"/>
              <w:jc w:val="center"/>
              <w:rPr>
                <w:rFonts w:ascii="Arial" w:hAnsi="Arial" w:cs="Arial"/>
                <w:bCs/>
                <w:sz w:val="12"/>
                <w:szCs w:val="12"/>
              </w:rPr>
            </w:pPr>
          </w:p>
        </w:tc>
        <w:tc>
          <w:tcPr>
            <w:tcW w:w="1680" w:type="dxa"/>
            <w:gridSpan w:val="2"/>
            <w:tcBorders>
              <w:top w:val="single" w:sz="4" w:space="0" w:color="000000"/>
              <w:left w:val="single" w:sz="4" w:space="0" w:color="000000"/>
              <w:bottom w:val="single" w:sz="4" w:space="0" w:color="000000"/>
              <w:right w:val="nil"/>
            </w:tcBorders>
          </w:tcPr>
          <w:p w:rsidR="00F36DDB" w:rsidRPr="00F36DDB" w:rsidRDefault="00F36DDB">
            <w:pPr>
              <w:snapToGrid w:val="0"/>
              <w:jc w:val="center"/>
              <w:rPr>
                <w:rFonts w:ascii="Arial" w:hAnsi="Arial" w:cs="Arial"/>
                <w:bCs/>
                <w:sz w:val="12"/>
                <w:szCs w:val="12"/>
              </w:rPr>
            </w:pPr>
          </w:p>
        </w:tc>
        <w:tc>
          <w:tcPr>
            <w:tcW w:w="1136" w:type="dxa"/>
            <w:gridSpan w:val="3"/>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bCs/>
                <w:sz w:val="12"/>
                <w:szCs w:val="12"/>
              </w:rPr>
              <w:t>240</w:t>
            </w:r>
          </w:p>
        </w:tc>
        <w:tc>
          <w:tcPr>
            <w:tcW w:w="1305" w:type="dxa"/>
            <w:tcBorders>
              <w:top w:val="single" w:sz="4" w:space="0" w:color="000000"/>
              <w:left w:val="single" w:sz="4" w:space="0" w:color="000000"/>
              <w:bottom w:val="single" w:sz="4" w:space="0" w:color="000000"/>
              <w:right w:val="single" w:sz="4" w:space="0" w:color="000000"/>
            </w:tcBorders>
            <w:hideMark/>
          </w:tcPr>
          <w:p w:rsidR="00F36DDB" w:rsidRPr="00F36DDB" w:rsidRDefault="00F36DDB">
            <w:pPr>
              <w:jc w:val="center"/>
              <w:rPr>
                <w:sz w:val="12"/>
                <w:szCs w:val="12"/>
                <w:lang w:val="en-US"/>
              </w:rPr>
            </w:pPr>
            <w:r w:rsidRPr="00F36DDB">
              <w:rPr>
                <w:rFonts w:ascii="Arial" w:hAnsi="Arial" w:cs="Arial"/>
                <w:bCs/>
                <w:sz w:val="12"/>
                <w:szCs w:val="12"/>
                <w:lang w:val="en-US"/>
              </w:rPr>
              <w:t>1175941</w:t>
            </w:r>
          </w:p>
        </w:tc>
      </w:tr>
      <w:tr w:rsidR="00F36DDB" w:rsidRPr="00F36DDB" w:rsidTr="00F36DDB">
        <w:trPr>
          <w:gridAfter w:val="1"/>
          <w:wAfter w:w="20" w:type="dxa"/>
          <w:trHeight w:val="82"/>
        </w:trPr>
        <w:tc>
          <w:tcPr>
            <w:tcW w:w="5370" w:type="dxa"/>
            <w:tcBorders>
              <w:top w:val="single" w:sz="4" w:space="0" w:color="000000"/>
              <w:left w:val="single" w:sz="4" w:space="0" w:color="000000"/>
              <w:bottom w:val="single" w:sz="4" w:space="0" w:color="000000"/>
              <w:right w:val="nil"/>
            </w:tcBorders>
            <w:hideMark/>
          </w:tcPr>
          <w:p w:rsidR="00F36DDB" w:rsidRPr="00F36DDB" w:rsidRDefault="00F36DDB">
            <w:pPr>
              <w:rPr>
                <w:sz w:val="12"/>
                <w:szCs w:val="12"/>
              </w:rPr>
            </w:pPr>
            <w:r w:rsidRPr="00F36DDB">
              <w:rPr>
                <w:rFonts w:ascii="Arial" w:hAnsi="Arial" w:cs="Arial"/>
                <w:bCs/>
                <w:sz w:val="12"/>
                <w:szCs w:val="12"/>
              </w:rPr>
              <w:t>Библиотеки</w:t>
            </w:r>
          </w:p>
        </w:tc>
        <w:tc>
          <w:tcPr>
            <w:tcW w:w="1166" w:type="dxa"/>
            <w:gridSpan w:val="6"/>
            <w:tcBorders>
              <w:top w:val="single" w:sz="4" w:space="0" w:color="000000"/>
              <w:left w:val="single" w:sz="4" w:space="0" w:color="000000"/>
              <w:bottom w:val="single" w:sz="4" w:space="0" w:color="000000"/>
              <w:right w:val="nil"/>
            </w:tcBorders>
          </w:tcPr>
          <w:p w:rsidR="00F36DDB" w:rsidRPr="00F36DDB" w:rsidRDefault="00F36DDB">
            <w:pPr>
              <w:snapToGrid w:val="0"/>
              <w:jc w:val="center"/>
              <w:rPr>
                <w:rFonts w:ascii="Arial" w:hAnsi="Arial" w:cs="Arial"/>
                <w:bCs/>
                <w:sz w:val="12"/>
                <w:szCs w:val="12"/>
              </w:rPr>
            </w:pPr>
          </w:p>
        </w:tc>
        <w:tc>
          <w:tcPr>
            <w:tcW w:w="1680" w:type="dxa"/>
            <w:gridSpan w:val="2"/>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bCs/>
                <w:sz w:val="12"/>
                <w:szCs w:val="12"/>
              </w:rPr>
              <w:t>4420000000</w:t>
            </w:r>
          </w:p>
        </w:tc>
        <w:tc>
          <w:tcPr>
            <w:tcW w:w="1136" w:type="dxa"/>
            <w:gridSpan w:val="3"/>
            <w:tcBorders>
              <w:top w:val="single" w:sz="4" w:space="0" w:color="000000"/>
              <w:left w:val="single" w:sz="4" w:space="0" w:color="000000"/>
              <w:bottom w:val="single" w:sz="4" w:space="0" w:color="000000"/>
              <w:right w:val="nil"/>
            </w:tcBorders>
          </w:tcPr>
          <w:p w:rsidR="00F36DDB" w:rsidRPr="00F36DDB" w:rsidRDefault="00F36DDB">
            <w:pPr>
              <w:snapToGrid w:val="0"/>
              <w:jc w:val="center"/>
              <w:rPr>
                <w:rFonts w:ascii="Arial" w:hAnsi="Arial" w:cs="Arial"/>
                <w:bCs/>
                <w:sz w:val="12"/>
                <w:szCs w:val="12"/>
              </w:rPr>
            </w:pPr>
          </w:p>
        </w:tc>
        <w:tc>
          <w:tcPr>
            <w:tcW w:w="1305" w:type="dxa"/>
            <w:tcBorders>
              <w:top w:val="single" w:sz="4" w:space="0" w:color="000000"/>
              <w:left w:val="single" w:sz="4" w:space="0" w:color="000000"/>
              <w:bottom w:val="single" w:sz="4" w:space="0" w:color="000000"/>
              <w:right w:val="single" w:sz="4" w:space="0" w:color="000000"/>
            </w:tcBorders>
            <w:hideMark/>
          </w:tcPr>
          <w:p w:rsidR="00F36DDB" w:rsidRPr="00F36DDB" w:rsidRDefault="00F36DDB">
            <w:pPr>
              <w:jc w:val="center"/>
              <w:rPr>
                <w:sz w:val="12"/>
                <w:szCs w:val="12"/>
                <w:lang w:val="en-US"/>
              </w:rPr>
            </w:pPr>
            <w:r w:rsidRPr="00F36DDB">
              <w:rPr>
                <w:rFonts w:ascii="Arial" w:hAnsi="Arial" w:cs="Arial"/>
                <w:bCs/>
                <w:sz w:val="12"/>
                <w:szCs w:val="12"/>
                <w:lang w:val="en-US"/>
              </w:rPr>
              <w:t>50200</w:t>
            </w:r>
          </w:p>
        </w:tc>
      </w:tr>
      <w:tr w:rsidR="00F36DDB" w:rsidRPr="00F36DDB" w:rsidTr="00F36DDB">
        <w:trPr>
          <w:gridAfter w:val="1"/>
          <w:wAfter w:w="20" w:type="dxa"/>
          <w:trHeight w:val="82"/>
        </w:trPr>
        <w:tc>
          <w:tcPr>
            <w:tcW w:w="5370" w:type="dxa"/>
            <w:tcBorders>
              <w:top w:val="single" w:sz="4" w:space="0" w:color="000000"/>
              <w:left w:val="single" w:sz="4" w:space="0" w:color="000000"/>
              <w:bottom w:val="single" w:sz="4" w:space="0" w:color="000000"/>
              <w:right w:val="nil"/>
            </w:tcBorders>
            <w:hideMark/>
          </w:tcPr>
          <w:p w:rsidR="00F36DDB" w:rsidRPr="00F36DDB" w:rsidRDefault="00F36DDB">
            <w:pPr>
              <w:rPr>
                <w:sz w:val="12"/>
                <w:szCs w:val="12"/>
              </w:rPr>
            </w:pPr>
            <w:r w:rsidRPr="00F36DDB">
              <w:rPr>
                <w:rFonts w:ascii="Arial" w:hAnsi="Arial" w:cs="Arial"/>
                <w:bCs/>
                <w:sz w:val="12"/>
                <w:szCs w:val="12"/>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1166" w:type="dxa"/>
            <w:gridSpan w:val="6"/>
            <w:tcBorders>
              <w:top w:val="single" w:sz="4" w:space="0" w:color="000000"/>
              <w:left w:val="single" w:sz="4" w:space="0" w:color="000000"/>
              <w:bottom w:val="single" w:sz="4" w:space="0" w:color="000000"/>
              <w:right w:val="nil"/>
            </w:tcBorders>
          </w:tcPr>
          <w:p w:rsidR="00F36DDB" w:rsidRPr="00F36DDB" w:rsidRDefault="00F36DDB">
            <w:pPr>
              <w:snapToGrid w:val="0"/>
              <w:jc w:val="center"/>
              <w:rPr>
                <w:rFonts w:ascii="Arial" w:hAnsi="Arial" w:cs="Arial"/>
                <w:bCs/>
                <w:sz w:val="12"/>
                <w:szCs w:val="12"/>
              </w:rPr>
            </w:pPr>
          </w:p>
        </w:tc>
        <w:tc>
          <w:tcPr>
            <w:tcW w:w="1680" w:type="dxa"/>
            <w:gridSpan w:val="2"/>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bCs/>
                <w:sz w:val="12"/>
                <w:szCs w:val="12"/>
              </w:rPr>
              <w:t>4420000590</w:t>
            </w:r>
          </w:p>
        </w:tc>
        <w:tc>
          <w:tcPr>
            <w:tcW w:w="1136" w:type="dxa"/>
            <w:gridSpan w:val="3"/>
            <w:tcBorders>
              <w:top w:val="single" w:sz="4" w:space="0" w:color="000000"/>
              <w:left w:val="single" w:sz="4" w:space="0" w:color="000000"/>
              <w:bottom w:val="single" w:sz="4" w:space="0" w:color="000000"/>
              <w:right w:val="nil"/>
            </w:tcBorders>
          </w:tcPr>
          <w:p w:rsidR="00F36DDB" w:rsidRPr="00F36DDB" w:rsidRDefault="00F36DDB">
            <w:pPr>
              <w:snapToGrid w:val="0"/>
              <w:jc w:val="center"/>
              <w:rPr>
                <w:rFonts w:ascii="Arial" w:hAnsi="Arial" w:cs="Arial"/>
                <w:bCs/>
                <w:sz w:val="12"/>
                <w:szCs w:val="12"/>
              </w:rPr>
            </w:pPr>
          </w:p>
        </w:tc>
        <w:tc>
          <w:tcPr>
            <w:tcW w:w="1305" w:type="dxa"/>
            <w:tcBorders>
              <w:top w:val="single" w:sz="4" w:space="0" w:color="000000"/>
              <w:left w:val="single" w:sz="4" w:space="0" w:color="000000"/>
              <w:bottom w:val="single" w:sz="4" w:space="0" w:color="000000"/>
              <w:right w:val="single" w:sz="4" w:space="0" w:color="000000"/>
            </w:tcBorders>
            <w:hideMark/>
          </w:tcPr>
          <w:p w:rsidR="00F36DDB" w:rsidRPr="00F36DDB" w:rsidRDefault="00F36DDB">
            <w:pPr>
              <w:jc w:val="center"/>
              <w:rPr>
                <w:sz w:val="12"/>
                <w:szCs w:val="12"/>
                <w:lang w:val="en-US"/>
              </w:rPr>
            </w:pPr>
            <w:r w:rsidRPr="00F36DDB">
              <w:rPr>
                <w:rFonts w:ascii="Arial" w:hAnsi="Arial" w:cs="Arial"/>
                <w:bCs/>
                <w:sz w:val="12"/>
                <w:szCs w:val="12"/>
                <w:lang w:val="en-US"/>
              </w:rPr>
              <w:t>50200</w:t>
            </w:r>
          </w:p>
        </w:tc>
      </w:tr>
      <w:tr w:rsidR="00F36DDB" w:rsidRPr="00F36DDB" w:rsidTr="00F36DDB">
        <w:trPr>
          <w:gridAfter w:val="1"/>
          <w:wAfter w:w="20" w:type="dxa"/>
          <w:trHeight w:val="162"/>
        </w:trPr>
        <w:tc>
          <w:tcPr>
            <w:tcW w:w="5370" w:type="dxa"/>
            <w:tcBorders>
              <w:top w:val="single" w:sz="4" w:space="0" w:color="000000"/>
              <w:left w:val="single" w:sz="4" w:space="0" w:color="000000"/>
              <w:bottom w:val="single" w:sz="4" w:space="0" w:color="000000"/>
              <w:right w:val="nil"/>
            </w:tcBorders>
            <w:hideMark/>
          </w:tcPr>
          <w:p w:rsidR="00F36DDB" w:rsidRPr="00F36DDB" w:rsidRDefault="00F36DDB">
            <w:pPr>
              <w:rPr>
                <w:sz w:val="12"/>
                <w:szCs w:val="12"/>
              </w:rPr>
            </w:pPr>
            <w:r w:rsidRPr="00F36DDB">
              <w:rPr>
                <w:rFonts w:ascii="Arial" w:hAnsi="Arial" w:cs="Arial"/>
                <w:bCs/>
                <w:sz w:val="12"/>
                <w:szCs w:val="12"/>
              </w:rPr>
              <w:lastRenderedPageBreak/>
              <w:t>Закупка товаров, работ и услуг для государственных (муниципальных) нужд</w:t>
            </w:r>
          </w:p>
        </w:tc>
        <w:tc>
          <w:tcPr>
            <w:tcW w:w="1166" w:type="dxa"/>
            <w:gridSpan w:val="6"/>
            <w:tcBorders>
              <w:top w:val="single" w:sz="4" w:space="0" w:color="000000"/>
              <w:left w:val="single" w:sz="4" w:space="0" w:color="000000"/>
              <w:bottom w:val="single" w:sz="4" w:space="0" w:color="000000"/>
              <w:right w:val="nil"/>
            </w:tcBorders>
          </w:tcPr>
          <w:p w:rsidR="00F36DDB" w:rsidRPr="00F36DDB" w:rsidRDefault="00F36DDB">
            <w:pPr>
              <w:snapToGrid w:val="0"/>
              <w:jc w:val="center"/>
              <w:rPr>
                <w:rFonts w:ascii="Arial" w:hAnsi="Arial" w:cs="Arial"/>
                <w:bCs/>
                <w:sz w:val="12"/>
                <w:szCs w:val="12"/>
              </w:rPr>
            </w:pPr>
          </w:p>
        </w:tc>
        <w:tc>
          <w:tcPr>
            <w:tcW w:w="1680" w:type="dxa"/>
            <w:gridSpan w:val="2"/>
            <w:tcBorders>
              <w:top w:val="single" w:sz="4" w:space="0" w:color="000000"/>
              <w:left w:val="single" w:sz="4" w:space="0" w:color="000000"/>
              <w:bottom w:val="single" w:sz="4" w:space="0" w:color="000000"/>
              <w:right w:val="nil"/>
            </w:tcBorders>
          </w:tcPr>
          <w:p w:rsidR="00F36DDB" w:rsidRPr="00F36DDB" w:rsidRDefault="00F36DDB">
            <w:pPr>
              <w:snapToGrid w:val="0"/>
              <w:jc w:val="center"/>
              <w:rPr>
                <w:rFonts w:ascii="Arial" w:hAnsi="Arial" w:cs="Arial"/>
                <w:bCs/>
                <w:sz w:val="12"/>
                <w:szCs w:val="12"/>
              </w:rPr>
            </w:pPr>
          </w:p>
        </w:tc>
        <w:tc>
          <w:tcPr>
            <w:tcW w:w="1136" w:type="dxa"/>
            <w:gridSpan w:val="3"/>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bCs/>
                <w:sz w:val="12"/>
                <w:szCs w:val="12"/>
              </w:rPr>
              <w:t>200</w:t>
            </w:r>
          </w:p>
        </w:tc>
        <w:tc>
          <w:tcPr>
            <w:tcW w:w="1305" w:type="dxa"/>
            <w:tcBorders>
              <w:top w:val="single" w:sz="4" w:space="0" w:color="000000"/>
              <w:left w:val="single" w:sz="4" w:space="0" w:color="000000"/>
              <w:bottom w:val="single" w:sz="4" w:space="0" w:color="000000"/>
              <w:right w:val="single" w:sz="4" w:space="0" w:color="000000"/>
            </w:tcBorders>
            <w:hideMark/>
          </w:tcPr>
          <w:p w:rsidR="00F36DDB" w:rsidRPr="00F36DDB" w:rsidRDefault="00F36DDB">
            <w:pPr>
              <w:jc w:val="center"/>
              <w:rPr>
                <w:sz w:val="12"/>
                <w:szCs w:val="12"/>
                <w:lang w:val="en-US"/>
              </w:rPr>
            </w:pPr>
            <w:r w:rsidRPr="00F36DDB">
              <w:rPr>
                <w:rFonts w:ascii="Arial" w:hAnsi="Arial" w:cs="Arial"/>
                <w:bCs/>
                <w:sz w:val="12"/>
                <w:szCs w:val="12"/>
                <w:lang w:val="en-US"/>
              </w:rPr>
              <w:t>50200</w:t>
            </w:r>
          </w:p>
        </w:tc>
      </w:tr>
      <w:tr w:rsidR="00F36DDB" w:rsidRPr="00F36DDB" w:rsidTr="00F36DDB">
        <w:trPr>
          <w:gridAfter w:val="1"/>
          <w:wAfter w:w="20" w:type="dxa"/>
          <w:trHeight w:val="175"/>
        </w:trPr>
        <w:tc>
          <w:tcPr>
            <w:tcW w:w="5370" w:type="dxa"/>
            <w:tcBorders>
              <w:top w:val="single" w:sz="4" w:space="0" w:color="000000"/>
              <w:left w:val="single" w:sz="4" w:space="0" w:color="000000"/>
              <w:bottom w:val="single" w:sz="4" w:space="0" w:color="000000"/>
              <w:right w:val="nil"/>
            </w:tcBorders>
            <w:hideMark/>
          </w:tcPr>
          <w:p w:rsidR="00F36DDB" w:rsidRPr="00F36DDB" w:rsidRDefault="00F36DDB">
            <w:pPr>
              <w:rPr>
                <w:sz w:val="12"/>
                <w:szCs w:val="12"/>
              </w:rPr>
            </w:pPr>
            <w:r w:rsidRPr="00F36DDB">
              <w:rPr>
                <w:rFonts w:ascii="Arial" w:hAnsi="Arial" w:cs="Arial"/>
                <w:bCs/>
                <w:sz w:val="12"/>
                <w:szCs w:val="12"/>
              </w:rPr>
              <w:t>Иные закупки товаров, работ и услуг для обеспечения государственных (муниципальных) нужд</w:t>
            </w:r>
          </w:p>
        </w:tc>
        <w:tc>
          <w:tcPr>
            <w:tcW w:w="1166" w:type="dxa"/>
            <w:gridSpan w:val="6"/>
            <w:tcBorders>
              <w:top w:val="single" w:sz="4" w:space="0" w:color="000000"/>
              <w:left w:val="single" w:sz="4" w:space="0" w:color="000000"/>
              <w:bottom w:val="single" w:sz="4" w:space="0" w:color="000000"/>
              <w:right w:val="nil"/>
            </w:tcBorders>
          </w:tcPr>
          <w:p w:rsidR="00F36DDB" w:rsidRPr="00F36DDB" w:rsidRDefault="00F36DDB">
            <w:pPr>
              <w:snapToGrid w:val="0"/>
              <w:jc w:val="center"/>
              <w:rPr>
                <w:rFonts w:ascii="Arial" w:hAnsi="Arial" w:cs="Arial"/>
                <w:bCs/>
                <w:sz w:val="12"/>
                <w:szCs w:val="12"/>
              </w:rPr>
            </w:pPr>
          </w:p>
        </w:tc>
        <w:tc>
          <w:tcPr>
            <w:tcW w:w="1680" w:type="dxa"/>
            <w:gridSpan w:val="2"/>
            <w:tcBorders>
              <w:top w:val="single" w:sz="4" w:space="0" w:color="000000"/>
              <w:left w:val="single" w:sz="4" w:space="0" w:color="000000"/>
              <w:bottom w:val="single" w:sz="4" w:space="0" w:color="000000"/>
              <w:right w:val="nil"/>
            </w:tcBorders>
          </w:tcPr>
          <w:p w:rsidR="00F36DDB" w:rsidRPr="00F36DDB" w:rsidRDefault="00F36DDB">
            <w:pPr>
              <w:snapToGrid w:val="0"/>
              <w:jc w:val="center"/>
              <w:rPr>
                <w:rFonts w:ascii="Arial" w:hAnsi="Arial" w:cs="Arial"/>
                <w:bCs/>
                <w:sz w:val="12"/>
                <w:szCs w:val="12"/>
              </w:rPr>
            </w:pPr>
          </w:p>
        </w:tc>
        <w:tc>
          <w:tcPr>
            <w:tcW w:w="1136" w:type="dxa"/>
            <w:gridSpan w:val="3"/>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bCs/>
                <w:sz w:val="12"/>
                <w:szCs w:val="12"/>
              </w:rPr>
              <w:t>240</w:t>
            </w:r>
          </w:p>
        </w:tc>
        <w:tc>
          <w:tcPr>
            <w:tcW w:w="1305" w:type="dxa"/>
            <w:tcBorders>
              <w:top w:val="single" w:sz="4" w:space="0" w:color="000000"/>
              <w:left w:val="single" w:sz="4" w:space="0" w:color="000000"/>
              <w:bottom w:val="single" w:sz="4" w:space="0" w:color="000000"/>
              <w:right w:val="single" w:sz="4" w:space="0" w:color="000000"/>
            </w:tcBorders>
            <w:hideMark/>
          </w:tcPr>
          <w:p w:rsidR="00F36DDB" w:rsidRPr="00F36DDB" w:rsidRDefault="00F36DDB">
            <w:pPr>
              <w:jc w:val="center"/>
              <w:rPr>
                <w:sz w:val="12"/>
                <w:szCs w:val="12"/>
                <w:lang w:val="en-US"/>
              </w:rPr>
            </w:pPr>
            <w:r w:rsidRPr="00F36DDB">
              <w:rPr>
                <w:rFonts w:ascii="Arial" w:hAnsi="Arial" w:cs="Arial"/>
                <w:bCs/>
                <w:sz w:val="12"/>
                <w:szCs w:val="12"/>
                <w:lang w:val="en-US"/>
              </w:rPr>
              <w:t>50200</w:t>
            </w:r>
          </w:p>
        </w:tc>
      </w:tr>
      <w:tr w:rsidR="00F36DDB" w:rsidRPr="00F36DDB" w:rsidTr="00F36DDB">
        <w:trPr>
          <w:gridAfter w:val="1"/>
          <w:wAfter w:w="20" w:type="dxa"/>
          <w:trHeight w:val="82"/>
        </w:trPr>
        <w:tc>
          <w:tcPr>
            <w:tcW w:w="5370" w:type="dxa"/>
            <w:tcBorders>
              <w:top w:val="single" w:sz="4" w:space="0" w:color="000000"/>
              <w:left w:val="single" w:sz="4" w:space="0" w:color="000000"/>
              <w:bottom w:val="single" w:sz="4" w:space="0" w:color="000000"/>
              <w:right w:val="nil"/>
            </w:tcBorders>
            <w:hideMark/>
          </w:tcPr>
          <w:p w:rsidR="00F36DDB" w:rsidRPr="00F36DDB" w:rsidRDefault="00F36DDB">
            <w:pPr>
              <w:rPr>
                <w:sz w:val="12"/>
                <w:szCs w:val="12"/>
              </w:rPr>
            </w:pPr>
            <w:r w:rsidRPr="00F36DDB">
              <w:rPr>
                <w:rFonts w:ascii="Arial" w:hAnsi="Arial" w:cs="Arial"/>
                <w:bCs/>
                <w:sz w:val="12"/>
                <w:szCs w:val="12"/>
              </w:rPr>
              <w:t>Социальная политика</w:t>
            </w:r>
          </w:p>
        </w:tc>
        <w:tc>
          <w:tcPr>
            <w:tcW w:w="1166" w:type="dxa"/>
            <w:gridSpan w:val="6"/>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bCs/>
                <w:sz w:val="12"/>
                <w:szCs w:val="12"/>
              </w:rPr>
              <w:t>1000</w:t>
            </w:r>
          </w:p>
        </w:tc>
        <w:tc>
          <w:tcPr>
            <w:tcW w:w="1680" w:type="dxa"/>
            <w:gridSpan w:val="2"/>
            <w:tcBorders>
              <w:top w:val="single" w:sz="4" w:space="0" w:color="000000"/>
              <w:left w:val="single" w:sz="4" w:space="0" w:color="000000"/>
              <w:bottom w:val="single" w:sz="4" w:space="0" w:color="000000"/>
              <w:right w:val="nil"/>
            </w:tcBorders>
          </w:tcPr>
          <w:p w:rsidR="00F36DDB" w:rsidRPr="00F36DDB" w:rsidRDefault="00F36DDB">
            <w:pPr>
              <w:snapToGrid w:val="0"/>
              <w:jc w:val="center"/>
              <w:rPr>
                <w:rFonts w:ascii="Arial" w:hAnsi="Arial" w:cs="Arial"/>
                <w:bCs/>
                <w:sz w:val="12"/>
                <w:szCs w:val="12"/>
              </w:rPr>
            </w:pPr>
          </w:p>
        </w:tc>
        <w:tc>
          <w:tcPr>
            <w:tcW w:w="1136" w:type="dxa"/>
            <w:gridSpan w:val="3"/>
            <w:tcBorders>
              <w:top w:val="single" w:sz="4" w:space="0" w:color="000000"/>
              <w:left w:val="single" w:sz="4" w:space="0" w:color="000000"/>
              <w:bottom w:val="single" w:sz="4" w:space="0" w:color="000000"/>
              <w:right w:val="nil"/>
            </w:tcBorders>
          </w:tcPr>
          <w:p w:rsidR="00F36DDB" w:rsidRPr="00F36DDB" w:rsidRDefault="00F36DDB">
            <w:pPr>
              <w:snapToGrid w:val="0"/>
              <w:jc w:val="center"/>
              <w:rPr>
                <w:rFonts w:ascii="Arial" w:hAnsi="Arial" w:cs="Arial"/>
                <w:bCs/>
                <w:sz w:val="12"/>
                <w:szCs w:val="12"/>
              </w:rPr>
            </w:pPr>
          </w:p>
        </w:tc>
        <w:tc>
          <w:tcPr>
            <w:tcW w:w="1305" w:type="dxa"/>
            <w:tcBorders>
              <w:top w:val="single" w:sz="4" w:space="0" w:color="000000"/>
              <w:left w:val="single" w:sz="4" w:space="0" w:color="000000"/>
              <w:bottom w:val="single" w:sz="4" w:space="0" w:color="000000"/>
              <w:right w:val="single" w:sz="4" w:space="0" w:color="000000"/>
            </w:tcBorders>
            <w:hideMark/>
          </w:tcPr>
          <w:p w:rsidR="00F36DDB" w:rsidRPr="00F36DDB" w:rsidRDefault="00F36DDB">
            <w:pPr>
              <w:jc w:val="center"/>
              <w:rPr>
                <w:sz w:val="12"/>
                <w:szCs w:val="12"/>
              </w:rPr>
            </w:pPr>
            <w:r w:rsidRPr="00F36DDB">
              <w:rPr>
                <w:rFonts w:ascii="Arial" w:hAnsi="Arial" w:cs="Arial"/>
                <w:bCs/>
                <w:sz w:val="12"/>
                <w:szCs w:val="12"/>
              </w:rPr>
              <w:t>12200</w:t>
            </w:r>
          </w:p>
        </w:tc>
      </w:tr>
      <w:tr w:rsidR="00F36DDB" w:rsidRPr="00F36DDB" w:rsidTr="00F36DDB">
        <w:trPr>
          <w:gridAfter w:val="1"/>
          <w:wAfter w:w="20" w:type="dxa"/>
          <w:trHeight w:val="82"/>
        </w:trPr>
        <w:tc>
          <w:tcPr>
            <w:tcW w:w="5370" w:type="dxa"/>
            <w:tcBorders>
              <w:top w:val="single" w:sz="4" w:space="0" w:color="000000"/>
              <w:left w:val="single" w:sz="4" w:space="0" w:color="000000"/>
              <w:bottom w:val="single" w:sz="4" w:space="0" w:color="000000"/>
              <w:right w:val="nil"/>
            </w:tcBorders>
            <w:hideMark/>
          </w:tcPr>
          <w:p w:rsidR="00F36DDB" w:rsidRPr="00F36DDB" w:rsidRDefault="00F36DDB">
            <w:pPr>
              <w:rPr>
                <w:sz w:val="12"/>
                <w:szCs w:val="12"/>
              </w:rPr>
            </w:pPr>
            <w:r w:rsidRPr="00F36DDB">
              <w:rPr>
                <w:rFonts w:ascii="Arial" w:hAnsi="Arial" w:cs="Arial"/>
                <w:bCs/>
                <w:sz w:val="12"/>
                <w:szCs w:val="12"/>
              </w:rPr>
              <w:t>Пенсионное обеспечение</w:t>
            </w:r>
          </w:p>
        </w:tc>
        <w:tc>
          <w:tcPr>
            <w:tcW w:w="1166" w:type="dxa"/>
            <w:gridSpan w:val="6"/>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bCs/>
                <w:sz w:val="12"/>
                <w:szCs w:val="12"/>
              </w:rPr>
              <w:t>1001</w:t>
            </w:r>
          </w:p>
        </w:tc>
        <w:tc>
          <w:tcPr>
            <w:tcW w:w="1680" w:type="dxa"/>
            <w:gridSpan w:val="2"/>
            <w:tcBorders>
              <w:top w:val="single" w:sz="4" w:space="0" w:color="000000"/>
              <w:left w:val="single" w:sz="4" w:space="0" w:color="000000"/>
              <w:bottom w:val="single" w:sz="4" w:space="0" w:color="000000"/>
              <w:right w:val="nil"/>
            </w:tcBorders>
          </w:tcPr>
          <w:p w:rsidR="00F36DDB" w:rsidRPr="00F36DDB" w:rsidRDefault="00F36DDB">
            <w:pPr>
              <w:snapToGrid w:val="0"/>
              <w:jc w:val="center"/>
              <w:rPr>
                <w:rFonts w:ascii="Arial" w:hAnsi="Arial" w:cs="Arial"/>
                <w:bCs/>
                <w:sz w:val="12"/>
                <w:szCs w:val="12"/>
              </w:rPr>
            </w:pPr>
          </w:p>
        </w:tc>
        <w:tc>
          <w:tcPr>
            <w:tcW w:w="1136" w:type="dxa"/>
            <w:gridSpan w:val="3"/>
            <w:tcBorders>
              <w:top w:val="single" w:sz="4" w:space="0" w:color="000000"/>
              <w:left w:val="single" w:sz="4" w:space="0" w:color="000000"/>
              <w:bottom w:val="single" w:sz="4" w:space="0" w:color="000000"/>
              <w:right w:val="nil"/>
            </w:tcBorders>
          </w:tcPr>
          <w:p w:rsidR="00F36DDB" w:rsidRPr="00F36DDB" w:rsidRDefault="00F36DDB">
            <w:pPr>
              <w:snapToGrid w:val="0"/>
              <w:jc w:val="center"/>
              <w:rPr>
                <w:rFonts w:ascii="Arial" w:hAnsi="Arial" w:cs="Arial"/>
                <w:bCs/>
                <w:sz w:val="12"/>
                <w:szCs w:val="12"/>
              </w:rPr>
            </w:pPr>
          </w:p>
        </w:tc>
        <w:tc>
          <w:tcPr>
            <w:tcW w:w="1305" w:type="dxa"/>
            <w:tcBorders>
              <w:top w:val="single" w:sz="4" w:space="0" w:color="000000"/>
              <w:left w:val="single" w:sz="4" w:space="0" w:color="000000"/>
              <w:bottom w:val="single" w:sz="4" w:space="0" w:color="000000"/>
              <w:right w:val="single" w:sz="4" w:space="0" w:color="000000"/>
            </w:tcBorders>
            <w:hideMark/>
          </w:tcPr>
          <w:p w:rsidR="00F36DDB" w:rsidRPr="00F36DDB" w:rsidRDefault="00F36DDB">
            <w:pPr>
              <w:jc w:val="center"/>
              <w:rPr>
                <w:sz w:val="12"/>
                <w:szCs w:val="12"/>
              </w:rPr>
            </w:pPr>
            <w:r w:rsidRPr="00F36DDB">
              <w:rPr>
                <w:rFonts w:ascii="Arial" w:hAnsi="Arial" w:cs="Arial"/>
                <w:bCs/>
                <w:sz w:val="12"/>
                <w:szCs w:val="12"/>
              </w:rPr>
              <w:t>12200</w:t>
            </w:r>
          </w:p>
        </w:tc>
      </w:tr>
      <w:tr w:rsidR="00F36DDB" w:rsidRPr="00F36DDB" w:rsidTr="00F36DDB">
        <w:trPr>
          <w:gridAfter w:val="1"/>
          <w:wAfter w:w="20" w:type="dxa"/>
          <w:trHeight w:val="82"/>
        </w:trPr>
        <w:tc>
          <w:tcPr>
            <w:tcW w:w="5370" w:type="dxa"/>
            <w:tcBorders>
              <w:top w:val="single" w:sz="4" w:space="0" w:color="000000"/>
              <w:left w:val="single" w:sz="4" w:space="0" w:color="000000"/>
              <w:bottom w:val="single" w:sz="4" w:space="0" w:color="000000"/>
              <w:right w:val="nil"/>
            </w:tcBorders>
            <w:hideMark/>
          </w:tcPr>
          <w:p w:rsidR="00F36DDB" w:rsidRPr="00F36DDB" w:rsidRDefault="00F36DDB">
            <w:pPr>
              <w:rPr>
                <w:sz w:val="12"/>
                <w:szCs w:val="12"/>
              </w:rPr>
            </w:pPr>
            <w:r w:rsidRPr="00F36DDB">
              <w:rPr>
                <w:rFonts w:ascii="Arial" w:hAnsi="Arial" w:cs="Arial"/>
                <w:bCs/>
                <w:sz w:val="12"/>
                <w:szCs w:val="12"/>
              </w:rPr>
              <w:t>Доплаты к пенсиям, дополнительное пенсионное обеспечение</w:t>
            </w:r>
          </w:p>
        </w:tc>
        <w:tc>
          <w:tcPr>
            <w:tcW w:w="1166" w:type="dxa"/>
            <w:gridSpan w:val="6"/>
            <w:tcBorders>
              <w:top w:val="single" w:sz="4" w:space="0" w:color="000000"/>
              <w:left w:val="single" w:sz="4" w:space="0" w:color="000000"/>
              <w:bottom w:val="single" w:sz="4" w:space="0" w:color="000000"/>
              <w:right w:val="nil"/>
            </w:tcBorders>
          </w:tcPr>
          <w:p w:rsidR="00F36DDB" w:rsidRPr="00F36DDB" w:rsidRDefault="00F36DDB">
            <w:pPr>
              <w:snapToGrid w:val="0"/>
              <w:jc w:val="center"/>
              <w:rPr>
                <w:rFonts w:ascii="Arial" w:hAnsi="Arial" w:cs="Arial"/>
                <w:bCs/>
                <w:sz w:val="12"/>
                <w:szCs w:val="12"/>
              </w:rPr>
            </w:pPr>
          </w:p>
        </w:tc>
        <w:tc>
          <w:tcPr>
            <w:tcW w:w="1680" w:type="dxa"/>
            <w:gridSpan w:val="2"/>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bCs/>
                <w:sz w:val="12"/>
                <w:szCs w:val="12"/>
              </w:rPr>
              <w:t>4910000000</w:t>
            </w:r>
          </w:p>
        </w:tc>
        <w:tc>
          <w:tcPr>
            <w:tcW w:w="1136" w:type="dxa"/>
            <w:gridSpan w:val="3"/>
            <w:tcBorders>
              <w:top w:val="single" w:sz="4" w:space="0" w:color="000000"/>
              <w:left w:val="single" w:sz="4" w:space="0" w:color="000000"/>
              <w:bottom w:val="single" w:sz="4" w:space="0" w:color="000000"/>
              <w:right w:val="nil"/>
            </w:tcBorders>
          </w:tcPr>
          <w:p w:rsidR="00F36DDB" w:rsidRPr="00F36DDB" w:rsidRDefault="00F36DDB">
            <w:pPr>
              <w:snapToGrid w:val="0"/>
              <w:jc w:val="center"/>
              <w:rPr>
                <w:rFonts w:ascii="Arial" w:hAnsi="Arial" w:cs="Arial"/>
                <w:bCs/>
                <w:sz w:val="12"/>
                <w:szCs w:val="12"/>
              </w:rPr>
            </w:pPr>
          </w:p>
        </w:tc>
        <w:tc>
          <w:tcPr>
            <w:tcW w:w="1305" w:type="dxa"/>
            <w:tcBorders>
              <w:top w:val="single" w:sz="4" w:space="0" w:color="000000"/>
              <w:left w:val="single" w:sz="4" w:space="0" w:color="000000"/>
              <w:bottom w:val="single" w:sz="4" w:space="0" w:color="000000"/>
              <w:right w:val="single" w:sz="4" w:space="0" w:color="000000"/>
            </w:tcBorders>
            <w:hideMark/>
          </w:tcPr>
          <w:p w:rsidR="00F36DDB" w:rsidRPr="00F36DDB" w:rsidRDefault="00F36DDB">
            <w:pPr>
              <w:jc w:val="center"/>
              <w:rPr>
                <w:sz w:val="12"/>
                <w:szCs w:val="12"/>
              </w:rPr>
            </w:pPr>
            <w:r w:rsidRPr="00F36DDB">
              <w:rPr>
                <w:rFonts w:ascii="Arial" w:hAnsi="Arial" w:cs="Arial"/>
                <w:bCs/>
                <w:sz w:val="12"/>
                <w:szCs w:val="12"/>
              </w:rPr>
              <w:t>12200</w:t>
            </w:r>
          </w:p>
        </w:tc>
      </w:tr>
      <w:tr w:rsidR="00F36DDB" w:rsidRPr="00F36DDB" w:rsidTr="00F36DDB">
        <w:trPr>
          <w:gridAfter w:val="1"/>
          <w:wAfter w:w="20" w:type="dxa"/>
          <w:trHeight w:val="212"/>
        </w:trPr>
        <w:tc>
          <w:tcPr>
            <w:tcW w:w="5370" w:type="dxa"/>
            <w:tcBorders>
              <w:top w:val="single" w:sz="4" w:space="0" w:color="000000"/>
              <w:left w:val="single" w:sz="4" w:space="0" w:color="000000"/>
              <w:bottom w:val="single" w:sz="4" w:space="0" w:color="000000"/>
              <w:right w:val="nil"/>
            </w:tcBorders>
            <w:hideMark/>
          </w:tcPr>
          <w:p w:rsidR="00F36DDB" w:rsidRPr="00F36DDB" w:rsidRDefault="00F36DDB">
            <w:pPr>
              <w:rPr>
                <w:sz w:val="12"/>
                <w:szCs w:val="12"/>
              </w:rPr>
            </w:pPr>
            <w:r w:rsidRPr="00F36DDB">
              <w:rPr>
                <w:rFonts w:ascii="Arial" w:hAnsi="Arial" w:cs="Arial"/>
                <w:bCs/>
                <w:sz w:val="12"/>
                <w:szCs w:val="12"/>
              </w:rPr>
              <w:t>Доплата к пенсиям муниципальным служащим  поселения</w:t>
            </w:r>
          </w:p>
        </w:tc>
        <w:tc>
          <w:tcPr>
            <w:tcW w:w="1166" w:type="dxa"/>
            <w:gridSpan w:val="6"/>
            <w:tcBorders>
              <w:top w:val="single" w:sz="4" w:space="0" w:color="000000"/>
              <w:left w:val="single" w:sz="4" w:space="0" w:color="000000"/>
              <w:bottom w:val="single" w:sz="4" w:space="0" w:color="000000"/>
              <w:right w:val="nil"/>
            </w:tcBorders>
          </w:tcPr>
          <w:p w:rsidR="00F36DDB" w:rsidRPr="00F36DDB" w:rsidRDefault="00F36DDB">
            <w:pPr>
              <w:snapToGrid w:val="0"/>
              <w:jc w:val="center"/>
              <w:rPr>
                <w:rFonts w:ascii="Arial" w:hAnsi="Arial" w:cs="Arial"/>
                <w:bCs/>
                <w:sz w:val="12"/>
                <w:szCs w:val="12"/>
              </w:rPr>
            </w:pPr>
          </w:p>
        </w:tc>
        <w:tc>
          <w:tcPr>
            <w:tcW w:w="1680" w:type="dxa"/>
            <w:gridSpan w:val="2"/>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bCs/>
                <w:sz w:val="12"/>
                <w:szCs w:val="12"/>
              </w:rPr>
              <w:t>4910080010</w:t>
            </w:r>
          </w:p>
        </w:tc>
        <w:tc>
          <w:tcPr>
            <w:tcW w:w="1136" w:type="dxa"/>
            <w:gridSpan w:val="3"/>
            <w:tcBorders>
              <w:top w:val="single" w:sz="4" w:space="0" w:color="000000"/>
              <w:left w:val="single" w:sz="4" w:space="0" w:color="000000"/>
              <w:bottom w:val="single" w:sz="4" w:space="0" w:color="000000"/>
              <w:right w:val="nil"/>
            </w:tcBorders>
          </w:tcPr>
          <w:p w:rsidR="00F36DDB" w:rsidRPr="00F36DDB" w:rsidRDefault="00F36DDB">
            <w:pPr>
              <w:snapToGrid w:val="0"/>
              <w:jc w:val="center"/>
              <w:rPr>
                <w:rFonts w:ascii="Arial" w:hAnsi="Arial" w:cs="Arial"/>
                <w:bCs/>
                <w:sz w:val="12"/>
                <w:szCs w:val="12"/>
              </w:rPr>
            </w:pPr>
          </w:p>
        </w:tc>
        <w:tc>
          <w:tcPr>
            <w:tcW w:w="1305" w:type="dxa"/>
            <w:tcBorders>
              <w:top w:val="single" w:sz="4" w:space="0" w:color="000000"/>
              <w:left w:val="single" w:sz="4" w:space="0" w:color="000000"/>
              <w:bottom w:val="single" w:sz="4" w:space="0" w:color="000000"/>
              <w:right w:val="single" w:sz="4" w:space="0" w:color="000000"/>
            </w:tcBorders>
            <w:hideMark/>
          </w:tcPr>
          <w:p w:rsidR="00F36DDB" w:rsidRPr="00F36DDB" w:rsidRDefault="00F36DDB">
            <w:pPr>
              <w:jc w:val="center"/>
              <w:rPr>
                <w:sz w:val="12"/>
                <w:szCs w:val="12"/>
              </w:rPr>
            </w:pPr>
            <w:r w:rsidRPr="00F36DDB">
              <w:rPr>
                <w:rFonts w:ascii="Arial" w:hAnsi="Arial" w:cs="Arial"/>
                <w:bCs/>
                <w:sz w:val="12"/>
                <w:szCs w:val="12"/>
              </w:rPr>
              <w:t>12200</w:t>
            </w:r>
          </w:p>
        </w:tc>
      </w:tr>
      <w:tr w:rsidR="00F36DDB" w:rsidRPr="00F36DDB" w:rsidTr="00F36DDB">
        <w:trPr>
          <w:gridAfter w:val="1"/>
          <w:wAfter w:w="20" w:type="dxa"/>
          <w:trHeight w:val="200"/>
        </w:trPr>
        <w:tc>
          <w:tcPr>
            <w:tcW w:w="5370" w:type="dxa"/>
            <w:tcBorders>
              <w:top w:val="single" w:sz="4" w:space="0" w:color="000000"/>
              <w:left w:val="single" w:sz="4" w:space="0" w:color="000000"/>
              <w:bottom w:val="single" w:sz="4" w:space="0" w:color="000000"/>
              <w:right w:val="nil"/>
            </w:tcBorders>
            <w:hideMark/>
          </w:tcPr>
          <w:p w:rsidR="00F36DDB" w:rsidRPr="00F36DDB" w:rsidRDefault="00F36DDB">
            <w:pPr>
              <w:rPr>
                <w:sz w:val="12"/>
                <w:szCs w:val="12"/>
              </w:rPr>
            </w:pPr>
            <w:r w:rsidRPr="00F36DDB">
              <w:rPr>
                <w:rFonts w:ascii="Arial" w:hAnsi="Arial" w:cs="Arial"/>
                <w:bCs/>
                <w:sz w:val="12"/>
                <w:szCs w:val="12"/>
              </w:rPr>
              <w:t>Социальное обеспечение и иные выплаты населению</w:t>
            </w:r>
          </w:p>
        </w:tc>
        <w:tc>
          <w:tcPr>
            <w:tcW w:w="1166" w:type="dxa"/>
            <w:gridSpan w:val="6"/>
            <w:tcBorders>
              <w:top w:val="single" w:sz="4" w:space="0" w:color="000000"/>
              <w:left w:val="single" w:sz="4" w:space="0" w:color="000000"/>
              <w:bottom w:val="single" w:sz="4" w:space="0" w:color="000000"/>
              <w:right w:val="nil"/>
            </w:tcBorders>
          </w:tcPr>
          <w:p w:rsidR="00F36DDB" w:rsidRPr="00F36DDB" w:rsidRDefault="00F36DDB">
            <w:pPr>
              <w:snapToGrid w:val="0"/>
              <w:jc w:val="center"/>
              <w:rPr>
                <w:rFonts w:ascii="Arial" w:hAnsi="Arial" w:cs="Arial"/>
                <w:bCs/>
                <w:sz w:val="12"/>
                <w:szCs w:val="12"/>
              </w:rPr>
            </w:pPr>
          </w:p>
        </w:tc>
        <w:tc>
          <w:tcPr>
            <w:tcW w:w="1680" w:type="dxa"/>
            <w:gridSpan w:val="2"/>
            <w:tcBorders>
              <w:top w:val="single" w:sz="4" w:space="0" w:color="000000"/>
              <w:left w:val="single" w:sz="4" w:space="0" w:color="000000"/>
              <w:bottom w:val="single" w:sz="4" w:space="0" w:color="000000"/>
              <w:right w:val="nil"/>
            </w:tcBorders>
          </w:tcPr>
          <w:p w:rsidR="00F36DDB" w:rsidRPr="00F36DDB" w:rsidRDefault="00F36DDB">
            <w:pPr>
              <w:snapToGrid w:val="0"/>
              <w:jc w:val="center"/>
              <w:rPr>
                <w:rFonts w:ascii="Arial" w:hAnsi="Arial" w:cs="Arial"/>
                <w:bCs/>
                <w:sz w:val="12"/>
                <w:szCs w:val="12"/>
              </w:rPr>
            </w:pPr>
          </w:p>
        </w:tc>
        <w:tc>
          <w:tcPr>
            <w:tcW w:w="1136" w:type="dxa"/>
            <w:gridSpan w:val="3"/>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bCs/>
                <w:sz w:val="12"/>
                <w:szCs w:val="12"/>
              </w:rPr>
              <w:t>300</w:t>
            </w:r>
          </w:p>
        </w:tc>
        <w:tc>
          <w:tcPr>
            <w:tcW w:w="1305" w:type="dxa"/>
            <w:tcBorders>
              <w:top w:val="single" w:sz="4" w:space="0" w:color="000000"/>
              <w:left w:val="single" w:sz="4" w:space="0" w:color="000000"/>
              <w:bottom w:val="single" w:sz="4" w:space="0" w:color="000000"/>
              <w:right w:val="single" w:sz="4" w:space="0" w:color="000000"/>
            </w:tcBorders>
            <w:hideMark/>
          </w:tcPr>
          <w:p w:rsidR="00F36DDB" w:rsidRPr="00F36DDB" w:rsidRDefault="00F36DDB">
            <w:pPr>
              <w:jc w:val="center"/>
              <w:rPr>
                <w:sz w:val="12"/>
                <w:szCs w:val="12"/>
              </w:rPr>
            </w:pPr>
            <w:r w:rsidRPr="00F36DDB">
              <w:rPr>
                <w:rFonts w:ascii="Arial" w:hAnsi="Arial" w:cs="Arial"/>
                <w:bCs/>
                <w:sz w:val="12"/>
                <w:szCs w:val="12"/>
              </w:rPr>
              <w:t>12200</w:t>
            </w:r>
          </w:p>
        </w:tc>
      </w:tr>
      <w:tr w:rsidR="00F36DDB" w:rsidRPr="00F36DDB" w:rsidTr="00F36DDB">
        <w:trPr>
          <w:gridAfter w:val="1"/>
          <w:wAfter w:w="20" w:type="dxa"/>
          <w:trHeight w:val="150"/>
        </w:trPr>
        <w:tc>
          <w:tcPr>
            <w:tcW w:w="5370" w:type="dxa"/>
            <w:tcBorders>
              <w:top w:val="single" w:sz="4" w:space="0" w:color="000000"/>
              <w:left w:val="single" w:sz="4" w:space="0" w:color="000000"/>
              <w:bottom w:val="single" w:sz="4" w:space="0" w:color="000000"/>
              <w:right w:val="nil"/>
            </w:tcBorders>
            <w:hideMark/>
          </w:tcPr>
          <w:p w:rsidR="00F36DDB" w:rsidRPr="00F36DDB" w:rsidRDefault="00F36DDB">
            <w:pPr>
              <w:rPr>
                <w:sz w:val="12"/>
                <w:szCs w:val="12"/>
              </w:rPr>
            </w:pPr>
            <w:r w:rsidRPr="00F36DDB">
              <w:rPr>
                <w:rFonts w:ascii="Arial" w:hAnsi="Arial" w:cs="Arial"/>
                <w:sz w:val="12"/>
                <w:szCs w:val="12"/>
              </w:rPr>
              <w:t>Публичные нормативные социальные выплаты гражданам</w:t>
            </w:r>
          </w:p>
        </w:tc>
        <w:tc>
          <w:tcPr>
            <w:tcW w:w="1166" w:type="dxa"/>
            <w:gridSpan w:val="6"/>
            <w:tcBorders>
              <w:top w:val="single" w:sz="4" w:space="0" w:color="000000"/>
              <w:left w:val="single" w:sz="4" w:space="0" w:color="000000"/>
              <w:bottom w:val="single" w:sz="4" w:space="0" w:color="000000"/>
              <w:right w:val="nil"/>
            </w:tcBorders>
          </w:tcPr>
          <w:p w:rsidR="00F36DDB" w:rsidRPr="00F36DDB" w:rsidRDefault="00F36DDB">
            <w:pPr>
              <w:snapToGrid w:val="0"/>
              <w:jc w:val="center"/>
              <w:rPr>
                <w:rFonts w:ascii="Arial" w:hAnsi="Arial" w:cs="Arial"/>
                <w:bCs/>
                <w:sz w:val="12"/>
                <w:szCs w:val="12"/>
              </w:rPr>
            </w:pPr>
          </w:p>
        </w:tc>
        <w:tc>
          <w:tcPr>
            <w:tcW w:w="1680" w:type="dxa"/>
            <w:gridSpan w:val="2"/>
            <w:tcBorders>
              <w:top w:val="single" w:sz="4" w:space="0" w:color="000000"/>
              <w:left w:val="single" w:sz="4" w:space="0" w:color="000000"/>
              <w:bottom w:val="single" w:sz="4" w:space="0" w:color="000000"/>
              <w:right w:val="nil"/>
            </w:tcBorders>
          </w:tcPr>
          <w:p w:rsidR="00F36DDB" w:rsidRPr="00F36DDB" w:rsidRDefault="00F36DDB">
            <w:pPr>
              <w:snapToGrid w:val="0"/>
              <w:jc w:val="center"/>
              <w:rPr>
                <w:rFonts w:ascii="Arial" w:hAnsi="Arial" w:cs="Arial"/>
                <w:bCs/>
                <w:sz w:val="12"/>
                <w:szCs w:val="12"/>
              </w:rPr>
            </w:pPr>
          </w:p>
        </w:tc>
        <w:tc>
          <w:tcPr>
            <w:tcW w:w="1136" w:type="dxa"/>
            <w:gridSpan w:val="3"/>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bCs/>
                <w:sz w:val="12"/>
                <w:szCs w:val="12"/>
              </w:rPr>
              <w:t>310</w:t>
            </w:r>
          </w:p>
        </w:tc>
        <w:tc>
          <w:tcPr>
            <w:tcW w:w="1305" w:type="dxa"/>
            <w:tcBorders>
              <w:top w:val="single" w:sz="4" w:space="0" w:color="000000"/>
              <w:left w:val="single" w:sz="4" w:space="0" w:color="000000"/>
              <w:bottom w:val="single" w:sz="4" w:space="0" w:color="000000"/>
              <w:right w:val="single" w:sz="4" w:space="0" w:color="000000"/>
            </w:tcBorders>
            <w:hideMark/>
          </w:tcPr>
          <w:p w:rsidR="00F36DDB" w:rsidRPr="00F36DDB" w:rsidRDefault="00F36DDB">
            <w:pPr>
              <w:jc w:val="center"/>
              <w:rPr>
                <w:sz w:val="12"/>
                <w:szCs w:val="12"/>
              </w:rPr>
            </w:pPr>
            <w:r w:rsidRPr="00F36DDB">
              <w:rPr>
                <w:rFonts w:ascii="Arial" w:hAnsi="Arial" w:cs="Arial"/>
                <w:bCs/>
                <w:sz w:val="12"/>
                <w:szCs w:val="12"/>
              </w:rPr>
              <w:t>12200</w:t>
            </w:r>
          </w:p>
        </w:tc>
      </w:tr>
      <w:tr w:rsidR="00F36DDB" w:rsidRPr="00F36DDB" w:rsidTr="00F36DDB">
        <w:trPr>
          <w:gridAfter w:val="1"/>
          <w:wAfter w:w="20" w:type="dxa"/>
          <w:trHeight w:val="66"/>
        </w:trPr>
        <w:tc>
          <w:tcPr>
            <w:tcW w:w="5370" w:type="dxa"/>
            <w:tcBorders>
              <w:top w:val="single" w:sz="4" w:space="0" w:color="000000"/>
              <w:left w:val="single" w:sz="4" w:space="0" w:color="000000"/>
              <w:bottom w:val="single" w:sz="4" w:space="0" w:color="000000"/>
              <w:right w:val="nil"/>
            </w:tcBorders>
            <w:hideMark/>
          </w:tcPr>
          <w:p w:rsidR="00F36DDB" w:rsidRPr="00F36DDB" w:rsidRDefault="00F36DDB" w:rsidP="00F36DDB">
            <w:pPr>
              <w:pStyle w:val="3"/>
              <w:numPr>
                <w:ilvl w:val="2"/>
                <w:numId w:val="2"/>
              </w:numPr>
              <w:suppressAutoHyphens/>
              <w:spacing w:before="0" w:after="0"/>
              <w:ind w:left="0" w:firstLine="0"/>
              <w:rPr>
                <w:b w:val="0"/>
                <w:sz w:val="12"/>
                <w:szCs w:val="12"/>
              </w:rPr>
            </w:pPr>
            <w:r w:rsidRPr="00F36DDB">
              <w:rPr>
                <w:b w:val="0"/>
                <w:bCs w:val="0"/>
                <w:sz w:val="12"/>
                <w:szCs w:val="12"/>
              </w:rPr>
              <w:t>ИТОГО</w:t>
            </w:r>
          </w:p>
        </w:tc>
        <w:tc>
          <w:tcPr>
            <w:tcW w:w="1166" w:type="dxa"/>
            <w:gridSpan w:val="6"/>
            <w:tcBorders>
              <w:top w:val="single" w:sz="4" w:space="0" w:color="000000"/>
              <w:left w:val="single" w:sz="4" w:space="0" w:color="000000"/>
              <w:bottom w:val="single" w:sz="4" w:space="0" w:color="000000"/>
              <w:right w:val="nil"/>
            </w:tcBorders>
          </w:tcPr>
          <w:p w:rsidR="00F36DDB" w:rsidRPr="00F36DDB" w:rsidRDefault="00F36DDB">
            <w:pPr>
              <w:snapToGrid w:val="0"/>
              <w:jc w:val="center"/>
              <w:rPr>
                <w:rFonts w:ascii="Arial" w:hAnsi="Arial" w:cs="Arial"/>
                <w:bCs/>
                <w:sz w:val="12"/>
                <w:szCs w:val="12"/>
              </w:rPr>
            </w:pPr>
          </w:p>
        </w:tc>
        <w:tc>
          <w:tcPr>
            <w:tcW w:w="1680" w:type="dxa"/>
            <w:gridSpan w:val="2"/>
            <w:tcBorders>
              <w:top w:val="single" w:sz="4" w:space="0" w:color="000000"/>
              <w:left w:val="single" w:sz="4" w:space="0" w:color="000000"/>
              <w:bottom w:val="single" w:sz="4" w:space="0" w:color="000000"/>
              <w:right w:val="nil"/>
            </w:tcBorders>
          </w:tcPr>
          <w:p w:rsidR="00F36DDB" w:rsidRPr="00F36DDB" w:rsidRDefault="00F36DDB">
            <w:pPr>
              <w:snapToGrid w:val="0"/>
              <w:jc w:val="center"/>
              <w:rPr>
                <w:rFonts w:ascii="Arial" w:hAnsi="Arial" w:cs="Arial"/>
                <w:bCs/>
                <w:sz w:val="12"/>
                <w:szCs w:val="12"/>
              </w:rPr>
            </w:pPr>
          </w:p>
        </w:tc>
        <w:tc>
          <w:tcPr>
            <w:tcW w:w="1136" w:type="dxa"/>
            <w:gridSpan w:val="3"/>
            <w:tcBorders>
              <w:top w:val="single" w:sz="4" w:space="0" w:color="000000"/>
              <w:left w:val="single" w:sz="4" w:space="0" w:color="000000"/>
              <w:bottom w:val="single" w:sz="4" w:space="0" w:color="000000"/>
              <w:right w:val="nil"/>
            </w:tcBorders>
          </w:tcPr>
          <w:p w:rsidR="00F36DDB" w:rsidRPr="00F36DDB" w:rsidRDefault="00F36DDB">
            <w:pPr>
              <w:snapToGrid w:val="0"/>
              <w:jc w:val="center"/>
              <w:rPr>
                <w:rFonts w:ascii="Arial" w:hAnsi="Arial" w:cs="Arial"/>
                <w:bCs/>
                <w:sz w:val="12"/>
                <w:szCs w:val="12"/>
              </w:rPr>
            </w:pPr>
          </w:p>
        </w:tc>
        <w:tc>
          <w:tcPr>
            <w:tcW w:w="1305" w:type="dxa"/>
            <w:tcBorders>
              <w:top w:val="single" w:sz="4" w:space="0" w:color="000000"/>
              <w:left w:val="single" w:sz="4" w:space="0" w:color="000000"/>
              <w:bottom w:val="single" w:sz="4" w:space="0" w:color="000000"/>
              <w:right w:val="single" w:sz="4" w:space="0" w:color="000000"/>
            </w:tcBorders>
            <w:hideMark/>
          </w:tcPr>
          <w:p w:rsidR="00F36DDB" w:rsidRPr="00F36DDB" w:rsidRDefault="00F36DDB">
            <w:pPr>
              <w:jc w:val="center"/>
              <w:rPr>
                <w:sz w:val="12"/>
                <w:szCs w:val="12"/>
              </w:rPr>
            </w:pPr>
            <w:r w:rsidRPr="00F36DDB">
              <w:rPr>
                <w:rFonts w:ascii="Arial" w:hAnsi="Arial" w:cs="Arial"/>
                <w:sz w:val="12"/>
                <w:szCs w:val="12"/>
              </w:rPr>
              <w:t>11934146</w:t>
            </w:r>
          </w:p>
        </w:tc>
      </w:tr>
    </w:tbl>
    <w:p w:rsidR="00F36DDB" w:rsidRPr="00F36DDB" w:rsidRDefault="00F36DDB" w:rsidP="00F36DDB">
      <w:pPr>
        <w:spacing w:line="180" w:lineRule="exact"/>
        <w:rPr>
          <w:sz w:val="12"/>
          <w:szCs w:val="12"/>
          <w:lang w:eastAsia="zh-CN"/>
        </w:rPr>
      </w:pPr>
      <w:r w:rsidRPr="00F36DDB">
        <w:rPr>
          <w:rFonts w:ascii="Arial" w:eastAsia="Arial" w:hAnsi="Arial" w:cs="Arial"/>
          <w:sz w:val="12"/>
          <w:szCs w:val="12"/>
        </w:rPr>
        <w:t xml:space="preserve">                                                                         </w:t>
      </w:r>
    </w:p>
    <w:p w:rsidR="00F36DDB" w:rsidRPr="00F36DDB" w:rsidRDefault="00F36DDB" w:rsidP="00F36DDB">
      <w:pPr>
        <w:spacing w:line="180" w:lineRule="exact"/>
        <w:rPr>
          <w:rFonts w:ascii="Arial" w:eastAsia="Arial" w:hAnsi="Arial" w:cs="Arial"/>
          <w:sz w:val="12"/>
          <w:szCs w:val="12"/>
        </w:rPr>
      </w:pPr>
      <w:r w:rsidRPr="00F36DDB">
        <w:rPr>
          <w:rFonts w:ascii="Arial" w:eastAsia="Arial" w:hAnsi="Arial" w:cs="Arial"/>
          <w:sz w:val="12"/>
          <w:szCs w:val="12"/>
        </w:rPr>
        <w:t xml:space="preserve">                                    </w:t>
      </w:r>
      <w:r>
        <w:rPr>
          <w:rFonts w:ascii="Arial" w:eastAsia="Arial" w:hAnsi="Arial" w:cs="Arial"/>
          <w:sz w:val="12"/>
          <w:szCs w:val="12"/>
        </w:rPr>
        <w:t xml:space="preserve">                               </w:t>
      </w:r>
    </w:p>
    <w:p w:rsidR="00F36DDB" w:rsidRPr="00F36DDB" w:rsidRDefault="00F36DDB" w:rsidP="00F36DDB">
      <w:pPr>
        <w:spacing w:line="180" w:lineRule="exact"/>
        <w:rPr>
          <w:rFonts w:ascii="Arial" w:eastAsia="Arial" w:hAnsi="Arial" w:cs="Arial"/>
          <w:sz w:val="12"/>
          <w:szCs w:val="12"/>
        </w:rPr>
      </w:pPr>
    </w:p>
    <w:p w:rsidR="00F36DDB" w:rsidRPr="00F36DDB" w:rsidRDefault="00F36DDB" w:rsidP="00F36DDB">
      <w:pPr>
        <w:spacing w:line="180" w:lineRule="exact"/>
        <w:rPr>
          <w:rFonts w:ascii="Arial" w:eastAsia="Arial" w:hAnsi="Arial" w:cs="Arial"/>
          <w:sz w:val="12"/>
          <w:szCs w:val="12"/>
        </w:rPr>
      </w:pPr>
    </w:p>
    <w:p w:rsidR="00F36DDB" w:rsidRPr="00F36DDB" w:rsidRDefault="00F36DDB" w:rsidP="00F36DDB">
      <w:pPr>
        <w:spacing w:line="180" w:lineRule="exact"/>
        <w:rPr>
          <w:rFonts w:ascii="Arial" w:eastAsia="Arial" w:hAnsi="Arial" w:cs="Arial"/>
          <w:sz w:val="12"/>
          <w:szCs w:val="12"/>
        </w:rPr>
      </w:pPr>
    </w:p>
    <w:p w:rsidR="00F36DDB" w:rsidRPr="00F36DDB" w:rsidRDefault="00F36DDB" w:rsidP="00F36DDB">
      <w:pPr>
        <w:spacing w:line="180" w:lineRule="exact"/>
        <w:rPr>
          <w:rFonts w:ascii="Arial" w:eastAsia="Arial" w:hAnsi="Arial" w:cs="Arial"/>
          <w:sz w:val="12"/>
          <w:szCs w:val="12"/>
        </w:rPr>
      </w:pPr>
    </w:p>
    <w:p w:rsidR="00F36DDB" w:rsidRPr="00F36DDB" w:rsidRDefault="00F36DDB" w:rsidP="00F36DDB">
      <w:pPr>
        <w:spacing w:line="180" w:lineRule="exact"/>
        <w:rPr>
          <w:sz w:val="12"/>
          <w:szCs w:val="12"/>
        </w:rPr>
      </w:pPr>
    </w:p>
    <w:p w:rsidR="00F36DDB" w:rsidRPr="00F36DDB" w:rsidRDefault="00F36DDB" w:rsidP="00F36DDB">
      <w:pPr>
        <w:tabs>
          <w:tab w:val="left" w:pos="363"/>
          <w:tab w:val="right" w:pos="9637"/>
        </w:tabs>
        <w:jc w:val="right"/>
        <w:rPr>
          <w:sz w:val="12"/>
          <w:szCs w:val="12"/>
        </w:rPr>
      </w:pPr>
      <w:r w:rsidRPr="00F36DDB">
        <w:rPr>
          <w:rFonts w:ascii="Arial" w:hAnsi="Arial" w:cs="Arial"/>
          <w:sz w:val="12"/>
          <w:szCs w:val="12"/>
        </w:rPr>
        <w:t>Приложение № 7</w:t>
      </w:r>
    </w:p>
    <w:p w:rsidR="00F36DDB" w:rsidRPr="00F36DDB" w:rsidRDefault="00F36DDB" w:rsidP="00F36DDB">
      <w:pPr>
        <w:jc w:val="right"/>
        <w:rPr>
          <w:sz w:val="12"/>
          <w:szCs w:val="12"/>
        </w:rPr>
      </w:pPr>
      <w:r w:rsidRPr="00F36DDB">
        <w:rPr>
          <w:rFonts w:ascii="Arial" w:hAnsi="Arial" w:cs="Arial"/>
          <w:sz w:val="12"/>
          <w:szCs w:val="12"/>
        </w:rPr>
        <w:t>к решению Совета депутатов</w:t>
      </w:r>
    </w:p>
    <w:p w:rsidR="00F36DDB" w:rsidRPr="00F36DDB" w:rsidRDefault="00F36DDB" w:rsidP="00F36DDB">
      <w:pPr>
        <w:jc w:val="right"/>
        <w:rPr>
          <w:sz w:val="12"/>
          <w:szCs w:val="12"/>
        </w:rPr>
      </w:pPr>
      <w:r w:rsidRPr="00F36DDB">
        <w:rPr>
          <w:rFonts w:ascii="Arial" w:hAnsi="Arial" w:cs="Arial"/>
          <w:sz w:val="12"/>
          <w:szCs w:val="12"/>
        </w:rPr>
        <w:t>Ореховского сельского поселения</w:t>
      </w:r>
    </w:p>
    <w:p w:rsidR="00F36DDB" w:rsidRPr="00F36DDB" w:rsidRDefault="00F36DDB" w:rsidP="00F36DDB">
      <w:pPr>
        <w:jc w:val="right"/>
        <w:rPr>
          <w:sz w:val="12"/>
          <w:szCs w:val="12"/>
        </w:rPr>
      </w:pPr>
      <w:r w:rsidRPr="00F36DDB">
        <w:rPr>
          <w:rFonts w:ascii="Arial" w:hAnsi="Arial" w:cs="Arial"/>
          <w:sz w:val="12"/>
          <w:szCs w:val="12"/>
        </w:rPr>
        <w:t>Галичского муниципального района</w:t>
      </w:r>
    </w:p>
    <w:p w:rsidR="00F36DDB" w:rsidRPr="00F36DDB" w:rsidRDefault="00F36DDB" w:rsidP="00F36DDB">
      <w:pPr>
        <w:jc w:val="right"/>
        <w:rPr>
          <w:sz w:val="12"/>
          <w:szCs w:val="12"/>
        </w:rPr>
      </w:pPr>
      <w:r w:rsidRPr="00F36DDB">
        <w:rPr>
          <w:rFonts w:ascii="Arial" w:hAnsi="Arial" w:cs="Arial"/>
          <w:sz w:val="12"/>
          <w:szCs w:val="12"/>
        </w:rPr>
        <w:t>Костромской области</w:t>
      </w:r>
    </w:p>
    <w:p w:rsidR="00F36DDB" w:rsidRPr="00F36DDB" w:rsidRDefault="00F36DDB" w:rsidP="00F36DDB">
      <w:pPr>
        <w:jc w:val="right"/>
        <w:rPr>
          <w:sz w:val="12"/>
          <w:szCs w:val="12"/>
        </w:rPr>
      </w:pPr>
      <w:r w:rsidRPr="00F36DDB">
        <w:rPr>
          <w:rFonts w:ascii="Arial" w:hAnsi="Arial" w:cs="Arial"/>
          <w:sz w:val="12"/>
          <w:szCs w:val="12"/>
        </w:rPr>
        <w:t>от  27  марта 2020 года  № 214</w:t>
      </w:r>
    </w:p>
    <w:p w:rsidR="00F36DDB" w:rsidRPr="00F36DDB" w:rsidRDefault="00F36DDB" w:rsidP="00F36DDB">
      <w:pPr>
        <w:pStyle w:val="210"/>
        <w:spacing w:line="240" w:lineRule="auto"/>
        <w:jc w:val="left"/>
        <w:rPr>
          <w:b w:val="0"/>
          <w:sz w:val="12"/>
          <w:szCs w:val="12"/>
        </w:rPr>
      </w:pPr>
      <w:r w:rsidRPr="00F36DDB">
        <w:rPr>
          <w:b w:val="0"/>
          <w:sz w:val="12"/>
          <w:szCs w:val="12"/>
        </w:rPr>
        <w:tab/>
      </w:r>
      <w:r w:rsidRPr="00F36DDB">
        <w:rPr>
          <w:b w:val="0"/>
          <w:bCs/>
          <w:sz w:val="12"/>
          <w:szCs w:val="12"/>
        </w:rPr>
        <w:t xml:space="preserve">                                                              </w:t>
      </w:r>
    </w:p>
    <w:p w:rsidR="00F36DDB" w:rsidRPr="00F36DDB" w:rsidRDefault="00F36DDB" w:rsidP="00F36DDB">
      <w:pPr>
        <w:pStyle w:val="210"/>
        <w:spacing w:line="240" w:lineRule="auto"/>
        <w:jc w:val="right"/>
        <w:rPr>
          <w:b w:val="0"/>
          <w:sz w:val="12"/>
          <w:szCs w:val="12"/>
        </w:rPr>
      </w:pPr>
      <w:r w:rsidRPr="00F36DDB">
        <w:rPr>
          <w:b w:val="0"/>
          <w:sz w:val="12"/>
          <w:szCs w:val="12"/>
        </w:rPr>
        <w:t>Ведомственная структура расходов бюджета сельского поселения на 2020 год</w:t>
      </w:r>
    </w:p>
    <w:tbl>
      <w:tblPr>
        <w:tblW w:w="10635" w:type="dxa"/>
        <w:tblInd w:w="-34" w:type="dxa"/>
        <w:tblLayout w:type="fixed"/>
        <w:tblLook w:val="04A0" w:firstRow="1" w:lastRow="0" w:firstColumn="1" w:lastColumn="0" w:noHBand="0" w:noVBand="1"/>
      </w:tblPr>
      <w:tblGrid>
        <w:gridCol w:w="3830"/>
        <w:gridCol w:w="992"/>
        <w:gridCol w:w="709"/>
        <w:gridCol w:w="690"/>
        <w:gridCol w:w="19"/>
        <w:gridCol w:w="1701"/>
        <w:gridCol w:w="850"/>
        <w:gridCol w:w="1822"/>
        <w:gridCol w:w="22"/>
      </w:tblGrid>
      <w:tr w:rsidR="00F36DDB" w:rsidRPr="00F36DDB" w:rsidTr="00F36DDB">
        <w:trPr>
          <w:trHeight w:val="547"/>
        </w:trPr>
        <w:tc>
          <w:tcPr>
            <w:tcW w:w="3828" w:type="dxa"/>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sz w:val="12"/>
                <w:szCs w:val="12"/>
              </w:rPr>
              <w:t>Наименование</w:t>
            </w:r>
          </w:p>
        </w:tc>
        <w:tc>
          <w:tcPr>
            <w:tcW w:w="992" w:type="dxa"/>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bCs/>
                <w:sz w:val="12"/>
                <w:szCs w:val="12"/>
              </w:rPr>
              <w:t>Ведомство</w:t>
            </w:r>
          </w:p>
        </w:tc>
        <w:tc>
          <w:tcPr>
            <w:tcW w:w="709" w:type="dxa"/>
            <w:tcBorders>
              <w:top w:val="single" w:sz="4" w:space="0" w:color="000000"/>
              <w:left w:val="single" w:sz="4" w:space="0" w:color="000000"/>
              <w:bottom w:val="single" w:sz="4" w:space="0" w:color="000000"/>
              <w:right w:val="nil"/>
            </w:tcBorders>
          </w:tcPr>
          <w:p w:rsidR="00F36DDB" w:rsidRPr="00F36DDB" w:rsidRDefault="00F36DDB" w:rsidP="00F36DDB">
            <w:pPr>
              <w:pStyle w:val="3"/>
              <w:numPr>
                <w:ilvl w:val="2"/>
                <w:numId w:val="2"/>
              </w:numPr>
              <w:suppressAutoHyphens/>
              <w:spacing w:before="0" w:after="0"/>
              <w:ind w:left="0" w:firstLine="0"/>
              <w:jc w:val="both"/>
              <w:rPr>
                <w:b w:val="0"/>
                <w:sz w:val="12"/>
                <w:szCs w:val="12"/>
              </w:rPr>
            </w:pPr>
            <w:r w:rsidRPr="00F36DDB">
              <w:rPr>
                <w:b w:val="0"/>
                <w:sz w:val="12"/>
                <w:szCs w:val="12"/>
              </w:rPr>
              <w:t>Раздел</w:t>
            </w:r>
          </w:p>
          <w:p w:rsidR="00F36DDB" w:rsidRPr="00F36DDB" w:rsidRDefault="00F36DDB">
            <w:pPr>
              <w:jc w:val="both"/>
              <w:rPr>
                <w:rFonts w:ascii="Arial" w:hAnsi="Arial" w:cs="Arial"/>
                <w:sz w:val="12"/>
                <w:szCs w:val="12"/>
              </w:rPr>
            </w:pPr>
          </w:p>
        </w:tc>
        <w:tc>
          <w:tcPr>
            <w:tcW w:w="690" w:type="dxa"/>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bCs/>
                <w:sz w:val="12"/>
                <w:szCs w:val="12"/>
              </w:rPr>
              <w:t>Подраздел</w:t>
            </w:r>
          </w:p>
        </w:tc>
        <w:tc>
          <w:tcPr>
            <w:tcW w:w="1720" w:type="dxa"/>
            <w:gridSpan w:val="2"/>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bCs/>
                <w:sz w:val="12"/>
                <w:szCs w:val="12"/>
              </w:rPr>
              <w:t>Целевая</w:t>
            </w:r>
          </w:p>
          <w:p w:rsidR="00F36DDB" w:rsidRPr="00F36DDB" w:rsidRDefault="00F36DDB">
            <w:pPr>
              <w:jc w:val="center"/>
              <w:rPr>
                <w:sz w:val="12"/>
                <w:szCs w:val="12"/>
              </w:rPr>
            </w:pPr>
            <w:r w:rsidRPr="00F36DDB">
              <w:rPr>
                <w:rFonts w:ascii="Arial" w:hAnsi="Arial" w:cs="Arial"/>
                <w:bCs/>
                <w:sz w:val="12"/>
                <w:szCs w:val="12"/>
              </w:rPr>
              <w:t>статья</w:t>
            </w:r>
          </w:p>
        </w:tc>
        <w:tc>
          <w:tcPr>
            <w:tcW w:w="850" w:type="dxa"/>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bCs/>
                <w:sz w:val="12"/>
                <w:szCs w:val="12"/>
              </w:rPr>
              <w:t>Вид</w:t>
            </w:r>
          </w:p>
          <w:p w:rsidR="00F36DDB" w:rsidRPr="00F36DDB" w:rsidRDefault="00F36DDB">
            <w:pPr>
              <w:jc w:val="center"/>
              <w:rPr>
                <w:sz w:val="12"/>
                <w:szCs w:val="12"/>
              </w:rPr>
            </w:pPr>
            <w:r w:rsidRPr="00F36DDB">
              <w:rPr>
                <w:rFonts w:ascii="Arial" w:hAnsi="Arial" w:cs="Arial"/>
                <w:bCs/>
                <w:sz w:val="12"/>
                <w:szCs w:val="12"/>
              </w:rPr>
              <w:t>расходов</w:t>
            </w:r>
          </w:p>
        </w:tc>
        <w:tc>
          <w:tcPr>
            <w:tcW w:w="1843" w:type="dxa"/>
            <w:gridSpan w:val="2"/>
            <w:tcBorders>
              <w:top w:val="single" w:sz="4" w:space="0" w:color="000000"/>
              <w:left w:val="single" w:sz="4" w:space="0" w:color="000000"/>
              <w:bottom w:val="single" w:sz="4" w:space="0" w:color="000000"/>
              <w:right w:val="single" w:sz="4" w:space="0" w:color="000000"/>
            </w:tcBorders>
          </w:tcPr>
          <w:p w:rsidR="00F36DDB" w:rsidRPr="00F36DDB" w:rsidRDefault="00F36DDB" w:rsidP="00F36DDB">
            <w:pPr>
              <w:pStyle w:val="2"/>
              <w:numPr>
                <w:ilvl w:val="1"/>
                <w:numId w:val="2"/>
              </w:numPr>
              <w:suppressAutoHyphens/>
              <w:spacing w:before="0" w:after="0"/>
              <w:ind w:left="0" w:firstLine="0"/>
              <w:jc w:val="center"/>
              <w:rPr>
                <w:b w:val="0"/>
                <w:sz w:val="12"/>
                <w:szCs w:val="12"/>
              </w:rPr>
            </w:pPr>
            <w:r w:rsidRPr="00F36DDB">
              <w:rPr>
                <w:rFonts w:ascii="Arial" w:hAnsi="Arial"/>
                <w:b w:val="0"/>
                <w:sz w:val="12"/>
                <w:szCs w:val="12"/>
              </w:rPr>
              <w:t>Сумма, рублей</w:t>
            </w:r>
          </w:p>
          <w:p w:rsidR="00F36DDB" w:rsidRPr="00F36DDB" w:rsidRDefault="00F36DDB">
            <w:pPr>
              <w:jc w:val="center"/>
              <w:rPr>
                <w:rFonts w:ascii="Arial" w:hAnsi="Arial" w:cs="Arial"/>
                <w:sz w:val="12"/>
                <w:szCs w:val="12"/>
              </w:rPr>
            </w:pPr>
          </w:p>
        </w:tc>
      </w:tr>
      <w:tr w:rsidR="00F36DDB" w:rsidRPr="00F36DDB" w:rsidTr="00F36DDB">
        <w:trPr>
          <w:trHeight w:val="151"/>
        </w:trPr>
        <w:tc>
          <w:tcPr>
            <w:tcW w:w="3828" w:type="dxa"/>
            <w:tcBorders>
              <w:top w:val="single" w:sz="4" w:space="0" w:color="000000"/>
              <w:left w:val="single" w:sz="4" w:space="0" w:color="000000"/>
              <w:bottom w:val="single" w:sz="4" w:space="0" w:color="000000"/>
              <w:right w:val="nil"/>
            </w:tcBorders>
            <w:hideMark/>
          </w:tcPr>
          <w:p w:rsidR="00F36DDB" w:rsidRPr="00F36DDB" w:rsidRDefault="00F36DDB" w:rsidP="00F36DDB">
            <w:pPr>
              <w:pStyle w:val="3"/>
              <w:numPr>
                <w:ilvl w:val="2"/>
                <w:numId w:val="2"/>
              </w:numPr>
              <w:suppressAutoHyphens/>
              <w:spacing w:before="0" w:after="0"/>
              <w:ind w:left="0" w:firstLine="0"/>
              <w:rPr>
                <w:rFonts w:ascii="Times New Roman" w:hAnsi="Times New Roman" w:cs="Times New Roman"/>
                <w:b w:val="0"/>
                <w:sz w:val="12"/>
                <w:szCs w:val="12"/>
              </w:rPr>
            </w:pPr>
            <w:r w:rsidRPr="00F36DDB">
              <w:rPr>
                <w:b w:val="0"/>
                <w:sz w:val="12"/>
                <w:szCs w:val="12"/>
              </w:rPr>
              <w:t>Администрация  Ореховского сельского поселения</w:t>
            </w:r>
          </w:p>
        </w:tc>
        <w:tc>
          <w:tcPr>
            <w:tcW w:w="992" w:type="dxa"/>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bCs/>
                <w:sz w:val="12"/>
                <w:szCs w:val="12"/>
              </w:rPr>
              <w:t>999</w:t>
            </w:r>
          </w:p>
        </w:tc>
        <w:tc>
          <w:tcPr>
            <w:tcW w:w="709" w:type="dxa"/>
            <w:tcBorders>
              <w:top w:val="single" w:sz="4" w:space="0" w:color="000000"/>
              <w:left w:val="single" w:sz="4" w:space="0" w:color="000000"/>
              <w:bottom w:val="single" w:sz="4" w:space="0" w:color="000000"/>
              <w:right w:val="nil"/>
            </w:tcBorders>
          </w:tcPr>
          <w:p w:rsidR="00F36DDB" w:rsidRPr="00F36DDB" w:rsidRDefault="00F36DDB">
            <w:pPr>
              <w:snapToGrid w:val="0"/>
              <w:jc w:val="center"/>
              <w:rPr>
                <w:rFonts w:ascii="Arial" w:hAnsi="Arial" w:cs="Arial"/>
                <w:bCs/>
                <w:sz w:val="12"/>
                <w:szCs w:val="12"/>
              </w:rPr>
            </w:pPr>
          </w:p>
        </w:tc>
        <w:tc>
          <w:tcPr>
            <w:tcW w:w="690" w:type="dxa"/>
            <w:tcBorders>
              <w:top w:val="single" w:sz="4" w:space="0" w:color="000000"/>
              <w:left w:val="single" w:sz="4" w:space="0" w:color="000000"/>
              <w:bottom w:val="single" w:sz="4" w:space="0" w:color="000000"/>
              <w:right w:val="nil"/>
            </w:tcBorders>
          </w:tcPr>
          <w:p w:rsidR="00F36DDB" w:rsidRPr="00F36DDB" w:rsidRDefault="00F36DDB">
            <w:pPr>
              <w:snapToGrid w:val="0"/>
              <w:rPr>
                <w:rFonts w:ascii="Arial" w:hAnsi="Arial" w:cs="Arial"/>
                <w:bCs/>
                <w:sz w:val="12"/>
                <w:szCs w:val="12"/>
              </w:rPr>
            </w:pPr>
          </w:p>
        </w:tc>
        <w:tc>
          <w:tcPr>
            <w:tcW w:w="1720" w:type="dxa"/>
            <w:gridSpan w:val="2"/>
            <w:tcBorders>
              <w:top w:val="single" w:sz="4" w:space="0" w:color="000000"/>
              <w:left w:val="single" w:sz="4" w:space="0" w:color="000000"/>
              <w:bottom w:val="single" w:sz="4" w:space="0" w:color="000000"/>
              <w:right w:val="nil"/>
            </w:tcBorders>
          </w:tcPr>
          <w:p w:rsidR="00F36DDB" w:rsidRPr="00F36DDB" w:rsidRDefault="00F36DDB">
            <w:pPr>
              <w:snapToGrid w:val="0"/>
              <w:rPr>
                <w:rFonts w:ascii="Arial" w:hAnsi="Arial" w:cs="Arial"/>
                <w:bCs/>
                <w:sz w:val="12"/>
                <w:szCs w:val="12"/>
              </w:rPr>
            </w:pPr>
          </w:p>
        </w:tc>
        <w:tc>
          <w:tcPr>
            <w:tcW w:w="850" w:type="dxa"/>
            <w:tcBorders>
              <w:top w:val="single" w:sz="4" w:space="0" w:color="000000"/>
              <w:left w:val="single" w:sz="4" w:space="0" w:color="000000"/>
              <w:bottom w:val="single" w:sz="4" w:space="0" w:color="000000"/>
              <w:right w:val="nil"/>
            </w:tcBorders>
          </w:tcPr>
          <w:p w:rsidR="00F36DDB" w:rsidRPr="00F36DDB" w:rsidRDefault="00F36DDB">
            <w:pPr>
              <w:snapToGrid w:val="0"/>
              <w:rPr>
                <w:rFonts w:ascii="Arial" w:hAnsi="Arial" w:cs="Arial"/>
                <w:bCs/>
                <w:sz w:val="12"/>
                <w:szCs w:val="12"/>
              </w:rPr>
            </w:pPr>
          </w:p>
        </w:tc>
        <w:tc>
          <w:tcPr>
            <w:tcW w:w="1843" w:type="dxa"/>
            <w:gridSpan w:val="2"/>
            <w:tcBorders>
              <w:top w:val="single" w:sz="4" w:space="0" w:color="000000"/>
              <w:left w:val="single" w:sz="4" w:space="0" w:color="000000"/>
              <w:bottom w:val="single" w:sz="4" w:space="0" w:color="000000"/>
              <w:right w:val="single" w:sz="4" w:space="0" w:color="000000"/>
            </w:tcBorders>
            <w:hideMark/>
          </w:tcPr>
          <w:p w:rsidR="00F36DDB" w:rsidRPr="00F36DDB" w:rsidRDefault="00F36DDB" w:rsidP="00F36DDB">
            <w:pPr>
              <w:pStyle w:val="2"/>
              <w:numPr>
                <w:ilvl w:val="1"/>
                <w:numId w:val="2"/>
              </w:numPr>
              <w:suppressAutoHyphens/>
              <w:spacing w:before="0" w:after="0"/>
              <w:ind w:left="0" w:firstLine="0"/>
              <w:jc w:val="center"/>
              <w:rPr>
                <w:rFonts w:cs="Times New Roman"/>
                <w:b w:val="0"/>
                <w:bCs w:val="0"/>
                <w:sz w:val="12"/>
                <w:szCs w:val="12"/>
              </w:rPr>
            </w:pPr>
            <w:r w:rsidRPr="00F36DDB">
              <w:rPr>
                <w:rFonts w:ascii="Arial" w:hAnsi="Arial"/>
                <w:b w:val="0"/>
                <w:sz w:val="12"/>
                <w:szCs w:val="12"/>
              </w:rPr>
              <w:t>11934146</w:t>
            </w:r>
          </w:p>
        </w:tc>
      </w:tr>
      <w:tr w:rsidR="00F36DDB" w:rsidRPr="00F36DDB" w:rsidTr="00F36DDB">
        <w:trPr>
          <w:trHeight w:val="143"/>
        </w:trPr>
        <w:tc>
          <w:tcPr>
            <w:tcW w:w="3828" w:type="dxa"/>
            <w:tcBorders>
              <w:top w:val="single" w:sz="4" w:space="0" w:color="000000"/>
              <w:left w:val="single" w:sz="4" w:space="0" w:color="000000"/>
              <w:bottom w:val="single" w:sz="4" w:space="0" w:color="000000"/>
              <w:right w:val="nil"/>
            </w:tcBorders>
            <w:hideMark/>
          </w:tcPr>
          <w:p w:rsidR="00F36DDB" w:rsidRPr="00F36DDB" w:rsidRDefault="00F36DDB" w:rsidP="00F36DDB">
            <w:pPr>
              <w:pStyle w:val="3"/>
              <w:numPr>
                <w:ilvl w:val="2"/>
                <w:numId w:val="2"/>
              </w:numPr>
              <w:suppressAutoHyphens/>
              <w:spacing w:before="0" w:after="0"/>
              <w:ind w:left="0" w:firstLine="0"/>
              <w:rPr>
                <w:b w:val="0"/>
                <w:sz w:val="12"/>
                <w:szCs w:val="12"/>
              </w:rPr>
            </w:pPr>
            <w:r w:rsidRPr="00F36DDB">
              <w:rPr>
                <w:b w:val="0"/>
                <w:sz w:val="12"/>
                <w:szCs w:val="12"/>
              </w:rPr>
              <w:t>Общегосударственные вопросы</w:t>
            </w:r>
          </w:p>
        </w:tc>
        <w:tc>
          <w:tcPr>
            <w:tcW w:w="992" w:type="dxa"/>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bCs/>
                <w:sz w:val="12"/>
                <w:szCs w:val="12"/>
              </w:rPr>
              <w:t>999</w:t>
            </w:r>
          </w:p>
        </w:tc>
        <w:tc>
          <w:tcPr>
            <w:tcW w:w="709" w:type="dxa"/>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bCs/>
                <w:sz w:val="12"/>
                <w:szCs w:val="12"/>
              </w:rPr>
              <w:t>01</w:t>
            </w:r>
          </w:p>
        </w:tc>
        <w:tc>
          <w:tcPr>
            <w:tcW w:w="690" w:type="dxa"/>
            <w:tcBorders>
              <w:top w:val="single" w:sz="4" w:space="0" w:color="000000"/>
              <w:left w:val="single" w:sz="4" w:space="0" w:color="000000"/>
              <w:bottom w:val="single" w:sz="4" w:space="0" w:color="000000"/>
              <w:right w:val="nil"/>
            </w:tcBorders>
          </w:tcPr>
          <w:p w:rsidR="00F36DDB" w:rsidRPr="00F36DDB" w:rsidRDefault="00F36DDB">
            <w:pPr>
              <w:snapToGrid w:val="0"/>
              <w:jc w:val="center"/>
              <w:rPr>
                <w:rFonts w:ascii="Arial" w:hAnsi="Arial" w:cs="Arial"/>
                <w:bCs/>
                <w:sz w:val="12"/>
                <w:szCs w:val="12"/>
              </w:rPr>
            </w:pPr>
          </w:p>
        </w:tc>
        <w:tc>
          <w:tcPr>
            <w:tcW w:w="1720" w:type="dxa"/>
            <w:gridSpan w:val="2"/>
            <w:tcBorders>
              <w:top w:val="single" w:sz="4" w:space="0" w:color="000000"/>
              <w:left w:val="single" w:sz="4" w:space="0" w:color="000000"/>
              <w:bottom w:val="single" w:sz="4" w:space="0" w:color="000000"/>
              <w:right w:val="nil"/>
            </w:tcBorders>
          </w:tcPr>
          <w:p w:rsidR="00F36DDB" w:rsidRPr="00F36DDB" w:rsidRDefault="00F36DDB">
            <w:pPr>
              <w:snapToGrid w:val="0"/>
              <w:jc w:val="center"/>
              <w:rPr>
                <w:rFonts w:ascii="Arial" w:hAnsi="Arial" w:cs="Arial"/>
                <w:bCs/>
                <w:sz w:val="12"/>
                <w:szCs w:val="12"/>
              </w:rPr>
            </w:pPr>
          </w:p>
        </w:tc>
        <w:tc>
          <w:tcPr>
            <w:tcW w:w="850" w:type="dxa"/>
            <w:tcBorders>
              <w:top w:val="single" w:sz="4" w:space="0" w:color="000000"/>
              <w:left w:val="single" w:sz="4" w:space="0" w:color="000000"/>
              <w:bottom w:val="single" w:sz="4" w:space="0" w:color="000000"/>
              <w:right w:val="nil"/>
            </w:tcBorders>
          </w:tcPr>
          <w:p w:rsidR="00F36DDB" w:rsidRPr="00F36DDB" w:rsidRDefault="00F36DDB">
            <w:pPr>
              <w:snapToGrid w:val="0"/>
              <w:jc w:val="center"/>
              <w:rPr>
                <w:rFonts w:ascii="Arial" w:hAnsi="Arial" w:cs="Arial"/>
                <w:bCs/>
                <w:sz w:val="12"/>
                <w:szCs w:val="12"/>
              </w:rPr>
            </w:pPr>
          </w:p>
        </w:tc>
        <w:tc>
          <w:tcPr>
            <w:tcW w:w="1843" w:type="dxa"/>
            <w:gridSpan w:val="2"/>
            <w:tcBorders>
              <w:top w:val="single" w:sz="4" w:space="0" w:color="000000"/>
              <w:left w:val="single" w:sz="4" w:space="0" w:color="000000"/>
              <w:bottom w:val="single" w:sz="4" w:space="0" w:color="000000"/>
              <w:right w:val="single" w:sz="4" w:space="0" w:color="000000"/>
            </w:tcBorders>
            <w:hideMark/>
          </w:tcPr>
          <w:p w:rsidR="00F36DDB" w:rsidRPr="00F36DDB" w:rsidRDefault="00F36DDB">
            <w:pPr>
              <w:jc w:val="center"/>
              <w:rPr>
                <w:sz w:val="12"/>
                <w:szCs w:val="12"/>
              </w:rPr>
            </w:pPr>
            <w:r w:rsidRPr="00F36DDB">
              <w:rPr>
                <w:rFonts w:ascii="Arial" w:hAnsi="Arial" w:cs="Arial"/>
                <w:bCs/>
                <w:sz w:val="12"/>
                <w:szCs w:val="12"/>
              </w:rPr>
              <w:t>3628221</w:t>
            </w:r>
          </w:p>
        </w:tc>
      </w:tr>
      <w:tr w:rsidR="00F36DDB" w:rsidRPr="00F36DDB" w:rsidTr="00F36DDB">
        <w:trPr>
          <w:trHeight w:val="328"/>
        </w:trPr>
        <w:tc>
          <w:tcPr>
            <w:tcW w:w="3828" w:type="dxa"/>
            <w:tcBorders>
              <w:top w:val="single" w:sz="4" w:space="0" w:color="000000"/>
              <w:left w:val="single" w:sz="4" w:space="0" w:color="000000"/>
              <w:bottom w:val="single" w:sz="4" w:space="0" w:color="000000"/>
              <w:right w:val="nil"/>
            </w:tcBorders>
            <w:hideMark/>
          </w:tcPr>
          <w:p w:rsidR="00F36DDB" w:rsidRPr="00F36DDB" w:rsidRDefault="00F36DDB" w:rsidP="00F36DDB">
            <w:pPr>
              <w:pStyle w:val="3"/>
              <w:numPr>
                <w:ilvl w:val="2"/>
                <w:numId w:val="2"/>
              </w:numPr>
              <w:suppressAutoHyphens/>
              <w:spacing w:before="0" w:after="0"/>
              <w:ind w:left="0" w:firstLine="0"/>
              <w:rPr>
                <w:b w:val="0"/>
                <w:sz w:val="12"/>
                <w:szCs w:val="12"/>
              </w:rPr>
            </w:pPr>
            <w:r w:rsidRPr="00F36DDB">
              <w:rPr>
                <w:b w:val="0"/>
                <w:bCs w:val="0"/>
                <w:sz w:val="12"/>
                <w:szCs w:val="12"/>
              </w:rPr>
              <w:t>Функционирование высшего должностного лица субъекта Российской Федерации и муниципального образования</w:t>
            </w:r>
          </w:p>
        </w:tc>
        <w:tc>
          <w:tcPr>
            <w:tcW w:w="992" w:type="dxa"/>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bCs/>
                <w:sz w:val="12"/>
                <w:szCs w:val="12"/>
              </w:rPr>
              <w:t>999</w:t>
            </w:r>
          </w:p>
        </w:tc>
        <w:tc>
          <w:tcPr>
            <w:tcW w:w="709" w:type="dxa"/>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bCs/>
                <w:sz w:val="12"/>
                <w:szCs w:val="12"/>
              </w:rPr>
              <w:t>01</w:t>
            </w:r>
          </w:p>
        </w:tc>
        <w:tc>
          <w:tcPr>
            <w:tcW w:w="690" w:type="dxa"/>
            <w:tcBorders>
              <w:top w:val="single" w:sz="4" w:space="0" w:color="000000"/>
              <w:left w:val="single" w:sz="4" w:space="0" w:color="000000"/>
              <w:bottom w:val="single" w:sz="4" w:space="0" w:color="000000"/>
              <w:right w:val="nil"/>
            </w:tcBorders>
            <w:hideMark/>
          </w:tcPr>
          <w:p w:rsidR="00F36DDB" w:rsidRPr="00F36DDB" w:rsidRDefault="00F36DDB">
            <w:pPr>
              <w:snapToGrid w:val="0"/>
              <w:jc w:val="center"/>
              <w:rPr>
                <w:sz w:val="12"/>
                <w:szCs w:val="12"/>
              </w:rPr>
            </w:pPr>
            <w:r w:rsidRPr="00F36DDB">
              <w:rPr>
                <w:rFonts w:ascii="Arial" w:hAnsi="Arial" w:cs="Arial"/>
                <w:bCs/>
                <w:sz w:val="12"/>
                <w:szCs w:val="12"/>
              </w:rPr>
              <w:t>02</w:t>
            </w:r>
          </w:p>
        </w:tc>
        <w:tc>
          <w:tcPr>
            <w:tcW w:w="1720" w:type="dxa"/>
            <w:gridSpan w:val="2"/>
            <w:tcBorders>
              <w:top w:val="single" w:sz="4" w:space="0" w:color="000000"/>
              <w:left w:val="single" w:sz="4" w:space="0" w:color="000000"/>
              <w:bottom w:val="single" w:sz="4" w:space="0" w:color="000000"/>
              <w:right w:val="nil"/>
            </w:tcBorders>
          </w:tcPr>
          <w:p w:rsidR="00F36DDB" w:rsidRPr="00F36DDB" w:rsidRDefault="00F36DDB">
            <w:pPr>
              <w:snapToGrid w:val="0"/>
              <w:jc w:val="center"/>
              <w:rPr>
                <w:rFonts w:ascii="Arial" w:hAnsi="Arial" w:cs="Arial"/>
                <w:bCs/>
                <w:sz w:val="12"/>
                <w:szCs w:val="12"/>
              </w:rPr>
            </w:pPr>
          </w:p>
        </w:tc>
        <w:tc>
          <w:tcPr>
            <w:tcW w:w="850" w:type="dxa"/>
            <w:tcBorders>
              <w:top w:val="single" w:sz="4" w:space="0" w:color="000000"/>
              <w:left w:val="single" w:sz="4" w:space="0" w:color="000000"/>
              <w:bottom w:val="single" w:sz="4" w:space="0" w:color="000000"/>
              <w:right w:val="nil"/>
            </w:tcBorders>
          </w:tcPr>
          <w:p w:rsidR="00F36DDB" w:rsidRPr="00F36DDB" w:rsidRDefault="00F36DDB">
            <w:pPr>
              <w:snapToGrid w:val="0"/>
              <w:jc w:val="center"/>
              <w:rPr>
                <w:rFonts w:ascii="Arial" w:hAnsi="Arial" w:cs="Arial"/>
                <w:bCs/>
                <w:sz w:val="12"/>
                <w:szCs w:val="12"/>
              </w:rPr>
            </w:pPr>
          </w:p>
        </w:tc>
        <w:tc>
          <w:tcPr>
            <w:tcW w:w="1843" w:type="dxa"/>
            <w:gridSpan w:val="2"/>
            <w:tcBorders>
              <w:top w:val="single" w:sz="4" w:space="0" w:color="000000"/>
              <w:left w:val="single" w:sz="4" w:space="0" w:color="000000"/>
              <w:bottom w:val="single" w:sz="4" w:space="0" w:color="000000"/>
              <w:right w:val="single" w:sz="4" w:space="0" w:color="000000"/>
            </w:tcBorders>
            <w:hideMark/>
          </w:tcPr>
          <w:p w:rsidR="00F36DDB" w:rsidRPr="00F36DDB" w:rsidRDefault="00F36DDB">
            <w:pPr>
              <w:jc w:val="center"/>
              <w:rPr>
                <w:sz w:val="12"/>
                <w:szCs w:val="12"/>
              </w:rPr>
            </w:pPr>
            <w:r w:rsidRPr="00F36DDB">
              <w:rPr>
                <w:rFonts w:ascii="Arial" w:hAnsi="Arial" w:cs="Arial"/>
                <w:bCs/>
                <w:sz w:val="12"/>
                <w:szCs w:val="12"/>
              </w:rPr>
              <w:t>812250</w:t>
            </w:r>
          </w:p>
        </w:tc>
      </w:tr>
      <w:tr w:rsidR="00F36DDB" w:rsidRPr="00F36DDB" w:rsidTr="00F36DDB">
        <w:trPr>
          <w:trHeight w:val="371"/>
        </w:trPr>
        <w:tc>
          <w:tcPr>
            <w:tcW w:w="3828" w:type="dxa"/>
            <w:tcBorders>
              <w:top w:val="single" w:sz="4" w:space="0" w:color="000000"/>
              <w:left w:val="single" w:sz="4" w:space="0" w:color="000000"/>
              <w:bottom w:val="single" w:sz="4" w:space="0" w:color="000000"/>
              <w:right w:val="nil"/>
            </w:tcBorders>
            <w:hideMark/>
          </w:tcPr>
          <w:p w:rsidR="00F36DDB" w:rsidRPr="00F36DDB" w:rsidRDefault="00F36DDB">
            <w:pPr>
              <w:rPr>
                <w:sz w:val="12"/>
                <w:szCs w:val="12"/>
              </w:rPr>
            </w:pPr>
            <w:r w:rsidRPr="00F36DDB">
              <w:rPr>
                <w:rFonts w:ascii="Arial" w:hAnsi="Arial" w:cs="Arial"/>
                <w:bCs/>
                <w:sz w:val="12"/>
                <w:szCs w:val="12"/>
              </w:rPr>
              <w:t>Глава Ореховского сельского поселения Галичского муниципального района</w:t>
            </w:r>
          </w:p>
        </w:tc>
        <w:tc>
          <w:tcPr>
            <w:tcW w:w="992" w:type="dxa"/>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bCs/>
                <w:sz w:val="12"/>
                <w:szCs w:val="12"/>
              </w:rPr>
              <w:t>999</w:t>
            </w:r>
          </w:p>
        </w:tc>
        <w:tc>
          <w:tcPr>
            <w:tcW w:w="709" w:type="dxa"/>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bCs/>
                <w:sz w:val="12"/>
                <w:szCs w:val="12"/>
              </w:rPr>
              <w:t>01</w:t>
            </w:r>
          </w:p>
        </w:tc>
        <w:tc>
          <w:tcPr>
            <w:tcW w:w="690" w:type="dxa"/>
            <w:tcBorders>
              <w:top w:val="single" w:sz="4" w:space="0" w:color="000000"/>
              <w:left w:val="single" w:sz="4" w:space="0" w:color="000000"/>
              <w:bottom w:val="single" w:sz="4" w:space="0" w:color="000000"/>
              <w:right w:val="nil"/>
            </w:tcBorders>
            <w:hideMark/>
          </w:tcPr>
          <w:p w:rsidR="00F36DDB" w:rsidRPr="00F36DDB" w:rsidRDefault="00F36DDB">
            <w:pPr>
              <w:snapToGrid w:val="0"/>
              <w:jc w:val="center"/>
              <w:rPr>
                <w:sz w:val="12"/>
                <w:szCs w:val="12"/>
              </w:rPr>
            </w:pPr>
            <w:r w:rsidRPr="00F36DDB">
              <w:rPr>
                <w:rFonts w:ascii="Arial" w:hAnsi="Arial" w:cs="Arial"/>
                <w:bCs/>
                <w:sz w:val="12"/>
                <w:szCs w:val="12"/>
              </w:rPr>
              <w:t>02</w:t>
            </w:r>
          </w:p>
        </w:tc>
        <w:tc>
          <w:tcPr>
            <w:tcW w:w="1720" w:type="dxa"/>
            <w:gridSpan w:val="2"/>
            <w:tcBorders>
              <w:top w:val="single" w:sz="4" w:space="0" w:color="000000"/>
              <w:left w:val="single" w:sz="4" w:space="0" w:color="000000"/>
              <w:bottom w:val="single" w:sz="4" w:space="0" w:color="000000"/>
              <w:right w:val="nil"/>
            </w:tcBorders>
            <w:hideMark/>
          </w:tcPr>
          <w:p w:rsidR="00F36DDB" w:rsidRPr="00F36DDB" w:rsidRDefault="00F36DDB">
            <w:pPr>
              <w:snapToGrid w:val="0"/>
              <w:jc w:val="center"/>
              <w:rPr>
                <w:sz w:val="12"/>
                <w:szCs w:val="12"/>
              </w:rPr>
            </w:pPr>
            <w:r w:rsidRPr="00F36DDB">
              <w:rPr>
                <w:rFonts w:ascii="Arial" w:hAnsi="Arial" w:cs="Arial"/>
                <w:bCs/>
                <w:sz w:val="12"/>
                <w:szCs w:val="12"/>
              </w:rPr>
              <w:t>0600000000</w:t>
            </w:r>
          </w:p>
        </w:tc>
        <w:tc>
          <w:tcPr>
            <w:tcW w:w="850" w:type="dxa"/>
            <w:tcBorders>
              <w:top w:val="single" w:sz="4" w:space="0" w:color="000000"/>
              <w:left w:val="single" w:sz="4" w:space="0" w:color="000000"/>
              <w:bottom w:val="single" w:sz="4" w:space="0" w:color="000000"/>
              <w:right w:val="nil"/>
            </w:tcBorders>
          </w:tcPr>
          <w:p w:rsidR="00F36DDB" w:rsidRPr="00F36DDB" w:rsidRDefault="00F36DDB">
            <w:pPr>
              <w:snapToGrid w:val="0"/>
              <w:jc w:val="center"/>
              <w:rPr>
                <w:rFonts w:ascii="Arial" w:hAnsi="Arial" w:cs="Arial"/>
                <w:bCs/>
                <w:sz w:val="12"/>
                <w:szCs w:val="12"/>
              </w:rPr>
            </w:pPr>
          </w:p>
        </w:tc>
        <w:tc>
          <w:tcPr>
            <w:tcW w:w="1843" w:type="dxa"/>
            <w:gridSpan w:val="2"/>
            <w:tcBorders>
              <w:top w:val="single" w:sz="4" w:space="0" w:color="000000"/>
              <w:left w:val="single" w:sz="4" w:space="0" w:color="000000"/>
              <w:bottom w:val="single" w:sz="4" w:space="0" w:color="000000"/>
              <w:right w:val="single" w:sz="4" w:space="0" w:color="000000"/>
            </w:tcBorders>
            <w:hideMark/>
          </w:tcPr>
          <w:p w:rsidR="00F36DDB" w:rsidRPr="00F36DDB" w:rsidRDefault="00F36DDB">
            <w:pPr>
              <w:jc w:val="center"/>
              <w:rPr>
                <w:sz w:val="12"/>
                <w:szCs w:val="12"/>
              </w:rPr>
            </w:pPr>
            <w:r w:rsidRPr="00F36DDB">
              <w:rPr>
                <w:rFonts w:ascii="Arial" w:hAnsi="Arial" w:cs="Arial"/>
                <w:bCs/>
                <w:sz w:val="12"/>
                <w:szCs w:val="12"/>
              </w:rPr>
              <w:t>812250</w:t>
            </w:r>
          </w:p>
        </w:tc>
      </w:tr>
      <w:tr w:rsidR="00F36DDB" w:rsidRPr="00F36DDB" w:rsidTr="00F36DDB">
        <w:trPr>
          <w:trHeight w:val="194"/>
        </w:trPr>
        <w:tc>
          <w:tcPr>
            <w:tcW w:w="3828" w:type="dxa"/>
            <w:tcBorders>
              <w:top w:val="single" w:sz="4" w:space="0" w:color="000000"/>
              <w:left w:val="single" w:sz="4" w:space="0" w:color="000000"/>
              <w:bottom w:val="single" w:sz="4" w:space="0" w:color="000000"/>
              <w:right w:val="nil"/>
            </w:tcBorders>
            <w:hideMark/>
          </w:tcPr>
          <w:p w:rsidR="00F36DDB" w:rsidRPr="00F36DDB" w:rsidRDefault="00F36DDB">
            <w:pPr>
              <w:rPr>
                <w:sz w:val="12"/>
                <w:szCs w:val="12"/>
              </w:rPr>
            </w:pPr>
            <w:r w:rsidRPr="00F36DDB">
              <w:rPr>
                <w:rFonts w:ascii="Arial" w:hAnsi="Arial" w:cs="Arial"/>
                <w:bCs/>
                <w:sz w:val="12"/>
                <w:szCs w:val="12"/>
              </w:rPr>
              <w:t>Расходы на оплату труда работников муниципальных органов поселения</w:t>
            </w:r>
          </w:p>
        </w:tc>
        <w:tc>
          <w:tcPr>
            <w:tcW w:w="992" w:type="dxa"/>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bCs/>
                <w:sz w:val="12"/>
                <w:szCs w:val="12"/>
              </w:rPr>
              <w:t>999</w:t>
            </w:r>
          </w:p>
        </w:tc>
        <w:tc>
          <w:tcPr>
            <w:tcW w:w="709" w:type="dxa"/>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bCs/>
                <w:sz w:val="12"/>
                <w:szCs w:val="12"/>
              </w:rPr>
              <w:t>01</w:t>
            </w:r>
          </w:p>
        </w:tc>
        <w:tc>
          <w:tcPr>
            <w:tcW w:w="690" w:type="dxa"/>
            <w:tcBorders>
              <w:top w:val="single" w:sz="4" w:space="0" w:color="000000"/>
              <w:left w:val="single" w:sz="4" w:space="0" w:color="000000"/>
              <w:bottom w:val="single" w:sz="4" w:space="0" w:color="000000"/>
              <w:right w:val="nil"/>
            </w:tcBorders>
            <w:hideMark/>
          </w:tcPr>
          <w:p w:rsidR="00F36DDB" w:rsidRPr="00F36DDB" w:rsidRDefault="00F36DDB">
            <w:pPr>
              <w:snapToGrid w:val="0"/>
              <w:jc w:val="center"/>
              <w:rPr>
                <w:sz w:val="12"/>
                <w:szCs w:val="12"/>
              </w:rPr>
            </w:pPr>
            <w:r w:rsidRPr="00F36DDB">
              <w:rPr>
                <w:rFonts w:ascii="Arial" w:hAnsi="Arial" w:cs="Arial"/>
                <w:bCs/>
                <w:sz w:val="12"/>
                <w:szCs w:val="12"/>
              </w:rPr>
              <w:t>02</w:t>
            </w:r>
          </w:p>
        </w:tc>
        <w:tc>
          <w:tcPr>
            <w:tcW w:w="1720" w:type="dxa"/>
            <w:gridSpan w:val="2"/>
            <w:tcBorders>
              <w:top w:val="single" w:sz="4" w:space="0" w:color="000000"/>
              <w:left w:val="single" w:sz="4" w:space="0" w:color="000000"/>
              <w:bottom w:val="single" w:sz="4" w:space="0" w:color="000000"/>
              <w:right w:val="nil"/>
            </w:tcBorders>
            <w:hideMark/>
          </w:tcPr>
          <w:p w:rsidR="00F36DDB" w:rsidRPr="00F36DDB" w:rsidRDefault="00F36DDB">
            <w:pPr>
              <w:snapToGrid w:val="0"/>
              <w:jc w:val="center"/>
              <w:rPr>
                <w:sz w:val="12"/>
                <w:szCs w:val="12"/>
              </w:rPr>
            </w:pPr>
            <w:r w:rsidRPr="00F36DDB">
              <w:rPr>
                <w:rFonts w:ascii="Arial" w:hAnsi="Arial" w:cs="Arial"/>
                <w:bCs/>
                <w:sz w:val="12"/>
                <w:szCs w:val="12"/>
              </w:rPr>
              <w:t>0600000110</w:t>
            </w:r>
          </w:p>
        </w:tc>
        <w:tc>
          <w:tcPr>
            <w:tcW w:w="850" w:type="dxa"/>
            <w:tcBorders>
              <w:top w:val="single" w:sz="4" w:space="0" w:color="000000"/>
              <w:left w:val="single" w:sz="4" w:space="0" w:color="000000"/>
              <w:bottom w:val="single" w:sz="4" w:space="0" w:color="000000"/>
              <w:right w:val="nil"/>
            </w:tcBorders>
          </w:tcPr>
          <w:p w:rsidR="00F36DDB" w:rsidRPr="00F36DDB" w:rsidRDefault="00F36DDB">
            <w:pPr>
              <w:snapToGrid w:val="0"/>
              <w:jc w:val="center"/>
              <w:rPr>
                <w:rFonts w:ascii="Arial" w:hAnsi="Arial" w:cs="Arial"/>
                <w:bCs/>
                <w:sz w:val="12"/>
                <w:szCs w:val="12"/>
              </w:rPr>
            </w:pPr>
          </w:p>
        </w:tc>
        <w:tc>
          <w:tcPr>
            <w:tcW w:w="1843" w:type="dxa"/>
            <w:gridSpan w:val="2"/>
            <w:tcBorders>
              <w:top w:val="single" w:sz="4" w:space="0" w:color="000000"/>
              <w:left w:val="single" w:sz="4" w:space="0" w:color="000000"/>
              <w:bottom w:val="single" w:sz="4" w:space="0" w:color="000000"/>
              <w:right w:val="single" w:sz="4" w:space="0" w:color="000000"/>
            </w:tcBorders>
            <w:hideMark/>
          </w:tcPr>
          <w:p w:rsidR="00F36DDB" w:rsidRPr="00F36DDB" w:rsidRDefault="00F36DDB">
            <w:pPr>
              <w:jc w:val="center"/>
              <w:rPr>
                <w:sz w:val="12"/>
                <w:szCs w:val="12"/>
              </w:rPr>
            </w:pPr>
            <w:r w:rsidRPr="00F36DDB">
              <w:rPr>
                <w:rFonts w:ascii="Arial" w:hAnsi="Arial" w:cs="Arial"/>
                <w:bCs/>
                <w:sz w:val="12"/>
                <w:szCs w:val="12"/>
              </w:rPr>
              <w:t>812250</w:t>
            </w:r>
          </w:p>
        </w:tc>
      </w:tr>
      <w:tr w:rsidR="00F36DDB" w:rsidRPr="00F36DDB" w:rsidTr="00F36DDB">
        <w:trPr>
          <w:trHeight w:val="668"/>
        </w:trPr>
        <w:tc>
          <w:tcPr>
            <w:tcW w:w="3828" w:type="dxa"/>
            <w:tcBorders>
              <w:top w:val="single" w:sz="4" w:space="0" w:color="000000"/>
              <w:left w:val="single" w:sz="4" w:space="0" w:color="000000"/>
              <w:bottom w:val="single" w:sz="4" w:space="0" w:color="000000"/>
              <w:right w:val="nil"/>
            </w:tcBorders>
            <w:hideMark/>
          </w:tcPr>
          <w:p w:rsidR="00F36DDB" w:rsidRPr="00F36DDB" w:rsidRDefault="00F36DDB">
            <w:pPr>
              <w:rPr>
                <w:sz w:val="12"/>
                <w:szCs w:val="12"/>
              </w:rPr>
            </w:pPr>
            <w:r w:rsidRPr="00F36DDB">
              <w:rPr>
                <w:rFonts w:ascii="Arial" w:hAnsi="Arial" w:cs="Arial"/>
                <w:bCs/>
                <w:sz w:val="12"/>
                <w:szCs w:val="12"/>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992" w:type="dxa"/>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sz w:val="12"/>
                <w:szCs w:val="12"/>
              </w:rPr>
              <w:t>999</w:t>
            </w:r>
          </w:p>
        </w:tc>
        <w:tc>
          <w:tcPr>
            <w:tcW w:w="709" w:type="dxa"/>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sz w:val="12"/>
                <w:szCs w:val="12"/>
              </w:rPr>
              <w:t>01</w:t>
            </w:r>
          </w:p>
        </w:tc>
        <w:tc>
          <w:tcPr>
            <w:tcW w:w="690" w:type="dxa"/>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sz w:val="12"/>
                <w:szCs w:val="12"/>
              </w:rPr>
              <w:t>02</w:t>
            </w:r>
          </w:p>
        </w:tc>
        <w:tc>
          <w:tcPr>
            <w:tcW w:w="1720" w:type="dxa"/>
            <w:gridSpan w:val="2"/>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sz w:val="12"/>
                <w:szCs w:val="12"/>
              </w:rPr>
              <w:t>0600000110</w:t>
            </w:r>
          </w:p>
        </w:tc>
        <w:tc>
          <w:tcPr>
            <w:tcW w:w="850" w:type="dxa"/>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sz w:val="12"/>
                <w:szCs w:val="12"/>
              </w:rPr>
              <w:t>100</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F36DDB" w:rsidRPr="00F36DDB" w:rsidRDefault="00F36DDB">
            <w:pPr>
              <w:jc w:val="center"/>
              <w:rPr>
                <w:sz w:val="12"/>
                <w:szCs w:val="12"/>
              </w:rPr>
            </w:pPr>
            <w:r w:rsidRPr="00F36DDB">
              <w:rPr>
                <w:rFonts w:ascii="Arial" w:hAnsi="Arial" w:cs="Arial"/>
                <w:sz w:val="12"/>
                <w:szCs w:val="12"/>
              </w:rPr>
              <w:t>812250</w:t>
            </w:r>
          </w:p>
        </w:tc>
      </w:tr>
      <w:tr w:rsidR="00F36DDB" w:rsidRPr="00F36DDB" w:rsidTr="00F36DDB">
        <w:trPr>
          <w:trHeight w:val="210"/>
        </w:trPr>
        <w:tc>
          <w:tcPr>
            <w:tcW w:w="3828" w:type="dxa"/>
            <w:tcBorders>
              <w:top w:val="single" w:sz="4" w:space="0" w:color="000000"/>
              <w:left w:val="single" w:sz="4" w:space="0" w:color="000000"/>
              <w:bottom w:val="single" w:sz="4" w:space="0" w:color="000000"/>
              <w:right w:val="nil"/>
            </w:tcBorders>
            <w:hideMark/>
          </w:tcPr>
          <w:p w:rsidR="00F36DDB" w:rsidRPr="00F36DDB" w:rsidRDefault="00F36DDB">
            <w:pPr>
              <w:rPr>
                <w:sz w:val="12"/>
                <w:szCs w:val="12"/>
              </w:rPr>
            </w:pPr>
            <w:r w:rsidRPr="00F36DDB">
              <w:rPr>
                <w:rFonts w:ascii="Arial" w:hAnsi="Arial" w:cs="Arial"/>
                <w:bCs/>
                <w:sz w:val="12"/>
                <w:szCs w:val="12"/>
              </w:rPr>
              <w:t>Расходы на выплаты государственных (муниципальных) органов</w:t>
            </w:r>
          </w:p>
        </w:tc>
        <w:tc>
          <w:tcPr>
            <w:tcW w:w="992" w:type="dxa"/>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sz w:val="12"/>
                <w:szCs w:val="12"/>
              </w:rPr>
              <w:t>999</w:t>
            </w:r>
          </w:p>
        </w:tc>
        <w:tc>
          <w:tcPr>
            <w:tcW w:w="709" w:type="dxa"/>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sz w:val="12"/>
                <w:szCs w:val="12"/>
              </w:rPr>
              <w:t>01</w:t>
            </w:r>
          </w:p>
        </w:tc>
        <w:tc>
          <w:tcPr>
            <w:tcW w:w="690" w:type="dxa"/>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sz w:val="12"/>
                <w:szCs w:val="12"/>
              </w:rPr>
              <w:t>02</w:t>
            </w:r>
          </w:p>
        </w:tc>
        <w:tc>
          <w:tcPr>
            <w:tcW w:w="1720" w:type="dxa"/>
            <w:gridSpan w:val="2"/>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sz w:val="12"/>
                <w:szCs w:val="12"/>
              </w:rPr>
              <w:t>0600000110</w:t>
            </w:r>
          </w:p>
        </w:tc>
        <w:tc>
          <w:tcPr>
            <w:tcW w:w="850" w:type="dxa"/>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sz w:val="12"/>
                <w:szCs w:val="12"/>
              </w:rPr>
              <w:t>120</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F36DDB" w:rsidRPr="00F36DDB" w:rsidRDefault="00F36DDB">
            <w:pPr>
              <w:jc w:val="center"/>
              <w:rPr>
                <w:sz w:val="12"/>
                <w:szCs w:val="12"/>
              </w:rPr>
            </w:pPr>
            <w:r w:rsidRPr="00F36DDB">
              <w:rPr>
                <w:rFonts w:ascii="Arial" w:hAnsi="Arial" w:cs="Arial"/>
                <w:sz w:val="12"/>
                <w:szCs w:val="12"/>
              </w:rPr>
              <w:t>812250</w:t>
            </w:r>
          </w:p>
        </w:tc>
      </w:tr>
      <w:tr w:rsidR="00F36DDB" w:rsidRPr="00F36DDB" w:rsidTr="00F36DDB">
        <w:trPr>
          <w:trHeight w:val="151"/>
        </w:trPr>
        <w:tc>
          <w:tcPr>
            <w:tcW w:w="3828" w:type="dxa"/>
            <w:tcBorders>
              <w:top w:val="single" w:sz="4" w:space="0" w:color="000000"/>
              <w:left w:val="single" w:sz="4" w:space="0" w:color="000000"/>
              <w:bottom w:val="single" w:sz="4" w:space="0" w:color="000000"/>
              <w:right w:val="nil"/>
            </w:tcBorders>
            <w:hideMark/>
          </w:tcPr>
          <w:p w:rsidR="00F36DDB" w:rsidRPr="00F36DDB" w:rsidRDefault="00F36DDB">
            <w:pPr>
              <w:rPr>
                <w:sz w:val="12"/>
                <w:szCs w:val="12"/>
              </w:rPr>
            </w:pPr>
            <w:r w:rsidRPr="00F36DDB">
              <w:rPr>
                <w:rFonts w:ascii="Arial" w:hAnsi="Arial" w:cs="Arial"/>
                <w:bCs/>
                <w:sz w:val="12"/>
                <w:szCs w:val="12"/>
              </w:rPr>
              <w:t>Функционирование Правительства РФ, высших исполнительных органов государственной власти субъектов РФ, местных администраций</w:t>
            </w:r>
          </w:p>
        </w:tc>
        <w:tc>
          <w:tcPr>
            <w:tcW w:w="992" w:type="dxa"/>
            <w:tcBorders>
              <w:top w:val="single" w:sz="4" w:space="0" w:color="000000"/>
              <w:left w:val="single" w:sz="4" w:space="0" w:color="000000"/>
              <w:bottom w:val="single" w:sz="4" w:space="0" w:color="000000"/>
              <w:right w:val="nil"/>
            </w:tcBorders>
          </w:tcPr>
          <w:p w:rsidR="00F36DDB" w:rsidRPr="00F36DDB" w:rsidRDefault="00F36DDB">
            <w:pPr>
              <w:snapToGrid w:val="0"/>
              <w:jc w:val="center"/>
              <w:rPr>
                <w:rFonts w:ascii="Arial" w:hAnsi="Arial" w:cs="Arial"/>
                <w:bCs/>
                <w:sz w:val="12"/>
                <w:szCs w:val="12"/>
              </w:rPr>
            </w:pPr>
          </w:p>
          <w:p w:rsidR="00F36DDB" w:rsidRPr="00F36DDB" w:rsidRDefault="00F36DDB">
            <w:pPr>
              <w:jc w:val="center"/>
              <w:rPr>
                <w:rFonts w:ascii="Arial" w:hAnsi="Arial" w:cs="Arial"/>
                <w:bCs/>
                <w:sz w:val="12"/>
                <w:szCs w:val="12"/>
              </w:rPr>
            </w:pPr>
          </w:p>
          <w:p w:rsidR="00F36DDB" w:rsidRPr="00F36DDB" w:rsidRDefault="00F36DDB">
            <w:pPr>
              <w:jc w:val="center"/>
              <w:rPr>
                <w:sz w:val="12"/>
                <w:szCs w:val="12"/>
              </w:rPr>
            </w:pPr>
            <w:r w:rsidRPr="00F36DDB">
              <w:rPr>
                <w:rFonts w:ascii="Arial" w:hAnsi="Arial" w:cs="Arial"/>
                <w:bCs/>
                <w:sz w:val="12"/>
                <w:szCs w:val="12"/>
              </w:rPr>
              <w:t>999</w:t>
            </w:r>
          </w:p>
        </w:tc>
        <w:tc>
          <w:tcPr>
            <w:tcW w:w="709" w:type="dxa"/>
            <w:tcBorders>
              <w:top w:val="single" w:sz="4" w:space="0" w:color="000000"/>
              <w:left w:val="single" w:sz="4" w:space="0" w:color="000000"/>
              <w:bottom w:val="single" w:sz="4" w:space="0" w:color="000000"/>
              <w:right w:val="nil"/>
            </w:tcBorders>
          </w:tcPr>
          <w:p w:rsidR="00F36DDB" w:rsidRPr="00F36DDB" w:rsidRDefault="00F36DDB">
            <w:pPr>
              <w:snapToGrid w:val="0"/>
              <w:jc w:val="center"/>
              <w:rPr>
                <w:rFonts w:ascii="Arial" w:hAnsi="Arial" w:cs="Arial"/>
                <w:bCs/>
                <w:sz w:val="12"/>
                <w:szCs w:val="12"/>
              </w:rPr>
            </w:pPr>
          </w:p>
          <w:p w:rsidR="00F36DDB" w:rsidRPr="00F36DDB" w:rsidRDefault="00F36DDB">
            <w:pPr>
              <w:jc w:val="center"/>
              <w:rPr>
                <w:rFonts w:ascii="Arial" w:hAnsi="Arial" w:cs="Arial"/>
                <w:bCs/>
                <w:sz w:val="12"/>
                <w:szCs w:val="12"/>
              </w:rPr>
            </w:pPr>
          </w:p>
          <w:p w:rsidR="00F36DDB" w:rsidRPr="00F36DDB" w:rsidRDefault="00F36DDB">
            <w:pPr>
              <w:jc w:val="center"/>
              <w:rPr>
                <w:sz w:val="12"/>
                <w:szCs w:val="12"/>
              </w:rPr>
            </w:pPr>
            <w:r w:rsidRPr="00F36DDB">
              <w:rPr>
                <w:rFonts w:ascii="Arial" w:hAnsi="Arial" w:cs="Arial"/>
                <w:bCs/>
                <w:sz w:val="12"/>
                <w:szCs w:val="12"/>
              </w:rPr>
              <w:t>01</w:t>
            </w:r>
          </w:p>
        </w:tc>
        <w:tc>
          <w:tcPr>
            <w:tcW w:w="690" w:type="dxa"/>
            <w:tcBorders>
              <w:top w:val="single" w:sz="4" w:space="0" w:color="000000"/>
              <w:left w:val="single" w:sz="4" w:space="0" w:color="000000"/>
              <w:bottom w:val="single" w:sz="4" w:space="0" w:color="000000"/>
              <w:right w:val="nil"/>
            </w:tcBorders>
          </w:tcPr>
          <w:p w:rsidR="00F36DDB" w:rsidRPr="00F36DDB" w:rsidRDefault="00F36DDB">
            <w:pPr>
              <w:snapToGrid w:val="0"/>
              <w:jc w:val="center"/>
              <w:rPr>
                <w:rFonts w:ascii="Arial" w:hAnsi="Arial" w:cs="Arial"/>
                <w:bCs/>
                <w:sz w:val="12"/>
                <w:szCs w:val="12"/>
              </w:rPr>
            </w:pPr>
          </w:p>
          <w:p w:rsidR="00F36DDB" w:rsidRPr="00F36DDB" w:rsidRDefault="00F36DDB">
            <w:pPr>
              <w:jc w:val="center"/>
              <w:rPr>
                <w:rFonts w:ascii="Arial" w:hAnsi="Arial" w:cs="Arial"/>
                <w:bCs/>
                <w:sz w:val="12"/>
                <w:szCs w:val="12"/>
              </w:rPr>
            </w:pPr>
          </w:p>
          <w:p w:rsidR="00F36DDB" w:rsidRPr="00F36DDB" w:rsidRDefault="00F36DDB">
            <w:pPr>
              <w:jc w:val="center"/>
              <w:rPr>
                <w:sz w:val="12"/>
                <w:szCs w:val="12"/>
              </w:rPr>
            </w:pPr>
            <w:r w:rsidRPr="00F36DDB">
              <w:rPr>
                <w:rFonts w:ascii="Arial" w:hAnsi="Arial" w:cs="Arial"/>
                <w:bCs/>
                <w:sz w:val="12"/>
                <w:szCs w:val="12"/>
              </w:rPr>
              <w:t>04</w:t>
            </w:r>
          </w:p>
        </w:tc>
        <w:tc>
          <w:tcPr>
            <w:tcW w:w="1720" w:type="dxa"/>
            <w:gridSpan w:val="2"/>
            <w:tcBorders>
              <w:top w:val="single" w:sz="4" w:space="0" w:color="000000"/>
              <w:left w:val="single" w:sz="4" w:space="0" w:color="000000"/>
              <w:bottom w:val="single" w:sz="4" w:space="0" w:color="000000"/>
              <w:right w:val="nil"/>
            </w:tcBorders>
          </w:tcPr>
          <w:p w:rsidR="00F36DDB" w:rsidRPr="00F36DDB" w:rsidRDefault="00F36DDB">
            <w:pPr>
              <w:snapToGrid w:val="0"/>
              <w:jc w:val="center"/>
              <w:rPr>
                <w:rFonts w:ascii="Arial" w:hAnsi="Arial" w:cs="Arial"/>
                <w:bCs/>
                <w:sz w:val="12"/>
                <w:szCs w:val="12"/>
              </w:rPr>
            </w:pPr>
          </w:p>
        </w:tc>
        <w:tc>
          <w:tcPr>
            <w:tcW w:w="850" w:type="dxa"/>
            <w:tcBorders>
              <w:top w:val="single" w:sz="4" w:space="0" w:color="000000"/>
              <w:left w:val="single" w:sz="4" w:space="0" w:color="000000"/>
              <w:bottom w:val="single" w:sz="4" w:space="0" w:color="000000"/>
              <w:right w:val="nil"/>
            </w:tcBorders>
          </w:tcPr>
          <w:p w:rsidR="00F36DDB" w:rsidRPr="00F36DDB" w:rsidRDefault="00F36DDB">
            <w:pPr>
              <w:snapToGrid w:val="0"/>
              <w:jc w:val="center"/>
              <w:rPr>
                <w:rFonts w:ascii="Arial" w:hAnsi="Arial" w:cs="Arial"/>
                <w:bCs/>
                <w:sz w:val="12"/>
                <w:szCs w:val="12"/>
              </w:rPr>
            </w:pPr>
          </w:p>
        </w:tc>
        <w:tc>
          <w:tcPr>
            <w:tcW w:w="1843" w:type="dxa"/>
            <w:gridSpan w:val="2"/>
            <w:tcBorders>
              <w:top w:val="single" w:sz="4" w:space="0" w:color="000000"/>
              <w:left w:val="single" w:sz="4" w:space="0" w:color="000000"/>
              <w:bottom w:val="single" w:sz="4" w:space="0" w:color="000000"/>
              <w:right w:val="single" w:sz="4" w:space="0" w:color="000000"/>
            </w:tcBorders>
          </w:tcPr>
          <w:p w:rsidR="00F36DDB" w:rsidRPr="00F36DDB" w:rsidRDefault="00F36DDB">
            <w:pPr>
              <w:snapToGrid w:val="0"/>
              <w:jc w:val="center"/>
              <w:rPr>
                <w:rFonts w:ascii="Arial" w:hAnsi="Arial" w:cs="Arial"/>
                <w:bCs/>
                <w:sz w:val="12"/>
                <w:szCs w:val="12"/>
              </w:rPr>
            </w:pPr>
          </w:p>
          <w:p w:rsidR="00F36DDB" w:rsidRPr="00F36DDB" w:rsidRDefault="00F36DDB">
            <w:pPr>
              <w:jc w:val="center"/>
              <w:rPr>
                <w:rFonts w:ascii="Arial" w:hAnsi="Arial" w:cs="Arial"/>
                <w:bCs/>
                <w:sz w:val="12"/>
                <w:szCs w:val="12"/>
              </w:rPr>
            </w:pPr>
          </w:p>
          <w:p w:rsidR="00F36DDB" w:rsidRPr="00F36DDB" w:rsidRDefault="00F36DDB">
            <w:pPr>
              <w:jc w:val="center"/>
              <w:rPr>
                <w:sz w:val="12"/>
                <w:szCs w:val="12"/>
              </w:rPr>
            </w:pPr>
            <w:r w:rsidRPr="00F36DDB">
              <w:rPr>
                <w:rFonts w:ascii="Arial" w:hAnsi="Arial" w:cs="Arial"/>
                <w:sz w:val="12"/>
                <w:szCs w:val="12"/>
              </w:rPr>
              <w:t>2412489</w:t>
            </w:r>
          </w:p>
        </w:tc>
      </w:tr>
      <w:tr w:rsidR="00F36DDB" w:rsidRPr="00F36DDB" w:rsidTr="00F36DDB">
        <w:trPr>
          <w:trHeight w:val="151"/>
        </w:trPr>
        <w:tc>
          <w:tcPr>
            <w:tcW w:w="3828" w:type="dxa"/>
            <w:tcBorders>
              <w:top w:val="single" w:sz="4" w:space="0" w:color="000000"/>
              <w:left w:val="single" w:sz="4" w:space="0" w:color="000000"/>
              <w:bottom w:val="single" w:sz="4" w:space="0" w:color="000000"/>
              <w:right w:val="nil"/>
            </w:tcBorders>
            <w:hideMark/>
          </w:tcPr>
          <w:p w:rsidR="00F36DDB" w:rsidRPr="00F36DDB" w:rsidRDefault="00F36DDB">
            <w:pPr>
              <w:rPr>
                <w:sz w:val="12"/>
                <w:szCs w:val="12"/>
              </w:rPr>
            </w:pPr>
            <w:r w:rsidRPr="00F36DDB">
              <w:rPr>
                <w:rFonts w:ascii="Arial" w:hAnsi="Arial" w:cs="Arial"/>
                <w:sz w:val="12"/>
                <w:szCs w:val="12"/>
              </w:rPr>
              <w:t>Центральный аппарат исполнительных органов местного самоуправления</w:t>
            </w:r>
          </w:p>
        </w:tc>
        <w:tc>
          <w:tcPr>
            <w:tcW w:w="992" w:type="dxa"/>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sz w:val="12"/>
                <w:szCs w:val="12"/>
              </w:rPr>
              <w:t>999</w:t>
            </w:r>
          </w:p>
        </w:tc>
        <w:tc>
          <w:tcPr>
            <w:tcW w:w="709" w:type="dxa"/>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sz w:val="12"/>
                <w:szCs w:val="12"/>
              </w:rPr>
              <w:t>01</w:t>
            </w:r>
          </w:p>
        </w:tc>
        <w:tc>
          <w:tcPr>
            <w:tcW w:w="690" w:type="dxa"/>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sz w:val="12"/>
                <w:szCs w:val="12"/>
              </w:rPr>
              <w:t>04</w:t>
            </w:r>
          </w:p>
        </w:tc>
        <w:tc>
          <w:tcPr>
            <w:tcW w:w="1720" w:type="dxa"/>
            <w:gridSpan w:val="2"/>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sz w:val="12"/>
                <w:szCs w:val="12"/>
              </w:rPr>
              <w:t>0100000000</w:t>
            </w:r>
          </w:p>
        </w:tc>
        <w:tc>
          <w:tcPr>
            <w:tcW w:w="850" w:type="dxa"/>
            <w:tcBorders>
              <w:top w:val="single" w:sz="4" w:space="0" w:color="000000"/>
              <w:left w:val="single" w:sz="4" w:space="0" w:color="000000"/>
              <w:bottom w:val="single" w:sz="4" w:space="0" w:color="000000"/>
              <w:right w:val="nil"/>
            </w:tcBorders>
          </w:tcPr>
          <w:p w:rsidR="00F36DDB" w:rsidRPr="00F36DDB" w:rsidRDefault="00F36DDB">
            <w:pPr>
              <w:snapToGrid w:val="0"/>
              <w:jc w:val="center"/>
              <w:rPr>
                <w:rFonts w:ascii="Arial" w:hAnsi="Arial" w:cs="Arial"/>
                <w:sz w:val="12"/>
                <w:szCs w:val="12"/>
              </w:rPr>
            </w:pPr>
          </w:p>
        </w:tc>
        <w:tc>
          <w:tcPr>
            <w:tcW w:w="1843" w:type="dxa"/>
            <w:gridSpan w:val="2"/>
            <w:tcBorders>
              <w:top w:val="single" w:sz="4" w:space="0" w:color="000000"/>
              <w:left w:val="single" w:sz="4" w:space="0" w:color="000000"/>
              <w:bottom w:val="single" w:sz="4" w:space="0" w:color="000000"/>
              <w:right w:val="single" w:sz="4" w:space="0" w:color="000000"/>
            </w:tcBorders>
            <w:hideMark/>
          </w:tcPr>
          <w:p w:rsidR="00F36DDB" w:rsidRPr="00F36DDB" w:rsidRDefault="00F36DDB">
            <w:pPr>
              <w:jc w:val="center"/>
              <w:rPr>
                <w:sz w:val="12"/>
                <w:szCs w:val="12"/>
              </w:rPr>
            </w:pPr>
            <w:r w:rsidRPr="00F36DDB">
              <w:rPr>
                <w:rFonts w:ascii="Arial" w:hAnsi="Arial" w:cs="Arial"/>
                <w:sz w:val="12"/>
                <w:szCs w:val="12"/>
              </w:rPr>
              <w:t>2412489</w:t>
            </w:r>
          </w:p>
        </w:tc>
      </w:tr>
      <w:tr w:rsidR="00F36DDB" w:rsidRPr="00F36DDB" w:rsidTr="00F36DDB">
        <w:trPr>
          <w:trHeight w:val="187"/>
        </w:trPr>
        <w:tc>
          <w:tcPr>
            <w:tcW w:w="3828" w:type="dxa"/>
            <w:tcBorders>
              <w:top w:val="single" w:sz="4" w:space="0" w:color="000000"/>
              <w:left w:val="single" w:sz="4" w:space="0" w:color="000000"/>
              <w:bottom w:val="single" w:sz="4" w:space="0" w:color="000000"/>
              <w:right w:val="nil"/>
            </w:tcBorders>
            <w:hideMark/>
          </w:tcPr>
          <w:p w:rsidR="00F36DDB" w:rsidRPr="00F36DDB" w:rsidRDefault="00F36DDB">
            <w:pPr>
              <w:rPr>
                <w:sz w:val="12"/>
                <w:szCs w:val="12"/>
              </w:rPr>
            </w:pPr>
            <w:r w:rsidRPr="00F36DDB">
              <w:rPr>
                <w:rFonts w:ascii="Arial" w:hAnsi="Arial" w:cs="Arial"/>
                <w:sz w:val="12"/>
                <w:szCs w:val="12"/>
              </w:rPr>
              <w:t>Расходы на оплату труда работников муниципальных органов поселения</w:t>
            </w:r>
          </w:p>
        </w:tc>
        <w:tc>
          <w:tcPr>
            <w:tcW w:w="992" w:type="dxa"/>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sz w:val="12"/>
                <w:szCs w:val="12"/>
              </w:rPr>
              <w:t>999</w:t>
            </w:r>
          </w:p>
        </w:tc>
        <w:tc>
          <w:tcPr>
            <w:tcW w:w="709" w:type="dxa"/>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sz w:val="12"/>
                <w:szCs w:val="12"/>
              </w:rPr>
              <w:t>01</w:t>
            </w:r>
          </w:p>
        </w:tc>
        <w:tc>
          <w:tcPr>
            <w:tcW w:w="690" w:type="dxa"/>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sz w:val="12"/>
                <w:szCs w:val="12"/>
              </w:rPr>
              <w:t>04</w:t>
            </w:r>
          </w:p>
        </w:tc>
        <w:tc>
          <w:tcPr>
            <w:tcW w:w="1720" w:type="dxa"/>
            <w:gridSpan w:val="2"/>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sz w:val="12"/>
                <w:szCs w:val="12"/>
              </w:rPr>
              <w:t>0100000110</w:t>
            </w:r>
          </w:p>
        </w:tc>
        <w:tc>
          <w:tcPr>
            <w:tcW w:w="850" w:type="dxa"/>
            <w:tcBorders>
              <w:top w:val="single" w:sz="4" w:space="0" w:color="000000"/>
              <w:left w:val="single" w:sz="4" w:space="0" w:color="000000"/>
              <w:bottom w:val="single" w:sz="4" w:space="0" w:color="000000"/>
              <w:right w:val="nil"/>
            </w:tcBorders>
          </w:tcPr>
          <w:p w:rsidR="00F36DDB" w:rsidRPr="00F36DDB" w:rsidRDefault="00F36DDB">
            <w:pPr>
              <w:snapToGrid w:val="0"/>
              <w:jc w:val="center"/>
              <w:rPr>
                <w:rFonts w:ascii="Arial" w:hAnsi="Arial" w:cs="Arial"/>
                <w:sz w:val="12"/>
                <w:szCs w:val="12"/>
              </w:rPr>
            </w:pPr>
          </w:p>
        </w:tc>
        <w:tc>
          <w:tcPr>
            <w:tcW w:w="1843" w:type="dxa"/>
            <w:gridSpan w:val="2"/>
            <w:tcBorders>
              <w:top w:val="single" w:sz="4" w:space="0" w:color="000000"/>
              <w:left w:val="single" w:sz="4" w:space="0" w:color="000000"/>
              <w:bottom w:val="single" w:sz="4" w:space="0" w:color="000000"/>
              <w:right w:val="single" w:sz="4" w:space="0" w:color="000000"/>
            </w:tcBorders>
            <w:hideMark/>
          </w:tcPr>
          <w:p w:rsidR="00F36DDB" w:rsidRPr="00F36DDB" w:rsidRDefault="00F36DDB">
            <w:pPr>
              <w:jc w:val="center"/>
              <w:rPr>
                <w:sz w:val="12"/>
                <w:szCs w:val="12"/>
              </w:rPr>
            </w:pPr>
            <w:r w:rsidRPr="00F36DDB">
              <w:rPr>
                <w:rFonts w:ascii="Arial" w:hAnsi="Arial" w:cs="Arial"/>
                <w:bCs/>
                <w:sz w:val="12"/>
                <w:szCs w:val="12"/>
              </w:rPr>
              <w:t>2097300</w:t>
            </w:r>
          </w:p>
        </w:tc>
      </w:tr>
      <w:tr w:rsidR="00F36DDB" w:rsidRPr="00F36DDB" w:rsidTr="00F36DDB">
        <w:trPr>
          <w:trHeight w:val="668"/>
        </w:trPr>
        <w:tc>
          <w:tcPr>
            <w:tcW w:w="3828" w:type="dxa"/>
            <w:tcBorders>
              <w:top w:val="single" w:sz="4" w:space="0" w:color="000000"/>
              <w:left w:val="single" w:sz="4" w:space="0" w:color="000000"/>
              <w:bottom w:val="single" w:sz="4" w:space="0" w:color="000000"/>
              <w:right w:val="nil"/>
            </w:tcBorders>
            <w:hideMark/>
          </w:tcPr>
          <w:p w:rsidR="00F36DDB" w:rsidRPr="00F36DDB" w:rsidRDefault="00F36DDB">
            <w:pPr>
              <w:rPr>
                <w:sz w:val="12"/>
                <w:szCs w:val="12"/>
              </w:rPr>
            </w:pPr>
            <w:r w:rsidRPr="00F36DDB">
              <w:rPr>
                <w:rFonts w:ascii="Arial" w:hAnsi="Arial" w:cs="Arial"/>
                <w:bCs/>
                <w:sz w:val="12"/>
                <w:szCs w:val="12"/>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992" w:type="dxa"/>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sz w:val="12"/>
                <w:szCs w:val="12"/>
              </w:rPr>
              <w:t>999</w:t>
            </w:r>
          </w:p>
        </w:tc>
        <w:tc>
          <w:tcPr>
            <w:tcW w:w="709" w:type="dxa"/>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sz w:val="12"/>
                <w:szCs w:val="12"/>
              </w:rPr>
              <w:t>01</w:t>
            </w:r>
          </w:p>
        </w:tc>
        <w:tc>
          <w:tcPr>
            <w:tcW w:w="690" w:type="dxa"/>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sz w:val="12"/>
                <w:szCs w:val="12"/>
              </w:rPr>
              <w:t>04</w:t>
            </w:r>
          </w:p>
        </w:tc>
        <w:tc>
          <w:tcPr>
            <w:tcW w:w="1720" w:type="dxa"/>
            <w:gridSpan w:val="2"/>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sz w:val="12"/>
                <w:szCs w:val="12"/>
              </w:rPr>
              <w:t>0100000110</w:t>
            </w:r>
          </w:p>
        </w:tc>
        <w:tc>
          <w:tcPr>
            <w:tcW w:w="850" w:type="dxa"/>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sz w:val="12"/>
                <w:szCs w:val="12"/>
              </w:rPr>
              <w:t>100</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F36DDB" w:rsidRPr="00F36DDB" w:rsidRDefault="00F36DDB">
            <w:pPr>
              <w:jc w:val="center"/>
              <w:rPr>
                <w:sz w:val="12"/>
                <w:szCs w:val="12"/>
              </w:rPr>
            </w:pPr>
            <w:r w:rsidRPr="00F36DDB">
              <w:rPr>
                <w:rFonts w:ascii="Arial" w:hAnsi="Arial" w:cs="Arial"/>
                <w:sz w:val="12"/>
                <w:szCs w:val="12"/>
              </w:rPr>
              <w:t>2097300</w:t>
            </w:r>
          </w:p>
        </w:tc>
      </w:tr>
      <w:tr w:rsidR="00F36DDB" w:rsidRPr="00F36DDB" w:rsidTr="00F36DDB">
        <w:trPr>
          <w:trHeight w:val="210"/>
        </w:trPr>
        <w:tc>
          <w:tcPr>
            <w:tcW w:w="3828" w:type="dxa"/>
            <w:tcBorders>
              <w:top w:val="single" w:sz="4" w:space="0" w:color="000000"/>
              <w:left w:val="single" w:sz="4" w:space="0" w:color="000000"/>
              <w:bottom w:val="single" w:sz="4" w:space="0" w:color="000000"/>
              <w:right w:val="nil"/>
            </w:tcBorders>
            <w:hideMark/>
          </w:tcPr>
          <w:p w:rsidR="00F36DDB" w:rsidRPr="00F36DDB" w:rsidRDefault="00F36DDB">
            <w:pPr>
              <w:rPr>
                <w:sz w:val="12"/>
                <w:szCs w:val="12"/>
              </w:rPr>
            </w:pPr>
            <w:r w:rsidRPr="00F36DDB">
              <w:rPr>
                <w:rFonts w:ascii="Arial" w:hAnsi="Arial" w:cs="Arial"/>
                <w:bCs/>
                <w:sz w:val="12"/>
                <w:szCs w:val="12"/>
              </w:rPr>
              <w:t>Расходы на выплаты государственных (муниципальных) органов</w:t>
            </w:r>
          </w:p>
        </w:tc>
        <w:tc>
          <w:tcPr>
            <w:tcW w:w="992" w:type="dxa"/>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sz w:val="12"/>
                <w:szCs w:val="12"/>
              </w:rPr>
              <w:t>999</w:t>
            </w:r>
          </w:p>
        </w:tc>
        <w:tc>
          <w:tcPr>
            <w:tcW w:w="709" w:type="dxa"/>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sz w:val="12"/>
                <w:szCs w:val="12"/>
              </w:rPr>
              <w:t>01</w:t>
            </w:r>
          </w:p>
        </w:tc>
        <w:tc>
          <w:tcPr>
            <w:tcW w:w="690" w:type="dxa"/>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sz w:val="12"/>
                <w:szCs w:val="12"/>
              </w:rPr>
              <w:t>04</w:t>
            </w:r>
          </w:p>
        </w:tc>
        <w:tc>
          <w:tcPr>
            <w:tcW w:w="1720" w:type="dxa"/>
            <w:gridSpan w:val="2"/>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sz w:val="12"/>
                <w:szCs w:val="12"/>
              </w:rPr>
              <w:t>0100000110</w:t>
            </w:r>
          </w:p>
        </w:tc>
        <w:tc>
          <w:tcPr>
            <w:tcW w:w="850" w:type="dxa"/>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sz w:val="12"/>
                <w:szCs w:val="12"/>
              </w:rPr>
              <w:t>120</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F36DDB" w:rsidRPr="00F36DDB" w:rsidRDefault="00F36DDB">
            <w:pPr>
              <w:jc w:val="center"/>
              <w:rPr>
                <w:sz w:val="12"/>
                <w:szCs w:val="12"/>
              </w:rPr>
            </w:pPr>
            <w:r w:rsidRPr="00F36DDB">
              <w:rPr>
                <w:rFonts w:ascii="Arial" w:hAnsi="Arial" w:cs="Arial"/>
                <w:sz w:val="12"/>
                <w:szCs w:val="12"/>
              </w:rPr>
              <w:t>2097300</w:t>
            </w:r>
          </w:p>
        </w:tc>
      </w:tr>
      <w:tr w:rsidR="00F36DDB" w:rsidRPr="00F36DDB" w:rsidTr="00F36DDB">
        <w:trPr>
          <w:trHeight w:val="184"/>
        </w:trPr>
        <w:tc>
          <w:tcPr>
            <w:tcW w:w="3828" w:type="dxa"/>
            <w:tcBorders>
              <w:top w:val="single" w:sz="4" w:space="0" w:color="000000"/>
              <w:left w:val="single" w:sz="4" w:space="0" w:color="000000"/>
              <w:bottom w:val="single" w:sz="4" w:space="0" w:color="000000"/>
              <w:right w:val="nil"/>
            </w:tcBorders>
            <w:hideMark/>
          </w:tcPr>
          <w:p w:rsidR="00F36DDB" w:rsidRPr="00F36DDB" w:rsidRDefault="00F36DDB">
            <w:pPr>
              <w:rPr>
                <w:sz w:val="12"/>
                <w:szCs w:val="12"/>
              </w:rPr>
            </w:pPr>
            <w:r w:rsidRPr="00F36DDB">
              <w:rPr>
                <w:rFonts w:ascii="Arial" w:hAnsi="Arial" w:cs="Arial"/>
                <w:sz w:val="12"/>
                <w:szCs w:val="12"/>
              </w:rPr>
              <w:t xml:space="preserve">Расходы на обеспечение функций муниципальных органов поселения </w:t>
            </w:r>
          </w:p>
        </w:tc>
        <w:tc>
          <w:tcPr>
            <w:tcW w:w="992" w:type="dxa"/>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sz w:val="12"/>
                <w:szCs w:val="12"/>
              </w:rPr>
              <w:t>999</w:t>
            </w:r>
          </w:p>
        </w:tc>
        <w:tc>
          <w:tcPr>
            <w:tcW w:w="709" w:type="dxa"/>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sz w:val="12"/>
                <w:szCs w:val="12"/>
              </w:rPr>
              <w:t>01</w:t>
            </w:r>
          </w:p>
        </w:tc>
        <w:tc>
          <w:tcPr>
            <w:tcW w:w="690" w:type="dxa"/>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sz w:val="12"/>
                <w:szCs w:val="12"/>
              </w:rPr>
              <w:t>04</w:t>
            </w:r>
          </w:p>
        </w:tc>
        <w:tc>
          <w:tcPr>
            <w:tcW w:w="1720" w:type="dxa"/>
            <w:gridSpan w:val="2"/>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sz w:val="12"/>
                <w:szCs w:val="12"/>
              </w:rPr>
              <w:t>0100000190</w:t>
            </w:r>
          </w:p>
        </w:tc>
        <w:tc>
          <w:tcPr>
            <w:tcW w:w="850" w:type="dxa"/>
            <w:tcBorders>
              <w:top w:val="single" w:sz="4" w:space="0" w:color="000000"/>
              <w:left w:val="single" w:sz="4" w:space="0" w:color="000000"/>
              <w:bottom w:val="single" w:sz="4" w:space="0" w:color="000000"/>
              <w:right w:val="nil"/>
            </w:tcBorders>
          </w:tcPr>
          <w:p w:rsidR="00F36DDB" w:rsidRPr="00F36DDB" w:rsidRDefault="00F36DDB">
            <w:pPr>
              <w:snapToGrid w:val="0"/>
              <w:jc w:val="center"/>
              <w:rPr>
                <w:rFonts w:ascii="Arial" w:hAnsi="Arial" w:cs="Arial"/>
                <w:sz w:val="12"/>
                <w:szCs w:val="12"/>
              </w:rPr>
            </w:pPr>
          </w:p>
        </w:tc>
        <w:tc>
          <w:tcPr>
            <w:tcW w:w="1843" w:type="dxa"/>
            <w:gridSpan w:val="2"/>
            <w:tcBorders>
              <w:top w:val="single" w:sz="4" w:space="0" w:color="000000"/>
              <w:left w:val="single" w:sz="4" w:space="0" w:color="000000"/>
              <w:bottom w:val="single" w:sz="4" w:space="0" w:color="000000"/>
              <w:right w:val="single" w:sz="4" w:space="0" w:color="000000"/>
            </w:tcBorders>
            <w:hideMark/>
          </w:tcPr>
          <w:p w:rsidR="00F36DDB" w:rsidRPr="00F36DDB" w:rsidRDefault="00F36DDB">
            <w:pPr>
              <w:jc w:val="center"/>
              <w:rPr>
                <w:sz w:val="12"/>
                <w:szCs w:val="12"/>
              </w:rPr>
            </w:pPr>
            <w:r w:rsidRPr="00F36DDB">
              <w:rPr>
                <w:rFonts w:ascii="Arial" w:hAnsi="Arial" w:cs="Arial"/>
                <w:bCs/>
                <w:sz w:val="12"/>
                <w:szCs w:val="12"/>
              </w:rPr>
              <w:t>310489</w:t>
            </w:r>
          </w:p>
        </w:tc>
      </w:tr>
      <w:tr w:rsidR="00F36DDB" w:rsidRPr="00F36DDB" w:rsidTr="00F36DDB">
        <w:trPr>
          <w:trHeight w:val="457"/>
        </w:trPr>
        <w:tc>
          <w:tcPr>
            <w:tcW w:w="3828" w:type="dxa"/>
            <w:tcBorders>
              <w:top w:val="single" w:sz="4" w:space="0" w:color="000000"/>
              <w:left w:val="single" w:sz="4" w:space="0" w:color="000000"/>
              <w:bottom w:val="single" w:sz="4" w:space="0" w:color="000000"/>
              <w:right w:val="nil"/>
            </w:tcBorders>
            <w:hideMark/>
          </w:tcPr>
          <w:p w:rsidR="00F36DDB" w:rsidRPr="00F36DDB" w:rsidRDefault="00F36DDB">
            <w:pPr>
              <w:rPr>
                <w:sz w:val="12"/>
                <w:szCs w:val="12"/>
              </w:rPr>
            </w:pPr>
            <w:r w:rsidRPr="00F36DDB">
              <w:rPr>
                <w:rFonts w:ascii="Arial" w:hAnsi="Arial" w:cs="Arial"/>
                <w:bCs/>
                <w:sz w:val="12"/>
                <w:szCs w:val="12"/>
              </w:rPr>
              <w:t>Закупка товаров, работ и услуг для государственных (муниципальных) нужд</w:t>
            </w:r>
          </w:p>
        </w:tc>
        <w:tc>
          <w:tcPr>
            <w:tcW w:w="992" w:type="dxa"/>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sz w:val="12"/>
                <w:szCs w:val="12"/>
              </w:rPr>
              <w:t>999</w:t>
            </w:r>
          </w:p>
        </w:tc>
        <w:tc>
          <w:tcPr>
            <w:tcW w:w="709" w:type="dxa"/>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sz w:val="12"/>
                <w:szCs w:val="12"/>
              </w:rPr>
              <w:t>01</w:t>
            </w:r>
          </w:p>
        </w:tc>
        <w:tc>
          <w:tcPr>
            <w:tcW w:w="690" w:type="dxa"/>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sz w:val="12"/>
                <w:szCs w:val="12"/>
              </w:rPr>
              <w:t>04</w:t>
            </w:r>
          </w:p>
        </w:tc>
        <w:tc>
          <w:tcPr>
            <w:tcW w:w="1720" w:type="dxa"/>
            <w:gridSpan w:val="2"/>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sz w:val="12"/>
                <w:szCs w:val="12"/>
              </w:rPr>
              <w:t>0100000190</w:t>
            </w:r>
          </w:p>
        </w:tc>
        <w:tc>
          <w:tcPr>
            <w:tcW w:w="850" w:type="dxa"/>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sz w:val="12"/>
                <w:szCs w:val="12"/>
              </w:rPr>
              <w:t>200</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F36DDB" w:rsidRPr="00F36DDB" w:rsidRDefault="00F36DDB">
            <w:pPr>
              <w:jc w:val="center"/>
              <w:rPr>
                <w:sz w:val="12"/>
                <w:szCs w:val="12"/>
              </w:rPr>
            </w:pPr>
            <w:r w:rsidRPr="00F36DDB">
              <w:rPr>
                <w:rFonts w:ascii="Arial" w:hAnsi="Arial" w:cs="Arial"/>
                <w:sz w:val="12"/>
                <w:szCs w:val="12"/>
              </w:rPr>
              <w:t>300355</w:t>
            </w:r>
          </w:p>
        </w:tc>
      </w:tr>
      <w:tr w:rsidR="00F36DDB" w:rsidRPr="00F36DDB" w:rsidTr="00F36DDB">
        <w:trPr>
          <w:trHeight w:val="252"/>
        </w:trPr>
        <w:tc>
          <w:tcPr>
            <w:tcW w:w="3828" w:type="dxa"/>
            <w:tcBorders>
              <w:top w:val="single" w:sz="4" w:space="0" w:color="000000"/>
              <w:left w:val="single" w:sz="4" w:space="0" w:color="000000"/>
              <w:bottom w:val="single" w:sz="4" w:space="0" w:color="000000"/>
              <w:right w:val="nil"/>
            </w:tcBorders>
            <w:hideMark/>
          </w:tcPr>
          <w:p w:rsidR="00F36DDB" w:rsidRPr="00F36DDB" w:rsidRDefault="00F36DDB">
            <w:pPr>
              <w:rPr>
                <w:sz w:val="12"/>
                <w:szCs w:val="12"/>
              </w:rPr>
            </w:pPr>
            <w:r w:rsidRPr="00F36DDB">
              <w:rPr>
                <w:rFonts w:ascii="Arial" w:hAnsi="Arial" w:cs="Arial"/>
                <w:bCs/>
                <w:sz w:val="12"/>
                <w:szCs w:val="12"/>
              </w:rPr>
              <w:t>Иные закупки товаров, работ и услуг для обеспечения государственных (муниципальных) нужд</w:t>
            </w:r>
          </w:p>
        </w:tc>
        <w:tc>
          <w:tcPr>
            <w:tcW w:w="992" w:type="dxa"/>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sz w:val="12"/>
                <w:szCs w:val="12"/>
              </w:rPr>
              <w:t>999</w:t>
            </w:r>
          </w:p>
        </w:tc>
        <w:tc>
          <w:tcPr>
            <w:tcW w:w="709" w:type="dxa"/>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sz w:val="12"/>
                <w:szCs w:val="12"/>
              </w:rPr>
              <w:t>01</w:t>
            </w:r>
          </w:p>
        </w:tc>
        <w:tc>
          <w:tcPr>
            <w:tcW w:w="690" w:type="dxa"/>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sz w:val="12"/>
                <w:szCs w:val="12"/>
              </w:rPr>
              <w:t>04</w:t>
            </w:r>
          </w:p>
        </w:tc>
        <w:tc>
          <w:tcPr>
            <w:tcW w:w="1720" w:type="dxa"/>
            <w:gridSpan w:val="2"/>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sz w:val="12"/>
                <w:szCs w:val="12"/>
              </w:rPr>
              <w:t>0100000190</w:t>
            </w:r>
          </w:p>
        </w:tc>
        <w:tc>
          <w:tcPr>
            <w:tcW w:w="850" w:type="dxa"/>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sz w:val="12"/>
                <w:szCs w:val="12"/>
              </w:rPr>
              <w:t>240</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F36DDB" w:rsidRPr="00F36DDB" w:rsidRDefault="00F36DDB">
            <w:pPr>
              <w:jc w:val="center"/>
              <w:rPr>
                <w:sz w:val="12"/>
                <w:szCs w:val="12"/>
              </w:rPr>
            </w:pPr>
            <w:r w:rsidRPr="00F36DDB">
              <w:rPr>
                <w:rFonts w:ascii="Arial" w:hAnsi="Arial" w:cs="Arial"/>
                <w:sz w:val="12"/>
                <w:szCs w:val="12"/>
              </w:rPr>
              <w:t>300355</w:t>
            </w:r>
          </w:p>
        </w:tc>
      </w:tr>
      <w:tr w:rsidR="00F36DDB" w:rsidRPr="00F36DDB" w:rsidTr="00F36DDB">
        <w:trPr>
          <w:trHeight w:val="184"/>
        </w:trPr>
        <w:tc>
          <w:tcPr>
            <w:tcW w:w="3828" w:type="dxa"/>
            <w:tcBorders>
              <w:top w:val="single" w:sz="4" w:space="0" w:color="000000"/>
              <w:left w:val="single" w:sz="4" w:space="0" w:color="000000"/>
              <w:bottom w:val="single" w:sz="4" w:space="0" w:color="000000"/>
              <w:right w:val="nil"/>
            </w:tcBorders>
            <w:hideMark/>
          </w:tcPr>
          <w:p w:rsidR="00F36DDB" w:rsidRPr="00F36DDB" w:rsidRDefault="00F36DDB">
            <w:pPr>
              <w:rPr>
                <w:sz w:val="12"/>
                <w:szCs w:val="12"/>
              </w:rPr>
            </w:pPr>
            <w:r w:rsidRPr="00F36DDB">
              <w:rPr>
                <w:rFonts w:ascii="Arial" w:hAnsi="Arial" w:cs="Arial"/>
                <w:sz w:val="12"/>
                <w:szCs w:val="12"/>
              </w:rPr>
              <w:t>Иные бюджетные ассигнования</w:t>
            </w:r>
          </w:p>
        </w:tc>
        <w:tc>
          <w:tcPr>
            <w:tcW w:w="992" w:type="dxa"/>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sz w:val="12"/>
                <w:szCs w:val="12"/>
              </w:rPr>
              <w:t>999</w:t>
            </w:r>
          </w:p>
        </w:tc>
        <w:tc>
          <w:tcPr>
            <w:tcW w:w="709" w:type="dxa"/>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sz w:val="12"/>
                <w:szCs w:val="12"/>
              </w:rPr>
              <w:t>01</w:t>
            </w:r>
          </w:p>
        </w:tc>
        <w:tc>
          <w:tcPr>
            <w:tcW w:w="690" w:type="dxa"/>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sz w:val="12"/>
                <w:szCs w:val="12"/>
              </w:rPr>
              <w:t>04</w:t>
            </w:r>
          </w:p>
        </w:tc>
        <w:tc>
          <w:tcPr>
            <w:tcW w:w="1720" w:type="dxa"/>
            <w:gridSpan w:val="2"/>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sz w:val="12"/>
                <w:szCs w:val="12"/>
              </w:rPr>
              <w:t>0100000190</w:t>
            </w:r>
          </w:p>
        </w:tc>
        <w:tc>
          <w:tcPr>
            <w:tcW w:w="850" w:type="dxa"/>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sz w:val="12"/>
                <w:szCs w:val="12"/>
              </w:rPr>
              <w:t>800</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F36DDB" w:rsidRPr="00F36DDB" w:rsidRDefault="00F36DDB">
            <w:pPr>
              <w:jc w:val="center"/>
              <w:rPr>
                <w:sz w:val="12"/>
                <w:szCs w:val="12"/>
              </w:rPr>
            </w:pPr>
            <w:r w:rsidRPr="00F36DDB">
              <w:rPr>
                <w:rFonts w:ascii="Arial" w:hAnsi="Arial" w:cs="Arial"/>
                <w:sz w:val="12"/>
                <w:szCs w:val="12"/>
              </w:rPr>
              <w:t>10134</w:t>
            </w:r>
          </w:p>
        </w:tc>
      </w:tr>
      <w:tr w:rsidR="00F36DDB" w:rsidRPr="00F36DDB" w:rsidTr="00F36DDB">
        <w:trPr>
          <w:trHeight w:val="215"/>
        </w:trPr>
        <w:tc>
          <w:tcPr>
            <w:tcW w:w="3828" w:type="dxa"/>
            <w:tcBorders>
              <w:top w:val="single" w:sz="4" w:space="0" w:color="000000"/>
              <w:left w:val="single" w:sz="4" w:space="0" w:color="000000"/>
              <w:bottom w:val="single" w:sz="4" w:space="0" w:color="000000"/>
              <w:right w:val="nil"/>
            </w:tcBorders>
            <w:hideMark/>
          </w:tcPr>
          <w:p w:rsidR="00F36DDB" w:rsidRPr="00F36DDB" w:rsidRDefault="00F36DDB">
            <w:pPr>
              <w:rPr>
                <w:sz w:val="12"/>
                <w:szCs w:val="12"/>
              </w:rPr>
            </w:pPr>
            <w:r w:rsidRPr="00F36DDB">
              <w:rPr>
                <w:rFonts w:ascii="Arial" w:hAnsi="Arial" w:cs="Arial"/>
                <w:bCs/>
                <w:sz w:val="12"/>
                <w:szCs w:val="12"/>
              </w:rPr>
              <w:t>Уплата налогов, сборов и иных платежей</w:t>
            </w:r>
          </w:p>
        </w:tc>
        <w:tc>
          <w:tcPr>
            <w:tcW w:w="992" w:type="dxa"/>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sz w:val="12"/>
                <w:szCs w:val="12"/>
              </w:rPr>
              <w:t>999</w:t>
            </w:r>
          </w:p>
        </w:tc>
        <w:tc>
          <w:tcPr>
            <w:tcW w:w="709" w:type="dxa"/>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sz w:val="12"/>
                <w:szCs w:val="12"/>
              </w:rPr>
              <w:t>01</w:t>
            </w:r>
          </w:p>
        </w:tc>
        <w:tc>
          <w:tcPr>
            <w:tcW w:w="690" w:type="dxa"/>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sz w:val="12"/>
                <w:szCs w:val="12"/>
              </w:rPr>
              <w:t>04</w:t>
            </w:r>
          </w:p>
        </w:tc>
        <w:tc>
          <w:tcPr>
            <w:tcW w:w="1720" w:type="dxa"/>
            <w:gridSpan w:val="2"/>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sz w:val="12"/>
                <w:szCs w:val="12"/>
              </w:rPr>
              <w:t>0100000190</w:t>
            </w:r>
          </w:p>
        </w:tc>
        <w:tc>
          <w:tcPr>
            <w:tcW w:w="850" w:type="dxa"/>
            <w:tcBorders>
              <w:top w:val="single" w:sz="4" w:space="0" w:color="000000"/>
              <w:left w:val="single" w:sz="4" w:space="0" w:color="000000"/>
              <w:bottom w:val="single" w:sz="4" w:space="0" w:color="000000"/>
              <w:right w:val="nil"/>
            </w:tcBorders>
            <w:hideMark/>
          </w:tcPr>
          <w:p w:rsidR="00F36DDB" w:rsidRPr="00F36DDB" w:rsidRDefault="00F36DDB">
            <w:pPr>
              <w:snapToGrid w:val="0"/>
              <w:jc w:val="center"/>
              <w:rPr>
                <w:sz w:val="12"/>
                <w:szCs w:val="12"/>
              </w:rPr>
            </w:pPr>
            <w:r w:rsidRPr="00F36DDB">
              <w:rPr>
                <w:rFonts w:ascii="Arial" w:hAnsi="Arial" w:cs="Arial"/>
                <w:sz w:val="12"/>
                <w:szCs w:val="12"/>
              </w:rPr>
              <w:t>850</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F36DDB" w:rsidRPr="00F36DDB" w:rsidRDefault="00F36DDB">
            <w:pPr>
              <w:jc w:val="center"/>
              <w:rPr>
                <w:sz w:val="12"/>
                <w:szCs w:val="12"/>
              </w:rPr>
            </w:pPr>
            <w:r w:rsidRPr="00F36DDB">
              <w:rPr>
                <w:rFonts w:ascii="Arial" w:hAnsi="Arial" w:cs="Arial"/>
                <w:bCs/>
                <w:sz w:val="12"/>
                <w:szCs w:val="12"/>
              </w:rPr>
              <w:t>10134</w:t>
            </w:r>
          </w:p>
        </w:tc>
      </w:tr>
      <w:tr w:rsidR="00F36DDB" w:rsidRPr="00F36DDB" w:rsidTr="00F36DDB">
        <w:trPr>
          <w:trHeight w:val="599"/>
        </w:trPr>
        <w:tc>
          <w:tcPr>
            <w:tcW w:w="3828" w:type="dxa"/>
            <w:tcBorders>
              <w:top w:val="single" w:sz="4" w:space="0" w:color="000000"/>
              <w:left w:val="single" w:sz="4" w:space="0" w:color="000000"/>
              <w:bottom w:val="single" w:sz="4" w:space="0" w:color="000000"/>
              <w:right w:val="nil"/>
            </w:tcBorders>
            <w:hideMark/>
          </w:tcPr>
          <w:p w:rsidR="00F36DDB" w:rsidRPr="00F36DDB" w:rsidRDefault="00F36DDB">
            <w:pPr>
              <w:rPr>
                <w:sz w:val="12"/>
                <w:szCs w:val="12"/>
              </w:rPr>
            </w:pPr>
            <w:r w:rsidRPr="00F36DDB">
              <w:rPr>
                <w:rFonts w:ascii="Arial" w:hAnsi="Arial" w:cs="Arial"/>
                <w:sz w:val="12"/>
                <w:szCs w:val="12"/>
              </w:rPr>
              <w:t>Осуществление переданных государственных полномочий Костромской области по составлению протоколов об административных правонарушениях</w:t>
            </w:r>
          </w:p>
        </w:tc>
        <w:tc>
          <w:tcPr>
            <w:tcW w:w="992" w:type="dxa"/>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sz w:val="12"/>
                <w:szCs w:val="12"/>
              </w:rPr>
              <w:t>999</w:t>
            </w:r>
          </w:p>
        </w:tc>
        <w:tc>
          <w:tcPr>
            <w:tcW w:w="709" w:type="dxa"/>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sz w:val="12"/>
                <w:szCs w:val="12"/>
              </w:rPr>
              <w:t>01</w:t>
            </w:r>
          </w:p>
        </w:tc>
        <w:tc>
          <w:tcPr>
            <w:tcW w:w="690" w:type="dxa"/>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sz w:val="12"/>
                <w:szCs w:val="12"/>
              </w:rPr>
              <w:t>04</w:t>
            </w:r>
          </w:p>
        </w:tc>
        <w:tc>
          <w:tcPr>
            <w:tcW w:w="1720" w:type="dxa"/>
            <w:gridSpan w:val="2"/>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sz w:val="12"/>
                <w:szCs w:val="12"/>
              </w:rPr>
              <w:t>0100072090</w:t>
            </w:r>
          </w:p>
        </w:tc>
        <w:tc>
          <w:tcPr>
            <w:tcW w:w="850" w:type="dxa"/>
            <w:tcBorders>
              <w:top w:val="single" w:sz="4" w:space="0" w:color="000000"/>
              <w:left w:val="single" w:sz="4" w:space="0" w:color="000000"/>
              <w:bottom w:val="single" w:sz="4" w:space="0" w:color="000000"/>
              <w:right w:val="nil"/>
            </w:tcBorders>
          </w:tcPr>
          <w:p w:rsidR="00F36DDB" w:rsidRPr="00F36DDB" w:rsidRDefault="00F36DDB">
            <w:pPr>
              <w:snapToGrid w:val="0"/>
              <w:jc w:val="center"/>
              <w:rPr>
                <w:rFonts w:ascii="Arial" w:hAnsi="Arial" w:cs="Arial"/>
                <w:sz w:val="12"/>
                <w:szCs w:val="12"/>
              </w:rPr>
            </w:pPr>
          </w:p>
        </w:tc>
        <w:tc>
          <w:tcPr>
            <w:tcW w:w="1843" w:type="dxa"/>
            <w:gridSpan w:val="2"/>
            <w:tcBorders>
              <w:top w:val="single" w:sz="4" w:space="0" w:color="000000"/>
              <w:left w:val="single" w:sz="4" w:space="0" w:color="000000"/>
              <w:bottom w:val="single" w:sz="4" w:space="0" w:color="000000"/>
              <w:right w:val="single" w:sz="4" w:space="0" w:color="000000"/>
            </w:tcBorders>
            <w:hideMark/>
          </w:tcPr>
          <w:p w:rsidR="00F36DDB" w:rsidRPr="00F36DDB" w:rsidRDefault="00F36DDB">
            <w:pPr>
              <w:jc w:val="center"/>
              <w:rPr>
                <w:sz w:val="12"/>
                <w:szCs w:val="12"/>
              </w:rPr>
            </w:pPr>
            <w:r w:rsidRPr="00F36DDB">
              <w:rPr>
                <w:rFonts w:ascii="Arial" w:hAnsi="Arial" w:cs="Arial"/>
                <w:bCs/>
                <w:sz w:val="12"/>
                <w:szCs w:val="12"/>
              </w:rPr>
              <w:t>4700</w:t>
            </w:r>
          </w:p>
        </w:tc>
      </w:tr>
      <w:tr w:rsidR="00F36DDB" w:rsidRPr="00F36DDB" w:rsidTr="00F36DDB">
        <w:trPr>
          <w:trHeight w:val="294"/>
        </w:trPr>
        <w:tc>
          <w:tcPr>
            <w:tcW w:w="3828" w:type="dxa"/>
            <w:tcBorders>
              <w:top w:val="single" w:sz="4" w:space="0" w:color="000000"/>
              <w:left w:val="single" w:sz="4" w:space="0" w:color="000000"/>
              <w:bottom w:val="single" w:sz="4" w:space="0" w:color="000000"/>
              <w:right w:val="nil"/>
            </w:tcBorders>
            <w:hideMark/>
          </w:tcPr>
          <w:p w:rsidR="00F36DDB" w:rsidRPr="00F36DDB" w:rsidRDefault="00F36DDB">
            <w:pPr>
              <w:rPr>
                <w:sz w:val="12"/>
                <w:szCs w:val="12"/>
              </w:rPr>
            </w:pPr>
            <w:r w:rsidRPr="00F36DDB">
              <w:rPr>
                <w:rFonts w:ascii="Arial" w:hAnsi="Arial" w:cs="Arial"/>
                <w:bCs/>
                <w:sz w:val="12"/>
                <w:szCs w:val="12"/>
              </w:rPr>
              <w:t>Закупка товаров, работ и услуг для государственных (муниципальных) нужд</w:t>
            </w:r>
          </w:p>
        </w:tc>
        <w:tc>
          <w:tcPr>
            <w:tcW w:w="992" w:type="dxa"/>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sz w:val="12"/>
                <w:szCs w:val="12"/>
              </w:rPr>
              <w:t>999</w:t>
            </w:r>
          </w:p>
        </w:tc>
        <w:tc>
          <w:tcPr>
            <w:tcW w:w="709" w:type="dxa"/>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sz w:val="12"/>
                <w:szCs w:val="12"/>
              </w:rPr>
              <w:t>01</w:t>
            </w:r>
          </w:p>
        </w:tc>
        <w:tc>
          <w:tcPr>
            <w:tcW w:w="690" w:type="dxa"/>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sz w:val="12"/>
                <w:szCs w:val="12"/>
              </w:rPr>
              <w:t>04</w:t>
            </w:r>
          </w:p>
        </w:tc>
        <w:tc>
          <w:tcPr>
            <w:tcW w:w="1720" w:type="dxa"/>
            <w:gridSpan w:val="2"/>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sz w:val="12"/>
                <w:szCs w:val="12"/>
              </w:rPr>
              <w:t>0100072090</w:t>
            </w:r>
          </w:p>
        </w:tc>
        <w:tc>
          <w:tcPr>
            <w:tcW w:w="850" w:type="dxa"/>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sz w:val="12"/>
                <w:szCs w:val="12"/>
              </w:rPr>
              <w:t>200</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F36DDB" w:rsidRPr="00F36DDB" w:rsidRDefault="00F36DDB">
            <w:pPr>
              <w:jc w:val="center"/>
              <w:rPr>
                <w:sz w:val="12"/>
                <w:szCs w:val="12"/>
              </w:rPr>
            </w:pPr>
            <w:r w:rsidRPr="00F36DDB">
              <w:rPr>
                <w:rFonts w:ascii="Arial" w:hAnsi="Arial" w:cs="Arial"/>
                <w:bCs/>
                <w:sz w:val="12"/>
                <w:szCs w:val="12"/>
              </w:rPr>
              <w:t>4700</w:t>
            </w:r>
          </w:p>
        </w:tc>
      </w:tr>
      <w:tr w:rsidR="00F36DDB" w:rsidRPr="00F36DDB" w:rsidTr="00F36DDB">
        <w:trPr>
          <w:trHeight w:val="221"/>
        </w:trPr>
        <w:tc>
          <w:tcPr>
            <w:tcW w:w="3828" w:type="dxa"/>
            <w:tcBorders>
              <w:top w:val="single" w:sz="4" w:space="0" w:color="000000"/>
              <w:left w:val="single" w:sz="4" w:space="0" w:color="000000"/>
              <w:bottom w:val="single" w:sz="4" w:space="0" w:color="000000"/>
              <w:right w:val="nil"/>
            </w:tcBorders>
            <w:hideMark/>
          </w:tcPr>
          <w:p w:rsidR="00F36DDB" w:rsidRPr="00F36DDB" w:rsidRDefault="00F36DDB">
            <w:pPr>
              <w:rPr>
                <w:sz w:val="12"/>
                <w:szCs w:val="12"/>
              </w:rPr>
            </w:pPr>
            <w:r w:rsidRPr="00F36DDB">
              <w:rPr>
                <w:rFonts w:ascii="Arial" w:hAnsi="Arial" w:cs="Arial"/>
                <w:bCs/>
                <w:sz w:val="12"/>
                <w:szCs w:val="12"/>
              </w:rPr>
              <w:t>Иные закупки товаров, работ и услуг для обеспечения государственных (муниципальных) нужд</w:t>
            </w:r>
          </w:p>
        </w:tc>
        <w:tc>
          <w:tcPr>
            <w:tcW w:w="992" w:type="dxa"/>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sz w:val="12"/>
                <w:szCs w:val="12"/>
              </w:rPr>
              <w:t>999</w:t>
            </w:r>
          </w:p>
        </w:tc>
        <w:tc>
          <w:tcPr>
            <w:tcW w:w="709" w:type="dxa"/>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sz w:val="12"/>
                <w:szCs w:val="12"/>
              </w:rPr>
              <w:t>01</w:t>
            </w:r>
          </w:p>
        </w:tc>
        <w:tc>
          <w:tcPr>
            <w:tcW w:w="690" w:type="dxa"/>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sz w:val="12"/>
                <w:szCs w:val="12"/>
              </w:rPr>
              <w:t>04</w:t>
            </w:r>
          </w:p>
        </w:tc>
        <w:tc>
          <w:tcPr>
            <w:tcW w:w="1720" w:type="dxa"/>
            <w:gridSpan w:val="2"/>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sz w:val="12"/>
                <w:szCs w:val="12"/>
              </w:rPr>
              <w:t>0100072090</w:t>
            </w:r>
          </w:p>
        </w:tc>
        <w:tc>
          <w:tcPr>
            <w:tcW w:w="850" w:type="dxa"/>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sz w:val="12"/>
                <w:szCs w:val="12"/>
              </w:rPr>
              <w:t>240</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F36DDB" w:rsidRPr="00F36DDB" w:rsidRDefault="00F36DDB">
            <w:pPr>
              <w:jc w:val="center"/>
              <w:rPr>
                <w:sz w:val="12"/>
                <w:szCs w:val="12"/>
              </w:rPr>
            </w:pPr>
            <w:r w:rsidRPr="00F36DDB">
              <w:rPr>
                <w:rFonts w:ascii="Arial" w:hAnsi="Arial" w:cs="Arial"/>
                <w:bCs/>
                <w:sz w:val="12"/>
                <w:szCs w:val="12"/>
              </w:rPr>
              <w:t>4700</w:t>
            </w:r>
          </w:p>
        </w:tc>
      </w:tr>
      <w:tr w:rsidR="00F36DDB" w:rsidRPr="00F36DDB" w:rsidTr="00F36DDB">
        <w:tc>
          <w:tcPr>
            <w:tcW w:w="3828" w:type="dxa"/>
            <w:tcBorders>
              <w:top w:val="single" w:sz="4" w:space="0" w:color="000000"/>
              <w:left w:val="single" w:sz="4" w:space="0" w:color="000000"/>
              <w:bottom w:val="single" w:sz="4" w:space="0" w:color="000000"/>
              <w:right w:val="nil"/>
            </w:tcBorders>
            <w:hideMark/>
          </w:tcPr>
          <w:p w:rsidR="00F36DDB" w:rsidRPr="00F36DDB" w:rsidRDefault="00F36DDB">
            <w:pPr>
              <w:jc w:val="both"/>
              <w:rPr>
                <w:sz w:val="12"/>
                <w:szCs w:val="12"/>
              </w:rPr>
            </w:pPr>
            <w:r w:rsidRPr="00F36DDB">
              <w:rPr>
                <w:rFonts w:ascii="Arial" w:hAnsi="Arial" w:cs="Arial"/>
                <w:bCs/>
                <w:sz w:val="12"/>
                <w:szCs w:val="12"/>
              </w:rPr>
              <w:t>Обеспечение проведения выборов и референдумов</w:t>
            </w:r>
          </w:p>
        </w:tc>
        <w:tc>
          <w:tcPr>
            <w:tcW w:w="992" w:type="dxa"/>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sz w:val="12"/>
                <w:szCs w:val="12"/>
                <w:lang w:val="en-US"/>
              </w:rPr>
              <w:t>999</w:t>
            </w:r>
          </w:p>
        </w:tc>
        <w:tc>
          <w:tcPr>
            <w:tcW w:w="709" w:type="dxa"/>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sz w:val="12"/>
                <w:szCs w:val="12"/>
                <w:lang w:val="en-US"/>
              </w:rPr>
              <w:t>01</w:t>
            </w:r>
          </w:p>
        </w:tc>
        <w:tc>
          <w:tcPr>
            <w:tcW w:w="690" w:type="dxa"/>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sz w:val="12"/>
                <w:szCs w:val="12"/>
                <w:lang w:val="en-US"/>
              </w:rPr>
              <w:t>07</w:t>
            </w:r>
          </w:p>
        </w:tc>
        <w:tc>
          <w:tcPr>
            <w:tcW w:w="1720" w:type="dxa"/>
            <w:gridSpan w:val="2"/>
            <w:tcBorders>
              <w:top w:val="single" w:sz="4" w:space="0" w:color="000000"/>
              <w:left w:val="single" w:sz="4" w:space="0" w:color="000000"/>
              <w:bottom w:val="single" w:sz="4" w:space="0" w:color="000000"/>
              <w:right w:val="nil"/>
            </w:tcBorders>
          </w:tcPr>
          <w:p w:rsidR="00F36DDB" w:rsidRPr="00F36DDB" w:rsidRDefault="00F36DDB">
            <w:pPr>
              <w:snapToGrid w:val="0"/>
              <w:jc w:val="center"/>
              <w:rPr>
                <w:rFonts w:ascii="Arial" w:hAnsi="Arial" w:cs="Arial"/>
                <w:sz w:val="12"/>
                <w:szCs w:val="12"/>
                <w:lang w:val="en-US"/>
              </w:rPr>
            </w:pPr>
          </w:p>
        </w:tc>
        <w:tc>
          <w:tcPr>
            <w:tcW w:w="850" w:type="dxa"/>
            <w:tcBorders>
              <w:top w:val="single" w:sz="4" w:space="0" w:color="000000"/>
              <w:left w:val="single" w:sz="4" w:space="0" w:color="000000"/>
              <w:bottom w:val="single" w:sz="4" w:space="0" w:color="000000"/>
              <w:right w:val="nil"/>
            </w:tcBorders>
          </w:tcPr>
          <w:p w:rsidR="00F36DDB" w:rsidRPr="00F36DDB" w:rsidRDefault="00F36DDB">
            <w:pPr>
              <w:snapToGrid w:val="0"/>
              <w:jc w:val="center"/>
              <w:rPr>
                <w:rFonts w:ascii="Arial" w:hAnsi="Arial" w:cs="Arial"/>
                <w:sz w:val="12"/>
                <w:szCs w:val="12"/>
                <w:lang w:val="en-US"/>
              </w:rPr>
            </w:pPr>
          </w:p>
        </w:tc>
        <w:tc>
          <w:tcPr>
            <w:tcW w:w="1843" w:type="dxa"/>
            <w:gridSpan w:val="2"/>
            <w:tcBorders>
              <w:top w:val="single" w:sz="4" w:space="0" w:color="000000"/>
              <w:left w:val="single" w:sz="4" w:space="0" w:color="000000"/>
              <w:bottom w:val="single" w:sz="4" w:space="0" w:color="000000"/>
              <w:right w:val="single" w:sz="4" w:space="0" w:color="000000"/>
            </w:tcBorders>
            <w:hideMark/>
          </w:tcPr>
          <w:p w:rsidR="00F36DDB" w:rsidRPr="00F36DDB" w:rsidRDefault="00F36DDB">
            <w:pPr>
              <w:jc w:val="center"/>
              <w:rPr>
                <w:sz w:val="12"/>
                <w:szCs w:val="12"/>
              </w:rPr>
            </w:pPr>
            <w:r w:rsidRPr="00F36DDB">
              <w:rPr>
                <w:rFonts w:ascii="Arial" w:hAnsi="Arial" w:cs="Arial"/>
                <w:bCs/>
                <w:sz w:val="12"/>
                <w:szCs w:val="12"/>
              </w:rPr>
              <w:t>295000</w:t>
            </w:r>
          </w:p>
        </w:tc>
      </w:tr>
      <w:tr w:rsidR="00F36DDB" w:rsidRPr="00F36DDB" w:rsidTr="00F36DDB">
        <w:trPr>
          <w:trHeight w:val="793"/>
        </w:trPr>
        <w:tc>
          <w:tcPr>
            <w:tcW w:w="3828" w:type="dxa"/>
            <w:tcBorders>
              <w:top w:val="single" w:sz="4" w:space="0" w:color="000000"/>
              <w:left w:val="single" w:sz="4" w:space="0" w:color="000000"/>
              <w:bottom w:val="single" w:sz="4" w:space="0" w:color="000000"/>
              <w:right w:val="nil"/>
            </w:tcBorders>
            <w:hideMark/>
          </w:tcPr>
          <w:p w:rsidR="00F36DDB" w:rsidRPr="00F36DDB" w:rsidRDefault="00F36DDB">
            <w:pPr>
              <w:jc w:val="both"/>
              <w:rPr>
                <w:sz w:val="12"/>
                <w:szCs w:val="12"/>
              </w:rPr>
            </w:pPr>
            <w:r w:rsidRPr="00F36DDB">
              <w:rPr>
                <w:rFonts w:ascii="Arial" w:hAnsi="Arial" w:cs="Arial"/>
                <w:bCs/>
                <w:sz w:val="12"/>
                <w:szCs w:val="12"/>
              </w:rPr>
              <w:t>Подготовка и проведение выборов в Ореховском сельском поселении</w:t>
            </w:r>
          </w:p>
        </w:tc>
        <w:tc>
          <w:tcPr>
            <w:tcW w:w="992" w:type="dxa"/>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sz w:val="12"/>
                <w:szCs w:val="12"/>
                <w:lang w:val="en-US"/>
              </w:rPr>
              <w:t>999</w:t>
            </w:r>
          </w:p>
        </w:tc>
        <w:tc>
          <w:tcPr>
            <w:tcW w:w="709" w:type="dxa"/>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sz w:val="12"/>
                <w:szCs w:val="12"/>
                <w:lang w:val="en-US"/>
              </w:rPr>
              <w:t>01</w:t>
            </w:r>
          </w:p>
        </w:tc>
        <w:tc>
          <w:tcPr>
            <w:tcW w:w="690" w:type="dxa"/>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sz w:val="12"/>
                <w:szCs w:val="12"/>
                <w:lang w:val="en-US"/>
              </w:rPr>
              <w:t>07</w:t>
            </w:r>
          </w:p>
        </w:tc>
        <w:tc>
          <w:tcPr>
            <w:tcW w:w="1720" w:type="dxa"/>
            <w:gridSpan w:val="2"/>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sz w:val="12"/>
                <w:szCs w:val="12"/>
                <w:lang w:val="en-US"/>
              </w:rPr>
              <w:t>0100000</w:t>
            </w:r>
            <w:r w:rsidRPr="00F36DDB">
              <w:rPr>
                <w:rFonts w:ascii="Arial" w:hAnsi="Arial" w:cs="Arial"/>
                <w:sz w:val="12"/>
                <w:szCs w:val="12"/>
              </w:rPr>
              <w:t>000</w:t>
            </w:r>
          </w:p>
        </w:tc>
        <w:tc>
          <w:tcPr>
            <w:tcW w:w="850" w:type="dxa"/>
            <w:tcBorders>
              <w:top w:val="single" w:sz="4" w:space="0" w:color="000000"/>
              <w:left w:val="single" w:sz="4" w:space="0" w:color="000000"/>
              <w:bottom w:val="single" w:sz="4" w:space="0" w:color="000000"/>
              <w:right w:val="nil"/>
            </w:tcBorders>
          </w:tcPr>
          <w:p w:rsidR="00F36DDB" w:rsidRPr="00F36DDB" w:rsidRDefault="00F36DDB">
            <w:pPr>
              <w:snapToGrid w:val="0"/>
              <w:jc w:val="center"/>
              <w:rPr>
                <w:rFonts w:ascii="Arial" w:hAnsi="Arial" w:cs="Arial"/>
                <w:sz w:val="12"/>
                <w:szCs w:val="12"/>
                <w:lang w:val="en-US"/>
              </w:rPr>
            </w:pPr>
          </w:p>
        </w:tc>
        <w:tc>
          <w:tcPr>
            <w:tcW w:w="1843" w:type="dxa"/>
            <w:gridSpan w:val="2"/>
            <w:tcBorders>
              <w:top w:val="single" w:sz="4" w:space="0" w:color="000000"/>
              <w:left w:val="single" w:sz="4" w:space="0" w:color="000000"/>
              <w:bottom w:val="single" w:sz="4" w:space="0" w:color="000000"/>
              <w:right w:val="single" w:sz="4" w:space="0" w:color="000000"/>
            </w:tcBorders>
            <w:hideMark/>
          </w:tcPr>
          <w:p w:rsidR="00F36DDB" w:rsidRPr="00F36DDB" w:rsidRDefault="00F36DDB">
            <w:pPr>
              <w:jc w:val="center"/>
              <w:rPr>
                <w:sz w:val="12"/>
                <w:szCs w:val="12"/>
              </w:rPr>
            </w:pPr>
            <w:r w:rsidRPr="00F36DDB">
              <w:rPr>
                <w:rFonts w:ascii="Arial" w:hAnsi="Arial" w:cs="Arial"/>
                <w:bCs/>
                <w:sz w:val="12"/>
                <w:szCs w:val="12"/>
              </w:rPr>
              <w:t>295000</w:t>
            </w:r>
          </w:p>
        </w:tc>
      </w:tr>
      <w:tr w:rsidR="00F36DDB" w:rsidRPr="00F36DDB" w:rsidTr="00F36DDB">
        <w:trPr>
          <w:trHeight w:val="309"/>
        </w:trPr>
        <w:tc>
          <w:tcPr>
            <w:tcW w:w="3828" w:type="dxa"/>
            <w:tcBorders>
              <w:top w:val="single" w:sz="4" w:space="0" w:color="000000"/>
              <w:left w:val="single" w:sz="4" w:space="0" w:color="000000"/>
              <w:bottom w:val="single" w:sz="4" w:space="0" w:color="000000"/>
              <w:right w:val="nil"/>
            </w:tcBorders>
            <w:hideMark/>
          </w:tcPr>
          <w:p w:rsidR="00F36DDB" w:rsidRPr="00F36DDB" w:rsidRDefault="00F36DDB">
            <w:pPr>
              <w:jc w:val="both"/>
              <w:rPr>
                <w:sz w:val="12"/>
                <w:szCs w:val="12"/>
              </w:rPr>
            </w:pPr>
            <w:r w:rsidRPr="00F36DDB">
              <w:rPr>
                <w:rFonts w:ascii="Arial" w:hAnsi="Arial" w:cs="Arial"/>
                <w:bCs/>
                <w:sz w:val="12"/>
                <w:szCs w:val="12"/>
              </w:rPr>
              <w:t>Расходы на проведение выборов депутатов Совета депутатов и главы сельского поселения</w:t>
            </w:r>
          </w:p>
        </w:tc>
        <w:tc>
          <w:tcPr>
            <w:tcW w:w="992" w:type="dxa"/>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sz w:val="12"/>
                <w:szCs w:val="12"/>
                <w:lang w:val="en-US"/>
              </w:rPr>
              <w:t>999</w:t>
            </w:r>
          </w:p>
        </w:tc>
        <w:tc>
          <w:tcPr>
            <w:tcW w:w="709" w:type="dxa"/>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sz w:val="12"/>
                <w:szCs w:val="12"/>
                <w:lang w:val="en-US"/>
              </w:rPr>
              <w:t>01</w:t>
            </w:r>
          </w:p>
        </w:tc>
        <w:tc>
          <w:tcPr>
            <w:tcW w:w="690" w:type="dxa"/>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sz w:val="12"/>
                <w:szCs w:val="12"/>
                <w:lang w:val="en-US"/>
              </w:rPr>
              <w:t>07</w:t>
            </w:r>
          </w:p>
        </w:tc>
        <w:tc>
          <w:tcPr>
            <w:tcW w:w="1720" w:type="dxa"/>
            <w:gridSpan w:val="2"/>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sz w:val="12"/>
                <w:szCs w:val="12"/>
                <w:lang w:val="en-US"/>
              </w:rPr>
              <w:t>0100020100</w:t>
            </w:r>
          </w:p>
        </w:tc>
        <w:tc>
          <w:tcPr>
            <w:tcW w:w="850" w:type="dxa"/>
            <w:tcBorders>
              <w:top w:val="single" w:sz="4" w:space="0" w:color="000000"/>
              <w:left w:val="single" w:sz="4" w:space="0" w:color="000000"/>
              <w:bottom w:val="single" w:sz="4" w:space="0" w:color="000000"/>
              <w:right w:val="nil"/>
            </w:tcBorders>
          </w:tcPr>
          <w:p w:rsidR="00F36DDB" w:rsidRPr="00F36DDB" w:rsidRDefault="00F36DDB">
            <w:pPr>
              <w:snapToGrid w:val="0"/>
              <w:jc w:val="center"/>
              <w:rPr>
                <w:rFonts w:ascii="Arial" w:hAnsi="Arial" w:cs="Arial"/>
                <w:sz w:val="12"/>
                <w:szCs w:val="12"/>
                <w:lang w:val="en-US"/>
              </w:rPr>
            </w:pPr>
          </w:p>
        </w:tc>
        <w:tc>
          <w:tcPr>
            <w:tcW w:w="1843" w:type="dxa"/>
            <w:gridSpan w:val="2"/>
            <w:tcBorders>
              <w:top w:val="single" w:sz="4" w:space="0" w:color="000000"/>
              <w:left w:val="single" w:sz="4" w:space="0" w:color="000000"/>
              <w:bottom w:val="single" w:sz="4" w:space="0" w:color="000000"/>
              <w:right w:val="single" w:sz="4" w:space="0" w:color="000000"/>
            </w:tcBorders>
            <w:hideMark/>
          </w:tcPr>
          <w:p w:rsidR="00F36DDB" w:rsidRPr="00F36DDB" w:rsidRDefault="00F36DDB">
            <w:pPr>
              <w:jc w:val="center"/>
              <w:rPr>
                <w:sz w:val="12"/>
                <w:szCs w:val="12"/>
              </w:rPr>
            </w:pPr>
            <w:r w:rsidRPr="00F36DDB">
              <w:rPr>
                <w:rFonts w:ascii="Arial" w:hAnsi="Arial" w:cs="Arial"/>
                <w:bCs/>
                <w:sz w:val="12"/>
                <w:szCs w:val="12"/>
                <w:lang w:val="en-US"/>
              </w:rPr>
              <w:t>295000</w:t>
            </w:r>
          </w:p>
        </w:tc>
      </w:tr>
      <w:tr w:rsidR="00F36DDB" w:rsidRPr="00F36DDB" w:rsidTr="00F36DDB">
        <w:tc>
          <w:tcPr>
            <w:tcW w:w="3828" w:type="dxa"/>
            <w:tcBorders>
              <w:top w:val="single" w:sz="4" w:space="0" w:color="000000"/>
              <w:left w:val="single" w:sz="4" w:space="0" w:color="000000"/>
              <w:bottom w:val="single" w:sz="4" w:space="0" w:color="000000"/>
              <w:right w:val="nil"/>
            </w:tcBorders>
            <w:hideMark/>
          </w:tcPr>
          <w:p w:rsidR="00F36DDB" w:rsidRPr="00F36DDB" w:rsidRDefault="00F36DDB">
            <w:pPr>
              <w:jc w:val="both"/>
              <w:rPr>
                <w:sz w:val="12"/>
                <w:szCs w:val="12"/>
              </w:rPr>
            </w:pPr>
            <w:r w:rsidRPr="00F36DDB">
              <w:rPr>
                <w:rFonts w:ascii="Arial" w:hAnsi="Arial" w:cs="Arial"/>
                <w:sz w:val="12"/>
                <w:szCs w:val="12"/>
              </w:rPr>
              <w:t>Иные бюджетные ассигнования</w:t>
            </w:r>
          </w:p>
        </w:tc>
        <w:tc>
          <w:tcPr>
            <w:tcW w:w="992" w:type="dxa"/>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sz w:val="12"/>
                <w:szCs w:val="12"/>
                <w:lang w:val="en-US"/>
              </w:rPr>
              <w:t>999</w:t>
            </w:r>
          </w:p>
        </w:tc>
        <w:tc>
          <w:tcPr>
            <w:tcW w:w="709" w:type="dxa"/>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sz w:val="12"/>
                <w:szCs w:val="12"/>
                <w:lang w:val="en-US"/>
              </w:rPr>
              <w:t>01</w:t>
            </w:r>
          </w:p>
        </w:tc>
        <w:tc>
          <w:tcPr>
            <w:tcW w:w="690" w:type="dxa"/>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sz w:val="12"/>
                <w:szCs w:val="12"/>
                <w:lang w:val="en-US"/>
              </w:rPr>
              <w:t>07</w:t>
            </w:r>
          </w:p>
        </w:tc>
        <w:tc>
          <w:tcPr>
            <w:tcW w:w="1720" w:type="dxa"/>
            <w:gridSpan w:val="2"/>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sz w:val="12"/>
                <w:szCs w:val="12"/>
                <w:lang w:val="en-US"/>
              </w:rPr>
              <w:t>0100020100</w:t>
            </w:r>
          </w:p>
        </w:tc>
        <w:tc>
          <w:tcPr>
            <w:tcW w:w="850" w:type="dxa"/>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sz w:val="12"/>
                <w:szCs w:val="12"/>
              </w:rPr>
              <w:t>8</w:t>
            </w:r>
            <w:r w:rsidRPr="00F36DDB">
              <w:rPr>
                <w:rFonts w:ascii="Arial" w:hAnsi="Arial" w:cs="Arial"/>
                <w:sz w:val="12"/>
                <w:szCs w:val="12"/>
                <w:lang w:val="en-US"/>
              </w:rPr>
              <w:t>00</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F36DDB" w:rsidRPr="00F36DDB" w:rsidRDefault="00F36DDB">
            <w:pPr>
              <w:jc w:val="center"/>
              <w:rPr>
                <w:sz w:val="12"/>
                <w:szCs w:val="12"/>
              </w:rPr>
            </w:pPr>
            <w:r w:rsidRPr="00F36DDB">
              <w:rPr>
                <w:rFonts w:ascii="Arial" w:hAnsi="Arial" w:cs="Arial"/>
                <w:bCs/>
                <w:sz w:val="12"/>
                <w:szCs w:val="12"/>
              </w:rPr>
              <w:t>295000</w:t>
            </w:r>
          </w:p>
        </w:tc>
      </w:tr>
      <w:tr w:rsidR="00F36DDB" w:rsidRPr="00F36DDB" w:rsidTr="00F36DDB">
        <w:tc>
          <w:tcPr>
            <w:tcW w:w="3828" w:type="dxa"/>
            <w:tcBorders>
              <w:top w:val="single" w:sz="4" w:space="0" w:color="000000"/>
              <w:left w:val="single" w:sz="4" w:space="0" w:color="000000"/>
              <w:bottom w:val="single" w:sz="4" w:space="0" w:color="000000"/>
              <w:right w:val="nil"/>
            </w:tcBorders>
            <w:hideMark/>
          </w:tcPr>
          <w:p w:rsidR="00F36DDB" w:rsidRPr="00F36DDB" w:rsidRDefault="00F36DDB">
            <w:pPr>
              <w:jc w:val="both"/>
              <w:rPr>
                <w:sz w:val="12"/>
                <w:szCs w:val="12"/>
              </w:rPr>
            </w:pPr>
            <w:r w:rsidRPr="00F36DDB">
              <w:rPr>
                <w:rFonts w:ascii="Arial" w:hAnsi="Arial" w:cs="Arial"/>
                <w:bCs/>
                <w:sz w:val="12"/>
                <w:szCs w:val="12"/>
              </w:rPr>
              <w:t>Специальные расходы</w:t>
            </w:r>
          </w:p>
        </w:tc>
        <w:tc>
          <w:tcPr>
            <w:tcW w:w="992" w:type="dxa"/>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sz w:val="12"/>
                <w:szCs w:val="12"/>
                <w:lang w:val="en-US"/>
              </w:rPr>
              <w:t>999</w:t>
            </w:r>
          </w:p>
        </w:tc>
        <w:tc>
          <w:tcPr>
            <w:tcW w:w="709" w:type="dxa"/>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sz w:val="12"/>
                <w:szCs w:val="12"/>
                <w:lang w:val="en-US"/>
              </w:rPr>
              <w:t>01</w:t>
            </w:r>
          </w:p>
        </w:tc>
        <w:tc>
          <w:tcPr>
            <w:tcW w:w="690" w:type="dxa"/>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sz w:val="12"/>
                <w:szCs w:val="12"/>
                <w:lang w:val="en-US"/>
              </w:rPr>
              <w:t>07</w:t>
            </w:r>
          </w:p>
        </w:tc>
        <w:tc>
          <w:tcPr>
            <w:tcW w:w="1720" w:type="dxa"/>
            <w:gridSpan w:val="2"/>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sz w:val="12"/>
                <w:szCs w:val="12"/>
                <w:lang w:val="en-US"/>
              </w:rPr>
              <w:t>0100020100</w:t>
            </w:r>
          </w:p>
        </w:tc>
        <w:tc>
          <w:tcPr>
            <w:tcW w:w="850" w:type="dxa"/>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sz w:val="12"/>
                <w:szCs w:val="12"/>
              </w:rPr>
              <w:t>88</w:t>
            </w:r>
            <w:r w:rsidRPr="00F36DDB">
              <w:rPr>
                <w:rFonts w:ascii="Arial" w:hAnsi="Arial" w:cs="Arial"/>
                <w:sz w:val="12"/>
                <w:szCs w:val="12"/>
                <w:lang w:val="en-US"/>
              </w:rPr>
              <w:t>0</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F36DDB" w:rsidRPr="00F36DDB" w:rsidRDefault="00F36DDB">
            <w:pPr>
              <w:jc w:val="center"/>
              <w:rPr>
                <w:sz w:val="12"/>
                <w:szCs w:val="12"/>
              </w:rPr>
            </w:pPr>
            <w:r w:rsidRPr="00F36DDB">
              <w:rPr>
                <w:rFonts w:ascii="Arial" w:hAnsi="Arial" w:cs="Arial"/>
                <w:bCs/>
                <w:sz w:val="12"/>
                <w:szCs w:val="12"/>
              </w:rPr>
              <w:t>295000</w:t>
            </w:r>
          </w:p>
        </w:tc>
      </w:tr>
      <w:tr w:rsidR="00F36DDB" w:rsidRPr="00F36DDB" w:rsidTr="00F36DDB">
        <w:trPr>
          <w:trHeight w:val="252"/>
        </w:trPr>
        <w:tc>
          <w:tcPr>
            <w:tcW w:w="3828" w:type="dxa"/>
            <w:tcBorders>
              <w:top w:val="single" w:sz="4" w:space="0" w:color="000000"/>
              <w:left w:val="single" w:sz="4" w:space="0" w:color="000000"/>
              <w:bottom w:val="single" w:sz="4" w:space="0" w:color="000000"/>
              <w:right w:val="nil"/>
            </w:tcBorders>
            <w:hideMark/>
          </w:tcPr>
          <w:p w:rsidR="00F36DDB" w:rsidRPr="00F36DDB" w:rsidRDefault="00F36DDB">
            <w:pPr>
              <w:rPr>
                <w:sz w:val="12"/>
                <w:szCs w:val="12"/>
              </w:rPr>
            </w:pPr>
            <w:r w:rsidRPr="00F36DDB">
              <w:rPr>
                <w:rFonts w:ascii="Arial" w:hAnsi="Arial" w:cs="Arial"/>
                <w:bCs/>
                <w:sz w:val="12"/>
                <w:szCs w:val="12"/>
              </w:rPr>
              <w:t>Резервные фонды</w:t>
            </w:r>
          </w:p>
        </w:tc>
        <w:tc>
          <w:tcPr>
            <w:tcW w:w="992" w:type="dxa"/>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bCs/>
                <w:sz w:val="12"/>
                <w:szCs w:val="12"/>
              </w:rPr>
              <w:t>999</w:t>
            </w:r>
          </w:p>
        </w:tc>
        <w:tc>
          <w:tcPr>
            <w:tcW w:w="709" w:type="dxa"/>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bCs/>
                <w:sz w:val="12"/>
                <w:szCs w:val="12"/>
              </w:rPr>
              <w:t>01</w:t>
            </w:r>
          </w:p>
        </w:tc>
        <w:tc>
          <w:tcPr>
            <w:tcW w:w="690" w:type="dxa"/>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bCs/>
                <w:sz w:val="12"/>
                <w:szCs w:val="12"/>
              </w:rPr>
              <w:t>11</w:t>
            </w:r>
          </w:p>
        </w:tc>
        <w:tc>
          <w:tcPr>
            <w:tcW w:w="1720" w:type="dxa"/>
            <w:gridSpan w:val="2"/>
            <w:tcBorders>
              <w:top w:val="single" w:sz="4" w:space="0" w:color="000000"/>
              <w:left w:val="single" w:sz="4" w:space="0" w:color="000000"/>
              <w:bottom w:val="single" w:sz="4" w:space="0" w:color="000000"/>
              <w:right w:val="nil"/>
            </w:tcBorders>
          </w:tcPr>
          <w:p w:rsidR="00F36DDB" w:rsidRPr="00F36DDB" w:rsidRDefault="00F36DDB">
            <w:pPr>
              <w:snapToGrid w:val="0"/>
              <w:jc w:val="center"/>
              <w:rPr>
                <w:rFonts w:ascii="Arial" w:hAnsi="Arial" w:cs="Arial"/>
                <w:bCs/>
                <w:sz w:val="12"/>
                <w:szCs w:val="12"/>
              </w:rPr>
            </w:pPr>
          </w:p>
        </w:tc>
        <w:tc>
          <w:tcPr>
            <w:tcW w:w="850" w:type="dxa"/>
            <w:tcBorders>
              <w:top w:val="single" w:sz="4" w:space="0" w:color="000000"/>
              <w:left w:val="single" w:sz="4" w:space="0" w:color="000000"/>
              <w:bottom w:val="single" w:sz="4" w:space="0" w:color="000000"/>
              <w:right w:val="nil"/>
            </w:tcBorders>
          </w:tcPr>
          <w:p w:rsidR="00F36DDB" w:rsidRPr="00F36DDB" w:rsidRDefault="00F36DDB">
            <w:pPr>
              <w:snapToGrid w:val="0"/>
              <w:jc w:val="center"/>
              <w:rPr>
                <w:rFonts w:ascii="Arial" w:hAnsi="Arial" w:cs="Arial"/>
                <w:bCs/>
                <w:sz w:val="12"/>
                <w:szCs w:val="12"/>
              </w:rPr>
            </w:pPr>
          </w:p>
        </w:tc>
        <w:tc>
          <w:tcPr>
            <w:tcW w:w="1843" w:type="dxa"/>
            <w:gridSpan w:val="2"/>
            <w:tcBorders>
              <w:top w:val="single" w:sz="4" w:space="0" w:color="000000"/>
              <w:left w:val="single" w:sz="4" w:space="0" w:color="000000"/>
              <w:bottom w:val="single" w:sz="4" w:space="0" w:color="000000"/>
              <w:right w:val="single" w:sz="4" w:space="0" w:color="000000"/>
            </w:tcBorders>
            <w:hideMark/>
          </w:tcPr>
          <w:p w:rsidR="00F36DDB" w:rsidRPr="00F36DDB" w:rsidRDefault="00F36DDB">
            <w:pPr>
              <w:jc w:val="center"/>
              <w:rPr>
                <w:sz w:val="12"/>
                <w:szCs w:val="12"/>
              </w:rPr>
            </w:pPr>
            <w:r w:rsidRPr="00F36DDB">
              <w:rPr>
                <w:rFonts w:ascii="Arial" w:hAnsi="Arial" w:cs="Arial"/>
                <w:sz w:val="12"/>
                <w:szCs w:val="12"/>
              </w:rPr>
              <w:t>5000</w:t>
            </w:r>
          </w:p>
        </w:tc>
      </w:tr>
      <w:tr w:rsidR="00F36DDB" w:rsidRPr="00F36DDB" w:rsidTr="00F36DDB">
        <w:trPr>
          <w:trHeight w:val="210"/>
        </w:trPr>
        <w:tc>
          <w:tcPr>
            <w:tcW w:w="3828" w:type="dxa"/>
            <w:tcBorders>
              <w:top w:val="single" w:sz="4" w:space="0" w:color="000000"/>
              <w:left w:val="single" w:sz="4" w:space="0" w:color="000000"/>
              <w:bottom w:val="single" w:sz="4" w:space="0" w:color="000000"/>
              <w:right w:val="nil"/>
            </w:tcBorders>
            <w:hideMark/>
          </w:tcPr>
          <w:p w:rsidR="00F36DDB" w:rsidRPr="00F36DDB" w:rsidRDefault="00F36DDB">
            <w:pPr>
              <w:rPr>
                <w:sz w:val="12"/>
                <w:szCs w:val="12"/>
              </w:rPr>
            </w:pPr>
            <w:r w:rsidRPr="00F36DDB">
              <w:rPr>
                <w:rFonts w:ascii="Arial" w:hAnsi="Arial" w:cs="Arial"/>
                <w:sz w:val="12"/>
                <w:szCs w:val="12"/>
              </w:rPr>
              <w:t>Резервные фонды  администрации Ореховского сельского поселения</w:t>
            </w:r>
          </w:p>
        </w:tc>
        <w:tc>
          <w:tcPr>
            <w:tcW w:w="992" w:type="dxa"/>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sz w:val="12"/>
                <w:szCs w:val="12"/>
              </w:rPr>
              <w:t>999</w:t>
            </w:r>
          </w:p>
        </w:tc>
        <w:tc>
          <w:tcPr>
            <w:tcW w:w="709" w:type="dxa"/>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sz w:val="12"/>
                <w:szCs w:val="12"/>
              </w:rPr>
              <w:t>01</w:t>
            </w:r>
          </w:p>
        </w:tc>
        <w:tc>
          <w:tcPr>
            <w:tcW w:w="690" w:type="dxa"/>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sz w:val="12"/>
                <w:szCs w:val="12"/>
              </w:rPr>
              <w:t>11</w:t>
            </w:r>
          </w:p>
        </w:tc>
        <w:tc>
          <w:tcPr>
            <w:tcW w:w="1720" w:type="dxa"/>
            <w:gridSpan w:val="2"/>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sz w:val="12"/>
                <w:szCs w:val="12"/>
              </w:rPr>
              <w:t>0400000000</w:t>
            </w:r>
          </w:p>
        </w:tc>
        <w:tc>
          <w:tcPr>
            <w:tcW w:w="850" w:type="dxa"/>
            <w:tcBorders>
              <w:top w:val="single" w:sz="4" w:space="0" w:color="000000"/>
              <w:left w:val="single" w:sz="4" w:space="0" w:color="000000"/>
              <w:bottom w:val="single" w:sz="4" w:space="0" w:color="000000"/>
              <w:right w:val="nil"/>
            </w:tcBorders>
          </w:tcPr>
          <w:p w:rsidR="00F36DDB" w:rsidRPr="00F36DDB" w:rsidRDefault="00F36DDB">
            <w:pPr>
              <w:snapToGrid w:val="0"/>
              <w:jc w:val="center"/>
              <w:rPr>
                <w:rFonts w:ascii="Arial" w:hAnsi="Arial" w:cs="Arial"/>
                <w:sz w:val="12"/>
                <w:szCs w:val="12"/>
              </w:rPr>
            </w:pPr>
          </w:p>
        </w:tc>
        <w:tc>
          <w:tcPr>
            <w:tcW w:w="1843" w:type="dxa"/>
            <w:gridSpan w:val="2"/>
            <w:tcBorders>
              <w:top w:val="single" w:sz="4" w:space="0" w:color="000000"/>
              <w:left w:val="single" w:sz="4" w:space="0" w:color="000000"/>
              <w:bottom w:val="single" w:sz="4" w:space="0" w:color="000000"/>
              <w:right w:val="single" w:sz="4" w:space="0" w:color="000000"/>
            </w:tcBorders>
            <w:hideMark/>
          </w:tcPr>
          <w:p w:rsidR="00F36DDB" w:rsidRPr="00F36DDB" w:rsidRDefault="00F36DDB">
            <w:pPr>
              <w:jc w:val="center"/>
              <w:rPr>
                <w:sz w:val="12"/>
                <w:szCs w:val="12"/>
              </w:rPr>
            </w:pPr>
            <w:r w:rsidRPr="00F36DDB">
              <w:rPr>
                <w:rFonts w:ascii="Arial" w:hAnsi="Arial" w:cs="Arial"/>
                <w:sz w:val="12"/>
                <w:szCs w:val="12"/>
              </w:rPr>
              <w:t>5000</w:t>
            </w:r>
          </w:p>
        </w:tc>
      </w:tr>
      <w:tr w:rsidR="00F36DDB" w:rsidRPr="00F36DDB" w:rsidTr="00F36DDB">
        <w:trPr>
          <w:trHeight w:val="182"/>
        </w:trPr>
        <w:tc>
          <w:tcPr>
            <w:tcW w:w="3828" w:type="dxa"/>
            <w:tcBorders>
              <w:top w:val="single" w:sz="4" w:space="0" w:color="000000"/>
              <w:left w:val="single" w:sz="4" w:space="0" w:color="000000"/>
              <w:bottom w:val="single" w:sz="4" w:space="0" w:color="000000"/>
              <w:right w:val="nil"/>
            </w:tcBorders>
            <w:hideMark/>
          </w:tcPr>
          <w:p w:rsidR="00F36DDB" w:rsidRPr="00F36DDB" w:rsidRDefault="00F36DDB">
            <w:pPr>
              <w:rPr>
                <w:sz w:val="12"/>
                <w:szCs w:val="12"/>
              </w:rPr>
            </w:pPr>
            <w:r w:rsidRPr="00F36DDB">
              <w:rPr>
                <w:rFonts w:ascii="Arial" w:hAnsi="Arial" w:cs="Arial"/>
                <w:sz w:val="12"/>
                <w:szCs w:val="12"/>
              </w:rPr>
              <w:t>Иные бюджетные ассигнования</w:t>
            </w:r>
          </w:p>
        </w:tc>
        <w:tc>
          <w:tcPr>
            <w:tcW w:w="992" w:type="dxa"/>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sz w:val="12"/>
                <w:szCs w:val="12"/>
              </w:rPr>
              <w:t>999</w:t>
            </w:r>
          </w:p>
        </w:tc>
        <w:tc>
          <w:tcPr>
            <w:tcW w:w="709" w:type="dxa"/>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sz w:val="12"/>
                <w:szCs w:val="12"/>
              </w:rPr>
              <w:t>01</w:t>
            </w:r>
          </w:p>
        </w:tc>
        <w:tc>
          <w:tcPr>
            <w:tcW w:w="690" w:type="dxa"/>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sz w:val="12"/>
                <w:szCs w:val="12"/>
              </w:rPr>
              <w:t>11</w:t>
            </w:r>
          </w:p>
        </w:tc>
        <w:tc>
          <w:tcPr>
            <w:tcW w:w="1720" w:type="dxa"/>
            <w:gridSpan w:val="2"/>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sz w:val="12"/>
                <w:szCs w:val="12"/>
              </w:rPr>
              <w:t>0400000000</w:t>
            </w:r>
          </w:p>
        </w:tc>
        <w:tc>
          <w:tcPr>
            <w:tcW w:w="850" w:type="dxa"/>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sz w:val="12"/>
                <w:szCs w:val="12"/>
              </w:rPr>
              <w:t>800</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F36DDB" w:rsidRPr="00F36DDB" w:rsidRDefault="00F36DDB">
            <w:pPr>
              <w:jc w:val="center"/>
              <w:rPr>
                <w:sz w:val="12"/>
                <w:szCs w:val="12"/>
              </w:rPr>
            </w:pPr>
            <w:r w:rsidRPr="00F36DDB">
              <w:rPr>
                <w:rFonts w:ascii="Arial" w:hAnsi="Arial" w:cs="Arial"/>
                <w:bCs/>
                <w:sz w:val="12"/>
                <w:szCs w:val="12"/>
              </w:rPr>
              <w:t>5000</w:t>
            </w:r>
          </w:p>
        </w:tc>
      </w:tr>
      <w:tr w:rsidR="00F36DDB" w:rsidRPr="00F36DDB" w:rsidTr="00F36DDB">
        <w:trPr>
          <w:trHeight w:val="152"/>
        </w:trPr>
        <w:tc>
          <w:tcPr>
            <w:tcW w:w="3828" w:type="dxa"/>
            <w:tcBorders>
              <w:top w:val="single" w:sz="4" w:space="0" w:color="000000"/>
              <w:left w:val="single" w:sz="4" w:space="0" w:color="000000"/>
              <w:bottom w:val="single" w:sz="4" w:space="0" w:color="000000"/>
              <w:right w:val="nil"/>
            </w:tcBorders>
            <w:hideMark/>
          </w:tcPr>
          <w:p w:rsidR="00F36DDB" w:rsidRPr="00F36DDB" w:rsidRDefault="00F36DDB">
            <w:pPr>
              <w:rPr>
                <w:sz w:val="12"/>
                <w:szCs w:val="12"/>
              </w:rPr>
            </w:pPr>
            <w:r w:rsidRPr="00F36DDB">
              <w:rPr>
                <w:rFonts w:ascii="Arial" w:hAnsi="Arial" w:cs="Arial"/>
                <w:sz w:val="12"/>
                <w:szCs w:val="12"/>
              </w:rPr>
              <w:t>Резервные средства</w:t>
            </w:r>
          </w:p>
        </w:tc>
        <w:tc>
          <w:tcPr>
            <w:tcW w:w="992" w:type="dxa"/>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sz w:val="12"/>
                <w:szCs w:val="12"/>
              </w:rPr>
              <w:t>999</w:t>
            </w:r>
          </w:p>
        </w:tc>
        <w:tc>
          <w:tcPr>
            <w:tcW w:w="709" w:type="dxa"/>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sz w:val="12"/>
                <w:szCs w:val="12"/>
              </w:rPr>
              <w:t>01</w:t>
            </w:r>
          </w:p>
        </w:tc>
        <w:tc>
          <w:tcPr>
            <w:tcW w:w="690" w:type="dxa"/>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sz w:val="12"/>
                <w:szCs w:val="12"/>
              </w:rPr>
              <w:t>11</w:t>
            </w:r>
          </w:p>
        </w:tc>
        <w:tc>
          <w:tcPr>
            <w:tcW w:w="1720" w:type="dxa"/>
            <w:gridSpan w:val="2"/>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sz w:val="12"/>
                <w:szCs w:val="12"/>
              </w:rPr>
              <w:t>0400000000</w:t>
            </w:r>
          </w:p>
        </w:tc>
        <w:tc>
          <w:tcPr>
            <w:tcW w:w="850" w:type="dxa"/>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sz w:val="12"/>
                <w:szCs w:val="12"/>
              </w:rPr>
              <w:t>870</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F36DDB" w:rsidRPr="00F36DDB" w:rsidRDefault="00F36DDB">
            <w:pPr>
              <w:jc w:val="center"/>
              <w:rPr>
                <w:sz w:val="12"/>
                <w:szCs w:val="12"/>
              </w:rPr>
            </w:pPr>
            <w:r w:rsidRPr="00F36DDB">
              <w:rPr>
                <w:rFonts w:ascii="Arial" w:hAnsi="Arial" w:cs="Arial"/>
                <w:bCs/>
                <w:sz w:val="12"/>
                <w:szCs w:val="12"/>
              </w:rPr>
              <w:t>5000</w:t>
            </w:r>
          </w:p>
        </w:tc>
      </w:tr>
      <w:tr w:rsidR="00F36DDB" w:rsidRPr="00F36DDB" w:rsidTr="00F36DDB">
        <w:trPr>
          <w:trHeight w:val="558"/>
        </w:trPr>
        <w:tc>
          <w:tcPr>
            <w:tcW w:w="3828" w:type="dxa"/>
            <w:tcBorders>
              <w:top w:val="single" w:sz="4" w:space="0" w:color="000000"/>
              <w:left w:val="single" w:sz="4" w:space="0" w:color="000000"/>
              <w:bottom w:val="single" w:sz="4" w:space="0" w:color="000000"/>
              <w:right w:val="nil"/>
            </w:tcBorders>
            <w:hideMark/>
          </w:tcPr>
          <w:p w:rsidR="00F36DDB" w:rsidRPr="00F36DDB" w:rsidRDefault="00F36DDB">
            <w:pPr>
              <w:rPr>
                <w:sz w:val="12"/>
                <w:szCs w:val="12"/>
              </w:rPr>
            </w:pPr>
            <w:r w:rsidRPr="00F36DDB">
              <w:rPr>
                <w:rFonts w:ascii="Arial" w:hAnsi="Arial" w:cs="Arial"/>
                <w:bCs/>
                <w:sz w:val="12"/>
                <w:szCs w:val="12"/>
              </w:rPr>
              <w:t>Другие общегосударственные вопросы</w:t>
            </w:r>
          </w:p>
        </w:tc>
        <w:tc>
          <w:tcPr>
            <w:tcW w:w="992" w:type="dxa"/>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bCs/>
                <w:sz w:val="12"/>
                <w:szCs w:val="12"/>
              </w:rPr>
              <w:t>999</w:t>
            </w:r>
          </w:p>
        </w:tc>
        <w:tc>
          <w:tcPr>
            <w:tcW w:w="709" w:type="dxa"/>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bCs/>
                <w:sz w:val="12"/>
                <w:szCs w:val="12"/>
              </w:rPr>
              <w:t>01</w:t>
            </w:r>
          </w:p>
        </w:tc>
        <w:tc>
          <w:tcPr>
            <w:tcW w:w="690" w:type="dxa"/>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bCs/>
                <w:sz w:val="12"/>
                <w:szCs w:val="12"/>
              </w:rPr>
              <w:t>13</w:t>
            </w:r>
          </w:p>
        </w:tc>
        <w:tc>
          <w:tcPr>
            <w:tcW w:w="1720" w:type="dxa"/>
            <w:gridSpan w:val="2"/>
            <w:tcBorders>
              <w:top w:val="single" w:sz="4" w:space="0" w:color="000000"/>
              <w:left w:val="single" w:sz="4" w:space="0" w:color="000000"/>
              <w:bottom w:val="single" w:sz="4" w:space="0" w:color="000000"/>
              <w:right w:val="nil"/>
            </w:tcBorders>
          </w:tcPr>
          <w:p w:rsidR="00F36DDB" w:rsidRPr="00F36DDB" w:rsidRDefault="00F36DDB">
            <w:pPr>
              <w:snapToGrid w:val="0"/>
              <w:jc w:val="center"/>
              <w:rPr>
                <w:rFonts w:ascii="Arial" w:hAnsi="Arial" w:cs="Arial"/>
                <w:bCs/>
                <w:sz w:val="12"/>
                <w:szCs w:val="12"/>
              </w:rPr>
            </w:pPr>
          </w:p>
        </w:tc>
        <w:tc>
          <w:tcPr>
            <w:tcW w:w="850" w:type="dxa"/>
            <w:tcBorders>
              <w:top w:val="single" w:sz="4" w:space="0" w:color="000000"/>
              <w:left w:val="single" w:sz="4" w:space="0" w:color="000000"/>
              <w:bottom w:val="single" w:sz="4" w:space="0" w:color="000000"/>
              <w:right w:val="nil"/>
            </w:tcBorders>
          </w:tcPr>
          <w:p w:rsidR="00F36DDB" w:rsidRPr="00F36DDB" w:rsidRDefault="00F36DDB">
            <w:pPr>
              <w:snapToGrid w:val="0"/>
              <w:jc w:val="center"/>
              <w:rPr>
                <w:rFonts w:ascii="Arial" w:hAnsi="Arial" w:cs="Arial"/>
                <w:bCs/>
                <w:sz w:val="12"/>
                <w:szCs w:val="12"/>
              </w:rPr>
            </w:pPr>
          </w:p>
        </w:tc>
        <w:tc>
          <w:tcPr>
            <w:tcW w:w="1843" w:type="dxa"/>
            <w:gridSpan w:val="2"/>
            <w:tcBorders>
              <w:top w:val="single" w:sz="4" w:space="0" w:color="000000"/>
              <w:left w:val="single" w:sz="4" w:space="0" w:color="000000"/>
              <w:bottom w:val="single" w:sz="4" w:space="0" w:color="000000"/>
              <w:right w:val="single" w:sz="4" w:space="0" w:color="000000"/>
            </w:tcBorders>
            <w:hideMark/>
          </w:tcPr>
          <w:p w:rsidR="00F36DDB" w:rsidRPr="00F36DDB" w:rsidRDefault="00F36DDB">
            <w:pPr>
              <w:jc w:val="center"/>
              <w:rPr>
                <w:sz w:val="12"/>
                <w:szCs w:val="12"/>
              </w:rPr>
            </w:pPr>
            <w:r w:rsidRPr="00F36DDB">
              <w:rPr>
                <w:rFonts w:ascii="Arial" w:hAnsi="Arial" w:cs="Arial"/>
                <w:bCs/>
                <w:sz w:val="12"/>
                <w:szCs w:val="12"/>
              </w:rPr>
              <w:t>103482</w:t>
            </w:r>
          </w:p>
        </w:tc>
      </w:tr>
      <w:tr w:rsidR="00F36DDB" w:rsidRPr="00F36DDB" w:rsidTr="00F36DDB">
        <w:trPr>
          <w:trHeight w:val="151"/>
        </w:trPr>
        <w:tc>
          <w:tcPr>
            <w:tcW w:w="3828" w:type="dxa"/>
            <w:tcBorders>
              <w:top w:val="single" w:sz="4" w:space="0" w:color="000000"/>
              <w:left w:val="single" w:sz="4" w:space="0" w:color="000000"/>
              <w:bottom w:val="single" w:sz="4" w:space="0" w:color="000000"/>
              <w:right w:val="nil"/>
            </w:tcBorders>
            <w:hideMark/>
          </w:tcPr>
          <w:p w:rsidR="00F36DDB" w:rsidRPr="00F36DDB" w:rsidRDefault="00F36DDB">
            <w:pPr>
              <w:rPr>
                <w:sz w:val="12"/>
                <w:szCs w:val="12"/>
              </w:rPr>
            </w:pPr>
            <w:r w:rsidRPr="00F36DDB">
              <w:rPr>
                <w:rFonts w:ascii="Arial" w:hAnsi="Arial" w:cs="Arial"/>
                <w:sz w:val="12"/>
                <w:szCs w:val="12"/>
              </w:rPr>
              <w:t xml:space="preserve">Реализация государственных функций, связанных с </w:t>
            </w:r>
            <w:r w:rsidRPr="00F36DDB">
              <w:rPr>
                <w:rFonts w:ascii="Arial" w:hAnsi="Arial" w:cs="Arial"/>
                <w:sz w:val="12"/>
                <w:szCs w:val="12"/>
              </w:rPr>
              <w:lastRenderedPageBreak/>
              <w:t>общегосударственным управлением</w:t>
            </w:r>
          </w:p>
        </w:tc>
        <w:tc>
          <w:tcPr>
            <w:tcW w:w="992" w:type="dxa"/>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sz w:val="12"/>
                <w:szCs w:val="12"/>
              </w:rPr>
              <w:lastRenderedPageBreak/>
              <w:t>999</w:t>
            </w:r>
          </w:p>
        </w:tc>
        <w:tc>
          <w:tcPr>
            <w:tcW w:w="709" w:type="dxa"/>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sz w:val="12"/>
                <w:szCs w:val="12"/>
              </w:rPr>
              <w:t>01</w:t>
            </w:r>
          </w:p>
        </w:tc>
        <w:tc>
          <w:tcPr>
            <w:tcW w:w="690" w:type="dxa"/>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sz w:val="12"/>
                <w:szCs w:val="12"/>
              </w:rPr>
              <w:t>13</w:t>
            </w:r>
          </w:p>
        </w:tc>
        <w:tc>
          <w:tcPr>
            <w:tcW w:w="1720" w:type="dxa"/>
            <w:gridSpan w:val="2"/>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sz w:val="12"/>
                <w:szCs w:val="12"/>
              </w:rPr>
              <w:t>0920000000</w:t>
            </w:r>
          </w:p>
        </w:tc>
        <w:tc>
          <w:tcPr>
            <w:tcW w:w="850" w:type="dxa"/>
            <w:tcBorders>
              <w:top w:val="single" w:sz="4" w:space="0" w:color="000000"/>
              <w:left w:val="single" w:sz="4" w:space="0" w:color="000000"/>
              <w:bottom w:val="single" w:sz="4" w:space="0" w:color="000000"/>
              <w:right w:val="nil"/>
            </w:tcBorders>
          </w:tcPr>
          <w:p w:rsidR="00F36DDB" w:rsidRPr="00F36DDB" w:rsidRDefault="00F36DDB">
            <w:pPr>
              <w:snapToGrid w:val="0"/>
              <w:jc w:val="center"/>
              <w:rPr>
                <w:rFonts w:ascii="Arial" w:hAnsi="Arial" w:cs="Arial"/>
                <w:sz w:val="12"/>
                <w:szCs w:val="12"/>
              </w:rPr>
            </w:pPr>
          </w:p>
        </w:tc>
        <w:tc>
          <w:tcPr>
            <w:tcW w:w="1843" w:type="dxa"/>
            <w:gridSpan w:val="2"/>
            <w:tcBorders>
              <w:top w:val="single" w:sz="4" w:space="0" w:color="000000"/>
              <w:left w:val="single" w:sz="4" w:space="0" w:color="000000"/>
              <w:bottom w:val="single" w:sz="4" w:space="0" w:color="000000"/>
              <w:right w:val="single" w:sz="4" w:space="0" w:color="000000"/>
            </w:tcBorders>
            <w:hideMark/>
          </w:tcPr>
          <w:p w:rsidR="00F36DDB" w:rsidRPr="00F36DDB" w:rsidRDefault="00F36DDB">
            <w:pPr>
              <w:jc w:val="center"/>
              <w:rPr>
                <w:sz w:val="12"/>
                <w:szCs w:val="12"/>
              </w:rPr>
            </w:pPr>
            <w:r w:rsidRPr="00F36DDB">
              <w:rPr>
                <w:rFonts w:ascii="Arial" w:hAnsi="Arial" w:cs="Arial"/>
                <w:sz w:val="12"/>
                <w:szCs w:val="12"/>
              </w:rPr>
              <w:t>3000</w:t>
            </w:r>
          </w:p>
        </w:tc>
      </w:tr>
      <w:tr w:rsidR="00F36DDB" w:rsidRPr="00F36DDB" w:rsidTr="00F36DDB">
        <w:trPr>
          <w:trHeight w:val="151"/>
        </w:trPr>
        <w:tc>
          <w:tcPr>
            <w:tcW w:w="3828" w:type="dxa"/>
            <w:tcBorders>
              <w:top w:val="single" w:sz="4" w:space="0" w:color="000000"/>
              <w:left w:val="single" w:sz="4" w:space="0" w:color="000000"/>
              <w:bottom w:val="single" w:sz="4" w:space="0" w:color="000000"/>
              <w:right w:val="nil"/>
            </w:tcBorders>
            <w:hideMark/>
          </w:tcPr>
          <w:p w:rsidR="00F36DDB" w:rsidRPr="00F36DDB" w:rsidRDefault="00F36DDB">
            <w:pPr>
              <w:rPr>
                <w:sz w:val="12"/>
                <w:szCs w:val="12"/>
              </w:rPr>
            </w:pPr>
            <w:r w:rsidRPr="00F36DDB">
              <w:rPr>
                <w:rFonts w:ascii="Arial" w:hAnsi="Arial" w:cs="Arial"/>
                <w:sz w:val="12"/>
                <w:szCs w:val="12"/>
              </w:rPr>
              <w:lastRenderedPageBreak/>
              <w:t>Прочие выплаты по обязательствам сельского поселения</w:t>
            </w:r>
          </w:p>
        </w:tc>
        <w:tc>
          <w:tcPr>
            <w:tcW w:w="992" w:type="dxa"/>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sz w:val="12"/>
                <w:szCs w:val="12"/>
              </w:rPr>
              <w:t>999</w:t>
            </w:r>
          </w:p>
        </w:tc>
        <w:tc>
          <w:tcPr>
            <w:tcW w:w="709" w:type="dxa"/>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sz w:val="12"/>
                <w:szCs w:val="12"/>
              </w:rPr>
              <w:t>01</w:t>
            </w:r>
          </w:p>
        </w:tc>
        <w:tc>
          <w:tcPr>
            <w:tcW w:w="690" w:type="dxa"/>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sz w:val="12"/>
                <w:szCs w:val="12"/>
              </w:rPr>
              <w:t>13</w:t>
            </w:r>
          </w:p>
        </w:tc>
        <w:tc>
          <w:tcPr>
            <w:tcW w:w="1720" w:type="dxa"/>
            <w:gridSpan w:val="2"/>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sz w:val="12"/>
                <w:szCs w:val="12"/>
              </w:rPr>
              <w:t>0920020010</w:t>
            </w:r>
          </w:p>
        </w:tc>
        <w:tc>
          <w:tcPr>
            <w:tcW w:w="850" w:type="dxa"/>
            <w:tcBorders>
              <w:top w:val="single" w:sz="4" w:space="0" w:color="000000"/>
              <w:left w:val="single" w:sz="4" w:space="0" w:color="000000"/>
              <w:bottom w:val="single" w:sz="4" w:space="0" w:color="000000"/>
              <w:right w:val="nil"/>
            </w:tcBorders>
          </w:tcPr>
          <w:p w:rsidR="00F36DDB" w:rsidRPr="00F36DDB" w:rsidRDefault="00F36DDB">
            <w:pPr>
              <w:snapToGrid w:val="0"/>
              <w:jc w:val="center"/>
              <w:rPr>
                <w:rFonts w:ascii="Arial" w:hAnsi="Arial" w:cs="Arial"/>
                <w:sz w:val="12"/>
                <w:szCs w:val="12"/>
              </w:rPr>
            </w:pPr>
          </w:p>
        </w:tc>
        <w:tc>
          <w:tcPr>
            <w:tcW w:w="1843" w:type="dxa"/>
            <w:gridSpan w:val="2"/>
            <w:tcBorders>
              <w:top w:val="single" w:sz="4" w:space="0" w:color="000000"/>
              <w:left w:val="single" w:sz="4" w:space="0" w:color="000000"/>
              <w:bottom w:val="single" w:sz="4" w:space="0" w:color="000000"/>
              <w:right w:val="single" w:sz="4" w:space="0" w:color="000000"/>
            </w:tcBorders>
            <w:hideMark/>
          </w:tcPr>
          <w:p w:rsidR="00F36DDB" w:rsidRPr="00F36DDB" w:rsidRDefault="00F36DDB">
            <w:pPr>
              <w:jc w:val="center"/>
              <w:rPr>
                <w:sz w:val="12"/>
                <w:szCs w:val="12"/>
              </w:rPr>
            </w:pPr>
            <w:r w:rsidRPr="00F36DDB">
              <w:rPr>
                <w:rFonts w:ascii="Arial" w:hAnsi="Arial" w:cs="Arial"/>
                <w:bCs/>
                <w:sz w:val="12"/>
                <w:szCs w:val="12"/>
              </w:rPr>
              <w:t>3000</w:t>
            </w:r>
          </w:p>
        </w:tc>
      </w:tr>
      <w:tr w:rsidR="00F36DDB" w:rsidRPr="00F36DDB" w:rsidTr="00F36DDB">
        <w:trPr>
          <w:trHeight w:val="89"/>
        </w:trPr>
        <w:tc>
          <w:tcPr>
            <w:tcW w:w="3828" w:type="dxa"/>
            <w:tcBorders>
              <w:top w:val="single" w:sz="4" w:space="0" w:color="000000"/>
              <w:left w:val="single" w:sz="4" w:space="0" w:color="000000"/>
              <w:bottom w:val="single" w:sz="4" w:space="0" w:color="000000"/>
              <w:right w:val="nil"/>
            </w:tcBorders>
            <w:hideMark/>
          </w:tcPr>
          <w:p w:rsidR="00F36DDB" w:rsidRPr="00F36DDB" w:rsidRDefault="00F36DDB">
            <w:pPr>
              <w:rPr>
                <w:sz w:val="12"/>
                <w:szCs w:val="12"/>
              </w:rPr>
            </w:pPr>
            <w:r w:rsidRPr="00F36DDB">
              <w:rPr>
                <w:rFonts w:ascii="Arial" w:hAnsi="Arial" w:cs="Arial"/>
                <w:sz w:val="12"/>
                <w:szCs w:val="12"/>
              </w:rPr>
              <w:t>Иные бюджетные ассигнования</w:t>
            </w:r>
          </w:p>
        </w:tc>
        <w:tc>
          <w:tcPr>
            <w:tcW w:w="992" w:type="dxa"/>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sz w:val="12"/>
                <w:szCs w:val="12"/>
              </w:rPr>
              <w:t>999</w:t>
            </w:r>
          </w:p>
        </w:tc>
        <w:tc>
          <w:tcPr>
            <w:tcW w:w="709" w:type="dxa"/>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sz w:val="12"/>
                <w:szCs w:val="12"/>
              </w:rPr>
              <w:t>01</w:t>
            </w:r>
          </w:p>
        </w:tc>
        <w:tc>
          <w:tcPr>
            <w:tcW w:w="690" w:type="dxa"/>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sz w:val="12"/>
                <w:szCs w:val="12"/>
              </w:rPr>
              <w:t>13</w:t>
            </w:r>
          </w:p>
        </w:tc>
        <w:tc>
          <w:tcPr>
            <w:tcW w:w="1720" w:type="dxa"/>
            <w:gridSpan w:val="2"/>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sz w:val="12"/>
                <w:szCs w:val="12"/>
              </w:rPr>
              <w:t>0920020010</w:t>
            </w:r>
          </w:p>
        </w:tc>
        <w:tc>
          <w:tcPr>
            <w:tcW w:w="850" w:type="dxa"/>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sz w:val="12"/>
                <w:szCs w:val="12"/>
              </w:rPr>
              <w:t>800</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F36DDB" w:rsidRPr="00F36DDB" w:rsidRDefault="00F36DDB">
            <w:pPr>
              <w:jc w:val="center"/>
              <w:rPr>
                <w:sz w:val="12"/>
                <w:szCs w:val="12"/>
              </w:rPr>
            </w:pPr>
            <w:r w:rsidRPr="00F36DDB">
              <w:rPr>
                <w:rFonts w:ascii="Arial" w:hAnsi="Arial" w:cs="Arial"/>
                <w:bCs/>
                <w:sz w:val="12"/>
                <w:szCs w:val="12"/>
              </w:rPr>
              <w:t>3000</w:t>
            </w:r>
          </w:p>
        </w:tc>
      </w:tr>
      <w:tr w:rsidR="00F36DDB" w:rsidRPr="00F36DDB" w:rsidTr="00F36DDB">
        <w:trPr>
          <w:trHeight w:val="205"/>
        </w:trPr>
        <w:tc>
          <w:tcPr>
            <w:tcW w:w="3828" w:type="dxa"/>
            <w:tcBorders>
              <w:top w:val="single" w:sz="4" w:space="0" w:color="000000"/>
              <w:left w:val="single" w:sz="4" w:space="0" w:color="000000"/>
              <w:bottom w:val="single" w:sz="4" w:space="0" w:color="000000"/>
              <w:right w:val="nil"/>
            </w:tcBorders>
            <w:hideMark/>
          </w:tcPr>
          <w:p w:rsidR="00F36DDB" w:rsidRPr="00F36DDB" w:rsidRDefault="00F36DDB">
            <w:pPr>
              <w:rPr>
                <w:sz w:val="12"/>
                <w:szCs w:val="12"/>
              </w:rPr>
            </w:pPr>
            <w:r w:rsidRPr="00F36DDB">
              <w:rPr>
                <w:rFonts w:ascii="Arial" w:hAnsi="Arial" w:cs="Arial"/>
                <w:bCs/>
                <w:sz w:val="12"/>
                <w:szCs w:val="12"/>
              </w:rPr>
              <w:t>Уплата налогов, сборов и иных платежей</w:t>
            </w:r>
          </w:p>
        </w:tc>
        <w:tc>
          <w:tcPr>
            <w:tcW w:w="992" w:type="dxa"/>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sz w:val="12"/>
                <w:szCs w:val="12"/>
              </w:rPr>
              <w:t>999</w:t>
            </w:r>
          </w:p>
        </w:tc>
        <w:tc>
          <w:tcPr>
            <w:tcW w:w="709" w:type="dxa"/>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sz w:val="12"/>
                <w:szCs w:val="12"/>
              </w:rPr>
              <w:t>01</w:t>
            </w:r>
          </w:p>
        </w:tc>
        <w:tc>
          <w:tcPr>
            <w:tcW w:w="690" w:type="dxa"/>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sz w:val="12"/>
                <w:szCs w:val="12"/>
              </w:rPr>
              <w:t>13</w:t>
            </w:r>
          </w:p>
        </w:tc>
        <w:tc>
          <w:tcPr>
            <w:tcW w:w="1720" w:type="dxa"/>
            <w:gridSpan w:val="2"/>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sz w:val="12"/>
                <w:szCs w:val="12"/>
              </w:rPr>
              <w:t>0920020010</w:t>
            </w:r>
          </w:p>
        </w:tc>
        <w:tc>
          <w:tcPr>
            <w:tcW w:w="850" w:type="dxa"/>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sz w:val="12"/>
                <w:szCs w:val="12"/>
              </w:rPr>
              <w:t>850</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F36DDB" w:rsidRPr="00F36DDB" w:rsidRDefault="00F36DDB">
            <w:pPr>
              <w:jc w:val="center"/>
              <w:rPr>
                <w:sz w:val="12"/>
                <w:szCs w:val="12"/>
              </w:rPr>
            </w:pPr>
            <w:r w:rsidRPr="00F36DDB">
              <w:rPr>
                <w:rFonts w:ascii="Arial" w:hAnsi="Arial" w:cs="Arial"/>
                <w:bCs/>
                <w:sz w:val="12"/>
                <w:szCs w:val="12"/>
              </w:rPr>
              <w:t>3000</w:t>
            </w:r>
          </w:p>
        </w:tc>
      </w:tr>
      <w:tr w:rsidR="00F36DDB" w:rsidRPr="00F36DDB" w:rsidTr="00F36DDB">
        <w:trPr>
          <w:trHeight w:val="341"/>
        </w:trPr>
        <w:tc>
          <w:tcPr>
            <w:tcW w:w="3828" w:type="dxa"/>
            <w:tcBorders>
              <w:top w:val="single" w:sz="4" w:space="0" w:color="000000"/>
              <w:left w:val="single" w:sz="4" w:space="0" w:color="000000"/>
              <w:bottom w:val="single" w:sz="4" w:space="0" w:color="000000"/>
              <w:right w:val="nil"/>
            </w:tcBorders>
            <w:hideMark/>
          </w:tcPr>
          <w:p w:rsidR="00F36DDB" w:rsidRPr="00F36DDB" w:rsidRDefault="00F36DDB">
            <w:pPr>
              <w:rPr>
                <w:sz w:val="12"/>
                <w:szCs w:val="12"/>
              </w:rPr>
            </w:pPr>
            <w:r w:rsidRPr="00F36DDB">
              <w:rPr>
                <w:rFonts w:ascii="Arial" w:hAnsi="Arial" w:cs="Arial"/>
                <w:bCs/>
                <w:sz w:val="12"/>
                <w:szCs w:val="12"/>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992" w:type="dxa"/>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sz w:val="12"/>
                <w:szCs w:val="12"/>
              </w:rPr>
              <w:t>999</w:t>
            </w:r>
          </w:p>
        </w:tc>
        <w:tc>
          <w:tcPr>
            <w:tcW w:w="709" w:type="dxa"/>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sz w:val="12"/>
                <w:szCs w:val="12"/>
              </w:rPr>
              <w:t>01</w:t>
            </w:r>
          </w:p>
        </w:tc>
        <w:tc>
          <w:tcPr>
            <w:tcW w:w="690" w:type="dxa"/>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sz w:val="12"/>
                <w:szCs w:val="12"/>
              </w:rPr>
              <w:t>13</w:t>
            </w:r>
          </w:p>
        </w:tc>
        <w:tc>
          <w:tcPr>
            <w:tcW w:w="1720" w:type="dxa"/>
            <w:gridSpan w:val="2"/>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sz w:val="12"/>
                <w:szCs w:val="12"/>
              </w:rPr>
              <w:t>0950000000</w:t>
            </w:r>
          </w:p>
        </w:tc>
        <w:tc>
          <w:tcPr>
            <w:tcW w:w="850" w:type="dxa"/>
            <w:tcBorders>
              <w:top w:val="single" w:sz="4" w:space="0" w:color="000000"/>
              <w:left w:val="single" w:sz="4" w:space="0" w:color="000000"/>
              <w:bottom w:val="single" w:sz="4" w:space="0" w:color="000000"/>
              <w:right w:val="nil"/>
            </w:tcBorders>
          </w:tcPr>
          <w:p w:rsidR="00F36DDB" w:rsidRPr="00F36DDB" w:rsidRDefault="00F36DDB">
            <w:pPr>
              <w:snapToGrid w:val="0"/>
              <w:jc w:val="center"/>
              <w:rPr>
                <w:rFonts w:ascii="Arial" w:hAnsi="Arial" w:cs="Arial"/>
                <w:sz w:val="12"/>
                <w:szCs w:val="12"/>
              </w:rPr>
            </w:pPr>
          </w:p>
        </w:tc>
        <w:tc>
          <w:tcPr>
            <w:tcW w:w="1843" w:type="dxa"/>
            <w:gridSpan w:val="2"/>
            <w:tcBorders>
              <w:top w:val="single" w:sz="4" w:space="0" w:color="000000"/>
              <w:left w:val="single" w:sz="4" w:space="0" w:color="000000"/>
              <w:bottom w:val="single" w:sz="4" w:space="0" w:color="000000"/>
              <w:right w:val="single" w:sz="4" w:space="0" w:color="000000"/>
            </w:tcBorders>
            <w:hideMark/>
          </w:tcPr>
          <w:p w:rsidR="00F36DDB" w:rsidRPr="00F36DDB" w:rsidRDefault="00F36DDB">
            <w:pPr>
              <w:jc w:val="center"/>
              <w:rPr>
                <w:sz w:val="12"/>
                <w:szCs w:val="12"/>
              </w:rPr>
            </w:pPr>
            <w:r w:rsidRPr="00F36DDB">
              <w:rPr>
                <w:rFonts w:ascii="Arial" w:hAnsi="Arial" w:cs="Arial"/>
                <w:bCs/>
                <w:sz w:val="12"/>
                <w:szCs w:val="12"/>
              </w:rPr>
              <w:t>100482</w:t>
            </w:r>
          </w:p>
        </w:tc>
      </w:tr>
      <w:tr w:rsidR="00F36DDB" w:rsidRPr="00F36DDB" w:rsidTr="00F36DDB">
        <w:trPr>
          <w:trHeight w:val="224"/>
        </w:trPr>
        <w:tc>
          <w:tcPr>
            <w:tcW w:w="3828" w:type="dxa"/>
            <w:tcBorders>
              <w:top w:val="single" w:sz="4" w:space="0" w:color="000000"/>
              <w:left w:val="single" w:sz="4" w:space="0" w:color="000000"/>
              <w:bottom w:val="single" w:sz="4" w:space="0" w:color="000000"/>
              <w:right w:val="nil"/>
            </w:tcBorders>
            <w:hideMark/>
          </w:tcPr>
          <w:p w:rsidR="00F36DDB" w:rsidRPr="00F36DDB" w:rsidRDefault="00F36DDB">
            <w:pPr>
              <w:rPr>
                <w:sz w:val="12"/>
                <w:szCs w:val="12"/>
              </w:rPr>
            </w:pPr>
            <w:r w:rsidRPr="00F36DDB">
              <w:rPr>
                <w:rFonts w:ascii="Arial" w:hAnsi="Arial" w:cs="Arial"/>
                <w:bCs/>
                <w:sz w:val="12"/>
                <w:szCs w:val="12"/>
              </w:rPr>
              <w:t>Межбюджетные трансферты на осуществление переданных полномочий контрольно – счетного органа поселения контрольно – счетному органу муниципального района</w:t>
            </w:r>
          </w:p>
        </w:tc>
        <w:tc>
          <w:tcPr>
            <w:tcW w:w="992" w:type="dxa"/>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sz w:val="12"/>
                <w:szCs w:val="12"/>
              </w:rPr>
              <w:t>999</w:t>
            </w:r>
          </w:p>
        </w:tc>
        <w:tc>
          <w:tcPr>
            <w:tcW w:w="709" w:type="dxa"/>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sz w:val="12"/>
                <w:szCs w:val="12"/>
              </w:rPr>
              <w:t>01</w:t>
            </w:r>
          </w:p>
        </w:tc>
        <w:tc>
          <w:tcPr>
            <w:tcW w:w="690" w:type="dxa"/>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sz w:val="12"/>
                <w:szCs w:val="12"/>
              </w:rPr>
              <w:t>13</w:t>
            </w:r>
          </w:p>
        </w:tc>
        <w:tc>
          <w:tcPr>
            <w:tcW w:w="1720" w:type="dxa"/>
            <w:gridSpan w:val="2"/>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sz w:val="12"/>
                <w:szCs w:val="12"/>
              </w:rPr>
              <w:t>0950070010</w:t>
            </w:r>
          </w:p>
        </w:tc>
        <w:tc>
          <w:tcPr>
            <w:tcW w:w="850" w:type="dxa"/>
            <w:tcBorders>
              <w:top w:val="single" w:sz="4" w:space="0" w:color="000000"/>
              <w:left w:val="single" w:sz="4" w:space="0" w:color="000000"/>
              <w:bottom w:val="single" w:sz="4" w:space="0" w:color="000000"/>
              <w:right w:val="nil"/>
            </w:tcBorders>
          </w:tcPr>
          <w:p w:rsidR="00F36DDB" w:rsidRPr="00F36DDB" w:rsidRDefault="00F36DDB">
            <w:pPr>
              <w:snapToGrid w:val="0"/>
              <w:jc w:val="center"/>
              <w:rPr>
                <w:rFonts w:ascii="Arial" w:hAnsi="Arial" w:cs="Arial"/>
                <w:sz w:val="12"/>
                <w:szCs w:val="12"/>
              </w:rPr>
            </w:pPr>
          </w:p>
        </w:tc>
        <w:tc>
          <w:tcPr>
            <w:tcW w:w="1843" w:type="dxa"/>
            <w:gridSpan w:val="2"/>
            <w:tcBorders>
              <w:top w:val="single" w:sz="4" w:space="0" w:color="000000"/>
              <w:left w:val="single" w:sz="4" w:space="0" w:color="000000"/>
              <w:bottom w:val="single" w:sz="4" w:space="0" w:color="000000"/>
              <w:right w:val="single" w:sz="4" w:space="0" w:color="000000"/>
            </w:tcBorders>
            <w:hideMark/>
          </w:tcPr>
          <w:p w:rsidR="00F36DDB" w:rsidRPr="00F36DDB" w:rsidRDefault="00F36DDB">
            <w:pPr>
              <w:jc w:val="center"/>
              <w:rPr>
                <w:sz w:val="12"/>
                <w:szCs w:val="12"/>
              </w:rPr>
            </w:pPr>
            <w:r w:rsidRPr="00F36DDB">
              <w:rPr>
                <w:rFonts w:ascii="Arial" w:hAnsi="Arial" w:cs="Arial"/>
                <w:bCs/>
                <w:sz w:val="12"/>
                <w:szCs w:val="12"/>
              </w:rPr>
              <w:t>76482</w:t>
            </w:r>
          </w:p>
        </w:tc>
      </w:tr>
      <w:tr w:rsidR="00F36DDB" w:rsidRPr="00F36DDB" w:rsidTr="00F36DDB">
        <w:trPr>
          <w:trHeight w:val="236"/>
        </w:trPr>
        <w:tc>
          <w:tcPr>
            <w:tcW w:w="3828" w:type="dxa"/>
            <w:tcBorders>
              <w:top w:val="single" w:sz="4" w:space="0" w:color="000000"/>
              <w:left w:val="single" w:sz="4" w:space="0" w:color="000000"/>
              <w:bottom w:val="single" w:sz="4" w:space="0" w:color="000000"/>
              <w:right w:val="nil"/>
            </w:tcBorders>
            <w:hideMark/>
          </w:tcPr>
          <w:p w:rsidR="00F36DDB" w:rsidRPr="00F36DDB" w:rsidRDefault="00F36DDB">
            <w:pPr>
              <w:rPr>
                <w:sz w:val="12"/>
                <w:szCs w:val="12"/>
              </w:rPr>
            </w:pPr>
            <w:r w:rsidRPr="00F36DDB">
              <w:rPr>
                <w:rFonts w:ascii="Arial" w:hAnsi="Arial" w:cs="Arial"/>
                <w:bCs/>
                <w:sz w:val="12"/>
                <w:szCs w:val="12"/>
              </w:rPr>
              <w:t>Межбюджетные трансферты</w:t>
            </w:r>
          </w:p>
        </w:tc>
        <w:tc>
          <w:tcPr>
            <w:tcW w:w="992" w:type="dxa"/>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sz w:val="12"/>
                <w:szCs w:val="12"/>
              </w:rPr>
              <w:t>999</w:t>
            </w:r>
          </w:p>
        </w:tc>
        <w:tc>
          <w:tcPr>
            <w:tcW w:w="709" w:type="dxa"/>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sz w:val="12"/>
                <w:szCs w:val="12"/>
              </w:rPr>
              <w:t>01</w:t>
            </w:r>
          </w:p>
        </w:tc>
        <w:tc>
          <w:tcPr>
            <w:tcW w:w="690" w:type="dxa"/>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sz w:val="12"/>
                <w:szCs w:val="12"/>
              </w:rPr>
              <w:t>13</w:t>
            </w:r>
          </w:p>
        </w:tc>
        <w:tc>
          <w:tcPr>
            <w:tcW w:w="1720" w:type="dxa"/>
            <w:gridSpan w:val="2"/>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sz w:val="12"/>
                <w:szCs w:val="12"/>
              </w:rPr>
              <w:t>0950070010</w:t>
            </w:r>
          </w:p>
        </w:tc>
        <w:tc>
          <w:tcPr>
            <w:tcW w:w="850" w:type="dxa"/>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sz w:val="12"/>
                <w:szCs w:val="12"/>
              </w:rPr>
              <w:t>500</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F36DDB" w:rsidRPr="00F36DDB" w:rsidRDefault="00F36DDB">
            <w:pPr>
              <w:jc w:val="center"/>
              <w:rPr>
                <w:sz w:val="12"/>
                <w:szCs w:val="12"/>
              </w:rPr>
            </w:pPr>
            <w:r w:rsidRPr="00F36DDB">
              <w:rPr>
                <w:rFonts w:ascii="Arial" w:hAnsi="Arial" w:cs="Arial"/>
                <w:bCs/>
                <w:sz w:val="12"/>
                <w:szCs w:val="12"/>
              </w:rPr>
              <w:t>76482</w:t>
            </w:r>
          </w:p>
        </w:tc>
      </w:tr>
      <w:tr w:rsidR="00F36DDB" w:rsidRPr="00F36DDB" w:rsidTr="00F36DDB">
        <w:trPr>
          <w:trHeight w:val="293"/>
        </w:trPr>
        <w:tc>
          <w:tcPr>
            <w:tcW w:w="3828" w:type="dxa"/>
            <w:tcBorders>
              <w:top w:val="single" w:sz="4" w:space="0" w:color="000000"/>
              <w:left w:val="single" w:sz="4" w:space="0" w:color="000000"/>
              <w:bottom w:val="single" w:sz="4" w:space="0" w:color="000000"/>
              <w:right w:val="nil"/>
            </w:tcBorders>
            <w:hideMark/>
          </w:tcPr>
          <w:p w:rsidR="00F36DDB" w:rsidRPr="00F36DDB" w:rsidRDefault="00F36DDB">
            <w:pPr>
              <w:rPr>
                <w:sz w:val="12"/>
                <w:szCs w:val="12"/>
              </w:rPr>
            </w:pPr>
            <w:r w:rsidRPr="00F36DDB">
              <w:rPr>
                <w:rFonts w:ascii="Arial" w:hAnsi="Arial" w:cs="Arial"/>
                <w:bCs/>
                <w:sz w:val="12"/>
                <w:szCs w:val="12"/>
              </w:rPr>
              <w:t>Иные межбюджетные трансферты</w:t>
            </w:r>
          </w:p>
        </w:tc>
        <w:tc>
          <w:tcPr>
            <w:tcW w:w="992" w:type="dxa"/>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sz w:val="12"/>
                <w:szCs w:val="12"/>
              </w:rPr>
              <w:t>999</w:t>
            </w:r>
          </w:p>
        </w:tc>
        <w:tc>
          <w:tcPr>
            <w:tcW w:w="709" w:type="dxa"/>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sz w:val="12"/>
                <w:szCs w:val="12"/>
              </w:rPr>
              <w:t>01</w:t>
            </w:r>
          </w:p>
        </w:tc>
        <w:tc>
          <w:tcPr>
            <w:tcW w:w="690" w:type="dxa"/>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sz w:val="12"/>
                <w:szCs w:val="12"/>
              </w:rPr>
              <w:t>13</w:t>
            </w:r>
          </w:p>
        </w:tc>
        <w:tc>
          <w:tcPr>
            <w:tcW w:w="1720" w:type="dxa"/>
            <w:gridSpan w:val="2"/>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sz w:val="12"/>
                <w:szCs w:val="12"/>
              </w:rPr>
              <w:t>0950070010</w:t>
            </w:r>
          </w:p>
        </w:tc>
        <w:tc>
          <w:tcPr>
            <w:tcW w:w="850" w:type="dxa"/>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sz w:val="12"/>
                <w:szCs w:val="12"/>
              </w:rPr>
              <w:t>540</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F36DDB" w:rsidRPr="00F36DDB" w:rsidRDefault="00F36DDB">
            <w:pPr>
              <w:jc w:val="center"/>
              <w:rPr>
                <w:sz w:val="12"/>
                <w:szCs w:val="12"/>
              </w:rPr>
            </w:pPr>
            <w:r w:rsidRPr="00F36DDB">
              <w:rPr>
                <w:rFonts w:ascii="Arial" w:hAnsi="Arial" w:cs="Arial"/>
                <w:bCs/>
                <w:sz w:val="12"/>
                <w:szCs w:val="12"/>
              </w:rPr>
              <w:t>76482</w:t>
            </w:r>
          </w:p>
        </w:tc>
      </w:tr>
      <w:tr w:rsidR="00F36DDB" w:rsidRPr="00F36DDB" w:rsidTr="00F36DDB">
        <w:trPr>
          <w:trHeight w:val="271"/>
        </w:trPr>
        <w:tc>
          <w:tcPr>
            <w:tcW w:w="3828" w:type="dxa"/>
            <w:tcBorders>
              <w:top w:val="single" w:sz="4" w:space="0" w:color="000000"/>
              <w:left w:val="single" w:sz="4" w:space="0" w:color="000000"/>
              <w:bottom w:val="single" w:sz="4" w:space="0" w:color="000000"/>
              <w:right w:val="nil"/>
            </w:tcBorders>
            <w:hideMark/>
          </w:tcPr>
          <w:p w:rsidR="00F36DDB" w:rsidRPr="00F36DDB" w:rsidRDefault="00F36DDB">
            <w:pPr>
              <w:rPr>
                <w:sz w:val="12"/>
                <w:szCs w:val="12"/>
              </w:rPr>
            </w:pPr>
            <w:r w:rsidRPr="00F36DDB">
              <w:rPr>
                <w:rFonts w:ascii="Arial" w:hAnsi="Arial" w:cs="Arial"/>
                <w:bCs/>
                <w:sz w:val="12"/>
                <w:szCs w:val="12"/>
              </w:rPr>
              <w:t>Межбюджетные трансферты на осуществление переданных полномочий по внутреннему муниципальному контролю</w:t>
            </w:r>
          </w:p>
        </w:tc>
        <w:tc>
          <w:tcPr>
            <w:tcW w:w="992" w:type="dxa"/>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sz w:val="12"/>
                <w:szCs w:val="12"/>
              </w:rPr>
              <w:t>999</w:t>
            </w:r>
          </w:p>
        </w:tc>
        <w:tc>
          <w:tcPr>
            <w:tcW w:w="709" w:type="dxa"/>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sz w:val="12"/>
                <w:szCs w:val="12"/>
              </w:rPr>
              <w:t>01</w:t>
            </w:r>
          </w:p>
        </w:tc>
        <w:tc>
          <w:tcPr>
            <w:tcW w:w="690" w:type="dxa"/>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sz w:val="12"/>
                <w:szCs w:val="12"/>
              </w:rPr>
              <w:t>13</w:t>
            </w:r>
          </w:p>
        </w:tc>
        <w:tc>
          <w:tcPr>
            <w:tcW w:w="1720" w:type="dxa"/>
            <w:gridSpan w:val="2"/>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sz w:val="12"/>
                <w:szCs w:val="12"/>
              </w:rPr>
              <w:t>0950070020</w:t>
            </w:r>
          </w:p>
        </w:tc>
        <w:tc>
          <w:tcPr>
            <w:tcW w:w="850" w:type="dxa"/>
            <w:tcBorders>
              <w:top w:val="single" w:sz="4" w:space="0" w:color="000000"/>
              <w:left w:val="single" w:sz="4" w:space="0" w:color="000000"/>
              <w:bottom w:val="single" w:sz="4" w:space="0" w:color="000000"/>
              <w:right w:val="nil"/>
            </w:tcBorders>
          </w:tcPr>
          <w:p w:rsidR="00F36DDB" w:rsidRPr="00F36DDB" w:rsidRDefault="00F36DDB">
            <w:pPr>
              <w:snapToGrid w:val="0"/>
              <w:jc w:val="center"/>
              <w:rPr>
                <w:rFonts w:ascii="Arial" w:hAnsi="Arial" w:cs="Arial"/>
                <w:sz w:val="12"/>
                <w:szCs w:val="12"/>
              </w:rPr>
            </w:pPr>
          </w:p>
        </w:tc>
        <w:tc>
          <w:tcPr>
            <w:tcW w:w="1843" w:type="dxa"/>
            <w:gridSpan w:val="2"/>
            <w:tcBorders>
              <w:top w:val="single" w:sz="4" w:space="0" w:color="000000"/>
              <w:left w:val="single" w:sz="4" w:space="0" w:color="000000"/>
              <w:bottom w:val="single" w:sz="4" w:space="0" w:color="000000"/>
              <w:right w:val="single" w:sz="4" w:space="0" w:color="000000"/>
            </w:tcBorders>
            <w:hideMark/>
          </w:tcPr>
          <w:p w:rsidR="00F36DDB" w:rsidRPr="00F36DDB" w:rsidRDefault="00F36DDB">
            <w:pPr>
              <w:jc w:val="center"/>
              <w:rPr>
                <w:sz w:val="12"/>
                <w:szCs w:val="12"/>
              </w:rPr>
            </w:pPr>
            <w:r w:rsidRPr="00F36DDB">
              <w:rPr>
                <w:rFonts w:ascii="Arial" w:hAnsi="Arial" w:cs="Arial"/>
                <w:bCs/>
                <w:sz w:val="12"/>
                <w:szCs w:val="12"/>
              </w:rPr>
              <w:t>6000</w:t>
            </w:r>
          </w:p>
        </w:tc>
      </w:tr>
      <w:tr w:rsidR="00F36DDB" w:rsidRPr="00F36DDB" w:rsidTr="00F36DDB">
        <w:trPr>
          <w:trHeight w:val="236"/>
        </w:trPr>
        <w:tc>
          <w:tcPr>
            <w:tcW w:w="3828" w:type="dxa"/>
            <w:tcBorders>
              <w:top w:val="single" w:sz="4" w:space="0" w:color="000000"/>
              <w:left w:val="single" w:sz="4" w:space="0" w:color="000000"/>
              <w:bottom w:val="single" w:sz="4" w:space="0" w:color="000000"/>
              <w:right w:val="nil"/>
            </w:tcBorders>
            <w:hideMark/>
          </w:tcPr>
          <w:p w:rsidR="00F36DDB" w:rsidRPr="00F36DDB" w:rsidRDefault="00F36DDB">
            <w:pPr>
              <w:rPr>
                <w:sz w:val="12"/>
                <w:szCs w:val="12"/>
              </w:rPr>
            </w:pPr>
            <w:r w:rsidRPr="00F36DDB">
              <w:rPr>
                <w:rFonts w:ascii="Arial" w:hAnsi="Arial" w:cs="Arial"/>
                <w:bCs/>
                <w:sz w:val="12"/>
                <w:szCs w:val="12"/>
              </w:rPr>
              <w:t>Межбюджетные трансферты</w:t>
            </w:r>
          </w:p>
        </w:tc>
        <w:tc>
          <w:tcPr>
            <w:tcW w:w="992" w:type="dxa"/>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sz w:val="12"/>
                <w:szCs w:val="12"/>
              </w:rPr>
              <w:t>999</w:t>
            </w:r>
          </w:p>
        </w:tc>
        <w:tc>
          <w:tcPr>
            <w:tcW w:w="709" w:type="dxa"/>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sz w:val="12"/>
                <w:szCs w:val="12"/>
              </w:rPr>
              <w:t>01</w:t>
            </w:r>
          </w:p>
        </w:tc>
        <w:tc>
          <w:tcPr>
            <w:tcW w:w="690" w:type="dxa"/>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sz w:val="12"/>
                <w:szCs w:val="12"/>
              </w:rPr>
              <w:t>13</w:t>
            </w:r>
          </w:p>
        </w:tc>
        <w:tc>
          <w:tcPr>
            <w:tcW w:w="1720" w:type="dxa"/>
            <w:gridSpan w:val="2"/>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sz w:val="12"/>
                <w:szCs w:val="12"/>
              </w:rPr>
              <w:t>0950070020</w:t>
            </w:r>
          </w:p>
        </w:tc>
        <w:tc>
          <w:tcPr>
            <w:tcW w:w="850" w:type="dxa"/>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sz w:val="12"/>
                <w:szCs w:val="12"/>
              </w:rPr>
              <w:t>500</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F36DDB" w:rsidRPr="00F36DDB" w:rsidRDefault="00F36DDB">
            <w:pPr>
              <w:jc w:val="center"/>
              <w:rPr>
                <w:sz w:val="12"/>
                <w:szCs w:val="12"/>
              </w:rPr>
            </w:pPr>
            <w:r w:rsidRPr="00F36DDB">
              <w:rPr>
                <w:rFonts w:ascii="Arial" w:hAnsi="Arial" w:cs="Arial"/>
                <w:bCs/>
                <w:sz w:val="12"/>
                <w:szCs w:val="12"/>
              </w:rPr>
              <w:t>6000</w:t>
            </w:r>
          </w:p>
        </w:tc>
      </w:tr>
      <w:tr w:rsidR="00F36DDB" w:rsidRPr="00F36DDB" w:rsidTr="00F36DDB">
        <w:trPr>
          <w:trHeight w:val="293"/>
        </w:trPr>
        <w:tc>
          <w:tcPr>
            <w:tcW w:w="3828" w:type="dxa"/>
            <w:tcBorders>
              <w:top w:val="single" w:sz="4" w:space="0" w:color="000000"/>
              <w:left w:val="single" w:sz="4" w:space="0" w:color="000000"/>
              <w:bottom w:val="single" w:sz="4" w:space="0" w:color="000000"/>
              <w:right w:val="nil"/>
            </w:tcBorders>
            <w:hideMark/>
          </w:tcPr>
          <w:p w:rsidR="00F36DDB" w:rsidRPr="00F36DDB" w:rsidRDefault="00F36DDB">
            <w:pPr>
              <w:rPr>
                <w:sz w:val="12"/>
                <w:szCs w:val="12"/>
              </w:rPr>
            </w:pPr>
            <w:r w:rsidRPr="00F36DDB">
              <w:rPr>
                <w:rFonts w:ascii="Arial" w:hAnsi="Arial" w:cs="Arial"/>
                <w:bCs/>
                <w:sz w:val="12"/>
                <w:szCs w:val="12"/>
              </w:rPr>
              <w:t>Иные межбюджетные трансферты</w:t>
            </w:r>
          </w:p>
        </w:tc>
        <w:tc>
          <w:tcPr>
            <w:tcW w:w="992" w:type="dxa"/>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sz w:val="12"/>
                <w:szCs w:val="12"/>
              </w:rPr>
              <w:t>999</w:t>
            </w:r>
          </w:p>
        </w:tc>
        <w:tc>
          <w:tcPr>
            <w:tcW w:w="709" w:type="dxa"/>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sz w:val="12"/>
                <w:szCs w:val="12"/>
              </w:rPr>
              <w:t>01</w:t>
            </w:r>
          </w:p>
        </w:tc>
        <w:tc>
          <w:tcPr>
            <w:tcW w:w="690" w:type="dxa"/>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sz w:val="12"/>
                <w:szCs w:val="12"/>
              </w:rPr>
              <w:t>13</w:t>
            </w:r>
          </w:p>
        </w:tc>
        <w:tc>
          <w:tcPr>
            <w:tcW w:w="1720" w:type="dxa"/>
            <w:gridSpan w:val="2"/>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sz w:val="12"/>
                <w:szCs w:val="12"/>
              </w:rPr>
              <w:t>0950070020</w:t>
            </w:r>
          </w:p>
        </w:tc>
        <w:tc>
          <w:tcPr>
            <w:tcW w:w="850" w:type="dxa"/>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sz w:val="12"/>
                <w:szCs w:val="12"/>
              </w:rPr>
              <w:t>540</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F36DDB" w:rsidRPr="00F36DDB" w:rsidRDefault="00F36DDB">
            <w:pPr>
              <w:jc w:val="center"/>
              <w:rPr>
                <w:sz w:val="12"/>
                <w:szCs w:val="12"/>
              </w:rPr>
            </w:pPr>
            <w:r w:rsidRPr="00F36DDB">
              <w:rPr>
                <w:rFonts w:ascii="Arial" w:hAnsi="Arial" w:cs="Arial"/>
                <w:bCs/>
                <w:sz w:val="12"/>
                <w:szCs w:val="12"/>
              </w:rPr>
              <w:t>6000</w:t>
            </w:r>
          </w:p>
        </w:tc>
      </w:tr>
      <w:tr w:rsidR="00F36DDB" w:rsidRPr="00F36DDB" w:rsidTr="00F36DDB">
        <w:trPr>
          <w:trHeight w:val="271"/>
        </w:trPr>
        <w:tc>
          <w:tcPr>
            <w:tcW w:w="3828" w:type="dxa"/>
            <w:tcBorders>
              <w:top w:val="single" w:sz="4" w:space="0" w:color="000000"/>
              <w:left w:val="single" w:sz="4" w:space="0" w:color="000000"/>
              <w:bottom w:val="single" w:sz="4" w:space="0" w:color="000000"/>
              <w:right w:val="nil"/>
            </w:tcBorders>
            <w:hideMark/>
          </w:tcPr>
          <w:p w:rsidR="00F36DDB" w:rsidRPr="00F36DDB" w:rsidRDefault="00F36DDB">
            <w:pPr>
              <w:rPr>
                <w:sz w:val="12"/>
                <w:szCs w:val="12"/>
              </w:rPr>
            </w:pPr>
            <w:r w:rsidRPr="00F36DDB">
              <w:rPr>
                <w:rFonts w:ascii="Arial" w:hAnsi="Arial" w:cs="Arial"/>
                <w:bCs/>
                <w:sz w:val="12"/>
                <w:szCs w:val="12"/>
              </w:rPr>
              <w:t>Межбюджетные трансферты на осуществление переданных полномочий по контролю в сфере закупок</w:t>
            </w:r>
          </w:p>
        </w:tc>
        <w:tc>
          <w:tcPr>
            <w:tcW w:w="992" w:type="dxa"/>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sz w:val="12"/>
                <w:szCs w:val="12"/>
              </w:rPr>
              <w:t>999</w:t>
            </w:r>
          </w:p>
        </w:tc>
        <w:tc>
          <w:tcPr>
            <w:tcW w:w="709" w:type="dxa"/>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sz w:val="12"/>
                <w:szCs w:val="12"/>
              </w:rPr>
              <w:t>01</w:t>
            </w:r>
          </w:p>
        </w:tc>
        <w:tc>
          <w:tcPr>
            <w:tcW w:w="690" w:type="dxa"/>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sz w:val="12"/>
                <w:szCs w:val="12"/>
              </w:rPr>
              <w:t>13</w:t>
            </w:r>
          </w:p>
        </w:tc>
        <w:tc>
          <w:tcPr>
            <w:tcW w:w="1720" w:type="dxa"/>
            <w:gridSpan w:val="2"/>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sz w:val="12"/>
                <w:szCs w:val="12"/>
              </w:rPr>
              <w:t>0950070040</w:t>
            </w:r>
          </w:p>
        </w:tc>
        <w:tc>
          <w:tcPr>
            <w:tcW w:w="850" w:type="dxa"/>
            <w:tcBorders>
              <w:top w:val="single" w:sz="4" w:space="0" w:color="000000"/>
              <w:left w:val="single" w:sz="4" w:space="0" w:color="000000"/>
              <w:bottom w:val="single" w:sz="4" w:space="0" w:color="000000"/>
              <w:right w:val="nil"/>
            </w:tcBorders>
          </w:tcPr>
          <w:p w:rsidR="00F36DDB" w:rsidRPr="00F36DDB" w:rsidRDefault="00F36DDB">
            <w:pPr>
              <w:snapToGrid w:val="0"/>
              <w:jc w:val="center"/>
              <w:rPr>
                <w:rFonts w:ascii="Arial" w:hAnsi="Arial" w:cs="Arial"/>
                <w:sz w:val="12"/>
                <w:szCs w:val="12"/>
              </w:rPr>
            </w:pPr>
          </w:p>
        </w:tc>
        <w:tc>
          <w:tcPr>
            <w:tcW w:w="1843" w:type="dxa"/>
            <w:gridSpan w:val="2"/>
            <w:tcBorders>
              <w:top w:val="single" w:sz="4" w:space="0" w:color="000000"/>
              <w:left w:val="single" w:sz="4" w:space="0" w:color="000000"/>
              <w:bottom w:val="single" w:sz="4" w:space="0" w:color="000000"/>
              <w:right w:val="single" w:sz="4" w:space="0" w:color="000000"/>
            </w:tcBorders>
            <w:hideMark/>
          </w:tcPr>
          <w:p w:rsidR="00F36DDB" w:rsidRPr="00F36DDB" w:rsidRDefault="00F36DDB">
            <w:pPr>
              <w:jc w:val="center"/>
              <w:rPr>
                <w:sz w:val="12"/>
                <w:szCs w:val="12"/>
              </w:rPr>
            </w:pPr>
            <w:r w:rsidRPr="00F36DDB">
              <w:rPr>
                <w:rFonts w:ascii="Arial" w:hAnsi="Arial" w:cs="Arial"/>
                <w:bCs/>
                <w:sz w:val="12"/>
                <w:szCs w:val="12"/>
              </w:rPr>
              <w:t>6000</w:t>
            </w:r>
          </w:p>
        </w:tc>
      </w:tr>
      <w:tr w:rsidR="00F36DDB" w:rsidRPr="00F36DDB" w:rsidTr="00F36DDB">
        <w:trPr>
          <w:trHeight w:val="236"/>
        </w:trPr>
        <w:tc>
          <w:tcPr>
            <w:tcW w:w="3828" w:type="dxa"/>
            <w:tcBorders>
              <w:top w:val="single" w:sz="4" w:space="0" w:color="000000"/>
              <w:left w:val="single" w:sz="4" w:space="0" w:color="000000"/>
              <w:bottom w:val="single" w:sz="4" w:space="0" w:color="000000"/>
              <w:right w:val="nil"/>
            </w:tcBorders>
            <w:hideMark/>
          </w:tcPr>
          <w:p w:rsidR="00F36DDB" w:rsidRPr="00F36DDB" w:rsidRDefault="00F36DDB">
            <w:pPr>
              <w:rPr>
                <w:sz w:val="12"/>
                <w:szCs w:val="12"/>
              </w:rPr>
            </w:pPr>
            <w:r w:rsidRPr="00F36DDB">
              <w:rPr>
                <w:rFonts w:ascii="Arial" w:hAnsi="Arial" w:cs="Arial"/>
                <w:bCs/>
                <w:sz w:val="12"/>
                <w:szCs w:val="12"/>
              </w:rPr>
              <w:t>Межбюджетные трансферты</w:t>
            </w:r>
          </w:p>
        </w:tc>
        <w:tc>
          <w:tcPr>
            <w:tcW w:w="992" w:type="dxa"/>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sz w:val="12"/>
                <w:szCs w:val="12"/>
              </w:rPr>
              <w:t>999</w:t>
            </w:r>
          </w:p>
        </w:tc>
        <w:tc>
          <w:tcPr>
            <w:tcW w:w="709" w:type="dxa"/>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sz w:val="12"/>
                <w:szCs w:val="12"/>
              </w:rPr>
              <w:t>01</w:t>
            </w:r>
          </w:p>
        </w:tc>
        <w:tc>
          <w:tcPr>
            <w:tcW w:w="690" w:type="dxa"/>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sz w:val="12"/>
                <w:szCs w:val="12"/>
              </w:rPr>
              <w:t>13</w:t>
            </w:r>
          </w:p>
        </w:tc>
        <w:tc>
          <w:tcPr>
            <w:tcW w:w="1720" w:type="dxa"/>
            <w:gridSpan w:val="2"/>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sz w:val="12"/>
                <w:szCs w:val="12"/>
              </w:rPr>
              <w:t>0950070040</w:t>
            </w:r>
          </w:p>
        </w:tc>
        <w:tc>
          <w:tcPr>
            <w:tcW w:w="850" w:type="dxa"/>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sz w:val="12"/>
                <w:szCs w:val="12"/>
              </w:rPr>
              <w:t>500</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F36DDB" w:rsidRPr="00F36DDB" w:rsidRDefault="00F36DDB">
            <w:pPr>
              <w:jc w:val="center"/>
              <w:rPr>
                <w:sz w:val="12"/>
                <w:szCs w:val="12"/>
              </w:rPr>
            </w:pPr>
            <w:r w:rsidRPr="00F36DDB">
              <w:rPr>
                <w:rFonts w:ascii="Arial" w:hAnsi="Arial" w:cs="Arial"/>
                <w:bCs/>
                <w:sz w:val="12"/>
                <w:szCs w:val="12"/>
              </w:rPr>
              <w:t>6000</w:t>
            </w:r>
          </w:p>
        </w:tc>
      </w:tr>
      <w:tr w:rsidR="00F36DDB" w:rsidRPr="00F36DDB" w:rsidTr="00F36DDB">
        <w:trPr>
          <w:trHeight w:val="293"/>
        </w:trPr>
        <w:tc>
          <w:tcPr>
            <w:tcW w:w="3828" w:type="dxa"/>
            <w:tcBorders>
              <w:top w:val="single" w:sz="4" w:space="0" w:color="000000"/>
              <w:left w:val="single" w:sz="4" w:space="0" w:color="000000"/>
              <w:bottom w:val="single" w:sz="4" w:space="0" w:color="000000"/>
              <w:right w:val="nil"/>
            </w:tcBorders>
            <w:hideMark/>
          </w:tcPr>
          <w:p w:rsidR="00F36DDB" w:rsidRPr="00F36DDB" w:rsidRDefault="00F36DDB">
            <w:pPr>
              <w:rPr>
                <w:sz w:val="12"/>
                <w:szCs w:val="12"/>
              </w:rPr>
            </w:pPr>
            <w:r w:rsidRPr="00F36DDB">
              <w:rPr>
                <w:rFonts w:ascii="Arial" w:hAnsi="Arial" w:cs="Arial"/>
                <w:bCs/>
                <w:sz w:val="12"/>
                <w:szCs w:val="12"/>
              </w:rPr>
              <w:t>Иные межбюджетные трансферты</w:t>
            </w:r>
          </w:p>
        </w:tc>
        <w:tc>
          <w:tcPr>
            <w:tcW w:w="992" w:type="dxa"/>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sz w:val="12"/>
                <w:szCs w:val="12"/>
              </w:rPr>
              <w:t>999</w:t>
            </w:r>
          </w:p>
        </w:tc>
        <w:tc>
          <w:tcPr>
            <w:tcW w:w="709" w:type="dxa"/>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sz w:val="12"/>
                <w:szCs w:val="12"/>
              </w:rPr>
              <w:t>01</w:t>
            </w:r>
          </w:p>
        </w:tc>
        <w:tc>
          <w:tcPr>
            <w:tcW w:w="690" w:type="dxa"/>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sz w:val="12"/>
                <w:szCs w:val="12"/>
              </w:rPr>
              <w:t>13</w:t>
            </w:r>
          </w:p>
        </w:tc>
        <w:tc>
          <w:tcPr>
            <w:tcW w:w="1720" w:type="dxa"/>
            <w:gridSpan w:val="2"/>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sz w:val="12"/>
                <w:szCs w:val="12"/>
              </w:rPr>
              <w:t>0950070040</w:t>
            </w:r>
          </w:p>
        </w:tc>
        <w:tc>
          <w:tcPr>
            <w:tcW w:w="850" w:type="dxa"/>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sz w:val="12"/>
                <w:szCs w:val="12"/>
              </w:rPr>
              <w:t>540</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F36DDB" w:rsidRPr="00F36DDB" w:rsidRDefault="00F36DDB">
            <w:pPr>
              <w:jc w:val="center"/>
              <w:rPr>
                <w:sz w:val="12"/>
                <w:szCs w:val="12"/>
              </w:rPr>
            </w:pPr>
            <w:r w:rsidRPr="00F36DDB">
              <w:rPr>
                <w:rFonts w:ascii="Arial" w:hAnsi="Arial" w:cs="Arial"/>
                <w:bCs/>
                <w:sz w:val="12"/>
                <w:szCs w:val="12"/>
              </w:rPr>
              <w:t>6000</w:t>
            </w:r>
          </w:p>
        </w:tc>
      </w:tr>
      <w:tr w:rsidR="00F36DDB" w:rsidRPr="00F36DDB" w:rsidTr="00F36DDB">
        <w:trPr>
          <w:trHeight w:val="271"/>
        </w:trPr>
        <w:tc>
          <w:tcPr>
            <w:tcW w:w="3828" w:type="dxa"/>
            <w:tcBorders>
              <w:top w:val="single" w:sz="4" w:space="0" w:color="000000"/>
              <w:left w:val="single" w:sz="4" w:space="0" w:color="000000"/>
              <w:bottom w:val="single" w:sz="4" w:space="0" w:color="000000"/>
              <w:right w:val="nil"/>
            </w:tcBorders>
            <w:hideMark/>
          </w:tcPr>
          <w:p w:rsidR="00F36DDB" w:rsidRPr="00F36DDB" w:rsidRDefault="00F36DDB">
            <w:pPr>
              <w:rPr>
                <w:sz w:val="12"/>
                <w:szCs w:val="12"/>
              </w:rPr>
            </w:pPr>
            <w:r w:rsidRPr="00F36DDB">
              <w:rPr>
                <w:rFonts w:ascii="Arial" w:hAnsi="Arial" w:cs="Arial"/>
                <w:bCs/>
                <w:sz w:val="12"/>
                <w:szCs w:val="12"/>
              </w:rPr>
              <w:t>Межбюджетные трансферты на осуществление переданных полномочий по организации в границах поселения ритуальных услуг населению</w:t>
            </w:r>
          </w:p>
        </w:tc>
        <w:tc>
          <w:tcPr>
            <w:tcW w:w="992" w:type="dxa"/>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sz w:val="12"/>
                <w:szCs w:val="12"/>
              </w:rPr>
              <w:t>999</w:t>
            </w:r>
          </w:p>
        </w:tc>
        <w:tc>
          <w:tcPr>
            <w:tcW w:w="709" w:type="dxa"/>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sz w:val="12"/>
                <w:szCs w:val="12"/>
              </w:rPr>
              <w:t>01</w:t>
            </w:r>
          </w:p>
        </w:tc>
        <w:tc>
          <w:tcPr>
            <w:tcW w:w="690" w:type="dxa"/>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sz w:val="12"/>
                <w:szCs w:val="12"/>
              </w:rPr>
              <w:t>13</w:t>
            </w:r>
          </w:p>
        </w:tc>
        <w:tc>
          <w:tcPr>
            <w:tcW w:w="1720" w:type="dxa"/>
            <w:gridSpan w:val="2"/>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sz w:val="12"/>
                <w:szCs w:val="12"/>
              </w:rPr>
              <w:t>0950070050</w:t>
            </w:r>
          </w:p>
        </w:tc>
        <w:tc>
          <w:tcPr>
            <w:tcW w:w="850" w:type="dxa"/>
            <w:tcBorders>
              <w:top w:val="single" w:sz="4" w:space="0" w:color="000000"/>
              <w:left w:val="single" w:sz="4" w:space="0" w:color="000000"/>
              <w:bottom w:val="single" w:sz="4" w:space="0" w:color="000000"/>
              <w:right w:val="nil"/>
            </w:tcBorders>
          </w:tcPr>
          <w:p w:rsidR="00F36DDB" w:rsidRPr="00F36DDB" w:rsidRDefault="00F36DDB">
            <w:pPr>
              <w:snapToGrid w:val="0"/>
              <w:jc w:val="center"/>
              <w:rPr>
                <w:rFonts w:ascii="Arial" w:hAnsi="Arial" w:cs="Arial"/>
                <w:sz w:val="12"/>
                <w:szCs w:val="12"/>
              </w:rPr>
            </w:pPr>
          </w:p>
        </w:tc>
        <w:tc>
          <w:tcPr>
            <w:tcW w:w="1843" w:type="dxa"/>
            <w:gridSpan w:val="2"/>
            <w:tcBorders>
              <w:top w:val="single" w:sz="4" w:space="0" w:color="000000"/>
              <w:left w:val="single" w:sz="4" w:space="0" w:color="000000"/>
              <w:bottom w:val="single" w:sz="4" w:space="0" w:color="000000"/>
              <w:right w:val="single" w:sz="4" w:space="0" w:color="000000"/>
            </w:tcBorders>
            <w:hideMark/>
          </w:tcPr>
          <w:p w:rsidR="00F36DDB" w:rsidRPr="00F36DDB" w:rsidRDefault="00F36DDB">
            <w:pPr>
              <w:jc w:val="center"/>
              <w:rPr>
                <w:sz w:val="12"/>
                <w:szCs w:val="12"/>
              </w:rPr>
            </w:pPr>
            <w:r w:rsidRPr="00F36DDB">
              <w:rPr>
                <w:rFonts w:ascii="Arial" w:hAnsi="Arial" w:cs="Arial"/>
                <w:bCs/>
                <w:sz w:val="12"/>
                <w:szCs w:val="12"/>
              </w:rPr>
              <w:t>6000</w:t>
            </w:r>
          </w:p>
        </w:tc>
      </w:tr>
      <w:tr w:rsidR="00F36DDB" w:rsidRPr="00F36DDB" w:rsidTr="00F36DDB">
        <w:trPr>
          <w:trHeight w:val="236"/>
        </w:trPr>
        <w:tc>
          <w:tcPr>
            <w:tcW w:w="3828" w:type="dxa"/>
            <w:tcBorders>
              <w:top w:val="single" w:sz="4" w:space="0" w:color="000000"/>
              <w:left w:val="single" w:sz="4" w:space="0" w:color="000000"/>
              <w:bottom w:val="single" w:sz="4" w:space="0" w:color="000000"/>
              <w:right w:val="nil"/>
            </w:tcBorders>
            <w:hideMark/>
          </w:tcPr>
          <w:p w:rsidR="00F36DDB" w:rsidRPr="00F36DDB" w:rsidRDefault="00F36DDB">
            <w:pPr>
              <w:rPr>
                <w:sz w:val="12"/>
                <w:szCs w:val="12"/>
              </w:rPr>
            </w:pPr>
            <w:r w:rsidRPr="00F36DDB">
              <w:rPr>
                <w:rFonts w:ascii="Arial" w:hAnsi="Arial" w:cs="Arial"/>
                <w:bCs/>
                <w:sz w:val="12"/>
                <w:szCs w:val="12"/>
              </w:rPr>
              <w:t>Межбюджетные трансферты</w:t>
            </w:r>
          </w:p>
        </w:tc>
        <w:tc>
          <w:tcPr>
            <w:tcW w:w="992" w:type="dxa"/>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sz w:val="12"/>
                <w:szCs w:val="12"/>
              </w:rPr>
              <w:t>999</w:t>
            </w:r>
          </w:p>
        </w:tc>
        <w:tc>
          <w:tcPr>
            <w:tcW w:w="709" w:type="dxa"/>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sz w:val="12"/>
                <w:szCs w:val="12"/>
              </w:rPr>
              <w:t>01</w:t>
            </w:r>
          </w:p>
        </w:tc>
        <w:tc>
          <w:tcPr>
            <w:tcW w:w="690" w:type="dxa"/>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sz w:val="12"/>
                <w:szCs w:val="12"/>
              </w:rPr>
              <w:t>13</w:t>
            </w:r>
          </w:p>
        </w:tc>
        <w:tc>
          <w:tcPr>
            <w:tcW w:w="1720" w:type="dxa"/>
            <w:gridSpan w:val="2"/>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sz w:val="12"/>
                <w:szCs w:val="12"/>
              </w:rPr>
              <w:t>0950070050</w:t>
            </w:r>
          </w:p>
        </w:tc>
        <w:tc>
          <w:tcPr>
            <w:tcW w:w="850" w:type="dxa"/>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sz w:val="12"/>
                <w:szCs w:val="12"/>
              </w:rPr>
              <w:t>500</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F36DDB" w:rsidRPr="00F36DDB" w:rsidRDefault="00F36DDB">
            <w:pPr>
              <w:jc w:val="center"/>
              <w:rPr>
                <w:sz w:val="12"/>
                <w:szCs w:val="12"/>
              </w:rPr>
            </w:pPr>
            <w:r w:rsidRPr="00F36DDB">
              <w:rPr>
                <w:rFonts w:ascii="Arial" w:hAnsi="Arial" w:cs="Arial"/>
                <w:bCs/>
                <w:sz w:val="12"/>
                <w:szCs w:val="12"/>
              </w:rPr>
              <w:t>6000</w:t>
            </w:r>
          </w:p>
        </w:tc>
      </w:tr>
      <w:tr w:rsidR="00F36DDB" w:rsidRPr="00F36DDB" w:rsidTr="00F36DDB">
        <w:trPr>
          <w:trHeight w:val="293"/>
        </w:trPr>
        <w:tc>
          <w:tcPr>
            <w:tcW w:w="3828" w:type="dxa"/>
            <w:tcBorders>
              <w:top w:val="single" w:sz="4" w:space="0" w:color="000000"/>
              <w:left w:val="single" w:sz="4" w:space="0" w:color="000000"/>
              <w:bottom w:val="single" w:sz="4" w:space="0" w:color="000000"/>
              <w:right w:val="nil"/>
            </w:tcBorders>
            <w:hideMark/>
          </w:tcPr>
          <w:p w:rsidR="00F36DDB" w:rsidRPr="00F36DDB" w:rsidRDefault="00F36DDB">
            <w:pPr>
              <w:rPr>
                <w:sz w:val="12"/>
                <w:szCs w:val="12"/>
              </w:rPr>
            </w:pPr>
            <w:r w:rsidRPr="00F36DDB">
              <w:rPr>
                <w:rFonts w:ascii="Arial" w:hAnsi="Arial" w:cs="Arial"/>
                <w:bCs/>
                <w:sz w:val="12"/>
                <w:szCs w:val="12"/>
              </w:rPr>
              <w:t>Иные межбюджетные трансферты</w:t>
            </w:r>
          </w:p>
        </w:tc>
        <w:tc>
          <w:tcPr>
            <w:tcW w:w="992" w:type="dxa"/>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sz w:val="12"/>
                <w:szCs w:val="12"/>
              </w:rPr>
              <w:t>999</w:t>
            </w:r>
          </w:p>
        </w:tc>
        <w:tc>
          <w:tcPr>
            <w:tcW w:w="709" w:type="dxa"/>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sz w:val="12"/>
                <w:szCs w:val="12"/>
              </w:rPr>
              <w:t>01</w:t>
            </w:r>
          </w:p>
        </w:tc>
        <w:tc>
          <w:tcPr>
            <w:tcW w:w="690" w:type="dxa"/>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sz w:val="12"/>
                <w:szCs w:val="12"/>
              </w:rPr>
              <w:t>13</w:t>
            </w:r>
          </w:p>
        </w:tc>
        <w:tc>
          <w:tcPr>
            <w:tcW w:w="1720" w:type="dxa"/>
            <w:gridSpan w:val="2"/>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sz w:val="12"/>
                <w:szCs w:val="12"/>
              </w:rPr>
              <w:t>0950070050</w:t>
            </w:r>
          </w:p>
        </w:tc>
        <w:tc>
          <w:tcPr>
            <w:tcW w:w="850" w:type="dxa"/>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sz w:val="12"/>
                <w:szCs w:val="12"/>
              </w:rPr>
              <w:t>540</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F36DDB" w:rsidRPr="00F36DDB" w:rsidRDefault="00F36DDB">
            <w:pPr>
              <w:jc w:val="center"/>
              <w:rPr>
                <w:sz w:val="12"/>
                <w:szCs w:val="12"/>
              </w:rPr>
            </w:pPr>
            <w:r w:rsidRPr="00F36DDB">
              <w:rPr>
                <w:rFonts w:ascii="Arial" w:hAnsi="Arial" w:cs="Arial"/>
                <w:bCs/>
                <w:sz w:val="12"/>
                <w:szCs w:val="12"/>
              </w:rPr>
              <w:t>6000</w:t>
            </w:r>
          </w:p>
        </w:tc>
      </w:tr>
      <w:tr w:rsidR="00F36DDB" w:rsidRPr="00F36DDB" w:rsidTr="00F36DDB">
        <w:trPr>
          <w:trHeight w:val="271"/>
        </w:trPr>
        <w:tc>
          <w:tcPr>
            <w:tcW w:w="3828" w:type="dxa"/>
            <w:tcBorders>
              <w:top w:val="single" w:sz="4" w:space="0" w:color="000000"/>
              <w:left w:val="single" w:sz="4" w:space="0" w:color="000000"/>
              <w:bottom w:val="single" w:sz="4" w:space="0" w:color="000000"/>
              <w:right w:val="nil"/>
            </w:tcBorders>
            <w:hideMark/>
          </w:tcPr>
          <w:p w:rsidR="00F36DDB" w:rsidRPr="00F36DDB" w:rsidRDefault="00F36DDB">
            <w:pPr>
              <w:rPr>
                <w:sz w:val="12"/>
                <w:szCs w:val="12"/>
              </w:rPr>
            </w:pPr>
            <w:r w:rsidRPr="00F36DDB">
              <w:rPr>
                <w:rFonts w:ascii="Arial" w:hAnsi="Arial" w:cs="Arial"/>
                <w:bCs/>
                <w:sz w:val="12"/>
                <w:szCs w:val="12"/>
              </w:rPr>
              <w:t>Межбюджетные трансферты на осуществление передаваемых полномочий по определению поставщиков (подрядчиков, исполнителей) при осуществлении закупок товаров, работ, услуг конкурентными способами</w:t>
            </w:r>
          </w:p>
        </w:tc>
        <w:tc>
          <w:tcPr>
            <w:tcW w:w="992" w:type="dxa"/>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sz w:val="12"/>
                <w:szCs w:val="12"/>
              </w:rPr>
              <w:t>999</w:t>
            </w:r>
          </w:p>
        </w:tc>
        <w:tc>
          <w:tcPr>
            <w:tcW w:w="709" w:type="dxa"/>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sz w:val="12"/>
                <w:szCs w:val="12"/>
              </w:rPr>
              <w:t>01</w:t>
            </w:r>
          </w:p>
        </w:tc>
        <w:tc>
          <w:tcPr>
            <w:tcW w:w="690" w:type="dxa"/>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sz w:val="12"/>
                <w:szCs w:val="12"/>
              </w:rPr>
              <w:t>13</w:t>
            </w:r>
          </w:p>
        </w:tc>
        <w:tc>
          <w:tcPr>
            <w:tcW w:w="1720" w:type="dxa"/>
            <w:gridSpan w:val="2"/>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sz w:val="12"/>
                <w:szCs w:val="12"/>
              </w:rPr>
              <w:t>0950070060</w:t>
            </w:r>
          </w:p>
        </w:tc>
        <w:tc>
          <w:tcPr>
            <w:tcW w:w="850" w:type="dxa"/>
            <w:tcBorders>
              <w:top w:val="single" w:sz="4" w:space="0" w:color="000000"/>
              <w:left w:val="single" w:sz="4" w:space="0" w:color="000000"/>
              <w:bottom w:val="single" w:sz="4" w:space="0" w:color="000000"/>
              <w:right w:val="nil"/>
            </w:tcBorders>
          </w:tcPr>
          <w:p w:rsidR="00F36DDB" w:rsidRPr="00F36DDB" w:rsidRDefault="00F36DDB">
            <w:pPr>
              <w:snapToGrid w:val="0"/>
              <w:jc w:val="center"/>
              <w:rPr>
                <w:rFonts w:ascii="Arial" w:hAnsi="Arial" w:cs="Arial"/>
                <w:sz w:val="12"/>
                <w:szCs w:val="12"/>
              </w:rPr>
            </w:pPr>
          </w:p>
        </w:tc>
        <w:tc>
          <w:tcPr>
            <w:tcW w:w="1843" w:type="dxa"/>
            <w:gridSpan w:val="2"/>
            <w:tcBorders>
              <w:top w:val="single" w:sz="4" w:space="0" w:color="000000"/>
              <w:left w:val="single" w:sz="4" w:space="0" w:color="000000"/>
              <w:bottom w:val="single" w:sz="4" w:space="0" w:color="000000"/>
              <w:right w:val="single" w:sz="4" w:space="0" w:color="000000"/>
            </w:tcBorders>
            <w:hideMark/>
          </w:tcPr>
          <w:p w:rsidR="00F36DDB" w:rsidRPr="00F36DDB" w:rsidRDefault="00F36DDB">
            <w:pPr>
              <w:jc w:val="center"/>
              <w:rPr>
                <w:sz w:val="12"/>
                <w:szCs w:val="12"/>
              </w:rPr>
            </w:pPr>
            <w:r w:rsidRPr="00F36DDB">
              <w:rPr>
                <w:rFonts w:ascii="Arial" w:hAnsi="Arial" w:cs="Arial"/>
                <w:bCs/>
                <w:sz w:val="12"/>
                <w:szCs w:val="12"/>
              </w:rPr>
              <w:t>6000</w:t>
            </w:r>
          </w:p>
        </w:tc>
      </w:tr>
      <w:tr w:rsidR="00F36DDB" w:rsidRPr="00F36DDB" w:rsidTr="00F36DDB">
        <w:trPr>
          <w:trHeight w:val="236"/>
        </w:trPr>
        <w:tc>
          <w:tcPr>
            <w:tcW w:w="3828" w:type="dxa"/>
            <w:tcBorders>
              <w:top w:val="single" w:sz="4" w:space="0" w:color="000000"/>
              <w:left w:val="single" w:sz="4" w:space="0" w:color="000000"/>
              <w:bottom w:val="single" w:sz="4" w:space="0" w:color="000000"/>
              <w:right w:val="nil"/>
            </w:tcBorders>
            <w:hideMark/>
          </w:tcPr>
          <w:p w:rsidR="00F36DDB" w:rsidRPr="00F36DDB" w:rsidRDefault="00F36DDB">
            <w:pPr>
              <w:rPr>
                <w:sz w:val="12"/>
                <w:szCs w:val="12"/>
              </w:rPr>
            </w:pPr>
            <w:r w:rsidRPr="00F36DDB">
              <w:rPr>
                <w:rFonts w:ascii="Arial" w:hAnsi="Arial" w:cs="Arial"/>
                <w:bCs/>
                <w:sz w:val="12"/>
                <w:szCs w:val="12"/>
              </w:rPr>
              <w:t>Межбюджетные трансферты</w:t>
            </w:r>
          </w:p>
        </w:tc>
        <w:tc>
          <w:tcPr>
            <w:tcW w:w="992" w:type="dxa"/>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sz w:val="12"/>
                <w:szCs w:val="12"/>
              </w:rPr>
              <w:t>999</w:t>
            </w:r>
          </w:p>
        </w:tc>
        <w:tc>
          <w:tcPr>
            <w:tcW w:w="709" w:type="dxa"/>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sz w:val="12"/>
                <w:szCs w:val="12"/>
              </w:rPr>
              <w:t>01</w:t>
            </w:r>
          </w:p>
        </w:tc>
        <w:tc>
          <w:tcPr>
            <w:tcW w:w="690" w:type="dxa"/>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sz w:val="12"/>
                <w:szCs w:val="12"/>
              </w:rPr>
              <w:t>13</w:t>
            </w:r>
          </w:p>
        </w:tc>
        <w:tc>
          <w:tcPr>
            <w:tcW w:w="1720" w:type="dxa"/>
            <w:gridSpan w:val="2"/>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sz w:val="12"/>
                <w:szCs w:val="12"/>
              </w:rPr>
              <w:t>0950070060</w:t>
            </w:r>
          </w:p>
        </w:tc>
        <w:tc>
          <w:tcPr>
            <w:tcW w:w="850" w:type="dxa"/>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sz w:val="12"/>
                <w:szCs w:val="12"/>
              </w:rPr>
              <w:t>500</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F36DDB" w:rsidRPr="00F36DDB" w:rsidRDefault="00F36DDB">
            <w:pPr>
              <w:jc w:val="center"/>
              <w:rPr>
                <w:sz w:val="12"/>
                <w:szCs w:val="12"/>
              </w:rPr>
            </w:pPr>
            <w:r w:rsidRPr="00F36DDB">
              <w:rPr>
                <w:rFonts w:ascii="Arial" w:hAnsi="Arial" w:cs="Arial"/>
                <w:bCs/>
                <w:sz w:val="12"/>
                <w:szCs w:val="12"/>
              </w:rPr>
              <w:t>6000</w:t>
            </w:r>
          </w:p>
        </w:tc>
      </w:tr>
      <w:tr w:rsidR="00F36DDB" w:rsidRPr="00F36DDB" w:rsidTr="00F36DDB">
        <w:trPr>
          <w:trHeight w:val="293"/>
        </w:trPr>
        <w:tc>
          <w:tcPr>
            <w:tcW w:w="3828" w:type="dxa"/>
            <w:tcBorders>
              <w:top w:val="single" w:sz="4" w:space="0" w:color="000000"/>
              <w:left w:val="single" w:sz="4" w:space="0" w:color="000000"/>
              <w:bottom w:val="single" w:sz="4" w:space="0" w:color="000000"/>
              <w:right w:val="nil"/>
            </w:tcBorders>
            <w:hideMark/>
          </w:tcPr>
          <w:p w:rsidR="00F36DDB" w:rsidRPr="00F36DDB" w:rsidRDefault="00F36DDB">
            <w:pPr>
              <w:rPr>
                <w:sz w:val="12"/>
                <w:szCs w:val="12"/>
              </w:rPr>
            </w:pPr>
            <w:r w:rsidRPr="00F36DDB">
              <w:rPr>
                <w:rFonts w:ascii="Arial" w:hAnsi="Arial" w:cs="Arial"/>
                <w:bCs/>
                <w:sz w:val="12"/>
                <w:szCs w:val="12"/>
              </w:rPr>
              <w:t>Иные межбюджетные трансферты</w:t>
            </w:r>
          </w:p>
        </w:tc>
        <w:tc>
          <w:tcPr>
            <w:tcW w:w="992" w:type="dxa"/>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sz w:val="12"/>
                <w:szCs w:val="12"/>
              </w:rPr>
              <w:t>999</w:t>
            </w:r>
          </w:p>
        </w:tc>
        <w:tc>
          <w:tcPr>
            <w:tcW w:w="709" w:type="dxa"/>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sz w:val="12"/>
                <w:szCs w:val="12"/>
              </w:rPr>
              <w:t>01</w:t>
            </w:r>
          </w:p>
        </w:tc>
        <w:tc>
          <w:tcPr>
            <w:tcW w:w="690" w:type="dxa"/>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sz w:val="12"/>
                <w:szCs w:val="12"/>
              </w:rPr>
              <w:t>13</w:t>
            </w:r>
          </w:p>
        </w:tc>
        <w:tc>
          <w:tcPr>
            <w:tcW w:w="1720" w:type="dxa"/>
            <w:gridSpan w:val="2"/>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sz w:val="12"/>
                <w:szCs w:val="12"/>
              </w:rPr>
              <w:t>0950070060</w:t>
            </w:r>
          </w:p>
        </w:tc>
        <w:tc>
          <w:tcPr>
            <w:tcW w:w="850" w:type="dxa"/>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sz w:val="12"/>
                <w:szCs w:val="12"/>
              </w:rPr>
              <w:t>540</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F36DDB" w:rsidRPr="00F36DDB" w:rsidRDefault="00F36DDB">
            <w:pPr>
              <w:jc w:val="center"/>
              <w:rPr>
                <w:sz w:val="12"/>
                <w:szCs w:val="12"/>
              </w:rPr>
            </w:pPr>
            <w:r w:rsidRPr="00F36DDB">
              <w:rPr>
                <w:rFonts w:ascii="Arial" w:hAnsi="Arial" w:cs="Arial"/>
                <w:bCs/>
                <w:sz w:val="12"/>
                <w:szCs w:val="12"/>
              </w:rPr>
              <w:t>6000</w:t>
            </w:r>
          </w:p>
        </w:tc>
      </w:tr>
      <w:tr w:rsidR="00F36DDB" w:rsidRPr="00F36DDB" w:rsidTr="00F36DDB">
        <w:trPr>
          <w:trHeight w:val="151"/>
        </w:trPr>
        <w:tc>
          <w:tcPr>
            <w:tcW w:w="3828" w:type="dxa"/>
            <w:tcBorders>
              <w:top w:val="single" w:sz="4" w:space="0" w:color="000000"/>
              <w:left w:val="single" w:sz="4" w:space="0" w:color="000000"/>
              <w:bottom w:val="single" w:sz="4" w:space="0" w:color="000000"/>
              <w:right w:val="nil"/>
            </w:tcBorders>
            <w:hideMark/>
          </w:tcPr>
          <w:p w:rsidR="00F36DDB" w:rsidRPr="00F36DDB" w:rsidRDefault="00F36DDB" w:rsidP="00F36DDB">
            <w:pPr>
              <w:pStyle w:val="2"/>
              <w:numPr>
                <w:ilvl w:val="1"/>
                <w:numId w:val="2"/>
              </w:numPr>
              <w:suppressAutoHyphens/>
              <w:spacing w:before="0" w:after="0"/>
              <w:ind w:left="0" w:firstLine="0"/>
              <w:rPr>
                <w:b w:val="0"/>
                <w:sz w:val="12"/>
                <w:szCs w:val="12"/>
              </w:rPr>
            </w:pPr>
            <w:r w:rsidRPr="00F36DDB">
              <w:rPr>
                <w:rFonts w:ascii="Arial" w:hAnsi="Arial"/>
                <w:b w:val="0"/>
                <w:sz w:val="12"/>
                <w:szCs w:val="12"/>
              </w:rPr>
              <w:t>Национальная оборона</w:t>
            </w:r>
          </w:p>
        </w:tc>
        <w:tc>
          <w:tcPr>
            <w:tcW w:w="992" w:type="dxa"/>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sz w:val="12"/>
                <w:szCs w:val="12"/>
              </w:rPr>
              <w:t>999</w:t>
            </w:r>
          </w:p>
        </w:tc>
        <w:tc>
          <w:tcPr>
            <w:tcW w:w="709" w:type="dxa"/>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sz w:val="12"/>
                <w:szCs w:val="12"/>
              </w:rPr>
              <w:t>02</w:t>
            </w:r>
          </w:p>
        </w:tc>
        <w:tc>
          <w:tcPr>
            <w:tcW w:w="690" w:type="dxa"/>
            <w:tcBorders>
              <w:top w:val="single" w:sz="4" w:space="0" w:color="000000"/>
              <w:left w:val="single" w:sz="4" w:space="0" w:color="000000"/>
              <w:bottom w:val="single" w:sz="4" w:space="0" w:color="000000"/>
              <w:right w:val="nil"/>
            </w:tcBorders>
          </w:tcPr>
          <w:p w:rsidR="00F36DDB" w:rsidRPr="00F36DDB" w:rsidRDefault="00F36DDB">
            <w:pPr>
              <w:snapToGrid w:val="0"/>
              <w:jc w:val="center"/>
              <w:rPr>
                <w:rFonts w:ascii="Arial" w:hAnsi="Arial" w:cs="Arial"/>
                <w:sz w:val="12"/>
                <w:szCs w:val="12"/>
              </w:rPr>
            </w:pPr>
          </w:p>
        </w:tc>
        <w:tc>
          <w:tcPr>
            <w:tcW w:w="1720" w:type="dxa"/>
            <w:gridSpan w:val="2"/>
            <w:tcBorders>
              <w:top w:val="single" w:sz="4" w:space="0" w:color="000000"/>
              <w:left w:val="single" w:sz="4" w:space="0" w:color="000000"/>
              <w:bottom w:val="single" w:sz="4" w:space="0" w:color="000000"/>
              <w:right w:val="nil"/>
            </w:tcBorders>
          </w:tcPr>
          <w:p w:rsidR="00F36DDB" w:rsidRPr="00F36DDB" w:rsidRDefault="00F36DDB">
            <w:pPr>
              <w:snapToGrid w:val="0"/>
              <w:jc w:val="center"/>
              <w:rPr>
                <w:rFonts w:ascii="Arial" w:hAnsi="Arial" w:cs="Arial"/>
                <w:sz w:val="12"/>
                <w:szCs w:val="12"/>
              </w:rPr>
            </w:pPr>
          </w:p>
        </w:tc>
        <w:tc>
          <w:tcPr>
            <w:tcW w:w="850" w:type="dxa"/>
            <w:tcBorders>
              <w:top w:val="single" w:sz="4" w:space="0" w:color="000000"/>
              <w:left w:val="single" w:sz="4" w:space="0" w:color="000000"/>
              <w:bottom w:val="single" w:sz="4" w:space="0" w:color="000000"/>
              <w:right w:val="nil"/>
            </w:tcBorders>
          </w:tcPr>
          <w:p w:rsidR="00F36DDB" w:rsidRPr="00F36DDB" w:rsidRDefault="00F36DDB">
            <w:pPr>
              <w:snapToGrid w:val="0"/>
              <w:jc w:val="center"/>
              <w:rPr>
                <w:rFonts w:ascii="Arial" w:hAnsi="Arial" w:cs="Arial"/>
                <w:sz w:val="12"/>
                <w:szCs w:val="12"/>
              </w:rPr>
            </w:pPr>
          </w:p>
        </w:tc>
        <w:tc>
          <w:tcPr>
            <w:tcW w:w="1843" w:type="dxa"/>
            <w:gridSpan w:val="2"/>
            <w:tcBorders>
              <w:top w:val="single" w:sz="4" w:space="0" w:color="000000"/>
              <w:left w:val="single" w:sz="4" w:space="0" w:color="000000"/>
              <w:bottom w:val="single" w:sz="4" w:space="0" w:color="000000"/>
              <w:right w:val="single" w:sz="4" w:space="0" w:color="000000"/>
            </w:tcBorders>
            <w:hideMark/>
          </w:tcPr>
          <w:p w:rsidR="00F36DDB" w:rsidRPr="00F36DDB" w:rsidRDefault="00F36DDB">
            <w:pPr>
              <w:jc w:val="center"/>
              <w:rPr>
                <w:sz w:val="12"/>
                <w:szCs w:val="12"/>
              </w:rPr>
            </w:pPr>
            <w:r w:rsidRPr="00F36DDB">
              <w:rPr>
                <w:rFonts w:ascii="Arial" w:hAnsi="Arial" w:cs="Arial"/>
                <w:bCs/>
                <w:sz w:val="12"/>
                <w:szCs w:val="12"/>
              </w:rPr>
              <w:t>105600</w:t>
            </w:r>
          </w:p>
        </w:tc>
      </w:tr>
      <w:tr w:rsidR="00F36DDB" w:rsidRPr="00F36DDB" w:rsidTr="00F36DDB">
        <w:trPr>
          <w:trHeight w:val="529"/>
        </w:trPr>
        <w:tc>
          <w:tcPr>
            <w:tcW w:w="3828" w:type="dxa"/>
            <w:tcBorders>
              <w:top w:val="single" w:sz="4" w:space="0" w:color="000000"/>
              <w:left w:val="single" w:sz="4" w:space="0" w:color="000000"/>
              <w:bottom w:val="single" w:sz="4" w:space="0" w:color="000000"/>
              <w:right w:val="nil"/>
            </w:tcBorders>
            <w:hideMark/>
          </w:tcPr>
          <w:p w:rsidR="00F36DDB" w:rsidRPr="00F36DDB" w:rsidRDefault="00F36DDB" w:rsidP="00F36DDB">
            <w:pPr>
              <w:pStyle w:val="2"/>
              <w:numPr>
                <w:ilvl w:val="1"/>
                <w:numId w:val="2"/>
              </w:numPr>
              <w:suppressAutoHyphens/>
              <w:spacing w:before="0" w:after="0"/>
              <w:ind w:left="0" w:firstLine="0"/>
              <w:rPr>
                <w:b w:val="0"/>
                <w:sz w:val="12"/>
                <w:szCs w:val="12"/>
              </w:rPr>
            </w:pPr>
            <w:r w:rsidRPr="00F36DDB">
              <w:rPr>
                <w:rFonts w:ascii="Arial" w:hAnsi="Arial"/>
                <w:b w:val="0"/>
                <w:sz w:val="12"/>
                <w:szCs w:val="12"/>
              </w:rPr>
              <w:t>Мобилизационная и вневойсковая подготовка</w:t>
            </w:r>
          </w:p>
        </w:tc>
        <w:tc>
          <w:tcPr>
            <w:tcW w:w="992" w:type="dxa"/>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sz w:val="12"/>
                <w:szCs w:val="12"/>
              </w:rPr>
              <w:t>999</w:t>
            </w:r>
          </w:p>
        </w:tc>
        <w:tc>
          <w:tcPr>
            <w:tcW w:w="709" w:type="dxa"/>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sz w:val="12"/>
                <w:szCs w:val="12"/>
              </w:rPr>
              <w:t>02</w:t>
            </w:r>
          </w:p>
        </w:tc>
        <w:tc>
          <w:tcPr>
            <w:tcW w:w="690" w:type="dxa"/>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sz w:val="12"/>
                <w:szCs w:val="12"/>
              </w:rPr>
              <w:t>03</w:t>
            </w:r>
          </w:p>
        </w:tc>
        <w:tc>
          <w:tcPr>
            <w:tcW w:w="1720" w:type="dxa"/>
            <w:gridSpan w:val="2"/>
            <w:tcBorders>
              <w:top w:val="single" w:sz="4" w:space="0" w:color="000000"/>
              <w:left w:val="single" w:sz="4" w:space="0" w:color="000000"/>
              <w:bottom w:val="single" w:sz="4" w:space="0" w:color="000000"/>
              <w:right w:val="nil"/>
            </w:tcBorders>
          </w:tcPr>
          <w:p w:rsidR="00F36DDB" w:rsidRPr="00F36DDB" w:rsidRDefault="00F36DDB">
            <w:pPr>
              <w:snapToGrid w:val="0"/>
              <w:jc w:val="center"/>
              <w:rPr>
                <w:rFonts w:ascii="Arial" w:hAnsi="Arial" w:cs="Arial"/>
                <w:sz w:val="12"/>
                <w:szCs w:val="12"/>
              </w:rPr>
            </w:pPr>
          </w:p>
        </w:tc>
        <w:tc>
          <w:tcPr>
            <w:tcW w:w="850" w:type="dxa"/>
            <w:tcBorders>
              <w:top w:val="single" w:sz="4" w:space="0" w:color="000000"/>
              <w:left w:val="single" w:sz="4" w:space="0" w:color="000000"/>
              <w:bottom w:val="single" w:sz="4" w:space="0" w:color="000000"/>
              <w:right w:val="nil"/>
            </w:tcBorders>
          </w:tcPr>
          <w:p w:rsidR="00F36DDB" w:rsidRPr="00F36DDB" w:rsidRDefault="00F36DDB">
            <w:pPr>
              <w:snapToGrid w:val="0"/>
              <w:jc w:val="center"/>
              <w:rPr>
                <w:rFonts w:ascii="Arial" w:hAnsi="Arial" w:cs="Arial"/>
                <w:sz w:val="12"/>
                <w:szCs w:val="12"/>
              </w:rPr>
            </w:pPr>
          </w:p>
        </w:tc>
        <w:tc>
          <w:tcPr>
            <w:tcW w:w="1843" w:type="dxa"/>
            <w:gridSpan w:val="2"/>
            <w:tcBorders>
              <w:top w:val="single" w:sz="4" w:space="0" w:color="000000"/>
              <w:left w:val="single" w:sz="4" w:space="0" w:color="000000"/>
              <w:bottom w:val="single" w:sz="4" w:space="0" w:color="000000"/>
              <w:right w:val="single" w:sz="4" w:space="0" w:color="000000"/>
            </w:tcBorders>
            <w:hideMark/>
          </w:tcPr>
          <w:p w:rsidR="00F36DDB" w:rsidRPr="00F36DDB" w:rsidRDefault="00F36DDB">
            <w:pPr>
              <w:jc w:val="center"/>
              <w:rPr>
                <w:sz w:val="12"/>
                <w:szCs w:val="12"/>
              </w:rPr>
            </w:pPr>
            <w:r w:rsidRPr="00F36DDB">
              <w:rPr>
                <w:rFonts w:ascii="Arial" w:hAnsi="Arial" w:cs="Arial"/>
                <w:bCs/>
                <w:sz w:val="12"/>
                <w:szCs w:val="12"/>
              </w:rPr>
              <w:t>105600</w:t>
            </w:r>
          </w:p>
        </w:tc>
      </w:tr>
      <w:tr w:rsidR="00F36DDB" w:rsidRPr="00F36DDB" w:rsidTr="00F36DDB">
        <w:trPr>
          <w:trHeight w:val="284"/>
        </w:trPr>
        <w:tc>
          <w:tcPr>
            <w:tcW w:w="3828" w:type="dxa"/>
            <w:tcBorders>
              <w:top w:val="single" w:sz="4" w:space="0" w:color="000000"/>
              <w:left w:val="single" w:sz="4" w:space="0" w:color="000000"/>
              <w:bottom w:val="single" w:sz="4" w:space="0" w:color="000000"/>
              <w:right w:val="nil"/>
            </w:tcBorders>
            <w:hideMark/>
          </w:tcPr>
          <w:p w:rsidR="00F36DDB" w:rsidRPr="00F36DDB" w:rsidRDefault="00F36DDB">
            <w:pPr>
              <w:rPr>
                <w:sz w:val="12"/>
                <w:szCs w:val="12"/>
              </w:rPr>
            </w:pPr>
            <w:r w:rsidRPr="00F36DDB">
              <w:rPr>
                <w:rFonts w:ascii="Arial" w:hAnsi="Arial" w:cs="Arial"/>
                <w:bCs/>
                <w:sz w:val="12"/>
                <w:szCs w:val="12"/>
              </w:rPr>
              <w:t>Субвенции бюджетам сельских поселений за счет средств федерального бюджета</w:t>
            </w:r>
          </w:p>
        </w:tc>
        <w:tc>
          <w:tcPr>
            <w:tcW w:w="992" w:type="dxa"/>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sz w:val="12"/>
                <w:szCs w:val="12"/>
              </w:rPr>
              <w:t>999</w:t>
            </w:r>
          </w:p>
        </w:tc>
        <w:tc>
          <w:tcPr>
            <w:tcW w:w="709" w:type="dxa"/>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sz w:val="12"/>
                <w:szCs w:val="12"/>
              </w:rPr>
              <w:t>02</w:t>
            </w:r>
          </w:p>
        </w:tc>
        <w:tc>
          <w:tcPr>
            <w:tcW w:w="690" w:type="dxa"/>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sz w:val="12"/>
                <w:szCs w:val="12"/>
              </w:rPr>
              <w:t>03</w:t>
            </w:r>
          </w:p>
        </w:tc>
        <w:tc>
          <w:tcPr>
            <w:tcW w:w="1720" w:type="dxa"/>
            <w:gridSpan w:val="2"/>
            <w:tcBorders>
              <w:top w:val="single" w:sz="4" w:space="0" w:color="000000"/>
              <w:left w:val="single" w:sz="4" w:space="0" w:color="000000"/>
              <w:bottom w:val="single" w:sz="4" w:space="0" w:color="000000"/>
              <w:right w:val="nil"/>
            </w:tcBorders>
            <w:hideMark/>
          </w:tcPr>
          <w:p w:rsidR="00F36DDB" w:rsidRPr="00F36DDB" w:rsidRDefault="00F36DDB">
            <w:pPr>
              <w:snapToGrid w:val="0"/>
              <w:jc w:val="center"/>
              <w:rPr>
                <w:sz w:val="12"/>
                <w:szCs w:val="12"/>
              </w:rPr>
            </w:pPr>
            <w:r w:rsidRPr="00F36DDB">
              <w:rPr>
                <w:rFonts w:ascii="Arial" w:hAnsi="Arial" w:cs="Arial"/>
                <w:sz w:val="12"/>
                <w:szCs w:val="12"/>
              </w:rPr>
              <w:t>0300000000</w:t>
            </w:r>
          </w:p>
        </w:tc>
        <w:tc>
          <w:tcPr>
            <w:tcW w:w="850" w:type="dxa"/>
            <w:tcBorders>
              <w:top w:val="single" w:sz="4" w:space="0" w:color="000000"/>
              <w:left w:val="single" w:sz="4" w:space="0" w:color="000000"/>
              <w:bottom w:val="single" w:sz="4" w:space="0" w:color="000000"/>
              <w:right w:val="nil"/>
            </w:tcBorders>
          </w:tcPr>
          <w:p w:rsidR="00F36DDB" w:rsidRPr="00F36DDB" w:rsidRDefault="00F36DDB">
            <w:pPr>
              <w:snapToGrid w:val="0"/>
              <w:jc w:val="center"/>
              <w:rPr>
                <w:rFonts w:ascii="Arial" w:hAnsi="Arial" w:cs="Arial"/>
                <w:sz w:val="12"/>
                <w:szCs w:val="12"/>
              </w:rPr>
            </w:pPr>
          </w:p>
        </w:tc>
        <w:tc>
          <w:tcPr>
            <w:tcW w:w="1843" w:type="dxa"/>
            <w:gridSpan w:val="2"/>
            <w:tcBorders>
              <w:top w:val="single" w:sz="4" w:space="0" w:color="000000"/>
              <w:left w:val="single" w:sz="4" w:space="0" w:color="000000"/>
              <w:bottom w:val="single" w:sz="4" w:space="0" w:color="000000"/>
              <w:right w:val="single" w:sz="4" w:space="0" w:color="000000"/>
            </w:tcBorders>
            <w:hideMark/>
          </w:tcPr>
          <w:p w:rsidR="00F36DDB" w:rsidRPr="00F36DDB" w:rsidRDefault="00F36DDB">
            <w:pPr>
              <w:jc w:val="center"/>
              <w:rPr>
                <w:sz w:val="12"/>
                <w:szCs w:val="12"/>
              </w:rPr>
            </w:pPr>
            <w:r w:rsidRPr="00F36DDB">
              <w:rPr>
                <w:rFonts w:ascii="Arial" w:hAnsi="Arial" w:cs="Arial"/>
                <w:bCs/>
                <w:sz w:val="12"/>
                <w:szCs w:val="12"/>
              </w:rPr>
              <w:t>105600</w:t>
            </w:r>
          </w:p>
        </w:tc>
      </w:tr>
      <w:tr w:rsidR="00F36DDB" w:rsidRPr="00F36DDB" w:rsidTr="00F36DDB">
        <w:trPr>
          <w:trHeight w:val="329"/>
        </w:trPr>
        <w:tc>
          <w:tcPr>
            <w:tcW w:w="3828" w:type="dxa"/>
            <w:tcBorders>
              <w:top w:val="single" w:sz="4" w:space="0" w:color="000000"/>
              <w:left w:val="single" w:sz="4" w:space="0" w:color="000000"/>
              <w:bottom w:val="single" w:sz="4" w:space="0" w:color="000000"/>
              <w:right w:val="nil"/>
            </w:tcBorders>
            <w:hideMark/>
          </w:tcPr>
          <w:p w:rsidR="00F36DDB" w:rsidRPr="00F36DDB" w:rsidRDefault="00F36DDB">
            <w:pPr>
              <w:rPr>
                <w:sz w:val="12"/>
                <w:szCs w:val="12"/>
              </w:rPr>
            </w:pPr>
            <w:r w:rsidRPr="00F36DDB">
              <w:rPr>
                <w:rFonts w:ascii="Arial" w:hAnsi="Arial" w:cs="Arial"/>
                <w:bCs/>
                <w:sz w:val="12"/>
                <w:szCs w:val="12"/>
              </w:rPr>
              <w:t xml:space="preserve">Осуществление первичного воинского учета на территориях, где отсутствуют военные комиссариаты </w:t>
            </w:r>
          </w:p>
        </w:tc>
        <w:tc>
          <w:tcPr>
            <w:tcW w:w="992" w:type="dxa"/>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bCs/>
                <w:sz w:val="12"/>
                <w:szCs w:val="12"/>
              </w:rPr>
              <w:t>999</w:t>
            </w:r>
          </w:p>
        </w:tc>
        <w:tc>
          <w:tcPr>
            <w:tcW w:w="709" w:type="dxa"/>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bCs/>
                <w:sz w:val="12"/>
                <w:szCs w:val="12"/>
              </w:rPr>
              <w:t>02</w:t>
            </w:r>
          </w:p>
        </w:tc>
        <w:tc>
          <w:tcPr>
            <w:tcW w:w="690" w:type="dxa"/>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bCs/>
                <w:sz w:val="12"/>
                <w:szCs w:val="12"/>
              </w:rPr>
              <w:t>03</w:t>
            </w:r>
          </w:p>
        </w:tc>
        <w:tc>
          <w:tcPr>
            <w:tcW w:w="1720" w:type="dxa"/>
            <w:gridSpan w:val="2"/>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bCs/>
                <w:sz w:val="12"/>
                <w:szCs w:val="12"/>
              </w:rPr>
              <w:t>0300051180</w:t>
            </w:r>
          </w:p>
        </w:tc>
        <w:tc>
          <w:tcPr>
            <w:tcW w:w="850" w:type="dxa"/>
            <w:tcBorders>
              <w:top w:val="single" w:sz="4" w:space="0" w:color="000000"/>
              <w:left w:val="single" w:sz="4" w:space="0" w:color="000000"/>
              <w:bottom w:val="single" w:sz="4" w:space="0" w:color="000000"/>
              <w:right w:val="nil"/>
            </w:tcBorders>
          </w:tcPr>
          <w:p w:rsidR="00F36DDB" w:rsidRPr="00F36DDB" w:rsidRDefault="00F36DDB">
            <w:pPr>
              <w:snapToGrid w:val="0"/>
              <w:jc w:val="center"/>
              <w:rPr>
                <w:rFonts w:ascii="Arial" w:hAnsi="Arial" w:cs="Arial"/>
                <w:bCs/>
                <w:sz w:val="12"/>
                <w:szCs w:val="12"/>
              </w:rPr>
            </w:pPr>
          </w:p>
        </w:tc>
        <w:tc>
          <w:tcPr>
            <w:tcW w:w="1843" w:type="dxa"/>
            <w:gridSpan w:val="2"/>
            <w:tcBorders>
              <w:top w:val="single" w:sz="4" w:space="0" w:color="000000"/>
              <w:left w:val="single" w:sz="4" w:space="0" w:color="000000"/>
              <w:bottom w:val="single" w:sz="4" w:space="0" w:color="000000"/>
              <w:right w:val="single" w:sz="4" w:space="0" w:color="000000"/>
            </w:tcBorders>
            <w:hideMark/>
          </w:tcPr>
          <w:p w:rsidR="00F36DDB" w:rsidRPr="00F36DDB" w:rsidRDefault="00F36DDB">
            <w:pPr>
              <w:jc w:val="center"/>
              <w:rPr>
                <w:sz w:val="12"/>
                <w:szCs w:val="12"/>
              </w:rPr>
            </w:pPr>
            <w:r w:rsidRPr="00F36DDB">
              <w:rPr>
                <w:rFonts w:ascii="Arial" w:hAnsi="Arial" w:cs="Arial"/>
                <w:bCs/>
                <w:sz w:val="12"/>
                <w:szCs w:val="12"/>
              </w:rPr>
              <w:t>105600</w:t>
            </w:r>
          </w:p>
        </w:tc>
      </w:tr>
      <w:tr w:rsidR="00F36DDB" w:rsidRPr="00F36DDB" w:rsidTr="00F36DDB">
        <w:trPr>
          <w:trHeight w:val="731"/>
        </w:trPr>
        <w:tc>
          <w:tcPr>
            <w:tcW w:w="3828" w:type="dxa"/>
            <w:tcBorders>
              <w:top w:val="single" w:sz="4" w:space="0" w:color="000000"/>
              <w:left w:val="single" w:sz="4" w:space="0" w:color="000000"/>
              <w:bottom w:val="single" w:sz="4" w:space="0" w:color="000000"/>
              <w:right w:val="nil"/>
            </w:tcBorders>
            <w:hideMark/>
          </w:tcPr>
          <w:p w:rsidR="00F36DDB" w:rsidRPr="00F36DDB" w:rsidRDefault="00F36DDB">
            <w:pPr>
              <w:rPr>
                <w:sz w:val="12"/>
                <w:szCs w:val="12"/>
              </w:rPr>
            </w:pPr>
            <w:r w:rsidRPr="00F36DDB">
              <w:rPr>
                <w:rFonts w:ascii="Arial" w:hAnsi="Arial" w:cs="Arial"/>
                <w:bCs/>
                <w:sz w:val="12"/>
                <w:szCs w:val="12"/>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992" w:type="dxa"/>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bCs/>
                <w:sz w:val="12"/>
                <w:szCs w:val="12"/>
              </w:rPr>
              <w:t>999</w:t>
            </w:r>
          </w:p>
        </w:tc>
        <w:tc>
          <w:tcPr>
            <w:tcW w:w="709" w:type="dxa"/>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bCs/>
                <w:sz w:val="12"/>
                <w:szCs w:val="12"/>
              </w:rPr>
              <w:t>02</w:t>
            </w:r>
          </w:p>
        </w:tc>
        <w:tc>
          <w:tcPr>
            <w:tcW w:w="690" w:type="dxa"/>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bCs/>
                <w:sz w:val="12"/>
                <w:szCs w:val="12"/>
              </w:rPr>
              <w:t>03</w:t>
            </w:r>
          </w:p>
        </w:tc>
        <w:tc>
          <w:tcPr>
            <w:tcW w:w="1720" w:type="dxa"/>
            <w:gridSpan w:val="2"/>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bCs/>
                <w:sz w:val="12"/>
                <w:szCs w:val="12"/>
              </w:rPr>
              <w:t>0300051180</w:t>
            </w:r>
          </w:p>
        </w:tc>
        <w:tc>
          <w:tcPr>
            <w:tcW w:w="850" w:type="dxa"/>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bCs/>
                <w:sz w:val="12"/>
                <w:szCs w:val="12"/>
              </w:rPr>
              <w:t>100</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F36DDB" w:rsidRPr="00F36DDB" w:rsidRDefault="00F36DDB">
            <w:pPr>
              <w:jc w:val="center"/>
              <w:rPr>
                <w:sz w:val="12"/>
                <w:szCs w:val="12"/>
              </w:rPr>
            </w:pPr>
            <w:r w:rsidRPr="00F36DDB">
              <w:rPr>
                <w:rFonts w:ascii="Arial" w:hAnsi="Arial" w:cs="Arial"/>
                <w:bCs/>
                <w:sz w:val="12"/>
                <w:szCs w:val="12"/>
              </w:rPr>
              <w:t>94760</w:t>
            </w:r>
          </w:p>
        </w:tc>
      </w:tr>
      <w:tr w:rsidR="00F36DDB" w:rsidRPr="00F36DDB" w:rsidTr="00F36DDB">
        <w:trPr>
          <w:trHeight w:val="551"/>
        </w:trPr>
        <w:tc>
          <w:tcPr>
            <w:tcW w:w="3828" w:type="dxa"/>
            <w:tcBorders>
              <w:top w:val="single" w:sz="4" w:space="0" w:color="000000"/>
              <w:left w:val="single" w:sz="4" w:space="0" w:color="000000"/>
              <w:bottom w:val="single" w:sz="4" w:space="0" w:color="000000"/>
              <w:right w:val="nil"/>
            </w:tcBorders>
            <w:hideMark/>
          </w:tcPr>
          <w:p w:rsidR="00F36DDB" w:rsidRPr="00F36DDB" w:rsidRDefault="00F36DDB">
            <w:pPr>
              <w:rPr>
                <w:sz w:val="12"/>
                <w:szCs w:val="12"/>
              </w:rPr>
            </w:pPr>
            <w:r w:rsidRPr="00F36DDB">
              <w:rPr>
                <w:rFonts w:ascii="Arial" w:hAnsi="Arial" w:cs="Arial"/>
                <w:bCs/>
                <w:sz w:val="12"/>
                <w:szCs w:val="12"/>
              </w:rPr>
              <w:t>Расходы на выплаты государственных (муниципальных) органов</w:t>
            </w:r>
          </w:p>
        </w:tc>
        <w:tc>
          <w:tcPr>
            <w:tcW w:w="992" w:type="dxa"/>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bCs/>
                <w:sz w:val="12"/>
                <w:szCs w:val="12"/>
              </w:rPr>
              <w:t>999</w:t>
            </w:r>
          </w:p>
        </w:tc>
        <w:tc>
          <w:tcPr>
            <w:tcW w:w="709" w:type="dxa"/>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bCs/>
                <w:sz w:val="12"/>
                <w:szCs w:val="12"/>
              </w:rPr>
              <w:t>02</w:t>
            </w:r>
          </w:p>
        </w:tc>
        <w:tc>
          <w:tcPr>
            <w:tcW w:w="690" w:type="dxa"/>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bCs/>
                <w:sz w:val="12"/>
                <w:szCs w:val="12"/>
              </w:rPr>
              <w:t>03</w:t>
            </w:r>
          </w:p>
        </w:tc>
        <w:tc>
          <w:tcPr>
            <w:tcW w:w="1720" w:type="dxa"/>
            <w:gridSpan w:val="2"/>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bCs/>
                <w:sz w:val="12"/>
                <w:szCs w:val="12"/>
              </w:rPr>
              <w:t>0300051180</w:t>
            </w:r>
          </w:p>
        </w:tc>
        <w:tc>
          <w:tcPr>
            <w:tcW w:w="850" w:type="dxa"/>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bCs/>
                <w:sz w:val="12"/>
                <w:szCs w:val="12"/>
              </w:rPr>
              <w:t>120</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F36DDB" w:rsidRPr="00F36DDB" w:rsidRDefault="00F36DDB">
            <w:pPr>
              <w:jc w:val="center"/>
              <w:rPr>
                <w:sz w:val="12"/>
                <w:szCs w:val="12"/>
              </w:rPr>
            </w:pPr>
            <w:r w:rsidRPr="00F36DDB">
              <w:rPr>
                <w:rFonts w:ascii="Arial" w:hAnsi="Arial" w:cs="Arial"/>
                <w:bCs/>
                <w:sz w:val="12"/>
                <w:szCs w:val="12"/>
              </w:rPr>
              <w:t>94760</w:t>
            </w:r>
          </w:p>
        </w:tc>
      </w:tr>
      <w:tr w:rsidR="00F36DDB" w:rsidRPr="00F36DDB" w:rsidTr="00F36DDB">
        <w:trPr>
          <w:trHeight w:val="220"/>
        </w:trPr>
        <w:tc>
          <w:tcPr>
            <w:tcW w:w="3828" w:type="dxa"/>
            <w:tcBorders>
              <w:top w:val="single" w:sz="4" w:space="0" w:color="000000"/>
              <w:left w:val="single" w:sz="4" w:space="0" w:color="000000"/>
              <w:bottom w:val="single" w:sz="4" w:space="0" w:color="000000"/>
              <w:right w:val="nil"/>
            </w:tcBorders>
            <w:hideMark/>
          </w:tcPr>
          <w:p w:rsidR="00F36DDB" w:rsidRPr="00F36DDB" w:rsidRDefault="00F36DDB">
            <w:pPr>
              <w:rPr>
                <w:sz w:val="12"/>
                <w:szCs w:val="12"/>
              </w:rPr>
            </w:pPr>
            <w:r w:rsidRPr="00F36DDB">
              <w:rPr>
                <w:rFonts w:ascii="Arial" w:hAnsi="Arial" w:cs="Arial"/>
                <w:bCs/>
                <w:sz w:val="12"/>
                <w:szCs w:val="12"/>
              </w:rPr>
              <w:t>Закупка товаров, работ и услуг для государственных (муниципальных) нужд</w:t>
            </w:r>
          </w:p>
        </w:tc>
        <w:tc>
          <w:tcPr>
            <w:tcW w:w="992" w:type="dxa"/>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bCs/>
                <w:sz w:val="12"/>
                <w:szCs w:val="12"/>
              </w:rPr>
              <w:t>999</w:t>
            </w:r>
          </w:p>
        </w:tc>
        <w:tc>
          <w:tcPr>
            <w:tcW w:w="709" w:type="dxa"/>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bCs/>
                <w:sz w:val="12"/>
                <w:szCs w:val="12"/>
              </w:rPr>
              <w:t>02</w:t>
            </w:r>
          </w:p>
        </w:tc>
        <w:tc>
          <w:tcPr>
            <w:tcW w:w="690" w:type="dxa"/>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bCs/>
                <w:sz w:val="12"/>
                <w:szCs w:val="12"/>
              </w:rPr>
              <w:t>03</w:t>
            </w:r>
          </w:p>
        </w:tc>
        <w:tc>
          <w:tcPr>
            <w:tcW w:w="1720" w:type="dxa"/>
            <w:gridSpan w:val="2"/>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bCs/>
                <w:sz w:val="12"/>
                <w:szCs w:val="12"/>
              </w:rPr>
              <w:t>0300051180</w:t>
            </w:r>
          </w:p>
        </w:tc>
        <w:tc>
          <w:tcPr>
            <w:tcW w:w="850" w:type="dxa"/>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bCs/>
                <w:sz w:val="12"/>
                <w:szCs w:val="12"/>
              </w:rPr>
              <w:t>200</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F36DDB" w:rsidRPr="00F36DDB" w:rsidRDefault="00F36DDB">
            <w:pPr>
              <w:jc w:val="center"/>
              <w:rPr>
                <w:sz w:val="12"/>
                <w:szCs w:val="12"/>
              </w:rPr>
            </w:pPr>
            <w:r w:rsidRPr="00F36DDB">
              <w:rPr>
                <w:rFonts w:ascii="Arial" w:hAnsi="Arial" w:cs="Arial"/>
                <w:bCs/>
                <w:sz w:val="12"/>
                <w:szCs w:val="12"/>
              </w:rPr>
              <w:t>10840</w:t>
            </w:r>
          </w:p>
        </w:tc>
      </w:tr>
      <w:tr w:rsidR="00F36DDB" w:rsidRPr="00F36DDB" w:rsidTr="00F36DDB">
        <w:trPr>
          <w:trHeight w:val="323"/>
        </w:trPr>
        <w:tc>
          <w:tcPr>
            <w:tcW w:w="3828" w:type="dxa"/>
            <w:tcBorders>
              <w:top w:val="single" w:sz="4" w:space="0" w:color="000000"/>
              <w:left w:val="single" w:sz="4" w:space="0" w:color="000000"/>
              <w:bottom w:val="single" w:sz="4" w:space="0" w:color="000000"/>
              <w:right w:val="nil"/>
            </w:tcBorders>
            <w:hideMark/>
          </w:tcPr>
          <w:p w:rsidR="00F36DDB" w:rsidRPr="00F36DDB" w:rsidRDefault="00F36DDB">
            <w:pPr>
              <w:rPr>
                <w:sz w:val="12"/>
                <w:szCs w:val="12"/>
              </w:rPr>
            </w:pPr>
            <w:r w:rsidRPr="00F36DDB">
              <w:rPr>
                <w:rFonts w:ascii="Arial" w:hAnsi="Arial" w:cs="Arial"/>
                <w:bCs/>
                <w:sz w:val="12"/>
                <w:szCs w:val="12"/>
              </w:rPr>
              <w:t>Иные закупки товаров, работ и услуг для обеспечения государственных (муниципальных) нужд</w:t>
            </w:r>
          </w:p>
        </w:tc>
        <w:tc>
          <w:tcPr>
            <w:tcW w:w="992" w:type="dxa"/>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bCs/>
                <w:sz w:val="12"/>
                <w:szCs w:val="12"/>
              </w:rPr>
              <w:t>999</w:t>
            </w:r>
          </w:p>
        </w:tc>
        <w:tc>
          <w:tcPr>
            <w:tcW w:w="709" w:type="dxa"/>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bCs/>
                <w:sz w:val="12"/>
                <w:szCs w:val="12"/>
              </w:rPr>
              <w:t>02</w:t>
            </w:r>
          </w:p>
        </w:tc>
        <w:tc>
          <w:tcPr>
            <w:tcW w:w="690" w:type="dxa"/>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bCs/>
                <w:sz w:val="12"/>
                <w:szCs w:val="12"/>
              </w:rPr>
              <w:t>03</w:t>
            </w:r>
          </w:p>
        </w:tc>
        <w:tc>
          <w:tcPr>
            <w:tcW w:w="1720" w:type="dxa"/>
            <w:gridSpan w:val="2"/>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bCs/>
                <w:sz w:val="12"/>
                <w:szCs w:val="12"/>
              </w:rPr>
              <w:t>0300051180</w:t>
            </w:r>
          </w:p>
        </w:tc>
        <w:tc>
          <w:tcPr>
            <w:tcW w:w="850" w:type="dxa"/>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bCs/>
                <w:sz w:val="12"/>
                <w:szCs w:val="12"/>
              </w:rPr>
              <w:t>240</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F36DDB" w:rsidRPr="00F36DDB" w:rsidRDefault="00F36DDB">
            <w:pPr>
              <w:jc w:val="center"/>
              <w:rPr>
                <w:sz w:val="12"/>
                <w:szCs w:val="12"/>
              </w:rPr>
            </w:pPr>
            <w:r w:rsidRPr="00F36DDB">
              <w:rPr>
                <w:rFonts w:ascii="Arial" w:hAnsi="Arial" w:cs="Arial"/>
                <w:bCs/>
                <w:sz w:val="12"/>
                <w:szCs w:val="12"/>
              </w:rPr>
              <w:t>10840</w:t>
            </w:r>
          </w:p>
        </w:tc>
      </w:tr>
      <w:tr w:rsidR="00F36DDB" w:rsidRPr="00F36DDB" w:rsidTr="00F36DDB">
        <w:trPr>
          <w:trHeight w:val="224"/>
        </w:trPr>
        <w:tc>
          <w:tcPr>
            <w:tcW w:w="3828" w:type="dxa"/>
            <w:tcBorders>
              <w:top w:val="single" w:sz="4" w:space="0" w:color="000000"/>
              <w:left w:val="single" w:sz="4" w:space="0" w:color="000000"/>
              <w:bottom w:val="single" w:sz="4" w:space="0" w:color="000000"/>
              <w:right w:val="nil"/>
            </w:tcBorders>
            <w:hideMark/>
          </w:tcPr>
          <w:p w:rsidR="00F36DDB" w:rsidRPr="00F36DDB" w:rsidRDefault="00F36DDB">
            <w:pPr>
              <w:rPr>
                <w:sz w:val="12"/>
                <w:szCs w:val="12"/>
              </w:rPr>
            </w:pPr>
            <w:r w:rsidRPr="00F36DDB">
              <w:rPr>
                <w:rFonts w:ascii="Arial" w:hAnsi="Arial" w:cs="Arial"/>
                <w:bCs/>
                <w:sz w:val="12"/>
                <w:szCs w:val="12"/>
              </w:rPr>
              <w:t>Национальная безопасность и правоохранительная деятельность</w:t>
            </w:r>
          </w:p>
        </w:tc>
        <w:tc>
          <w:tcPr>
            <w:tcW w:w="992" w:type="dxa"/>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bCs/>
                <w:sz w:val="12"/>
                <w:szCs w:val="12"/>
              </w:rPr>
              <w:t>999</w:t>
            </w:r>
          </w:p>
        </w:tc>
        <w:tc>
          <w:tcPr>
            <w:tcW w:w="709" w:type="dxa"/>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bCs/>
                <w:sz w:val="12"/>
                <w:szCs w:val="12"/>
              </w:rPr>
              <w:t>03</w:t>
            </w:r>
          </w:p>
        </w:tc>
        <w:tc>
          <w:tcPr>
            <w:tcW w:w="690" w:type="dxa"/>
            <w:tcBorders>
              <w:top w:val="single" w:sz="4" w:space="0" w:color="000000"/>
              <w:left w:val="single" w:sz="4" w:space="0" w:color="000000"/>
              <w:bottom w:val="single" w:sz="4" w:space="0" w:color="000000"/>
              <w:right w:val="nil"/>
            </w:tcBorders>
          </w:tcPr>
          <w:p w:rsidR="00F36DDB" w:rsidRPr="00F36DDB" w:rsidRDefault="00F36DDB">
            <w:pPr>
              <w:snapToGrid w:val="0"/>
              <w:jc w:val="center"/>
              <w:rPr>
                <w:rFonts w:ascii="Arial" w:hAnsi="Arial" w:cs="Arial"/>
                <w:bCs/>
                <w:sz w:val="12"/>
                <w:szCs w:val="12"/>
              </w:rPr>
            </w:pPr>
          </w:p>
        </w:tc>
        <w:tc>
          <w:tcPr>
            <w:tcW w:w="1720" w:type="dxa"/>
            <w:gridSpan w:val="2"/>
            <w:tcBorders>
              <w:top w:val="single" w:sz="4" w:space="0" w:color="000000"/>
              <w:left w:val="single" w:sz="4" w:space="0" w:color="000000"/>
              <w:bottom w:val="single" w:sz="4" w:space="0" w:color="000000"/>
              <w:right w:val="nil"/>
            </w:tcBorders>
          </w:tcPr>
          <w:p w:rsidR="00F36DDB" w:rsidRPr="00F36DDB" w:rsidRDefault="00F36DDB">
            <w:pPr>
              <w:snapToGrid w:val="0"/>
              <w:jc w:val="center"/>
              <w:rPr>
                <w:rFonts w:ascii="Arial" w:hAnsi="Arial" w:cs="Arial"/>
                <w:bCs/>
                <w:sz w:val="12"/>
                <w:szCs w:val="12"/>
              </w:rPr>
            </w:pPr>
          </w:p>
        </w:tc>
        <w:tc>
          <w:tcPr>
            <w:tcW w:w="850" w:type="dxa"/>
            <w:tcBorders>
              <w:top w:val="single" w:sz="4" w:space="0" w:color="000000"/>
              <w:left w:val="single" w:sz="4" w:space="0" w:color="000000"/>
              <w:bottom w:val="single" w:sz="4" w:space="0" w:color="000000"/>
              <w:right w:val="nil"/>
            </w:tcBorders>
          </w:tcPr>
          <w:p w:rsidR="00F36DDB" w:rsidRPr="00F36DDB" w:rsidRDefault="00F36DDB">
            <w:pPr>
              <w:snapToGrid w:val="0"/>
              <w:jc w:val="center"/>
              <w:rPr>
                <w:rFonts w:ascii="Arial" w:hAnsi="Arial" w:cs="Arial"/>
                <w:bCs/>
                <w:sz w:val="12"/>
                <w:szCs w:val="12"/>
              </w:rPr>
            </w:pPr>
          </w:p>
        </w:tc>
        <w:tc>
          <w:tcPr>
            <w:tcW w:w="1843" w:type="dxa"/>
            <w:gridSpan w:val="2"/>
            <w:tcBorders>
              <w:top w:val="single" w:sz="4" w:space="0" w:color="000000"/>
              <w:left w:val="single" w:sz="4" w:space="0" w:color="000000"/>
              <w:bottom w:val="single" w:sz="4" w:space="0" w:color="000000"/>
              <w:right w:val="single" w:sz="4" w:space="0" w:color="000000"/>
            </w:tcBorders>
            <w:hideMark/>
          </w:tcPr>
          <w:p w:rsidR="00F36DDB" w:rsidRPr="00F36DDB" w:rsidRDefault="00F36DDB">
            <w:pPr>
              <w:jc w:val="center"/>
              <w:rPr>
                <w:sz w:val="12"/>
                <w:szCs w:val="12"/>
              </w:rPr>
            </w:pPr>
            <w:r w:rsidRPr="00F36DDB">
              <w:rPr>
                <w:rFonts w:ascii="Arial" w:hAnsi="Arial" w:cs="Arial"/>
                <w:bCs/>
                <w:sz w:val="12"/>
                <w:szCs w:val="12"/>
              </w:rPr>
              <w:t>10000</w:t>
            </w:r>
          </w:p>
        </w:tc>
      </w:tr>
      <w:tr w:rsidR="00F36DDB" w:rsidRPr="00F36DDB" w:rsidTr="00F36DDB">
        <w:trPr>
          <w:trHeight w:val="151"/>
        </w:trPr>
        <w:tc>
          <w:tcPr>
            <w:tcW w:w="3828" w:type="dxa"/>
            <w:tcBorders>
              <w:top w:val="single" w:sz="4" w:space="0" w:color="000000"/>
              <w:left w:val="single" w:sz="4" w:space="0" w:color="000000"/>
              <w:bottom w:val="single" w:sz="4" w:space="0" w:color="000000"/>
              <w:right w:val="nil"/>
            </w:tcBorders>
            <w:hideMark/>
          </w:tcPr>
          <w:p w:rsidR="00F36DDB" w:rsidRPr="00F36DDB" w:rsidRDefault="00F36DDB">
            <w:pPr>
              <w:rPr>
                <w:sz w:val="12"/>
                <w:szCs w:val="12"/>
              </w:rPr>
            </w:pPr>
            <w:r w:rsidRPr="00F36DDB">
              <w:rPr>
                <w:rFonts w:ascii="Arial" w:hAnsi="Arial" w:cs="Arial"/>
                <w:bCs/>
                <w:sz w:val="12"/>
                <w:szCs w:val="12"/>
              </w:rPr>
              <w:t>Предупреждение и ликвидация последствий чрезвычайных ситуаций природного и техногенного характера, гражданская оборона</w:t>
            </w:r>
          </w:p>
        </w:tc>
        <w:tc>
          <w:tcPr>
            <w:tcW w:w="992" w:type="dxa"/>
            <w:tcBorders>
              <w:top w:val="single" w:sz="4" w:space="0" w:color="000000"/>
              <w:left w:val="single" w:sz="4" w:space="0" w:color="000000"/>
              <w:bottom w:val="single" w:sz="4" w:space="0" w:color="000000"/>
              <w:right w:val="nil"/>
            </w:tcBorders>
          </w:tcPr>
          <w:p w:rsidR="00F36DDB" w:rsidRPr="00F36DDB" w:rsidRDefault="00F36DDB">
            <w:pPr>
              <w:snapToGrid w:val="0"/>
              <w:jc w:val="center"/>
              <w:rPr>
                <w:rFonts w:ascii="Arial" w:hAnsi="Arial" w:cs="Arial"/>
                <w:bCs/>
                <w:sz w:val="12"/>
                <w:szCs w:val="12"/>
              </w:rPr>
            </w:pPr>
          </w:p>
          <w:p w:rsidR="00F36DDB" w:rsidRPr="00F36DDB" w:rsidRDefault="00F36DDB">
            <w:pPr>
              <w:jc w:val="center"/>
              <w:rPr>
                <w:sz w:val="12"/>
                <w:szCs w:val="12"/>
              </w:rPr>
            </w:pPr>
            <w:r w:rsidRPr="00F36DDB">
              <w:rPr>
                <w:rFonts w:ascii="Arial" w:hAnsi="Arial" w:cs="Arial"/>
                <w:bCs/>
                <w:sz w:val="12"/>
                <w:szCs w:val="12"/>
              </w:rPr>
              <w:t>999</w:t>
            </w:r>
          </w:p>
        </w:tc>
        <w:tc>
          <w:tcPr>
            <w:tcW w:w="709" w:type="dxa"/>
            <w:tcBorders>
              <w:top w:val="single" w:sz="4" w:space="0" w:color="000000"/>
              <w:left w:val="single" w:sz="4" w:space="0" w:color="000000"/>
              <w:bottom w:val="single" w:sz="4" w:space="0" w:color="000000"/>
              <w:right w:val="nil"/>
            </w:tcBorders>
          </w:tcPr>
          <w:p w:rsidR="00F36DDB" w:rsidRPr="00F36DDB" w:rsidRDefault="00F36DDB">
            <w:pPr>
              <w:snapToGrid w:val="0"/>
              <w:jc w:val="center"/>
              <w:rPr>
                <w:rFonts w:ascii="Arial" w:hAnsi="Arial" w:cs="Arial"/>
                <w:bCs/>
                <w:sz w:val="12"/>
                <w:szCs w:val="12"/>
              </w:rPr>
            </w:pPr>
          </w:p>
          <w:p w:rsidR="00F36DDB" w:rsidRPr="00F36DDB" w:rsidRDefault="00F36DDB">
            <w:pPr>
              <w:jc w:val="center"/>
              <w:rPr>
                <w:sz w:val="12"/>
                <w:szCs w:val="12"/>
              </w:rPr>
            </w:pPr>
            <w:r w:rsidRPr="00F36DDB">
              <w:rPr>
                <w:rFonts w:ascii="Arial" w:hAnsi="Arial" w:cs="Arial"/>
                <w:bCs/>
                <w:sz w:val="12"/>
                <w:szCs w:val="12"/>
              </w:rPr>
              <w:t>03</w:t>
            </w:r>
          </w:p>
        </w:tc>
        <w:tc>
          <w:tcPr>
            <w:tcW w:w="690" w:type="dxa"/>
            <w:tcBorders>
              <w:top w:val="single" w:sz="4" w:space="0" w:color="000000"/>
              <w:left w:val="single" w:sz="4" w:space="0" w:color="000000"/>
              <w:bottom w:val="single" w:sz="4" w:space="0" w:color="000000"/>
              <w:right w:val="nil"/>
            </w:tcBorders>
          </w:tcPr>
          <w:p w:rsidR="00F36DDB" w:rsidRPr="00F36DDB" w:rsidRDefault="00F36DDB">
            <w:pPr>
              <w:snapToGrid w:val="0"/>
              <w:jc w:val="center"/>
              <w:rPr>
                <w:rFonts w:ascii="Arial" w:hAnsi="Arial" w:cs="Arial"/>
                <w:bCs/>
                <w:sz w:val="12"/>
                <w:szCs w:val="12"/>
              </w:rPr>
            </w:pPr>
          </w:p>
          <w:p w:rsidR="00F36DDB" w:rsidRPr="00F36DDB" w:rsidRDefault="00F36DDB">
            <w:pPr>
              <w:jc w:val="center"/>
              <w:rPr>
                <w:sz w:val="12"/>
                <w:szCs w:val="12"/>
              </w:rPr>
            </w:pPr>
            <w:r w:rsidRPr="00F36DDB">
              <w:rPr>
                <w:rFonts w:ascii="Arial" w:hAnsi="Arial" w:cs="Arial"/>
                <w:bCs/>
                <w:sz w:val="12"/>
                <w:szCs w:val="12"/>
              </w:rPr>
              <w:t>09</w:t>
            </w:r>
          </w:p>
        </w:tc>
        <w:tc>
          <w:tcPr>
            <w:tcW w:w="1720" w:type="dxa"/>
            <w:gridSpan w:val="2"/>
            <w:tcBorders>
              <w:top w:val="single" w:sz="4" w:space="0" w:color="000000"/>
              <w:left w:val="single" w:sz="4" w:space="0" w:color="000000"/>
              <w:bottom w:val="single" w:sz="4" w:space="0" w:color="000000"/>
              <w:right w:val="nil"/>
            </w:tcBorders>
          </w:tcPr>
          <w:p w:rsidR="00F36DDB" w:rsidRPr="00F36DDB" w:rsidRDefault="00F36DDB">
            <w:pPr>
              <w:snapToGrid w:val="0"/>
              <w:jc w:val="center"/>
              <w:rPr>
                <w:rFonts w:ascii="Arial" w:hAnsi="Arial" w:cs="Arial"/>
                <w:bCs/>
                <w:sz w:val="12"/>
                <w:szCs w:val="12"/>
              </w:rPr>
            </w:pPr>
          </w:p>
        </w:tc>
        <w:tc>
          <w:tcPr>
            <w:tcW w:w="850" w:type="dxa"/>
            <w:tcBorders>
              <w:top w:val="single" w:sz="4" w:space="0" w:color="000000"/>
              <w:left w:val="single" w:sz="4" w:space="0" w:color="000000"/>
              <w:bottom w:val="single" w:sz="4" w:space="0" w:color="000000"/>
              <w:right w:val="nil"/>
            </w:tcBorders>
          </w:tcPr>
          <w:p w:rsidR="00F36DDB" w:rsidRPr="00F36DDB" w:rsidRDefault="00F36DDB">
            <w:pPr>
              <w:snapToGrid w:val="0"/>
              <w:jc w:val="center"/>
              <w:rPr>
                <w:rFonts w:ascii="Arial" w:hAnsi="Arial" w:cs="Arial"/>
                <w:bCs/>
                <w:sz w:val="12"/>
                <w:szCs w:val="12"/>
              </w:rPr>
            </w:pPr>
          </w:p>
        </w:tc>
        <w:tc>
          <w:tcPr>
            <w:tcW w:w="1843" w:type="dxa"/>
            <w:gridSpan w:val="2"/>
            <w:tcBorders>
              <w:top w:val="single" w:sz="4" w:space="0" w:color="000000"/>
              <w:left w:val="single" w:sz="4" w:space="0" w:color="000000"/>
              <w:bottom w:val="single" w:sz="4" w:space="0" w:color="000000"/>
              <w:right w:val="single" w:sz="4" w:space="0" w:color="000000"/>
            </w:tcBorders>
          </w:tcPr>
          <w:p w:rsidR="00F36DDB" w:rsidRPr="00F36DDB" w:rsidRDefault="00F36DDB">
            <w:pPr>
              <w:snapToGrid w:val="0"/>
              <w:rPr>
                <w:rFonts w:ascii="Arial" w:hAnsi="Arial" w:cs="Arial"/>
                <w:bCs/>
                <w:sz w:val="12"/>
                <w:szCs w:val="12"/>
              </w:rPr>
            </w:pPr>
          </w:p>
          <w:p w:rsidR="00F36DDB" w:rsidRPr="00F36DDB" w:rsidRDefault="00F36DDB">
            <w:pPr>
              <w:jc w:val="center"/>
              <w:rPr>
                <w:sz w:val="12"/>
                <w:szCs w:val="12"/>
              </w:rPr>
            </w:pPr>
            <w:r w:rsidRPr="00F36DDB">
              <w:rPr>
                <w:rFonts w:ascii="Arial" w:hAnsi="Arial" w:cs="Arial"/>
                <w:bCs/>
                <w:sz w:val="12"/>
                <w:szCs w:val="12"/>
              </w:rPr>
              <w:t>10000</w:t>
            </w:r>
          </w:p>
        </w:tc>
      </w:tr>
      <w:tr w:rsidR="00F36DDB" w:rsidRPr="00F36DDB" w:rsidTr="00F36DDB">
        <w:trPr>
          <w:trHeight w:val="151"/>
        </w:trPr>
        <w:tc>
          <w:tcPr>
            <w:tcW w:w="3828" w:type="dxa"/>
            <w:tcBorders>
              <w:top w:val="single" w:sz="4" w:space="0" w:color="000000"/>
              <w:left w:val="single" w:sz="4" w:space="0" w:color="000000"/>
              <w:bottom w:val="single" w:sz="4" w:space="0" w:color="000000"/>
              <w:right w:val="nil"/>
            </w:tcBorders>
            <w:hideMark/>
          </w:tcPr>
          <w:p w:rsidR="00F36DDB" w:rsidRPr="00F36DDB" w:rsidRDefault="00F36DDB">
            <w:pPr>
              <w:rPr>
                <w:sz w:val="12"/>
                <w:szCs w:val="12"/>
              </w:rPr>
            </w:pPr>
            <w:r w:rsidRPr="00F36DDB">
              <w:rPr>
                <w:rFonts w:ascii="Arial" w:hAnsi="Arial" w:cs="Arial"/>
                <w:sz w:val="12"/>
                <w:szCs w:val="12"/>
              </w:rPr>
              <w:t>Мероприятия по предупреждению и ликвидации последствий чрезвычайных ситуаций и стихийных бедствий</w:t>
            </w:r>
          </w:p>
        </w:tc>
        <w:tc>
          <w:tcPr>
            <w:tcW w:w="992" w:type="dxa"/>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sz w:val="12"/>
                <w:szCs w:val="12"/>
              </w:rPr>
              <w:t>999</w:t>
            </w:r>
          </w:p>
        </w:tc>
        <w:tc>
          <w:tcPr>
            <w:tcW w:w="709" w:type="dxa"/>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sz w:val="12"/>
                <w:szCs w:val="12"/>
              </w:rPr>
              <w:t>03</w:t>
            </w:r>
          </w:p>
        </w:tc>
        <w:tc>
          <w:tcPr>
            <w:tcW w:w="690" w:type="dxa"/>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sz w:val="12"/>
                <w:szCs w:val="12"/>
              </w:rPr>
              <w:t>09</w:t>
            </w:r>
          </w:p>
        </w:tc>
        <w:tc>
          <w:tcPr>
            <w:tcW w:w="1720" w:type="dxa"/>
            <w:gridSpan w:val="2"/>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sz w:val="12"/>
                <w:szCs w:val="12"/>
              </w:rPr>
              <w:t>0940000000</w:t>
            </w:r>
          </w:p>
        </w:tc>
        <w:tc>
          <w:tcPr>
            <w:tcW w:w="850" w:type="dxa"/>
            <w:tcBorders>
              <w:top w:val="single" w:sz="4" w:space="0" w:color="000000"/>
              <w:left w:val="single" w:sz="4" w:space="0" w:color="000000"/>
              <w:bottom w:val="single" w:sz="4" w:space="0" w:color="000000"/>
              <w:right w:val="nil"/>
            </w:tcBorders>
          </w:tcPr>
          <w:p w:rsidR="00F36DDB" w:rsidRPr="00F36DDB" w:rsidRDefault="00F36DDB">
            <w:pPr>
              <w:snapToGrid w:val="0"/>
              <w:jc w:val="center"/>
              <w:rPr>
                <w:rFonts w:ascii="Arial" w:hAnsi="Arial" w:cs="Arial"/>
                <w:sz w:val="12"/>
                <w:szCs w:val="12"/>
              </w:rPr>
            </w:pPr>
          </w:p>
        </w:tc>
        <w:tc>
          <w:tcPr>
            <w:tcW w:w="1843" w:type="dxa"/>
            <w:gridSpan w:val="2"/>
            <w:tcBorders>
              <w:top w:val="single" w:sz="4" w:space="0" w:color="000000"/>
              <w:left w:val="single" w:sz="4" w:space="0" w:color="000000"/>
              <w:bottom w:val="single" w:sz="4" w:space="0" w:color="000000"/>
              <w:right w:val="single" w:sz="4" w:space="0" w:color="000000"/>
            </w:tcBorders>
            <w:hideMark/>
          </w:tcPr>
          <w:p w:rsidR="00F36DDB" w:rsidRPr="00F36DDB" w:rsidRDefault="00F36DDB">
            <w:pPr>
              <w:jc w:val="center"/>
              <w:rPr>
                <w:sz w:val="12"/>
                <w:szCs w:val="12"/>
              </w:rPr>
            </w:pPr>
            <w:r w:rsidRPr="00F36DDB">
              <w:rPr>
                <w:rFonts w:ascii="Arial" w:hAnsi="Arial" w:cs="Arial"/>
                <w:bCs/>
                <w:sz w:val="12"/>
                <w:szCs w:val="12"/>
              </w:rPr>
              <w:t>10000</w:t>
            </w:r>
          </w:p>
        </w:tc>
      </w:tr>
      <w:tr w:rsidR="00F36DDB" w:rsidRPr="00F36DDB" w:rsidTr="00F36DDB">
        <w:trPr>
          <w:trHeight w:val="354"/>
        </w:trPr>
        <w:tc>
          <w:tcPr>
            <w:tcW w:w="3828" w:type="dxa"/>
            <w:tcBorders>
              <w:top w:val="single" w:sz="4" w:space="0" w:color="000000"/>
              <w:left w:val="single" w:sz="4" w:space="0" w:color="000000"/>
              <w:bottom w:val="single" w:sz="4" w:space="0" w:color="000000"/>
              <w:right w:val="nil"/>
            </w:tcBorders>
            <w:hideMark/>
          </w:tcPr>
          <w:p w:rsidR="00F36DDB" w:rsidRPr="00F36DDB" w:rsidRDefault="00F36DDB" w:rsidP="00F36DDB">
            <w:pPr>
              <w:pStyle w:val="3"/>
              <w:numPr>
                <w:ilvl w:val="2"/>
                <w:numId w:val="2"/>
              </w:numPr>
              <w:suppressAutoHyphens/>
              <w:spacing w:before="0" w:after="0"/>
              <w:ind w:left="0" w:firstLine="0"/>
              <w:rPr>
                <w:b w:val="0"/>
                <w:sz w:val="12"/>
                <w:szCs w:val="12"/>
              </w:rPr>
            </w:pPr>
            <w:r w:rsidRPr="00F36DDB">
              <w:rPr>
                <w:b w:val="0"/>
                <w:bCs w:val="0"/>
                <w:sz w:val="12"/>
                <w:szCs w:val="12"/>
              </w:rPr>
              <w:t>Закупка товаров, работ и услуг для государственных (муниципальных) нужд</w:t>
            </w:r>
          </w:p>
        </w:tc>
        <w:tc>
          <w:tcPr>
            <w:tcW w:w="992" w:type="dxa"/>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sz w:val="12"/>
                <w:szCs w:val="12"/>
              </w:rPr>
              <w:t>999</w:t>
            </w:r>
          </w:p>
        </w:tc>
        <w:tc>
          <w:tcPr>
            <w:tcW w:w="709" w:type="dxa"/>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sz w:val="12"/>
                <w:szCs w:val="12"/>
              </w:rPr>
              <w:t>03</w:t>
            </w:r>
          </w:p>
        </w:tc>
        <w:tc>
          <w:tcPr>
            <w:tcW w:w="690" w:type="dxa"/>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sz w:val="12"/>
                <w:szCs w:val="12"/>
              </w:rPr>
              <w:t>09</w:t>
            </w:r>
          </w:p>
        </w:tc>
        <w:tc>
          <w:tcPr>
            <w:tcW w:w="1720" w:type="dxa"/>
            <w:gridSpan w:val="2"/>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sz w:val="12"/>
                <w:szCs w:val="12"/>
              </w:rPr>
              <w:t>0940000000</w:t>
            </w:r>
          </w:p>
        </w:tc>
        <w:tc>
          <w:tcPr>
            <w:tcW w:w="850" w:type="dxa"/>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sz w:val="12"/>
                <w:szCs w:val="12"/>
              </w:rPr>
              <w:t>200</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F36DDB" w:rsidRPr="00F36DDB" w:rsidRDefault="00F36DDB">
            <w:pPr>
              <w:jc w:val="center"/>
              <w:rPr>
                <w:sz w:val="12"/>
                <w:szCs w:val="12"/>
              </w:rPr>
            </w:pPr>
            <w:r w:rsidRPr="00F36DDB">
              <w:rPr>
                <w:rFonts w:ascii="Arial" w:hAnsi="Arial" w:cs="Arial"/>
                <w:bCs/>
                <w:sz w:val="12"/>
                <w:szCs w:val="12"/>
              </w:rPr>
              <w:t>10000</w:t>
            </w:r>
          </w:p>
        </w:tc>
      </w:tr>
      <w:tr w:rsidR="00F36DDB" w:rsidRPr="00F36DDB" w:rsidTr="00F36DDB">
        <w:trPr>
          <w:trHeight w:val="205"/>
        </w:trPr>
        <w:tc>
          <w:tcPr>
            <w:tcW w:w="3828" w:type="dxa"/>
            <w:tcBorders>
              <w:top w:val="single" w:sz="4" w:space="0" w:color="000000"/>
              <w:left w:val="single" w:sz="4" w:space="0" w:color="000000"/>
              <w:bottom w:val="single" w:sz="4" w:space="0" w:color="000000"/>
              <w:right w:val="nil"/>
            </w:tcBorders>
            <w:hideMark/>
          </w:tcPr>
          <w:p w:rsidR="00F36DDB" w:rsidRPr="00F36DDB" w:rsidRDefault="00F36DDB">
            <w:pPr>
              <w:rPr>
                <w:sz w:val="12"/>
                <w:szCs w:val="12"/>
              </w:rPr>
            </w:pPr>
            <w:r w:rsidRPr="00F36DDB">
              <w:rPr>
                <w:rFonts w:ascii="Arial" w:hAnsi="Arial" w:cs="Arial"/>
                <w:bCs/>
                <w:sz w:val="12"/>
                <w:szCs w:val="12"/>
              </w:rPr>
              <w:t>Иные закупки товаров, работ и услуг для обеспечения государственных (муниципальных) нужд</w:t>
            </w:r>
          </w:p>
        </w:tc>
        <w:tc>
          <w:tcPr>
            <w:tcW w:w="992" w:type="dxa"/>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sz w:val="12"/>
                <w:szCs w:val="12"/>
              </w:rPr>
              <w:t>999</w:t>
            </w:r>
          </w:p>
        </w:tc>
        <w:tc>
          <w:tcPr>
            <w:tcW w:w="709" w:type="dxa"/>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sz w:val="12"/>
                <w:szCs w:val="12"/>
              </w:rPr>
              <w:t>03</w:t>
            </w:r>
          </w:p>
        </w:tc>
        <w:tc>
          <w:tcPr>
            <w:tcW w:w="690" w:type="dxa"/>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sz w:val="12"/>
                <w:szCs w:val="12"/>
              </w:rPr>
              <w:t>09</w:t>
            </w:r>
          </w:p>
        </w:tc>
        <w:tc>
          <w:tcPr>
            <w:tcW w:w="1720" w:type="dxa"/>
            <w:gridSpan w:val="2"/>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sz w:val="12"/>
                <w:szCs w:val="12"/>
              </w:rPr>
              <w:t>0940000000</w:t>
            </w:r>
          </w:p>
        </w:tc>
        <w:tc>
          <w:tcPr>
            <w:tcW w:w="850" w:type="dxa"/>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sz w:val="12"/>
                <w:szCs w:val="12"/>
              </w:rPr>
              <w:t>240</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F36DDB" w:rsidRPr="00F36DDB" w:rsidRDefault="00F36DDB">
            <w:pPr>
              <w:jc w:val="center"/>
              <w:rPr>
                <w:sz w:val="12"/>
                <w:szCs w:val="12"/>
              </w:rPr>
            </w:pPr>
            <w:r w:rsidRPr="00F36DDB">
              <w:rPr>
                <w:rFonts w:ascii="Arial" w:hAnsi="Arial" w:cs="Arial"/>
                <w:bCs/>
                <w:sz w:val="12"/>
                <w:szCs w:val="12"/>
              </w:rPr>
              <w:t>10000</w:t>
            </w:r>
          </w:p>
        </w:tc>
      </w:tr>
      <w:tr w:rsidR="00F36DDB" w:rsidRPr="00F36DDB" w:rsidTr="00F36DDB">
        <w:trPr>
          <w:trHeight w:val="264"/>
        </w:trPr>
        <w:tc>
          <w:tcPr>
            <w:tcW w:w="3828" w:type="dxa"/>
            <w:tcBorders>
              <w:top w:val="single" w:sz="4" w:space="0" w:color="000000"/>
              <w:left w:val="single" w:sz="4" w:space="0" w:color="000000"/>
              <w:bottom w:val="single" w:sz="4" w:space="0" w:color="000000"/>
              <w:right w:val="nil"/>
            </w:tcBorders>
            <w:hideMark/>
          </w:tcPr>
          <w:p w:rsidR="00F36DDB" w:rsidRPr="00F36DDB" w:rsidRDefault="00F36DDB">
            <w:pPr>
              <w:rPr>
                <w:sz w:val="12"/>
                <w:szCs w:val="12"/>
              </w:rPr>
            </w:pPr>
            <w:r w:rsidRPr="00F36DDB">
              <w:rPr>
                <w:rFonts w:ascii="Arial" w:hAnsi="Arial" w:cs="Arial"/>
                <w:bCs/>
                <w:sz w:val="12"/>
                <w:szCs w:val="12"/>
              </w:rPr>
              <w:t>Национальная экономика</w:t>
            </w:r>
          </w:p>
        </w:tc>
        <w:tc>
          <w:tcPr>
            <w:tcW w:w="992" w:type="dxa"/>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sz w:val="12"/>
                <w:szCs w:val="12"/>
              </w:rPr>
              <w:t>999</w:t>
            </w:r>
          </w:p>
        </w:tc>
        <w:tc>
          <w:tcPr>
            <w:tcW w:w="709" w:type="dxa"/>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sz w:val="12"/>
                <w:szCs w:val="12"/>
              </w:rPr>
              <w:t>04</w:t>
            </w:r>
          </w:p>
        </w:tc>
        <w:tc>
          <w:tcPr>
            <w:tcW w:w="690" w:type="dxa"/>
            <w:tcBorders>
              <w:top w:val="single" w:sz="4" w:space="0" w:color="000000"/>
              <w:left w:val="single" w:sz="4" w:space="0" w:color="000000"/>
              <w:bottom w:val="single" w:sz="4" w:space="0" w:color="000000"/>
              <w:right w:val="nil"/>
            </w:tcBorders>
          </w:tcPr>
          <w:p w:rsidR="00F36DDB" w:rsidRPr="00F36DDB" w:rsidRDefault="00F36DDB">
            <w:pPr>
              <w:snapToGrid w:val="0"/>
              <w:jc w:val="center"/>
              <w:rPr>
                <w:rFonts w:ascii="Arial" w:hAnsi="Arial" w:cs="Arial"/>
                <w:sz w:val="12"/>
                <w:szCs w:val="12"/>
              </w:rPr>
            </w:pPr>
          </w:p>
        </w:tc>
        <w:tc>
          <w:tcPr>
            <w:tcW w:w="1720" w:type="dxa"/>
            <w:gridSpan w:val="2"/>
            <w:tcBorders>
              <w:top w:val="single" w:sz="4" w:space="0" w:color="000000"/>
              <w:left w:val="single" w:sz="4" w:space="0" w:color="000000"/>
              <w:bottom w:val="single" w:sz="4" w:space="0" w:color="000000"/>
              <w:right w:val="nil"/>
            </w:tcBorders>
          </w:tcPr>
          <w:p w:rsidR="00F36DDB" w:rsidRPr="00F36DDB" w:rsidRDefault="00F36DDB">
            <w:pPr>
              <w:snapToGrid w:val="0"/>
              <w:jc w:val="center"/>
              <w:rPr>
                <w:rFonts w:ascii="Arial" w:hAnsi="Arial" w:cs="Arial"/>
                <w:sz w:val="12"/>
                <w:szCs w:val="12"/>
              </w:rPr>
            </w:pPr>
          </w:p>
        </w:tc>
        <w:tc>
          <w:tcPr>
            <w:tcW w:w="850" w:type="dxa"/>
            <w:tcBorders>
              <w:top w:val="single" w:sz="4" w:space="0" w:color="000000"/>
              <w:left w:val="single" w:sz="4" w:space="0" w:color="000000"/>
              <w:bottom w:val="single" w:sz="4" w:space="0" w:color="000000"/>
              <w:right w:val="nil"/>
            </w:tcBorders>
          </w:tcPr>
          <w:p w:rsidR="00F36DDB" w:rsidRPr="00F36DDB" w:rsidRDefault="00F36DDB">
            <w:pPr>
              <w:snapToGrid w:val="0"/>
              <w:jc w:val="center"/>
              <w:rPr>
                <w:rFonts w:ascii="Arial" w:hAnsi="Arial" w:cs="Arial"/>
                <w:sz w:val="12"/>
                <w:szCs w:val="12"/>
              </w:rPr>
            </w:pPr>
          </w:p>
        </w:tc>
        <w:tc>
          <w:tcPr>
            <w:tcW w:w="1843" w:type="dxa"/>
            <w:gridSpan w:val="2"/>
            <w:tcBorders>
              <w:top w:val="single" w:sz="4" w:space="0" w:color="000000"/>
              <w:left w:val="single" w:sz="4" w:space="0" w:color="000000"/>
              <w:bottom w:val="single" w:sz="4" w:space="0" w:color="000000"/>
              <w:right w:val="single" w:sz="4" w:space="0" w:color="000000"/>
            </w:tcBorders>
            <w:hideMark/>
          </w:tcPr>
          <w:p w:rsidR="00F36DDB" w:rsidRPr="00F36DDB" w:rsidRDefault="00F36DDB">
            <w:pPr>
              <w:jc w:val="center"/>
              <w:rPr>
                <w:sz w:val="12"/>
                <w:szCs w:val="12"/>
              </w:rPr>
            </w:pPr>
            <w:r w:rsidRPr="00F36DDB">
              <w:rPr>
                <w:rFonts w:ascii="Arial" w:hAnsi="Arial" w:cs="Arial"/>
                <w:bCs/>
                <w:sz w:val="12"/>
                <w:szCs w:val="12"/>
              </w:rPr>
              <w:t>6059260</w:t>
            </w:r>
          </w:p>
        </w:tc>
      </w:tr>
      <w:tr w:rsidR="00F36DDB" w:rsidRPr="00F36DDB" w:rsidTr="00F36DDB">
        <w:trPr>
          <w:gridAfter w:val="1"/>
          <w:wAfter w:w="22" w:type="dxa"/>
          <w:trHeight w:val="273"/>
        </w:trPr>
        <w:tc>
          <w:tcPr>
            <w:tcW w:w="3828" w:type="dxa"/>
            <w:tcBorders>
              <w:top w:val="single" w:sz="4" w:space="0" w:color="000000"/>
              <w:left w:val="single" w:sz="4" w:space="0" w:color="000000"/>
              <w:bottom w:val="single" w:sz="4" w:space="0" w:color="000000"/>
              <w:right w:val="nil"/>
            </w:tcBorders>
            <w:hideMark/>
          </w:tcPr>
          <w:p w:rsidR="00F36DDB" w:rsidRPr="00F36DDB" w:rsidRDefault="00F36DDB">
            <w:pPr>
              <w:rPr>
                <w:sz w:val="12"/>
                <w:szCs w:val="12"/>
              </w:rPr>
            </w:pPr>
            <w:r w:rsidRPr="00F36DDB">
              <w:rPr>
                <w:rFonts w:ascii="Arial" w:hAnsi="Arial" w:cs="Arial"/>
                <w:bCs/>
                <w:sz w:val="12"/>
                <w:szCs w:val="12"/>
              </w:rPr>
              <w:t>Сельское хозяйство и рыболовство</w:t>
            </w:r>
          </w:p>
        </w:tc>
        <w:tc>
          <w:tcPr>
            <w:tcW w:w="992" w:type="dxa"/>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sz w:val="12"/>
                <w:szCs w:val="12"/>
              </w:rPr>
              <w:t>999</w:t>
            </w:r>
          </w:p>
        </w:tc>
        <w:tc>
          <w:tcPr>
            <w:tcW w:w="709" w:type="dxa"/>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sz w:val="12"/>
                <w:szCs w:val="12"/>
              </w:rPr>
              <w:t>04</w:t>
            </w:r>
          </w:p>
        </w:tc>
        <w:tc>
          <w:tcPr>
            <w:tcW w:w="709" w:type="dxa"/>
            <w:gridSpan w:val="2"/>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sz w:val="12"/>
                <w:szCs w:val="12"/>
              </w:rPr>
              <w:t>05</w:t>
            </w:r>
          </w:p>
        </w:tc>
        <w:tc>
          <w:tcPr>
            <w:tcW w:w="1701" w:type="dxa"/>
            <w:tcBorders>
              <w:top w:val="single" w:sz="4" w:space="0" w:color="000000"/>
              <w:left w:val="single" w:sz="4" w:space="0" w:color="000000"/>
              <w:bottom w:val="single" w:sz="4" w:space="0" w:color="000000"/>
              <w:right w:val="nil"/>
            </w:tcBorders>
          </w:tcPr>
          <w:p w:rsidR="00F36DDB" w:rsidRPr="00F36DDB" w:rsidRDefault="00F36DDB">
            <w:pPr>
              <w:snapToGrid w:val="0"/>
              <w:jc w:val="center"/>
              <w:rPr>
                <w:rFonts w:ascii="Arial" w:hAnsi="Arial" w:cs="Arial"/>
                <w:sz w:val="12"/>
                <w:szCs w:val="12"/>
              </w:rPr>
            </w:pPr>
          </w:p>
        </w:tc>
        <w:tc>
          <w:tcPr>
            <w:tcW w:w="850" w:type="dxa"/>
            <w:tcBorders>
              <w:top w:val="single" w:sz="4" w:space="0" w:color="000000"/>
              <w:left w:val="single" w:sz="4" w:space="0" w:color="000000"/>
              <w:bottom w:val="single" w:sz="4" w:space="0" w:color="000000"/>
              <w:right w:val="nil"/>
            </w:tcBorders>
          </w:tcPr>
          <w:p w:rsidR="00F36DDB" w:rsidRPr="00F36DDB" w:rsidRDefault="00F36DDB">
            <w:pPr>
              <w:snapToGrid w:val="0"/>
              <w:jc w:val="center"/>
              <w:rPr>
                <w:rFonts w:ascii="Arial" w:hAnsi="Arial" w:cs="Arial"/>
                <w:sz w:val="12"/>
                <w:szCs w:val="12"/>
              </w:rPr>
            </w:pPr>
          </w:p>
        </w:tc>
        <w:tc>
          <w:tcPr>
            <w:tcW w:w="1821" w:type="dxa"/>
            <w:tcBorders>
              <w:top w:val="single" w:sz="4" w:space="0" w:color="000000"/>
              <w:left w:val="single" w:sz="4" w:space="0" w:color="000000"/>
              <w:bottom w:val="single" w:sz="4" w:space="0" w:color="000000"/>
              <w:right w:val="single" w:sz="4" w:space="0" w:color="000000"/>
            </w:tcBorders>
            <w:hideMark/>
          </w:tcPr>
          <w:p w:rsidR="00F36DDB" w:rsidRPr="00F36DDB" w:rsidRDefault="00F36DDB">
            <w:pPr>
              <w:jc w:val="center"/>
              <w:rPr>
                <w:sz w:val="12"/>
                <w:szCs w:val="12"/>
              </w:rPr>
            </w:pPr>
            <w:r w:rsidRPr="00F36DDB">
              <w:rPr>
                <w:rFonts w:ascii="Arial" w:hAnsi="Arial" w:cs="Arial"/>
                <w:bCs/>
                <w:sz w:val="12"/>
                <w:szCs w:val="12"/>
              </w:rPr>
              <w:t>162200</w:t>
            </w:r>
          </w:p>
        </w:tc>
      </w:tr>
      <w:tr w:rsidR="00F36DDB" w:rsidRPr="00F36DDB" w:rsidTr="00F36DDB">
        <w:trPr>
          <w:gridAfter w:val="1"/>
          <w:wAfter w:w="22" w:type="dxa"/>
          <w:trHeight w:val="273"/>
        </w:trPr>
        <w:tc>
          <w:tcPr>
            <w:tcW w:w="3828" w:type="dxa"/>
            <w:tcBorders>
              <w:top w:val="single" w:sz="4" w:space="0" w:color="000000"/>
              <w:left w:val="single" w:sz="4" w:space="0" w:color="000000"/>
              <w:bottom w:val="single" w:sz="4" w:space="0" w:color="000000"/>
              <w:right w:val="nil"/>
            </w:tcBorders>
            <w:hideMark/>
          </w:tcPr>
          <w:p w:rsidR="00F36DDB" w:rsidRPr="00F36DDB" w:rsidRDefault="00F36DDB">
            <w:pPr>
              <w:rPr>
                <w:sz w:val="12"/>
                <w:szCs w:val="12"/>
              </w:rPr>
            </w:pPr>
            <w:r w:rsidRPr="00F36DDB">
              <w:rPr>
                <w:rFonts w:ascii="Arial" w:hAnsi="Arial" w:cs="Arial"/>
                <w:bCs/>
                <w:sz w:val="12"/>
                <w:szCs w:val="12"/>
              </w:rPr>
              <w:t>Мероприятия по землеустройству и землепользованию</w:t>
            </w:r>
          </w:p>
        </w:tc>
        <w:tc>
          <w:tcPr>
            <w:tcW w:w="992" w:type="dxa"/>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sz w:val="12"/>
                <w:szCs w:val="12"/>
              </w:rPr>
              <w:t>999</w:t>
            </w:r>
          </w:p>
        </w:tc>
        <w:tc>
          <w:tcPr>
            <w:tcW w:w="709" w:type="dxa"/>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sz w:val="12"/>
                <w:szCs w:val="12"/>
              </w:rPr>
              <w:t>04</w:t>
            </w:r>
          </w:p>
        </w:tc>
        <w:tc>
          <w:tcPr>
            <w:tcW w:w="709" w:type="dxa"/>
            <w:gridSpan w:val="2"/>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sz w:val="12"/>
                <w:szCs w:val="12"/>
              </w:rPr>
              <w:t>05</w:t>
            </w:r>
          </w:p>
        </w:tc>
        <w:tc>
          <w:tcPr>
            <w:tcW w:w="1701" w:type="dxa"/>
            <w:tcBorders>
              <w:top w:val="single" w:sz="4" w:space="0" w:color="000000"/>
              <w:left w:val="single" w:sz="4" w:space="0" w:color="000000"/>
              <w:bottom w:val="single" w:sz="4" w:space="0" w:color="000000"/>
              <w:right w:val="nil"/>
            </w:tcBorders>
            <w:hideMark/>
          </w:tcPr>
          <w:p w:rsidR="00F36DDB" w:rsidRPr="00F36DDB" w:rsidRDefault="00F36DDB">
            <w:pPr>
              <w:snapToGrid w:val="0"/>
              <w:jc w:val="center"/>
              <w:rPr>
                <w:sz w:val="12"/>
                <w:szCs w:val="12"/>
              </w:rPr>
            </w:pPr>
            <w:r w:rsidRPr="00F36DDB">
              <w:rPr>
                <w:rFonts w:ascii="Arial" w:hAnsi="Arial" w:cs="Arial"/>
                <w:sz w:val="12"/>
                <w:szCs w:val="12"/>
              </w:rPr>
              <w:t>3400000000</w:t>
            </w:r>
          </w:p>
        </w:tc>
        <w:tc>
          <w:tcPr>
            <w:tcW w:w="850" w:type="dxa"/>
            <w:tcBorders>
              <w:top w:val="single" w:sz="4" w:space="0" w:color="000000"/>
              <w:left w:val="single" w:sz="4" w:space="0" w:color="000000"/>
              <w:bottom w:val="single" w:sz="4" w:space="0" w:color="000000"/>
              <w:right w:val="nil"/>
            </w:tcBorders>
          </w:tcPr>
          <w:p w:rsidR="00F36DDB" w:rsidRPr="00F36DDB" w:rsidRDefault="00F36DDB">
            <w:pPr>
              <w:snapToGrid w:val="0"/>
              <w:jc w:val="center"/>
              <w:rPr>
                <w:rFonts w:ascii="Arial" w:hAnsi="Arial" w:cs="Arial"/>
                <w:sz w:val="12"/>
                <w:szCs w:val="12"/>
              </w:rPr>
            </w:pPr>
          </w:p>
        </w:tc>
        <w:tc>
          <w:tcPr>
            <w:tcW w:w="1821" w:type="dxa"/>
            <w:tcBorders>
              <w:top w:val="single" w:sz="4" w:space="0" w:color="000000"/>
              <w:left w:val="single" w:sz="4" w:space="0" w:color="000000"/>
              <w:bottom w:val="single" w:sz="4" w:space="0" w:color="000000"/>
              <w:right w:val="single" w:sz="4" w:space="0" w:color="000000"/>
            </w:tcBorders>
            <w:hideMark/>
          </w:tcPr>
          <w:p w:rsidR="00F36DDB" w:rsidRPr="00F36DDB" w:rsidRDefault="00F36DDB">
            <w:pPr>
              <w:jc w:val="center"/>
              <w:rPr>
                <w:sz w:val="12"/>
                <w:szCs w:val="12"/>
              </w:rPr>
            </w:pPr>
            <w:r w:rsidRPr="00F36DDB">
              <w:rPr>
                <w:rFonts w:ascii="Arial" w:hAnsi="Arial" w:cs="Arial"/>
                <w:bCs/>
                <w:sz w:val="12"/>
                <w:szCs w:val="12"/>
              </w:rPr>
              <w:t>162200</w:t>
            </w:r>
          </w:p>
        </w:tc>
      </w:tr>
      <w:tr w:rsidR="00F36DDB" w:rsidRPr="00F36DDB" w:rsidTr="00F36DDB">
        <w:trPr>
          <w:gridAfter w:val="1"/>
          <w:wAfter w:w="22" w:type="dxa"/>
          <w:trHeight w:val="273"/>
        </w:trPr>
        <w:tc>
          <w:tcPr>
            <w:tcW w:w="3828" w:type="dxa"/>
            <w:tcBorders>
              <w:top w:val="single" w:sz="4" w:space="0" w:color="000000"/>
              <w:left w:val="single" w:sz="4" w:space="0" w:color="000000"/>
              <w:bottom w:val="single" w:sz="4" w:space="0" w:color="000000"/>
              <w:right w:val="nil"/>
            </w:tcBorders>
            <w:hideMark/>
          </w:tcPr>
          <w:p w:rsidR="00F36DDB" w:rsidRPr="00F36DDB" w:rsidRDefault="00F36DDB">
            <w:pPr>
              <w:rPr>
                <w:sz w:val="12"/>
                <w:szCs w:val="12"/>
              </w:rPr>
            </w:pPr>
            <w:r w:rsidRPr="00F36DDB">
              <w:rPr>
                <w:rFonts w:ascii="Arial" w:hAnsi="Arial" w:cs="Arial"/>
                <w:bCs/>
                <w:sz w:val="12"/>
                <w:szCs w:val="12"/>
              </w:rPr>
              <w:t>Расходы на софинансирование мероприятий по борьбе с борщевиком Сосновского</w:t>
            </w:r>
          </w:p>
        </w:tc>
        <w:tc>
          <w:tcPr>
            <w:tcW w:w="992" w:type="dxa"/>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sz w:val="12"/>
                <w:szCs w:val="12"/>
              </w:rPr>
              <w:t>999</w:t>
            </w:r>
          </w:p>
        </w:tc>
        <w:tc>
          <w:tcPr>
            <w:tcW w:w="709" w:type="dxa"/>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sz w:val="12"/>
                <w:szCs w:val="12"/>
              </w:rPr>
              <w:t>04</w:t>
            </w:r>
          </w:p>
        </w:tc>
        <w:tc>
          <w:tcPr>
            <w:tcW w:w="709" w:type="dxa"/>
            <w:gridSpan w:val="2"/>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sz w:val="12"/>
                <w:szCs w:val="12"/>
              </w:rPr>
              <w:t>05</w:t>
            </w:r>
          </w:p>
        </w:tc>
        <w:tc>
          <w:tcPr>
            <w:tcW w:w="1701" w:type="dxa"/>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sz w:val="12"/>
                <w:szCs w:val="12"/>
              </w:rPr>
              <w:t>34000</w:t>
            </w:r>
            <w:r w:rsidRPr="00F36DDB">
              <w:rPr>
                <w:rFonts w:ascii="Arial" w:hAnsi="Arial" w:cs="Arial"/>
                <w:sz w:val="12"/>
                <w:szCs w:val="12"/>
                <w:lang w:val="en-US"/>
              </w:rPr>
              <w:t>S</w:t>
            </w:r>
            <w:r w:rsidRPr="00F36DDB">
              <w:rPr>
                <w:rFonts w:ascii="Arial" w:hAnsi="Arial" w:cs="Arial"/>
                <w:sz w:val="12"/>
                <w:szCs w:val="12"/>
              </w:rPr>
              <w:t>2250</w:t>
            </w:r>
          </w:p>
        </w:tc>
        <w:tc>
          <w:tcPr>
            <w:tcW w:w="850" w:type="dxa"/>
            <w:tcBorders>
              <w:top w:val="single" w:sz="4" w:space="0" w:color="000000"/>
              <w:left w:val="single" w:sz="4" w:space="0" w:color="000000"/>
              <w:bottom w:val="single" w:sz="4" w:space="0" w:color="000000"/>
              <w:right w:val="nil"/>
            </w:tcBorders>
          </w:tcPr>
          <w:p w:rsidR="00F36DDB" w:rsidRPr="00F36DDB" w:rsidRDefault="00F36DDB">
            <w:pPr>
              <w:snapToGrid w:val="0"/>
              <w:jc w:val="center"/>
              <w:rPr>
                <w:rFonts w:ascii="Arial" w:hAnsi="Arial" w:cs="Arial"/>
                <w:sz w:val="12"/>
                <w:szCs w:val="12"/>
              </w:rPr>
            </w:pPr>
          </w:p>
        </w:tc>
        <w:tc>
          <w:tcPr>
            <w:tcW w:w="1821" w:type="dxa"/>
            <w:tcBorders>
              <w:top w:val="single" w:sz="4" w:space="0" w:color="000000"/>
              <w:left w:val="single" w:sz="4" w:space="0" w:color="000000"/>
              <w:bottom w:val="single" w:sz="4" w:space="0" w:color="000000"/>
              <w:right w:val="single" w:sz="4" w:space="0" w:color="000000"/>
            </w:tcBorders>
            <w:hideMark/>
          </w:tcPr>
          <w:p w:rsidR="00F36DDB" w:rsidRPr="00F36DDB" w:rsidRDefault="00F36DDB">
            <w:pPr>
              <w:jc w:val="center"/>
              <w:rPr>
                <w:sz w:val="12"/>
                <w:szCs w:val="12"/>
              </w:rPr>
            </w:pPr>
            <w:r w:rsidRPr="00F36DDB">
              <w:rPr>
                <w:rFonts w:ascii="Arial" w:hAnsi="Arial" w:cs="Arial"/>
                <w:bCs/>
                <w:sz w:val="12"/>
                <w:szCs w:val="12"/>
              </w:rPr>
              <w:t>162200</w:t>
            </w:r>
          </w:p>
        </w:tc>
      </w:tr>
      <w:tr w:rsidR="00F36DDB" w:rsidRPr="00F36DDB" w:rsidTr="00F36DDB">
        <w:trPr>
          <w:gridAfter w:val="1"/>
          <w:wAfter w:w="22" w:type="dxa"/>
          <w:trHeight w:val="273"/>
        </w:trPr>
        <w:tc>
          <w:tcPr>
            <w:tcW w:w="3828" w:type="dxa"/>
            <w:tcBorders>
              <w:top w:val="single" w:sz="4" w:space="0" w:color="000000"/>
              <w:left w:val="single" w:sz="4" w:space="0" w:color="000000"/>
              <w:bottom w:val="single" w:sz="4" w:space="0" w:color="000000"/>
              <w:right w:val="nil"/>
            </w:tcBorders>
            <w:hideMark/>
          </w:tcPr>
          <w:p w:rsidR="00F36DDB" w:rsidRPr="00F36DDB" w:rsidRDefault="00F36DDB">
            <w:pPr>
              <w:rPr>
                <w:sz w:val="12"/>
                <w:szCs w:val="12"/>
              </w:rPr>
            </w:pPr>
            <w:r w:rsidRPr="00F36DDB">
              <w:rPr>
                <w:rFonts w:ascii="Arial" w:hAnsi="Arial" w:cs="Arial"/>
                <w:bCs/>
                <w:sz w:val="12"/>
                <w:szCs w:val="12"/>
              </w:rPr>
              <w:t>Закупка товаров, работ и услуг для государственных (муниципальных) нужд</w:t>
            </w:r>
          </w:p>
        </w:tc>
        <w:tc>
          <w:tcPr>
            <w:tcW w:w="992" w:type="dxa"/>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sz w:val="12"/>
                <w:szCs w:val="12"/>
              </w:rPr>
              <w:t>999</w:t>
            </w:r>
          </w:p>
        </w:tc>
        <w:tc>
          <w:tcPr>
            <w:tcW w:w="709" w:type="dxa"/>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sz w:val="12"/>
                <w:szCs w:val="12"/>
              </w:rPr>
              <w:t>04</w:t>
            </w:r>
          </w:p>
        </w:tc>
        <w:tc>
          <w:tcPr>
            <w:tcW w:w="709" w:type="dxa"/>
            <w:gridSpan w:val="2"/>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sz w:val="12"/>
                <w:szCs w:val="12"/>
              </w:rPr>
              <w:t>05</w:t>
            </w:r>
          </w:p>
        </w:tc>
        <w:tc>
          <w:tcPr>
            <w:tcW w:w="1701" w:type="dxa"/>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sz w:val="12"/>
                <w:szCs w:val="12"/>
              </w:rPr>
              <w:t>34000</w:t>
            </w:r>
            <w:r w:rsidRPr="00F36DDB">
              <w:rPr>
                <w:rFonts w:ascii="Arial" w:hAnsi="Arial" w:cs="Arial"/>
                <w:sz w:val="12"/>
                <w:szCs w:val="12"/>
                <w:lang w:val="en-US"/>
              </w:rPr>
              <w:t>S</w:t>
            </w:r>
            <w:r w:rsidRPr="00F36DDB">
              <w:rPr>
                <w:rFonts w:ascii="Arial" w:hAnsi="Arial" w:cs="Arial"/>
                <w:sz w:val="12"/>
                <w:szCs w:val="12"/>
              </w:rPr>
              <w:t>2250</w:t>
            </w:r>
          </w:p>
        </w:tc>
        <w:tc>
          <w:tcPr>
            <w:tcW w:w="850" w:type="dxa"/>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sz w:val="12"/>
                <w:szCs w:val="12"/>
              </w:rPr>
              <w:t>200</w:t>
            </w:r>
          </w:p>
        </w:tc>
        <w:tc>
          <w:tcPr>
            <w:tcW w:w="1821" w:type="dxa"/>
            <w:tcBorders>
              <w:top w:val="single" w:sz="4" w:space="0" w:color="000000"/>
              <w:left w:val="single" w:sz="4" w:space="0" w:color="000000"/>
              <w:bottom w:val="single" w:sz="4" w:space="0" w:color="000000"/>
              <w:right w:val="single" w:sz="4" w:space="0" w:color="000000"/>
            </w:tcBorders>
            <w:hideMark/>
          </w:tcPr>
          <w:p w:rsidR="00F36DDB" w:rsidRPr="00F36DDB" w:rsidRDefault="00F36DDB">
            <w:pPr>
              <w:jc w:val="center"/>
              <w:rPr>
                <w:sz w:val="12"/>
                <w:szCs w:val="12"/>
              </w:rPr>
            </w:pPr>
            <w:r w:rsidRPr="00F36DDB">
              <w:rPr>
                <w:rFonts w:ascii="Arial" w:hAnsi="Arial" w:cs="Arial"/>
                <w:bCs/>
                <w:sz w:val="12"/>
                <w:szCs w:val="12"/>
              </w:rPr>
              <w:t>162200</w:t>
            </w:r>
          </w:p>
        </w:tc>
      </w:tr>
      <w:tr w:rsidR="00F36DDB" w:rsidRPr="00F36DDB" w:rsidTr="00F36DDB">
        <w:trPr>
          <w:gridAfter w:val="1"/>
          <w:wAfter w:w="22" w:type="dxa"/>
          <w:trHeight w:val="273"/>
        </w:trPr>
        <w:tc>
          <w:tcPr>
            <w:tcW w:w="3828" w:type="dxa"/>
            <w:tcBorders>
              <w:top w:val="single" w:sz="4" w:space="0" w:color="000000"/>
              <w:left w:val="single" w:sz="4" w:space="0" w:color="000000"/>
              <w:bottom w:val="single" w:sz="4" w:space="0" w:color="000000"/>
              <w:right w:val="nil"/>
            </w:tcBorders>
            <w:hideMark/>
          </w:tcPr>
          <w:p w:rsidR="00F36DDB" w:rsidRPr="00F36DDB" w:rsidRDefault="00F36DDB">
            <w:pPr>
              <w:rPr>
                <w:sz w:val="12"/>
                <w:szCs w:val="12"/>
              </w:rPr>
            </w:pPr>
            <w:r w:rsidRPr="00F36DDB">
              <w:rPr>
                <w:rFonts w:ascii="Arial" w:hAnsi="Arial" w:cs="Arial"/>
                <w:bCs/>
                <w:sz w:val="12"/>
                <w:szCs w:val="12"/>
              </w:rPr>
              <w:t>Иные закупки товаров, работ и услуг для обеспечения государственных (муниципальных) нужд</w:t>
            </w:r>
          </w:p>
        </w:tc>
        <w:tc>
          <w:tcPr>
            <w:tcW w:w="992" w:type="dxa"/>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sz w:val="12"/>
                <w:szCs w:val="12"/>
              </w:rPr>
              <w:t>999</w:t>
            </w:r>
          </w:p>
        </w:tc>
        <w:tc>
          <w:tcPr>
            <w:tcW w:w="709" w:type="dxa"/>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sz w:val="12"/>
                <w:szCs w:val="12"/>
              </w:rPr>
              <w:t>04</w:t>
            </w:r>
          </w:p>
        </w:tc>
        <w:tc>
          <w:tcPr>
            <w:tcW w:w="709" w:type="dxa"/>
            <w:gridSpan w:val="2"/>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sz w:val="12"/>
                <w:szCs w:val="12"/>
              </w:rPr>
              <w:t>05</w:t>
            </w:r>
          </w:p>
        </w:tc>
        <w:tc>
          <w:tcPr>
            <w:tcW w:w="1701" w:type="dxa"/>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sz w:val="12"/>
                <w:szCs w:val="12"/>
              </w:rPr>
              <w:t>34000</w:t>
            </w:r>
            <w:r w:rsidRPr="00F36DDB">
              <w:rPr>
                <w:rFonts w:ascii="Arial" w:hAnsi="Arial" w:cs="Arial"/>
                <w:sz w:val="12"/>
                <w:szCs w:val="12"/>
                <w:lang w:val="en-US"/>
              </w:rPr>
              <w:t>S</w:t>
            </w:r>
            <w:r w:rsidRPr="00F36DDB">
              <w:rPr>
                <w:rFonts w:ascii="Arial" w:hAnsi="Arial" w:cs="Arial"/>
                <w:sz w:val="12"/>
                <w:szCs w:val="12"/>
              </w:rPr>
              <w:t>2250</w:t>
            </w:r>
          </w:p>
        </w:tc>
        <w:tc>
          <w:tcPr>
            <w:tcW w:w="850" w:type="dxa"/>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sz w:val="12"/>
                <w:szCs w:val="12"/>
              </w:rPr>
              <w:t>240</w:t>
            </w:r>
          </w:p>
        </w:tc>
        <w:tc>
          <w:tcPr>
            <w:tcW w:w="1821" w:type="dxa"/>
            <w:tcBorders>
              <w:top w:val="single" w:sz="4" w:space="0" w:color="000000"/>
              <w:left w:val="single" w:sz="4" w:space="0" w:color="000000"/>
              <w:bottom w:val="single" w:sz="4" w:space="0" w:color="000000"/>
              <w:right w:val="single" w:sz="4" w:space="0" w:color="000000"/>
            </w:tcBorders>
            <w:hideMark/>
          </w:tcPr>
          <w:p w:rsidR="00F36DDB" w:rsidRPr="00F36DDB" w:rsidRDefault="00F36DDB">
            <w:pPr>
              <w:jc w:val="center"/>
              <w:rPr>
                <w:sz w:val="12"/>
                <w:szCs w:val="12"/>
              </w:rPr>
            </w:pPr>
            <w:r w:rsidRPr="00F36DDB">
              <w:rPr>
                <w:rFonts w:ascii="Arial" w:hAnsi="Arial" w:cs="Arial"/>
                <w:bCs/>
                <w:sz w:val="12"/>
                <w:szCs w:val="12"/>
              </w:rPr>
              <w:t>162200</w:t>
            </w:r>
          </w:p>
        </w:tc>
      </w:tr>
      <w:tr w:rsidR="00F36DDB" w:rsidRPr="00F36DDB" w:rsidTr="00F36DDB">
        <w:trPr>
          <w:trHeight w:val="308"/>
        </w:trPr>
        <w:tc>
          <w:tcPr>
            <w:tcW w:w="3828" w:type="dxa"/>
            <w:tcBorders>
              <w:top w:val="single" w:sz="4" w:space="0" w:color="000000"/>
              <w:left w:val="single" w:sz="4" w:space="0" w:color="000000"/>
              <w:bottom w:val="single" w:sz="4" w:space="0" w:color="000000"/>
              <w:right w:val="nil"/>
            </w:tcBorders>
            <w:hideMark/>
          </w:tcPr>
          <w:p w:rsidR="00F36DDB" w:rsidRPr="00F36DDB" w:rsidRDefault="00F36DDB">
            <w:pPr>
              <w:rPr>
                <w:sz w:val="12"/>
                <w:szCs w:val="12"/>
              </w:rPr>
            </w:pPr>
            <w:r w:rsidRPr="00F36DDB">
              <w:rPr>
                <w:rFonts w:ascii="Arial" w:hAnsi="Arial" w:cs="Arial"/>
                <w:bCs/>
                <w:sz w:val="12"/>
                <w:szCs w:val="12"/>
              </w:rPr>
              <w:t>Дорожное хозяйство</w:t>
            </w:r>
          </w:p>
        </w:tc>
        <w:tc>
          <w:tcPr>
            <w:tcW w:w="992" w:type="dxa"/>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sz w:val="12"/>
                <w:szCs w:val="12"/>
              </w:rPr>
              <w:t>999</w:t>
            </w:r>
          </w:p>
        </w:tc>
        <w:tc>
          <w:tcPr>
            <w:tcW w:w="709" w:type="dxa"/>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sz w:val="12"/>
                <w:szCs w:val="12"/>
              </w:rPr>
              <w:t>04</w:t>
            </w:r>
          </w:p>
        </w:tc>
        <w:tc>
          <w:tcPr>
            <w:tcW w:w="690" w:type="dxa"/>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sz w:val="12"/>
                <w:szCs w:val="12"/>
              </w:rPr>
              <w:t>09</w:t>
            </w:r>
          </w:p>
        </w:tc>
        <w:tc>
          <w:tcPr>
            <w:tcW w:w="1720" w:type="dxa"/>
            <w:gridSpan w:val="2"/>
            <w:tcBorders>
              <w:top w:val="single" w:sz="4" w:space="0" w:color="000000"/>
              <w:left w:val="single" w:sz="4" w:space="0" w:color="000000"/>
              <w:bottom w:val="single" w:sz="4" w:space="0" w:color="000000"/>
              <w:right w:val="nil"/>
            </w:tcBorders>
          </w:tcPr>
          <w:p w:rsidR="00F36DDB" w:rsidRPr="00F36DDB" w:rsidRDefault="00F36DDB">
            <w:pPr>
              <w:snapToGrid w:val="0"/>
              <w:jc w:val="center"/>
              <w:rPr>
                <w:rFonts w:ascii="Arial" w:hAnsi="Arial" w:cs="Arial"/>
                <w:sz w:val="12"/>
                <w:szCs w:val="12"/>
              </w:rPr>
            </w:pPr>
          </w:p>
        </w:tc>
        <w:tc>
          <w:tcPr>
            <w:tcW w:w="850" w:type="dxa"/>
            <w:tcBorders>
              <w:top w:val="single" w:sz="4" w:space="0" w:color="000000"/>
              <w:left w:val="single" w:sz="4" w:space="0" w:color="000000"/>
              <w:bottom w:val="single" w:sz="4" w:space="0" w:color="000000"/>
              <w:right w:val="nil"/>
            </w:tcBorders>
          </w:tcPr>
          <w:p w:rsidR="00F36DDB" w:rsidRPr="00F36DDB" w:rsidRDefault="00F36DDB">
            <w:pPr>
              <w:snapToGrid w:val="0"/>
              <w:jc w:val="center"/>
              <w:rPr>
                <w:rFonts w:ascii="Arial" w:hAnsi="Arial" w:cs="Arial"/>
                <w:sz w:val="12"/>
                <w:szCs w:val="12"/>
              </w:rPr>
            </w:pPr>
          </w:p>
        </w:tc>
        <w:tc>
          <w:tcPr>
            <w:tcW w:w="1843" w:type="dxa"/>
            <w:gridSpan w:val="2"/>
            <w:tcBorders>
              <w:top w:val="single" w:sz="4" w:space="0" w:color="000000"/>
              <w:left w:val="single" w:sz="4" w:space="0" w:color="000000"/>
              <w:bottom w:val="single" w:sz="4" w:space="0" w:color="000000"/>
              <w:right w:val="single" w:sz="4" w:space="0" w:color="000000"/>
            </w:tcBorders>
            <w:hideMark/>
          </w:tcPr>
          <w:p w:rsidR="00F36DDB" w:rsidRPr="00F36DDB" w:rsidRDefault="00F36DDB">
            <w:pPr>
              <w:jc w:val="center"/>
              <w:rPr>
                <w:sz w:val="12"/>
                <w:szCs w:val="12"/>
              </w:rPr>
            </w:pPr>
            <w:r w:rsidRPr="00F36DDB">
              <w:rPr>
                <w:rFonts w:ascii="Arial" w:hAnsi="Arial" w:cs="Arial"/>
                <w:bCs/>
                <w:sz w:val="12"/>
                <w:szCs w:val="12"/>
              </w:rPr>
              <w:t>5887060</w:t>
            </w:r>
          </w:p>
        </w:tc>
      </w:tr>
      <w:tr w:rsidR="00F36DDB" w:rsidRPr="00F36DDB" w:rsidTr="00F36DDB">
        <w:trPr>
          <w:trHeight w:val="229"/>
        </w:trPr>
        <w:tc>
          <w:tcPr>
            <w:tcW w:w="3828" w:type="dxa"/>
            <w:tcBorders>
              <w:top w:val="single" w:sz="4" w:space="0" w:color="000000"/>
              <w:left w:val="single" w:sz="4" w:space="0" w:color="000000"/>
              <w:bottom w:val="single" w:sz="4" w:space="0" w:color="000000"/>
              <w:right w:val="nil"/>
            </w:tcBorders>
            <w:hideMark/>
          </w:tcPr>
          <w:p w:rsidR="00F36DDB" w:rsidRPr="00F36DDB" w:rsidRDefault="00F36DDB">
            <w:pPr>
              <w:rPr>
                <w:sz w:val="12"/>
                <w:szCs w:val="12"/>
              </w:rPr>
            </w:pPr>
            <w:r w:rsidRPr="00F36DDB">
              <w:rPr>
                <w:rFonts w:ascii="Arial" w:hAnsi="Arial" w:cs="Arial"/>
                <w:bCs/>
                <w:sz w:val="12"/>
                <w:szCs w:val="12"/>
              </w:rPr>
              <w:t>Содержание и ремонт дорог</w:t>
            </w:r>
          </w:p>
        </w:tc>
        <w:tc>
          <w:tcPr>
            <w:tcW w:w="992" w:type="dxa"/>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sz w:val="12"/>
                <w:szCs w:val="12"/>
              </w:rPr>
              <w:t>999</w:t>
            </w:r>
          </w:p>
        </w:tc>
        <w:tc>
          <w:tcPr>
            <w:tcW w:w="709" w:type="dxa"/>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sz w:val="12"/>
                <w:szCs w:val="12"/>
              </w:rPr>
              <w:t>04</w:t>
            </w:r>
          </w:p>
        </w:tc>
        <w:tc>
          <w:tcPr>
            <w:tcW w:w="690" w:type="dxa"/>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sz w:val="12"/>
                <w:szCs w:val="12"/>
              </w:rPr>
              <w:t>09</w:t>
            </w:r>
          </w:p>
        </w:tc>
        <w:tc>
          <w:tcPr>
            <w:tcW w:w="1720" w:type="dxa"/>
            <w:gridSpan w:val="2"/>
            <w:tcBorders>
              <w:top w:val="single" w:sz="4" w:space="0" w:color="000000"/>
              <w:left w:val="single" w:sz="4" w:space="0" w:color="000000"/>
              <w:bottom w:val="single" w:sz="4" w:space="0" w:color="000000"/>
              <w:right w:val="nil"/>
            </w:tcBorders>
            <w:hideMark/>
          </w:tcPr>
          <w:p w:rsidR="00F36DDB" w:rsidRPr="00F36DDB" w:rsidRDefault="00F36DDB">
            <w:pPr>
              <w:snapToGrid w:val="0"/>
              <w:jc w:val="center"/>
              <w:rPr>
                <w:sz w:val="12"/>
                <w:szCs w:val="12"/>
              </w:rPr>
            </w:pPr>
            <w:r w:rsidRPr="00F36DDB">
              <w:rPr>
                <w:rFonts w:ascii="Arial" w:hAnsi="Arial" w:cs="Arial"/>
                <w:sz w:val="12"/>
                <w:szCs w:val="12"/>
              </w:rPr>
              <w:t>3150000000</w:t>
            </w:r>
          </w:p>
        </w:tc>
        <w:tc>
          <w:tcPr>
            <w:tcW w:w="850" w:type="dxa"/>
            <w:tcBorders>
              <w:top w:val="single" w:sz="4" w:space="0" w:color="000000"/>
              <w:left w:val="single" w:sz="4" w:space="0" w:color="000000"/>
              <w:bottom w:val="single" w:sz="4" w:space="0" w:color="000000"/>
              <w:right w:val="nil"/>
            </w:tcBorders>
          </w:tcPr>
          <w:p w:rsidR="00F36DDB" w:rsidRPr="00F36DDB" w:rsidRDefault="00F36DDB">
            <w:pPr>
              <w:snapToGrid w:val="0"/>
              <w:jc w:val="center"/>
              <w:rPr>
                <w:rFonts w:ascii="Arial" w:hAnsi="Arial" w:cs="Arial"/>
                <w:sz w:val="12"/>
                <w:szCs w:val="12"/>
              </w:rPr>
            </w:pPr>
          </w:p>
        </w:tc>
        <w:tc>
          <w:tcPr>
            <w:tcW w:w="1843" w:type="dxa"/>
            <w:gridSpan w:val="2"/>
            <w:tcBorders>
              <w:top w:val="single" w:sz="4" w:space="0" w:color="000000"/>
              <w:left w:val="single" w:sz="4" w:space="0" w:color="000000"/>
              <w:bottom w:val="single" w:sz="4" w:space="0" w:color="000000"/>
              <w:right w:val="single" w:sz="4" w:space="0" w:color="000000"/>
            </w:tcBorders>
            <w:hideMark/>
          </w:tcPr>
          <w:p w:rsidR="00F36DDB" w:rsidRPr="00F36DDB" w:rsidRDefault="00F36DDB">
            <w:pPr>
              <w:jc w:val="center"/>
              <w:rPr>
                <w:sz w:val="12"/>
                <w:szCs w:val="12"/>
              </w:rPr>
            </w:pPr>
            <w:r w:rsidRPr="00F36DDB">
              <w:rPr>
                <w:rFonts w:ascii="Arial" w:hAnsi="Arial" w:cs="Arial"/>
                <w:bCs/>
                <w:sz w:val="12"/>
                <w:szCs w:val="12"/>
              </w:rPr>
              <w:t>5887060</w:t>
            </w:r>
          </w:p>
        </w:tc>
      </w:tr>
      <w:tr w:rsidR="00F36DDB" w:rsidRPr="00F36DDB" w:rsidTr="00F36DDB">
        <w:trPr>
          <w:trHeight w:val="146"/>
        </w:trPr>
        <w:tc>
          <w:tcPr>
            <w:tcW w:w="3828" w:type="dxa"/>
            <w:tcBorders>
              <w:top w:val="single" w:sz="4" w:space="0" w:color="000000"/>
              <w:left w:val="single" w:sz="4" w:space="0" w:color="000000"/>
              <w:bottom w:val="single" w:sz="4" w:space="0" w:color="000000"/>
              <w:right w:val="nil"/>
            </w:tcBorders>
            <w:hideMark/>
          </w:tcPr>
          <w:p w:rsidR="00F36DDB" w:rsidRPr="00F36DDB" w:rsidRDefault="00F36DDB">
            <w:pPr>
              <w:rPr>
                <w:sz w:val="12"/>
                <w:szCs w:val="12"/>
              </w:rPr>
            </w:pPr>
            <w:r w:rsidRPr="00F36DDB">
              <w:rPr>
                <w:rFonts w:ascii="Arial" w:hAnsi="Arial" w:cs="Arial"/>
                <w:bCs/>
                <w:sz w:val="12"/>
                <w:szCs w:val="12"/>
              </w:rPr>
              <w:t>Содержание и ремонт автомобильных дорог в границах  поселения за счет средств дорожного фонда</w:t>
            </w:r>
          </w:p>
        </w:tc>
        <w:tc>
          <w:tcPr>
            <w:tcW w:w="992" w:type="dxa"/>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sz w:val="12"/>
                <w:szCs w:val="12"/>
              </w:rPr>
              <w:t>999</w:t>
            </w:r>
          </w:p>
        </w:tc>
        <w:tc>
          <w:tcPr>
            <w:tcW w:w="709" w:type="dxa"/>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sz w:val="12"/>
                <w:szCs w:val="12"/>
              </w:rPr>
              <w:t>04</w:t>
            </w:r>
          </w:p>
        </w:tc>
        <w:tc>
          <w:tcPr>
            <w:tcW w:w="690" w:type="dxa"/>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sz w:val="12"/>
                <w:szCs w:val="12"/>
              </w:rPr>
              <w:t>09</w:t>
            </w:r>
          </w:p>
        </w:tc>
        <w:tc>
          <w:tcPr>
            <w:tcW w:w="1720" w:type="dxa"/>
            <w:gridSpan w:val="2"/>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sz w:val="12"/>
                <w:szCs w:val="12"/>
              </w:rPr>
              <w:t>3150020090</w:t>
            </w:r>
          </w:p>
        </w:tc>
        <w:tc>
          <w:tcPr>
            <w:tcW w:w="850" w:type="dxa"/>
            <w:tcBorders>
              <w:top w:val="single" w:sz="4" w:space="0" w:color="000000"/>
              <w:left w:val="single" w:sz="4" w:space="0" w:color="000000"/>
              <w:bottom w:val="single" w:sz="4" w:space="0" w:color="000000"/>
              <w:right w:val="nil"/>
            </w:tcBorders>
          </w:tcPr>
          <w:p w:rsidR="00F36DDB" w:rsidRPr="00F36DDB" w:rsidRDefault="00F36DDB">
            <w:pPr>
              <w:snapToGrid w:val="0"/>
              <w:jc w:val="center"/>
              <w:rPr>
                <w:rFonts w:ascii="Arial" w:hAnsi="Arial" w:cs="Arial"/>
                <w:sz w:val="12"/>
                <w:szCs w:val="12"/>
              </w:rPr>
            </w:pPr>
          </w:p>
        </w:tc>
        <w:tc>
          <w:tcPr>
            <w:tcW w:w="1843" w:type="dxa"/>
            <w:gridSpan w:val="2"/>
            <w:tcBorders>
              <w:top w:val="single" w:sz="4" w:space="0" w:color="000000"/>
              <w:left w:val="single" w:sz="4" w:space="0" w:color="000000"/>
              <w:bottom w:val="single" w:sz="4" w:space="0" w:color="000000"/>
              <w:right w:val="single" w:sz="4" w:space="0" w:color="000000"/>
            </w:tcBorders>
            <w:hideMark/>
          </w:tcPr>
          <w:p w:rsidR="00F36DDB" w:rsidRPr="00F36DDB" w:rsidRDefault="00F36DDB">
            <w:pPr>
              <w:jc w:val="center"/>
              <w:rPr>
                <w:sz w:val="12"/>
                <w:szCs w:val="12"/>
              </w:rPr>
            </w:pPr>
            <w:r w:rsidRPr="00F36DDB">
              <w:rPr>
                <w:rFonts w:ascii="Arial" w:hAnsi="Arial" w:cs="Arial"/>
                <w:bCs/>
                <w:sz w:val="12"/>
                <w:szCs w:val="12"/>
              </w:rPr>
              <w:t>1298110</w:t>
            </w:r>
          </w:p>
        </w:tc>
      </w:tr>
      <w:tr w:rsidR="00F36DDB" w:rsidRPr="00F36DDB" w:rsidTr="00F36DDB">
        <w:trPr>
          <w:trHeight w:val="368"/>
        </w:trPr>
        <w:tc>
          <w:tcPr>
            <w:tcW w:w="3828" w:type="dxa"/>
            <w:tcBorders>
              <w:top w:val="single" w:sz="4" w:space="0" w:color="000000"/>
              <w:left w:val="single" w:sz="4" w:space="0" w:color="000000"/>
              <w:bottom w:val="single" w:sz="4" w:space="0" w:color="000000"/>
              <w:right w:val="nil"/>
            </w:tcBorders>
            <w:hideMark/>
          </w:tcPr>
          <w:p w:rsidR="00F36DDB" w:rsidRPr="00F36DDB" w:rsidRDefault="00F36DDB">
            <w:pPr>
              <w:rPr>
                <w:sz w:val="12"/>
                <w:szCs w:val="12"/>
              </w:rPr>
            </w:pPr>
            <w:r w:rsidRPr="00F36DDB">
              <w:rPr>
                <w:rFonts w:ascii="Arial" w:hAnsi="Arial" w:cs="Arial"/>
                <w:bCs/>
                <w:sz w:val="12"/>
                <w:szCs w:val="12"/>
              </w:rPr>
              <w:t>Закупка товаров, работ и услуг для государственных (муниципальных) нужд</w:t>
            </w:r>
          </w:p>
        </w:tc>
        <w:tc>
          <w:tcPr>
            <w:tcW w:w="992" w:type="dxa"/>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sz w:val="12"/>
                <w:szCs w:val="12"/>
              </w:rPr>
              <w:t>999</w:t>
            </w:r>
          </w:p>
        </w:tc>
        <w:tc>
          <w:tcPr>
            <w:tcW w:w="709" w:type="dxa"/>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sz w:val="12"/>
                <w:szCs w:val="12"/>
              </w:rPr>
              <w:t>04</w:t>
            </w:r>
          </w:p>
        </w:tc>
        <w:tc>
          <w:tcPr>
            <w:tcW w:w="690" w:type="dxa"/>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sz w:val="12"/>
                <w:szCs w:val="12"/>
              </w:rPr>
              <w:t>09</w:t>
            </w:r>
          </w:p>
        </w:tc>
        <w:tc>
          <w:tcPr>
            <w:tcW w:w="1720" w:type="dxa"/>
            <w:gridSpan w:val="2"/>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sz w:val="12"/>
                <w:szCs w:val="12"/>
              </w:rPr>
              <w:t>3150020090</w:t>
            </w:r>
          </w:p>
        </w:tc>
        <w:tc>
          <w:tcPr>
            <w:tcW w:w="850" w:type="dxa"/>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sz w:val="12"/>
                <w:szCs w:val="12"/>
              </w:rPr>
              <w:t>200</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F36DDB" w:rsidRPr="00F36DDB" w:rsidRDefault="00F36DDB">
            <w:pPr>
              <w:jc w:val="center"/>
              <w:rPr>
                <w:sz w:val="12"/>
                <w:szCs w:val="12"/>
              </w:rPr>
            </w:pPr>
            <w:r w:rsidRPr="00F36DDB">
              <w:rPr>
                <w:rFonts w:ascii="Arial" w:hAnsi="Arial" w:cs="Arial"/>
                <w:bCs/>
                <w:sz w:val="12"/>
                <w:szCs w:val="12"/>
              </w:rPr>
              <w:t>1298110</w:t>
            </w:r>
          </w:p>
        </w:tc>
      </w:tr>
      <w:tr w:rsidR="00F36DDB" w:rsidRPr="00F36DDB" w:rsidTr="00F36DDB">
        <w:trPr>
          <w:trHeight w:val="479"/>
        </w:trPr>
        <w:tc>
          <w:tcPr>
            <w:tcW w:w="3828" w:type="dxa"/>
            <w:tcBorders>
              <w:top w:val="single" w:sz="4" w:space="0" w:color="000000"/>
              <w:left w:val="single" w:sz="4" w:space="0" w:color="000000"/>
              <w:bottom w:val="single" w:sz="4" w:space="0" w:color="000000"/>
              <w:right w:val="nil"/>
            </w:tcBorders>
            <w:hideMark/>
          </w:tcPr>
          <w:p w:rsidR="00F36DDB" w:rsidRPr="00F36DDB" w:rsidRDefault="00F36DDB">
            <w:pPr>
              <w:rPr>
                <w:sz w:val="12"/>
                <w:szCs w:val="12"/>
              </w:rPr>
            </w:pPr>
            <w:r w:rsidRPr="00F36DDB">
              <w:rPr>
                <w:rFonts w:ascii="Arial" w:hAnsi="Arial" w:cs="Arial"/>
                <w:bCs/>
                <w:sz w:val="12"/>
                <w:szCs w:val="12"/>
              </w:rPr>
              <w:t>Иные закупки товаров, работ и услуг для обеспечения государственных (муниципальных) нужд</w:t>
            </w:r>
          </w:p>
        </w:tc>
        <w:tc>
          <w:tcPr>
            <w:tcW w:w="992" w:type="dxa"/>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sz w:val="12"/>
                <w:szCs w:val="12"/>
              </w:rPr>
              <w:t>999</w:t>
            </w:r>
          </w:p>
        </w:tc>
        <w:tc>
          <w:tcPr>
            <w:tcW w:w="709" w:type="dxa"/>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sz w:val="12"/>
                <w:szCs w:val="12"/>
              </w:rPr>
              <w:t>04</w:t>
            </w:r>
          </w:p>
        </w:tc>
        <w:tc>
          <w:tcPr>
            <w:tcW w:w="690" w:type="dxa"/>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sz w:val="12"/>
                <w:szCs w:val="12"/>
              </w:rPr>
              <w:t>09</w:t>
            </w:r>
          </w:p>
        </w:tc>
        <w:tc>
          <w:tcPr>
            <w:tcW w:w="1720" w:type="dxa"/>
            <w:gridSpan w:val="2"/>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sz w:val="12"/>
                <w:szCs w:val="12"/>
              </w:rPr>
              <w:t>3150020090</w:t>
            </w:r>
          </w:p>
        </w:tc>
        <w:tc>
          <w:tcPr>
            <w:tcW w:w="850" w:type="dxa"/>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sz w:val="12"/>
                <w:szCs w:val="12"/>
              </w:rPr>
              <w:t>240</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F36DDB" w:rsidRPr="00F36DDB" w:rsidRDefault="00F36DDB">
            <w:pPr>
              <w:jc w:val="center"/>
              <w:rPr>
                <w:sz w:val="12"/>
                <w:szCs w:val="12"/>
              </w:rPr>
            </w:pPr>
            <w:r w:rsidRPr="00F36DDB">
              <w:rPr>
                <w:rFonts w:ascii="Arial" w:hAnsi="Arial" w:cs="Arial"/>
                <w:bCs/>
                <w:sz w:val="12"/>
                <w:szCs w:val="12"/>
              </w:rPr>
              <w:t>1298110</w:t>
            </w:r>
          </w:p>
        </w:tc>
      </w:tr>
      <w:tr w:rsidR="00F36DDB" w:rsidRPr="00F36DDB" w:rsidTr="00F36DDB">
        <w:trPr>
          <w:trHeight w:val="146"/>
        </w:trPr>
        <w:tc>
          <w:tcPr>
            <w:tcW w:w="3828" w:type="dxa"/>
            <w:tcBorders>
              <w:top w:val="single" w:sz="4" w:space="0" w:color="000000"/>
              <w:left w:val="single" w:sz="4" w:space="0" w:color="000000"/>
              <w:bottom w:val="single" w:sz="4" w:space="0" w:color="000000"/>
              <w:right w:val="nil"/>
            </w:tcBorders>
            <w:hideMark/>
          </w:tcPr>
          <w:p w:rsidR="00F36DDB" w:rsidRPr="00F36DDB" w:rsidRDefault="00F36DDB">
            <w:pPr>
              <w:rPr>
                <w:sz w:val="12"/>
                <w:szCs w:val="12"/>
              </w:rPr>
            </w:pPr>
            <w:r w:rsidRPr="00F36DDB">
              <w:rPr>
                <w:rFonts w:ascii="Arial" w:hAnsi="Arial" w:cs="Arial"/>
                <w:bCs/>
                <w:sz w:val="12"/>
                <w:szCs w:val="12"/>
              </w:rPr>
              <w:t>Содержание и ремонт автомобильных дорог в границах  поселения за счет средств областного бюджета</w:t>
            </w:r>
          </w:p>
        </w:tc>
        <w:tc>
          <w:tcPr>
            <w:tcW w:w="992" w:type="dxa"/>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sz w:val="12"/>
                <w:szCs w:val="12"/>
              </w:rPr>
              <w:t>999</w:t>
            </w:r>
          </w:p>
        </w:tc>
        <w:tc>
          <w:tcPr>
            <w:tcW w:w="709" w:type="dxa"/>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sz w:val="12"/>
                <w:szCs w:val="12"/>
              </w:rPr>
              <w:t>04</w:t>
            </w:r>
          </w:p>
        </w:tc>
        <w:tc>
          <w:tcPr>
            <w:tcW w:w="709" w:type="dxa"/>
            <w:gridSpan w:val="2"/>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sz w:val="12"/>
                <w:szCs w:val="12"/>
              </w:rPr>
              <w:t>09</w:t>
            </w:r>
          </w:p>
        </w:tc>
        <w:tc>
          <w:tcPr>
            <w:tcW w:w="1701" w:type="dxa"/>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sz w:val="12"/>
                <w:szCs w:val="12"/>
              </w:rPr>
              <w:t>31500</w:t>
            </w:r>
            <w:r w:rsidRPr="00F36DDB">
              <w:rPr>
                <w:rFonts w:ascii="Arial" w:hAnsi="Arial" w:cs="Arial"/>
                <w:sz w:val="12"/>
                <w:szCs w:val="12"/>
                <w:lang w:val="en-US"/>
              </w:rPr>
              <w:t>S11</w:t>
            </w:r>
            <w:r w:rsidRPr="00F36DDB">
              <w:rPr>
                <w:rFonts w:ascii="Arial" w:hAnsi="Arial" w:cs="Arial"/>
                <w:sz w:val="12"/>
                <w:szCs w:val="12"/>
              </w:rPr>
              <w:t>90</w:t>
            </w:r>
          </w:p>
        </w:tc>
        <w:tc>
          <w:tcPr>
            <w:tcW w:w="850" w:type="dxa"/>
            <w:tcBorders>
              <w:top w:val="single" w:sz="4" w:space="0" w:color="000000"/>
              <w:left w:val="single" w:sz="4" w:space="0" w:color="000000"/>
              <w:bottom w:val="single" w:sz="4" w:space="0" w:color="000000"/>
              <w:right w:val="nil"/>
            </w:tcBorders>
          </w:tcPr>
          <w:p w:rsidR="00F36DDB" w:rsidRPr="00F36DDB" w:rsidRDefault="00F36DDB">
            <w:pPr>
              <w:snapToGrid w:val="0"/>
              <w:jc w:val="center"/>
              <w:rPr>
                <w:rFonts w:ascii="Arial" w:hAnsi="Arial" w:cs="Arial"/>
                <w:sz w:val="12"/>
                <w:szCs w:val="12"/>
              </w:rPr>
            </w:pPr>
          </w:p>
        </w:tc>
        <w:tc>
          <w:tcPr>
            <w:tcW w:w="1843" w:type="dxa"/>
            <w:gridSpan w:val="2"/>
            <w:tcBorders>
              <w:top w:val="single" w:sz="4" w:space="0" w:color="000000"/>
              <w:left w:val="single" w:sz="4" w:space="0" w:color="000000"/>
              <w:bottom w:val="single" w:sz="4" w:space="0" w:color="000000"/>
              <w:right w:val="single" w:sz="4" w:space="0" w:color="000000"/>
            </w:tcBorders>
            <w:hideMark/>
          </w:tcPr>
          <w:p w:rsidR="00F36DDB" w:rsidRPr="00F36DDB" w:rsidRDefault="00F36DDB">
            <w:pPr>
              <w:jc w:val="center"/>
              <w:rPr>
                <w:sz w:val="12"/>
                <w:szCs w:val="12"/>
              </w:rPr>
            </w:pPr>
            <w:r w:rsidRPr="00F36DDB">
              <w:rPr>
                <w:rFonts w:ascii="Arial" w:hAnsi="Arial" w:cs="Arial"/>
                <w:bCs/>
                <w:sz w:val="12"/>
                <w:szCs w:val="12"/>
              </w:rPr>
              <w:t>613475</w:t>
            </w:r>
          </w:p>
        </w:tc>
      </w:tr>
      <w:tr w:rsidR="00F36DDB" w:rsidRPr="00F36DDB" w:rsidTr="00F36DDB">
        <w:trPr>
          <w:trHeight w:val="368"/>
        </w:trPr>
        <w:tc>
          <w:tcPr>
            <w:tcW w:w="3828" w:type="dxa"/>
            <w:tcBorders>
              <w:top w:val="single" w:sz="4" w:space="0" w:color="000000"/>
              <w:left w:val="single" w:sz="4" w:space="0" w:color="000000"/>
              <w:bottom w:val="single" w:sz="4" w:space="0" w:color="000000"/>
              <w:right w:val="nil"/>
            </w:tcBorders>
            <w:hideMark/>
          </w:tcPr>
          <w:p w:rsidR="00F36DDB" w:rsidRPr="00F36DDB" w:rsidRDefault="00F36DDB">
            <w:pPr>
              <w:rPr>
                <w:sz w:val="12"/>
                <w:szCs w:val="12"/>
              </w:rPr>
            </w:pPr>
            <w:r w:rsidRPr="00F36DDB">
              <w:rPr>
                <w:rFonts w:ascii="Arial" w:hAnsi="Arial" w:cs="Arial"/>
                <w:bCs/>
                <w:sz w:val="12"/>
                <w:szCs w:val="12"/>
              </w:rPr>
              <w:lastRenderedPageBreak/>
              <w:t>Закупка товаров, работ и услуг для государственных (муниципальных) нужд</w:t>
            </w:r>
          </w:p>
        </w:tc>
        <w:tc>
          <w:tcPr>
            <w:tcW w:w="992" w:type="dxa"/>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sz w:val="12"/>
                <w:szCs w:val="12"/>
              </w:rPr>
              <w:t>999</w:t>
            </w:r>
          </w:p>
        </w:tc>
        <w:tc>
          <w:tcPr>
            <w:tcW w:w="709" w:type="dxa"/>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sz w:val="12"/>
                <w:szCs w:val="12"/>
              </w:rPr>
              <w:t>04</w:t>
            </w:r>
          </w:p>
        </w:tc>
        <w:tc>
          <w:tcPr>
            <w:tcW w:w="709" w:type="dxa"/>
            <w:gridSpan w:val="2"/>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sz w:val="12"/>
                <w:szCs w:val="12"/>
              </w:rPr>
              <w:t>09</w:t>
            </w:r>
          </w:p>
        </w:tc>
        <w:tc>
          <w:tcPr>
            <w:tcW w:w="1701" w:type="dxa"/>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sz w:val="12"/>
                <w:szCs w:val="12"/>
              </w:rPr>
              <w:t>31500</w:t>
            </w:r>
            <w:r w:rsidRPr="00F36DDB">
              <w:rPr>
                <w:rFonts w:ascii="Arial" w:hAnsi="Arial" w:cs="Arial"/>
                <w:sz w:val="12"/>
                <w:szCs w:val="12"/>
                <w:lang w:val="en-US"/>
              </w:rPr>
              <w:t>S11</w:t>
            </w:r>
            <w:r w:rsidRPr="00F36DDB">
              <w:rPr>
                <w:rFonts w:ascii="Arial" w:hAnsi="Arial" w:cs="Arial"/>
                <w:sz w:val="12"/>
                <w:szCs w:val="12"/>
              </w:rPr>
              <w:t>90</w:t>
            </w:r>
          </w:p>
        </w:tc>
        <w:tc>
          <w:tcPr>
            <w:tcW w:w="850" w:type="dxa"/>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sz w:val="12"/>
                <w:szCs w:val="12"/>
              </w:rPr>
              <w:t>200</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F36DDB" w:rsidRPr="00F36DDB" w:rsidRDefault="00F36DDB">
            <w:pPr>
              <w:jc w:val="center"/>
              <w:rPr>
                <w:sz w:val="12"/>
                <w:szCs w:val="12"/>
              </w:rPr>
            </w:pPr>
            <w:r w:rsidRPr="00F36DDB">
              <w:rPr>
                <w:rFonts w:ascii="Arial" w:hAnsi="Arial" w:cs="Arial"/>
                <w:bCs/>
                <w:sz w:val="12"/>
                <w:szCs w:val="12"/>
              </w:rPr>
              <w:t>613475</w:t>
            </w:r>
          </w:p>
        </w:tc>
      </w:tr>
      <w:tr w:rsidR="00F36DDB" w:rsidRPr="00F36DDB" w:rsidTr="00F36DDB">
        <w:trPr>
          <w:trHeight w:val="266"/>
        </w:trPr>
        <w:tc>
          <w:tcPr>
            <w:tcW w:w="3828" w:type="dxa"/>
            <w:tcBorders>
              <w:top w:val="single" w:sz="4" w:space="0" w:color="000000"/>
              <w:left w:val="single" w:sz="4" w:space="0" w:color="000000"/>
              <w:bottom w:val="single" w:sz="4" w:space="0" w:color="000000"/>
              <w:right w:val="nil"/>
            </w:tcBorders>
            <w:hideMark/>
          </w:tcPr>
          <w:p w:rsidR="00F36DDB" w:rsidRPr="00F36DDB" w:rsidRDefault="00F36DDB">
            <w:pPr>
              <w:rPr>
                <w:sz w:val="12"/>
                <w:szCs w:val="12"/>
              </w:rPr>
            </w:pPr>
            <w:r w:rsidRPr="00F36DDB">
              <w:rPr>
                <w:rFonts w:ascii="Arial" w:hAnsi="Arial" w:cs="Arial"/>
                <w:bCs/>
                <w:sz w:val="12"/>
                <w:szCs w:val="12"/>
              </w:rPr>
              <w:t>Иные закупки товаров, работ и услуг для обеспечения государственных (муниципальных) нужд</w:t>
            </w:r>
          </w:p>
        </w:tc>
        <w:tc>
          <w:tcPr>
            <w:tcW w:w="992" w:type="dxa"/>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sz w:val="12"/>
                <w:szCs w:val="12"/>
              </w:rPr>
              <w:t>999</w:t>
            </w:r>
          </w:p>
        </w:tc>
        <w:tc>
          <w:tcPr>
            <w:tcW w:w="709" w:type="dxa"/>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sz w:val="12"/>
                <w:szCs w:val="12"/>
              </w:rPr>
              <w:t>04</w:t>
            </w:r>
          </w:p>
        </w:tc>
        <w:tc>
          <w:tcPr>
            <w:tcW w:w="709" w:type="dxa"/>
            <w:gridSpan w:val="2"/>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sz w:val="12"/>
                <w:szCs w:val="12"/>
              </w:rPr>
              <w:t>09</w:t>
            </w:r>
          </w:p>
        </w:tc>
        <w:tc>
          <w:tcPr>
            <w:tcW w:w="1701" w:type="dxa"/>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sz w:val="12"/>
                <w:szCs w:val="12"/>
              </w:rPr>
              <w:t>31500</w:t>
            </w:r>
            <w:r w:rsidRPr="00F36DDB">
              <w:rPr>
                <w:rFonts w:ascii="Arial" w:hAnsi="Arial" w:cs="Arial"/>
                <w:sz w:val="12"/>
                <w:szCs w:val="12"/>
                <w:lang w:val="en-US"/>
              </w:rPr>
              <w:t>S11</w:t>
            </w:r>
            <w:r w:rsidRPr="00F36DDB">
              <w:rPr>
                <w:rFonts w:ascii="Arial" w:hAnsi="Arial" w:cs="Arial"/>
                <w:sz w:val="12"/>
                <w:szCs w:val="12"/>
              </w:rPr>
              <w:t>90</w:t>
            </w:r>
          </w:p>
        </w:tc>
        <w:tc>
          <w:tcPr>
            <w:tcW w:w="850" w:type="dxa"/>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sz w:val="12"/>
                <w:szCs w:val="12"/>
              </w:rPr>
              <w:t>240</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F36DDB" w:rsidRPr="00F36DDB" w:rsidRDefault="00F36DDB">
            <w:pPr>
              <w:jc w:val="center"/>
              <w:rPr>
                <w:sz w:val="12"/>
                <w:szCs w:val="12"/>
              </w:rPr>
            </w:pPr>
            <w:r w:rsidRPr="00F36DDB">
              <w:rPr>
                <w:rFonts w:ascii="Arial" w:hAnsi="Arial" w:cs="Arial"/>
                <w:bCs/>
                <w:sz w:val="12"/>
                <w:szCs w:val="12"/>
              </w:rPr>
              <w:t>613475</w:t>
            </w:r>
          </w:p>
        </w:tc>
      </w:tr>
      <w:tr w:rsidR="00F36DDB" w:rsidRPr="00F36DDB" w:rsidTr="00F36DDB">
        <w:trPr>
          <w:trHeight w:val="146"/>
        </w:trPr>
        <w:tc>
          <w:tcPr>
            <w:tcW w:w="3828" w:type="dxa"/>
            <w:tcBorders>
              <w:top w:val="single" w:sz="4" w:space="0" w:color="000000"/>
              <w:left w:val="single" w:sz="4" w:space="0" w:color="000000"/>
              <w:bottom w:val="single" w:sz="4" w:space="0" w:color="000000"/>
              <w:right w:val="nil"/>
            </w:tcBorders>
            <w:hideMark/>
          </w:tcPr>
          <w:p w:rsidR="00F36DDB" w:rsidRPr="00F36DDB" w:rsidRDefault="00F36DDB">
            <w:pPr>
              <w:rPr>
                <w:sz w:val="12"/>
                <w:szCs w:val="12"/>
              </w:rPr>
            </w:pPr>
            <w:r w:rsidRPr="00F36DDB">
              <w:rPr>
                <w:rFonts w:ascii="Arial" w:hAnsi="Arial" w:cs="Arial"/>
                <w:bCs/>
                <w:sz w:val="12"/>
                <w:szCs w:val="12"/>
              </w:rPr>
              <w:t>Расходы на проектирование, строительство (реконструкцию), капитальный ремонт и ремонт автомобильных дорог общего пользования местного значения на основе общественных инициатив</w:t>
            </w:r>
          </w:p>
        </w:tc>
        <w:tc>
          <w:tcPr>
            <w:tcW w:w="992" w:type="dxa"/>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sz w:val="12"/>
                <w:szCs w:val="12"/>
              </w:rPr>
              <w:t>999</w:t>
            </w:r>
          </w:p>
        </w:tc>
        <w:tc>
          <w:tcPr>
            <w:tcW w:w="709" w:type="dxa"/>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sz w:val="12"/>
                <w:szCs w:val="12"/>
              </w:rPr>
              <w:t>04</w:t>
            </w:r>
          </w:p>
        </w:tc>
        <w:tc>
          <w:tcPr>
            <w:tcW w:w="709" w:type="dxa"/>
            <w:gridSpan w:val="2"/>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sz w:val="12"/>
                <w:szCs w:val="12"/>
              </w:rPr>
              <w:t>09</w:t>
            </w:r>
          </w:p>
        </w:tc>
        <w:tc>
          <w:tcPr>
            <w:tcW w:w="1701" w:type="dxa"/>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sz w:val="12"/>
                <w:szCs w:val="12"/>
              </w:rPr>
              <w:t>31500</w:t>
            </w:r>
            <w:r w:rsidRPr="00F36DDB">
              <w:rPr>
                <w:rFonts w:ascii="Arial" w:hAnsi="Arial" w:cs="Arial"/>
                <w:sz w:val="12"/>
                <w:szCs w:val="12"/>
                <w:lang w:val="en-US"/>
              </w:rPr>
              <w:t>S</w:t>
            </w:r>
            <w:r w:rsidRPr="00F36DDB">
              <w:rPr>
                <w:rFonts w:ascii="Arial" w:hAnsi="Arial" w:cs="Arial"/>
                <w:sz w:val="12"/>
                <w:szCs w:val="12"/>
              </w:rPr>
              <w:t>2140</w:t>
            </w:r>
          </w:p>
        </w:tc>
        <w:tc>
          <w:tcPr>
            <w:tcW w:w="850" w:type="dxa"/>
            <w:tcBorders>
              <w:top w:val="single" w:sz="4" w:space="0" w:color="000000"/>
              <w:left w:val="single" w:sz="4" w:space="0" w:color="000000"/>
              <w:bottom w:val="single" w:sz="4" w:space="0" w:color="000000"/>
              <w:right w:val="nil"/>
            </w:tcBorders>
          </w:tcPr>
          <w:p w:rsidR="00F36DDB" w:rsidRPr="00F36DDB" w:rsidRDefault="00F36DDB">
            <w:pPr>
              <w:snapToGrid w:val="0"/>
              <w:jc w:val="center"/>
              <w:rPr>
                <w:rFonts w:ascii="Arial" w:hAnsi="Arial" w:cs="Arial"/>
                <w:sz w:val="12"/>
                <w:szCs w:val="12"/>
              </w:rPr>
            </w:pPr>
          </w:p>
        </w:tc>
        <w:tc>
          <w:tcPr>
            <w:tcW w:w="1843" w:type="dxa"/>
            <w:gridSpan w:val="2"/>
            <w:tcBorders>
              <w:top w:val="single" w:sz="4" w:space="0" w:color="000000"/>
              <w:left w:val="single" w:sz="4" w:space="0" w:color="000000"/>
              <w:bottom w:val="single" w:sz="4" w:space="0" w:color="000000"/>
              <w:right w:val="single" w:sz="4" w:space="0" w:color="000000"/>
            </w:tcBorders>
            <w:hideMark/>
          </w:tcPr>
          <w:p w:rsidR="00F36DDB" w:rsidRPr="00F36DDB" w:rsidRDefault="00F36DDB">
            <w:pPr>
              <w:jc w:val="center"/>
              <w:rPr>
                <w:sz w:val="12"/>
                <w:szCs w:val="12"/>
              </w:rPr>
            </w:pPr>
            <w:r w:rsidRPr="00F36DDB">
              <w:rPr>
                <w:rFonts w:ascii="Arial" w:hAnsi="Arial" w:cs="Arial"/>
                <w:bCs/>
                <w:sz w:val="12"/>
                <w:szCs w:val="12"/>
              </w:rPr>
              <w:t>1870475</w:t>
            </w:r>
          </w:p>
        </w:tc>
      </w:tr>
      <w:tr w:rsidR="00F36DDB" w:rsidRPr="00F36DDB" w:rsidTr="00F36DDB">
        <w:trPr>
          <w:trHeight w:val="368"/>
        </w:trPr>
        <w:tc>
          <w:tcPr>
            <w:tcW w:w="3828" w:type="dxa"/>
            <w:tcBorders>
              <w:top w:val="single" w:sz="4" w:space="0" w:color="000000"/>
              <w:left w:val="single" w:sz="4" w:space="0" w:color="000000"/>
              <w:bottom w:val="single" w:sz="4" w:space="0" w:color="000000"/>
              <w:right w:val="nil"/>
            </w:tcBorders>
            <w:hideMark/>
          </w:tcPr>
          <w:p w:rsidR="00F36DDB" w:rsidRPr="00F36DDB" w:rsidRDefault="00F36DDB">
            <w:pPr>
              <w:rPr>
                <w:sz w:val="12"/>
                <w:szCs w:val="12"/>
              </w:rPr>
            </w:pPr>
            <w:r w:rsidRPr="00F36DDB">
              <w:rPr>
                <w:rFonts w:ascii="Arial" w:hAnsi="Arial" w:cs="Arial"/>
                <w:bCs/>
                <w:sz w:val="12"/>
                <w:szCs w:val="12"/>
              </w:rPr>
              <w:t>Закупка товаров, работ и услуг для государственных (муниципальных) нужд</w:t>
            </w:r>
          </w:p>
        </w:tc>
        <w:tc>
          <w:tcPr>
            <w:tcW w:w="992" w:type="dxa"/>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sz w:val="12"/>
                <w:szCs w:val="12"/>
              </w:rPr>
              <w:t>999</w:t>
            </w:r>
          </w:p>
        </w:tc>
        <w:tc>
          <w:tcPr>
            <w:tcW w:w="709" w:type="dxa"/>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sz w:val="12"/>
                <w:szCs w:val="12"/>
              </w:rPr>
              <w:t>04</w:t>
            </w:r>
          </w:p>
        </w:tc>
        <w:tc>
          <w:tcPr>
            <w:tcW w:w="709" w:type="dxa"/>
            <w:gridSpan w:val="2"/>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sz w:val="12"/>
                <w:szCs w:val="12"/>
              </w:rPr>
              <w:t>09</w:t>
            </w:r>
          </w:p>
        </w:tc>
        <w:tc>
          <w:tcPr>
            <w:tcW w:w="1701" w:type="dxa"/>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sz w:val="12"/>
                <w:szCs w:val="12"/>
              </w:rPr>
              <w:t>31500</w:t>
            </w:r>
            <w:r w:rsidRPr="00F36DDB">
              <w:rPr>
                <w:rFonts w:ascii="Arial" w:hAnsi="Arial" w:cs="Arial"/>
                <w:sz w:val="12"/>
                <w:szCs w:val="12"/>
                <w:lang w:val="en-US"/>
              </w:rPr>
              <w:t>S</w:t>
            </w:r>
            <w:r w:rsidRPr="00F36DDB">
              <w:rPr>
                <w:rFonts w:ascii="Arial" w:hAnsi="Arial" w:cs="Arial"/>
                <w:sz w:val="12"/>
                <w:szCs w:val="12"/>
              </w:rPr>
              <w:t>2140</w:t>
            </w:r>
          </w:p>
        </w:tc>
        <w:tc>
          <w:tcPr>
            <w:tcW w:w="850" w:type="dxa"/>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sz w:val="12"/>
                <w:szCs w:val="12"/>
              </w:rPr>
              <w:t>200</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F36DDB" w:rsidRPr="00F36DDB" w:rsidRDefault="00F36DDB">
            <w:pPr>
              <w:jc w:val="center"/>
              <w:rPr>
                <w:sz w:val="12"/>
                <w:szCs w:val="12"/>
              </w:rPr>
            </w:pPr>
            <w:r w:rsidRPr="00F36DDB">
              <w:rPr>
                <w:rFonts w:ascii="Arial" w:hAnsi="Arial" w:cs="Arial"/>
                <w:bCs/>
                <w:sz w:val="12"/>
                <w:szCs w:val="12"/>
              </w:rPr>
              <w:t>1870475</w:t>
            </w:r>
          </w:p>
        </w:tc>
      </w:tr>
      <w:tr w:rsidR="00F36DDB" w:rsidRPr="00F36DDB" w:rsidTr="00F36DDB">
        <w:trPr>
          <w:trHeight w:val="266"/>
        </w:trPr>
        <w:tc>
          <w:tcPr>
            <w:tcW w:w="3828" w:type="dxa"/>
            <w:tcBorders>
              <w:top w:val="single" w:sz="4" w:space="0" w:color="000000"/>
              <w:left w:val="single" w:sz="4" w:space="0" w:color="000000"/>
              <w:bottom w:val="single" w:sz="4" w:space="0" w:color="000000"/>
              <w:right w:val="nil"/>
            </w:tcBorders>
            <w:hideMark/>
          </w:tcPr>
          <w:p w:rsidR="00F36DDB" w:rsidRPr="00F36DDB" w:rsidRDefault="00F36DDB">
            <w:pPr>
              <w:rPr>
                <w:sz w:val="12"/>
                <w:szCs w:val="12"/>
              </w:rPr>
            </w:pPr>
            <w:r w:rsidRPr="00F36DDB">
              <w:rPr>
                <w:rFonts w:ascii="Arial" w:hAnsi="Arial" w:cs="Arial"/>
                <w:bCs/>
                <w:sz w:val="12"/>
                <w:szCs w:val="12"/>
              </w:rPr>
              <w:t>Иные закупки товаров, работ и услуг для обеспечения государственных (муниципальных) нужд</w:t>
            </w:r>
          </w:p>
        </w:tc>
        <w:tc>
          <w:tcPr>
            <w:tcW w:w="992" w:type="dxa"/>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sz w:val="12"/>
                <w:szCs w:val="12"/>
              </w:rPr>
              <w:t>999</w:t>
            </w:r>
          </w:p>
        </w:tc>
        <w:tc>
          <w:tcPr>
            <w:tcW w:w="709" w:type="dxa"/>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sz w:val="12"/>
                <w:szCs w:val="12"/>
              </w:rPr>
              <w:t>04</w:t>
            </w:r>
          </w:p>
        </w:tc>
        <w:tc>
          <w:tcPr>
            <w:tcW w:w="709" w:type="dxa"/>
            <w:gridSpan w:val="2"/>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sz w:val="12"/>
                <w:szCs w:val="12"/>
              </w:rPr>
              <w:t>09</w:t>
            </w:r>
          </w:p>
        </w:tc>
        <w:tc>
          <w:tcPr>
            <w:tcW w:w="1701" w:type="dxa"/>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sz w:val="12"/>
                <w:szCs w:val="12"/>
              </w:rPr>
              <w:t>31500</w:t>
            </w:r>
            <w:r w:rsidRPr="00F36DDB">
              <w:rPr>
                <w:rFonts w:ascii="Arial" w:hAnsi="Arial" w:cs="Arial"/>
                <w:sz w:val="12"/>
                <w:szCs w:val="12"/>
                <w:lang w:val="en-US"/>
              </w:rPr>
              <w:t>S</w:t>
            </w:r>
            <w:r w:rsidRPr="00F36DDB">
              <w:rPr>
                <w:rFonts w:ascii="Arial" w:hAnsi="Arial" w:cs="Arial"/>
                <w:sz w:val="12"/>
                <w:szCs w:val="12"/>
              </w:rPr>
              <w:t>2140</w:t>
            </w:r>
          </w:p>
        </w:tc>
        <w:tc>
          <w:tcPr>
            <w:tcW w:w="850" w:type="dxa"/>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sz w:val="12"/>
                <w:szCs w:val="12"/>
              </w:rPr>
              <w:t>240</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F36DDB" w:rsidRPr="00F36DDB" w:rsidRDefault="00F36DDB">
            <w:pPr>
              <w:jc w:val="center"/>
              <w:rPr>
                <w:sz w:val="12"/>
                <w:szCs w:val="12"/>
              </w:rPr>
            </w:pPr>
            <w:r w:rsidRPr="00F36DDB">
              <w:rPr>
                <w:rFonts w:ascii="Arial" w:hAnsi="Arial" w:cs="Arial"/>
                <w:bCs/>
                <w:sz w:val="12"/>
                <w:szCs w:val="12"/>
              </w:rPr>
              <w:t>1870475</w:t>
            </w:r>
          </w:p>
        </w:tc>
      </w:tr>
      <w:tr w:rsidR="00F36DDB" w:rsidRPr="00F36DDB" w:rsidTr="00F36DDB">
        <w:trPr>
          <w:trHeight w:val="146"/>
        </w:trPr>
        <w:tc>
          <w:tcPr>
            <w:tcW w:w="3828" w:type="dxa"/>
            <w:tcBorders>
              <w:top w:val="single" w:sz="4" w:space="0" w:color="000000"/>
              <w:left w:val="single" w:sz="4" w:space="0" w:color="000000"/>
              <w:bottom w:val="single" w:sz="4" w:space="0" w:color="000000"/>
              <w:right w:val="nil"/>
            </w:tcBorders>
            <w:hideMark/>
          </w:tcPr>
          <w:p w:rsidR="00F36DDB" w:rsidRPr="00F36DDB" w:rsidRDefault="00F36DDB">
            <w:pPr>
              <w:rPr>
                <w:sz w:val="12"/>
                <w:szCs w:val="12"/>
              </w:rPr>
            </w:pPr>
            <w:r w:rsidRPr="00F36DDB">
              <w:rPr>
                <w:rFonts w:ascii="Arial" w:hAnsi="Arial" w:cs="Arial"/>
                <w:sz w:val="12"/>
                <w:szCs w:val="12"/>
              </w:rPr>
              <w:t>Расходы на обеспечение комплексного развития сельских территорий (реализация мероприятий по благоустройству сельских территорий)</w:t>
            </w:r>
          </w:p>
        </w:tc>
        <w:tc>
          <w:tcPr>
            <w:tcW w:w="992" w:type="dxa"/>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sz w:val="12"/>
                <w:szCs w:val="12"/>
              </w:rPr>
              <w:t>999</w:t>
            </w:r>
          </w:p>
        </w:tc>
        <w:tc>
          <w:tcPr>
            <w:tcW w:w="709" w:type="dxa"/>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sz w:val="12"/>
                <w:szCs w:val="12"/>
              </w:rPr>
              <w:t>04</w:t>
            </w:r>
          </w:p>
        </w:tc>
        <w:tc>
          <w:tcPr>
            <w:tcW w:w="709" w:type="dxa"/>
            <w:gridSpan w:val="2"/>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sz w:val="12"/>
                <w:szCs w:val="12"/>
              </w:rPr>
              <w:t>09</w:t>
            </w:r>
          </w:p>
        </w:tc>
        <w:tc>
          <w:tcPr>
            <w:tcW w:w="1701" w:type="dxa"/>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sz w:val="12"/>
                <w:szCs w:val="12"/>
              </w:rPr>
              <w:t>31500</w:t>
            </w:r>
            <w:r w:rsidRPr="00F36DDB">
              <w:rPr>
                <w:rFonts w:ascii="Arial" w:hAnsi="Arial" w:cs="Arial"/>
                <w:sz w:val="12"/>
                <w:szCs w:val="12"/>
                <w:lang w:val="en-US"/>
              </w:rPr>
              <w:t>L</w:t>
            </w:r>
            <w:r w:rsidRPr="00F36DDB">
              <w:rPr>
                <w:rFonts w:ascii="Arial" w:hAnsi="Arial" w:cs="Arial"/>
                <w:sz w:val="12"/>
                <w:szCs w:val="12"/>
              </w:rPr>
              <w:t>576Т</w:t>
            </w:r>
          </w:p>
        </w:tc>
        <w:tc>
          <w:tcPr>
            <w:tcW w:w="850" w:type="dxa"/>
            <w:tcBorders>
              <w:top w:val="single" w:sz="4" w:space="0" w:color="000000"/>
              <w:left w:val="single" w:sz="4" w:space="0" w:color="000000"/>
              <w:bottom w:val="single" w:sz="4" w:space="0" w:color="000000"/>
              <w:right w:val="nil"/>
            </w:tcBorders>
          </w:tcPr>
          <w:p w:rsidR="00F36DDB" w:rsidRPr="00F36DDB" w:rsidRDefault="00F36DDB">
            <w:pPr>
              <w:snapToGrid w:val="0"/>
              <w:jc w:val="center"/>
              <w:rPr>
                <w:rFonts w:ascii="Arial" w:hAnsi="Arial" w:cs="Arial"/>
                <w:sz w:val="12"/>
                <w:szCs w:val="12"/>
              </w:rPr>
            </w:pPr>
          </w:p>
        </w:tc>
        <w:tc>
          <w:tcPr>
            <w:tcW w:w="1843" w:type="dxa"/>
            <w:gridSpan w:val="2"/>
            <w:tcBorders>
              <w:top w:val="single" w:sz="4" w:space="0" w:color="000000"/>
              <w:left w:val="single" w:sz="4" w:space="0" w:color="000000"/>
              <w:bottom w:val="single" w:sz="4" w:space="0" w:color="000000"/>
              <w:right w:val="single" w:sz="4" w:space="0" w:color="000000"/>
            </w:tcBorders>
            <w:hideMark/>
          </w:tcPr>
          <w:p w:rsidR="00F36DDB" w:rsidRPr="00F36DDB" w:rsidRDefault="00F36DDB">
            <w:pPr>
              <w:jc w:val="center"/>
              <w:rPr>
                <w:sz w:val="12"/>
                <w:szCs w:val="12"/>
              </w:rPr>
            </w:pPr>
            <w:r w:rsidRPr="00F36DDB">
              <w:rPr>
                <w:rFonts w:ascii="Arial" w:hAnsi="Arial" w:cs="Arial"/>
                <w:bCs/>
                <w:sz w:val="12"/>
                <w:szCs w:val="12"/>
              </w:rPr>
              <w:t>2105000</w:t>
            </w:r>
          </w:p>
        </w:tc>
      </w:tr>
      <w:tr w:rsidR="00F36DDB" w:rsidRPr="00F36DDB" w:rsidTr="00F36DDB">
        <w:trPr>
          <w:trHeight w:val="368"/>
        </w:trPr>
        <w:tc>
          <w:tcPr>
            <w:tcW w:w="3828" w:type="dxa"/>
            <w:tcBorders>
              <w:top w:val="single" w:sz="4" w:space="0" w:color="000000"/>
              <w:left w:val="single" w:sz="4" w:space="0" w:color="000000"/>
              <w:bottom w:val="single" w:sz="4" w:space="0" w:color="000000"/>
              <w:right w:val="nil"/>
            </w:tcBorders>
            <w:hideMark/>
          </w:tcPr>
          <w:p w:rsidR="00F36DDB" w:rsidRPr="00F36DDB" w:rsidRDefault="00F36DDB">
            <w:pPr>
              <w:rPr>
                <w:sz w:val="12"/>
                <w:szCs w:val="12"/>
              </w:rPr>
            </w:pPr>
            <w:r w:rsidRPr="00F36DDB">
              <w:rPr>
                <w:rFonts w:ascii="Arial" w:hAnsi="Arial" w:cs="Arial"/>
                <w:bCs/>
                <w:sz w:val="12"/>
                <w:szCs w:val="12"/>
              </w:rPr>
              <w:t>Закупка товаров, работ и услуг для государственных (муниципальных) нужд</w:t>
            </w:r>
          </w:p>
        </w:tc>
        <w:tc>
          <w:tcPr>
            <w:tcW w:w="992" w:type="dxa"/>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sz w:val="12"/>
                <w:szCs w:val="12"/>
              </w:rPr>
              <w:t>999</w:t>
            </w:r>
          </w:p>
        </w:tc>
        <w:tc>
          <w:tcPr>
            <w:tcW w:w="709" w:type="dxa"/>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sz w:val="12"/>
                <w:szCs w:val="12"/>
              </w:rPr>
              <w:t>04</w:t>
            </w:r>
          </w:p>
        </w:tc>
        <w:tc>
          <w:tcPr>
            <w:tcW w:w="709" w:type="dxa"/>
            <w:gridSpan w:val="2"/>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sz w:val="12"/>
                <w:szCs w:val="12"/>
              </w:rPr>
              <w:t>09</w:t>
            </w:r>
          </w:p>
        </w:tc>
        <w:tc>
          <w:tcPr>
            <w:tcW w:w="1701" w:type="dxa"/>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sz w:val="12"/>
                <w:szCs w:val="12"/>
              </w:rPr>
              <w:t>31500</w:t>
            </w:r>
            <w:r w:rsidRPr="00F36DDB">
              <w:rPr>
                <w:rFonts w:ascii="Arial" w:hAnsi="Arial" w:cs="Arial"/>
                <w:sz w:val="12"/>
                <w:szCs w:val="12"/>
                <w:lang w:val="en-US"/>
              </w:rPr>
              <w:t>L</w:t>
            </w:r>
            <w:r w:rsidRPr="00F36DDB">
              <w:rPr>
                <w:rFonts w:ascii="Arial" w:hAnsi="Arial" w:cs="Arial"/>
                <w:sz w:val="12"/>
                <w:szCs w:val="12"/>
              </w:rPr>
              <w:t>576Т</w:t>
            </w:r>
          </w:p>
        </w:tc>
        <w:tc>
          <w:tcPr>
            <w:tcW w:w="850" w:type="dxa"/>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sz w:val="12"/>
                <w:szCs w:val="12"/>
              </w:rPr>
              <w:t>200</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F36DDB" w:rsidRPr="00F36DDB" w:rsidRDefault="00F36DDB">
            <w:pPr>
              <w:jc w:val="center"/>
              <w:rPr>
                <w:sz w:val="12"/>
                <w:szCs w:val="12"/>
              </w:rPr>
            </w:pPr>
            <w:r w:rsidRPr="00F36DDB">
              <w:rPr>
                <w:rFonts w:ascii="Arial" w:hAnsi="Arial" w:cs="Arial"/>
                <w:bCs/>
                <w:sz w:val="12"/>
                <w:szCs w:val="12"/>
              </w:rPr>
              <w:t>2105000</w:t>
            </w:r>
          </w:p>
        </w:tc>
      </w:tr>
      <w:tr w:rsidR="00F36DDB" w:rsidRPr="00F36DDB" w:rsidTr="00F36DDB">
        <w:trPr>
          <w:trHeight w:val="563"/>
        </w:trPr>
        <w:tc>
          <w:tcPr>
            <w:tcW w:w="3828" w:type="dxa"/>
            <w:tcBorders>
              <w:top w:val="single" w:sz="4" w:space="0" w:color="000000"/>
              <w:left w:val="single" w:sz="4" w:space="0" w:color="000000"/>
              <w:bottom w:val="single" w:sz="4" w:space="0" w:color="000000"/>
              <w:right w:val="nil"/>
            </w:tcBorders>
            <w:hideMark/>
          </w:tcPr>
          <w:p w:rsidR="00F36DDB" w:rsidRPr="00F36DDB" w:rsidRDefault="00F36DDB">
            <w:pPr>
              <w:rPr>
                <w:sz w:val="12"/>
                <w:szCs w:val="12"/>
              </w:rPr>
            </w:pPr>
            <w:r w:rsidRPr="00F36DDB">
              <w:rPr>
                <w:rFonts w:ascii="Arial" w:hAnsi="Arial" w:cs="Arial"/>
                <w:bCs/>
                <w:sz w:val="12"/>
                <w:szCs w:val="12"/>
              </w:rPr>
              <w:t>Иные закупки товаров, работ и услуг для обеспечения государственных (муниципальных) нужд</w:t>
            </w:r>
          </w:p>
        </w:tc>
        <w:tc>
          <w:tcPr>
            <w:tcW w:w="992" w:type="dxa"/>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sz w:val="12"/>
                <w:szCs w:val="12"/>
              </w:rPr>
              <w:t>999</w:t>
            </w:r>
          </w:p>
        </w:tc>
        <w:tc>
          <w:tcPr>
            <w:tcW w:w="709" w:type="dxa"/>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sz w:val="12"/>
                <w:szCs w:val="12"/>
              </w:rPr>
              <w:t>04</w:t>
            </w:r>
          </w:p>
        </w:tc>
        <w:tc>
          <w:tcPr>
            <w:tcW w:w="709" w:type="dxa"/>
            <w:gridSpan w:val="2"/>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sz w:val="12"/>
                <w:szCs w:val="12"/>
              </w:rPr>
              <w:t>09</w:t>
            </w:r>
          </w:p>
        </w:tc>
        <w:tc>
          <w:tcPr>
            <w:tcW w:w="1701" w:type="dxa"/>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sz w:val="12"/>
                <w:szCs w:val="12"/>
              </w:rPr>
              <w:t>31500</w:t>
            </w:r>
            <w:r w:rsidRPr="00F36DDB">
              <w:rPr>
                <w:rFonts w:ascii="Arial" w:hAnsi="Arial" w:cs="Arial"/>
                <w:sz w:val="12"/>
                <w:szCs w:val="12"/>
                <w:lang w:val="en-US"/>
              </w:rPr>
              <w:t>L</w:t>
            </w:r>
            <w:r w:rsidRPr="00F36DDB">
              <w:rPr>
                <w:rFonts w:ascii="Arial" w:hAnsi="Arial" w:cs="Arial"/>
                <w:sz w:val="12"/>
                <w:szCs w:val="12"/>
              </w:rPr>
              <w:t>576Т</w:t>
            </w:r>
          </w:p>
        </w:tc>
        <w:tc>
          <w:tcPr>
            <w:tcW w:w="850" w:type="dxa"/>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sz w:val="12"/>
                <w:szCs w:val="12"/>
              </w:rPr>
              <w:t>240</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F36DDB" w:rsidRPr="00F36DDB" w:rsidRDefault="00F36DDB">
            <w:pPr>
              <w:jc w:val="center"/>
              <w:rPr>
                <w:sz w:val="12"/>
                <w:szCs w:val="12"/>
              </w:rPr>
            </w:pPr>
            <w:r w:rsidRPr="00F36DDB">
              <w:rPr>
                <w:rFonts w:ascii="Arial" w:hAnsi="Arial" w:cs="Arial"/>
                <w:bCs/>
                <w:sz w:val="12"/>
                <w:szCs w:val="12"/>
              </w:rPr>
              <w:t>2105000</w:t>
            </w:r>
          </w:p>
        </w:tc>
      </w:tr>
      <w:tr w:rsidR="00F36DDB" w:rsidRPr="00F36DDB" w:rsidTr="00F36DDB">
        <w:trPr>
          <w:trHeight w:val="308"/>
        </w:trPr>
        <w:tc>
          <w:tcPr>
            <w:tcW w:w="3828" w:type="dxa"/>
            <w:tcBorders>
              <w:top w:val="single" w:sz="4" w:space="0" w:color="000000"/>
              <w:left w:val="single" w:sz="4" w:space="0" w:color="000000"/>
              <w:bottom w:val="single" w:sz="4" w:space="0" w:color="000000"/>
              <w:right w:val="nil"/>
            </w:tcBorders>
            <w:hideMark/>
          </w:tcPr>
          <w:p w:rsidR="00F36DDB" w:rsidRPr="00F36DDB" w:rsidRDefault="00F36DDB">
            <w:pPr>
              <w:rPr>
                <w:sz w:val="12"/>
                <w:szCs w:val="12"/>
              </w:rPr>
            </w:pPr>
            <w:r w:rsidRPr="00F36DDB">
              <w:rPr>
                <w:rFonts w:ascii="Arial" w:hAnsi="Arial" w:cs="Arial"/>
                <w:bCs/>
                <w:sz w:val="12"/>
                <w:szCs w:val="12"/>
              </w:rPr>
              <w:t>Другие вопросы в области национальной экономики</w:t>
            </w:r>
          </w:p>
        </w:tc>
        <w:tc>
          <w:tcPr>
            <w:tcW w:w="992" w:type="dxa"/>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sz w:val="12"/>
                <w:szCs w:val="12"/>
              </w:rPr>
              <w:t>999</w:t>
            </w:r>
          </w:p>
        </w:tc>
        <w:tc>
          <w:tcPr>
            <w:tcW w:w="709" w:type="dxa"/>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sz w:val="12"/>
                <w:szCs w:val="12"/>
              </w:rPr>
              <w:t>04</w:t>
            </w:r>
          </w:p>
        </w:tc>
        <w:tc>
          <w:tcPr>
            <w:tcW w:w="709" w:type="dxa"/>
            <w:gridSpan w:val="2"/>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sz w:val="12"/>
                <w:szCs w:val="12"/>
              </w:rPr>
              <w:t>12</w:t>
            </w:r>
          </w:p>
        </w:tc>
        <w:tc>
          <w:tcPr>
            <w:tcW w:w="1701" w:type="dxa"/>
            <w:tcBorders>
              <w:top w:val="single" w:sz="4" w:space="0" w:color="000000"/>
              <w:left w:val="single" w:sz="4" w:space="0" w:color="000000"/>
              <w:bottom w:val="single" w:sz="4" w:space="0" w:color="000000"/>
              <w:right w:val="nil"/>
            </w:tcBorders>
          </w:tcPr>
          <w:p w:rsidR="00F36DDB" w:rsidRPr="00F36DDB" w:rsidRDefault="00F36DDB">
            <w:pPr>
              <w:snapToGrid w:val="0"/>
              <w:jc w:val="center"/>
              <w:rPr>
                <w:rFonts w:ascii="Arial" w:hAnsi="Arial" w:cs="Arial"/>
                <w:sz w:val="12"/>
                <w:szCs w:val="12"/>
              </w:rPr>
            </w:pPr>
          </w:p>
        </w:tc>
        <w:tc>
          <w:tcPr>
            <w:tcW w:w="850" w:type="dxa"/>
            <w:tcBorders>
              <w:top w:val="single" w:sz="4" w:space="0" w:color="000000"/>
              <w:left w:val="single" w:sz="4" w:space="0" w:color="000000"/>
              <w:bottom w:val="single" w:sz="4" w:space="0" w:color="000000"/>
              <w:right w:val="nil"/>
            </w:tcBorders>
          </w:tcPr>
          <w:p w:rsidR="00F36DDB" w:rsidRPr="00F36DDB" w:rsidRDefault="00F36DDB">
            <w:pPr>
              <w:snapToGrid w:val="0"/>
              <w:jc w:val="center"/>
              <w:rPr>
                <w:rFonts w:ascii="Arial" w:hAnsi="Arial" w:cs="Arial"/>
                <w:sz w:val="12"/>
                <w:szCs w:val="12"/>
              </w:rPr>
            </w:pPr>
          </w:p>
        </w:tc>
        <w:tc>
          <w:tcPr>
            <w:tcW w:w="1843" w:type="dxa"/>
            <w:gridSpan w:val="2"/>
            <w:tcBorders>
              <w:top w:val="single" w:sz="4" w:space="0" w:color="000000"/>
              <w:left w:val="single" w:sz="4" w:space="0" w:color="000000"/>
              <w:bottom w:val="single" w:sz="4" w:space="0" w:color="000000"/>
              <w:right w:val="single" w:sz="4" w:space="0" w:color="000000"/>
            </w:tcBorders>
            <w:hideMark/>
          </w:tcPr>
          <w:p w:rsidR="00F36DDB" w:rsidRPr="00F36DDB" w:rsidRDefault="00F36DDB">
            <w:pPr>
              <w:jc w:val="center"/>
              <w:rPr>
                <w:sz w:val="12"/>
                <w:szCs w:val="12"/>
              </w:rPr>
            </w:pPr>
            <w:r w:rsidRPr="00F36DDB">
              <w:rPr>
                <w:rFonts w:ascii="Arial" w:hAnsi="Arial" w:cs="Arial"/>
                <w:sz w:val="12"/>
                <w:szCs w:val="12"/>
              </w:rPr>
              <w:t>10000</w:t>
            </w:r>
          </w:p>
        </w:tc>
      </w:tr>
      <w:tr w:rsidR="00F36DDB" w:rsidRPr="00F36DDB" w:rsidTr="00F36DDB">
        <w:trPr>
          <w:trHeight w:val="229"/>
        </w:trPr>
        <w:tc>
          <w:tcPr>
            <w:tcW w:w="3828" w:type="dxa"/>
            <w:tcBorders>
              <w:top w:val="single" w:sz="4" w:space="0" w:color="000000"/>
              <w:left w:val="single" w:sz="4" w:space="0" w:color="000000"/>
              <w:bottom w:val="single" w:sz="4" w:space="0" w:color="000000"/>
              <w:right w:val="nil"/>
            </w:tcBorders>
            <w:hideMark/>
          </w:tcPr>
          <w:p w:rsidR="00F36DDB" w:rsidRPr="00F36DDB" w:rsidRDefault="00F36DDB">
            <w:pPr>
              <w:rPr>
                <w:sz w:val="12"/>
                <w:szCs w:val="12"/>
              </w:rPr>
            </w:pPr>
            <w:r w:rsidRPr="00F36DDB">
              <w:rPr>
                <w:rFonts w:ascii="Arial" w:hAnsi="Arial" w:cs="Arial"/>
                <w:bCs/>
                <w:sz w:val="12"/>
                <w:szCs w:val="12"/>
              </w:rPr>
              <w:t>Реализация функций в области национальной экономики</w:t>
            </w:r>
          </w:p>
        </w:tc>
        <w:tc>
          <w:tcPr>
            <w:tcW w:w="992" w:type="dxa"/>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sz w:val="12"/>
                <w:szCs w:val="12"/>
              </w:rPr>
              <w:t>999</w:t>
            </w:r>
          </w:p>
        </w:tc>
        <w:tc>
          <w:tcPr>
            <w:tcW w:w="709" w:type="dxa"/>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sz w:val="12"/>
                <w:szCs w:val="12"/>
              </w:rPr>
              <w:t>04</w:t>
            </w:r>
          </w:p>
        </w:tc>
        <w:tc>
          <w:tcPr>
            <w:tcW w:w="709" w:type="dxa"/>
            <w:gridSpan w:val="2"/>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sz w:val="12"/>
                <w:szCs w:val="12"/>
              </w:rPr>
              <w:t>12</w:t>
            </w:r>
          </w:p>
        </w:tc>
        <w:tc>
          <w:tcPr>
            <w:tcW w:w="1701" w:type="dxa"/>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sz w:val="12"/>
                <w:szCs w:val="12"/>
              </w:rPr>
              <w:t>3400000000</w:t>
            </w:r>
          </w:p>
        </w:tc>
        <w:tc>
          <w:tcPr>
            <w:tcW w:w="850" w:type="dxa"/>
            <w:tcBorders>
              <w:top w:val="single" w:sz="4" w:space="0" w:color="000000"/>
              <w:left w:val="single" w:sz="4" w:space="0" w:color="000000"/>
              <w:bottom w:val="single" w:sz="4" w:space="0" w:color="000000"/>
              <w:right w:val="nil"/>
            </w:tcBorders>
          </w:tcPr>
          <w:p w:rsidR="00F36DDB" w:rsidRPr="00F36DDB" w:rsidRDefault="00F36DDB">
            <w:pPr>
              <w:snapToGrid w:val="0"/>
              <w:jc w:val="center"/>
              <w:rPr>
                <w:rFonts w:ascii="Arial" w:hAnsi="Arial" w:cs="Arial"/>
                <w:sz w:val="12"/>
                <w:szCs w:val="12"/>
              </w:rPr>
            </w:pPr>
          </w:p>
        </w:tc>
        <w:tc>
          <w:tcPr>
            <w:tcW w:w="1843" w:type="dxa"/>
            <w:gridSpan w:val="2"/>
            <w:tcBorders>
              <w:top w:val="single" w:sz="4" w:space="0" w:color="000000"/>
              <w:left w:val="single" w:sz="4" w:space="0" w:color="000000"/>
              <w:bottom w:val="single" w:sz="4" w:space="0" w:color="000000"/>
              <w:right w:val="single" w:sz="4" w:space="0" w:color="000000"/>
            </w:tcBorders>
            <w:hideMark/>
          </w:tcPr>
          <w:p w:rsidR="00F36DDB" w:rsidRPr="00F36DDB" w:rsidRDefault="00F36DDB">
            <w:pPr>
              <w:jc w:val="center"/>
              <w:rPr>
                <w:sz w:val="12"/>
                <w:szCs w:val="12"/>
              </w:rPr>
            </w:pPr>
            <w:r w:rsidRPr="00F36DDB">
              <w:rPr>
                <w:rFonts w:ascii="Arial" w:hAnsi="Arial" w:cs="Arial"/>
                <w:sz w:val="12"/>
                <w:szCs w:val="12"/>
              </w:rPr>
              <w:t>10000</w:t>
            </w:r>
          </w:p>
        </w:tc>
      </w:tr>
      <w:tr w:rsidR="00F36DDB" w:rsidRPr="00F36DDB" w:rsidTr="00F36DDB">
        <w:trPr>
          <w:trHeight w:val="146"/>
        </w:trPr>
        <w:tc>
          <w:tcPr>
            <w:tcW w:w="3828" w:type="dxa"/>
            <w:tcBorders>
              <w:top w:val="single" w:sz="4" w:space="0" w:color="000000"/>
              <w:left w:val="single" w:sz="4" w:space="0" w:color="000000"/>
              <w:bottom w:val="single" w:sz="4" w:space="0" w:color="000000"/>
              <w:right w:val="nil"/>
            </w:tcBorders>
            <w:hideMark/>
          </w:tcPr>
          <w:p w:rsidR="00F36DDB" w:rsidRPr="00F36DDB" w:rsidRDefault="00F36DDB">
            <w:pPr>
              <w:rPr>
                <w:sz w:val="12"/>
                <w:szCs w:val="12"/>
              </w:rPr>
            </w:pPr>
            <w:r w:rsidRPr="00F36DDB">
              <w:rPr>
                <w:rFonts w:ascii="Arial" w:hAnsi="Arial" w:cs="Arial"/>
                <w:bCs/>
                <w:sz w:val="12"/>
                <w:szCs w:val="12"/>
              </w:rPr>
              <w:t>Мероприятия по землеустройству и землепользованию</w:t>
            </w:r>
          </w:p>
        </w:tc>
        <w:tc>
          <w:tcPr>
            <w:tcW w:w="992" w:type="dxa"/>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sz w:val="12"/>
                <w:szCs w:val="12"/>
              </w:rPr>
              <w:t>999</w:t>
            </w:r>
          </w:p>
        </w:tc>
        <w:tc>
          <w:tcPr>
            <w:tcW w:w="709" w:type="dxa"/>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sz w:val="12"/>
                <w:szCs w:val="12"/>
              </w:rPr>
              <w:t>04</w:t>
            </w:r>
          </w:p>
        </w:tc>
        <w:tc>
          <w:tcPr>
            <w:tcW w:w="709" w:type="dxa"/>
            <w:gridSpan w:val="2"/>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sz w:val="12"/>
                <w:szCs w:val="12"/>
              </w:rPr>
              <w:t>12</w:t>
            </w:r>
          </w:p>
        </w:tc>
        <w:tc>
          <w:tcPr>
            <w:tcW w:w="1701" w:type="dxa"/>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sz w:val="12"/>
                <w:szCs w:val="12"/>
              </w:rPr>
              <w:t>3400020020</w:t>
            </w:r>
          </w:p>
        </w:tc>
        <w:tc>
          <w:tcPr>
            <w:tcW w:w="850" w:type="dxa"/>
            <w:tcBorders>
              <w:top w:val="single" w:sz="4" w:space="0" w:color="000000"/>
              <w:left w:val="single" w:sz="4" w:space="0" w:color="000000"/>
              <w:bottom w:val="single" w:sz="4" w:space="0" w:color="000000"/>
              <w:right w:val="nil"/>
            </w:tcBorders>
          </w:tcPr>
          <w:p w:rsidR="00F36DDB" w:rsidRPr="00F36DDB" w:rsidRDefault="00F36DDB">
            <w:pPr>
              <w:snapToGrid w:val="0"/>
              <w:jc w:val="center"/>
              <w:rPr>
                <w:rFonts w:ascii="Arial" w:hAnsi="Arial" w:cs="Arial"/>
                <w:sz w:val="12"/>
                <w:szCs w:val="12"/>
              </w:rPr>
            </w:pPr>
          </w:p>
        </w:tc>
        <w:tc>
          <w:tcPr>
            <w:tcW w:w="1843" w:type="dxa"/>
            <w:gridSpan w:val="2"/>
            <w:tcBorders>
              <w:top w:val="single" w:sz="4" w:space="0" w:color="000000"/>
              <w:left w:val="single" w:sz="4" w:space="0" w:color="000000"/>
              <w:bottom w:val="single" w:sz="4" w:space="0" w:color="000000"/>
              <w:right w:val="single" w:sz="4" w:space="0" w:color="000000"/>
            </w:tcBorders>
            <w:hideMark/>
          </w:tcPr>
          <w:p w:rsidR="00F36DDB" w:rsidRPr="00F36DDB" w:rsidRDefault="00F36DDB">
            <w:pPr>
              <w:jc w:val="center"/>
              <w:rPr>
                <w:sz w:val="12"/>
                <w:szCs w:val="12"/>
              </w:rPr>
            </w:pPr>
            <w:r w:rsidRPr="00F36DDB">
              <w:rPr>
                <w:rFonts w:ascii="Arial" w:hAnsi="Arial" w:cs="Arial"/>
                <w:sz w:val="12"/>
                <w:szCs w:val="12"/>
              </w:rPr>
              <w:t>10000</w:t>
            </w:r>
          </w:p>
        </w:tc>
      </w:tr>
      <w:tr w:rsidR="00F36DDB" w:rsidRPr="00F36DDB" w:rsidTr="00F36DDB">
        <w:trPr>
          <w:trHeight w:val="368"/>
        </w:trPr>
        <w:tc>
          <w:tcPr>
            <w:tcW w:w="3828" w:type="dxa"/>
            <w:tcBorders>
              <w:top w:val="single" w:sz="4" w:space="0" w:color="000000"/>
              <w:left w:val="single" w:sz="4" w:space="0" w:color="000000"/>
              <w:bottom w:val="single" w:sz="4" w:space="0" w:color="000000"/>
              <w:right w:val="nil"/>
            </w:tcBorders>
            <w:hideMark/>
          </w:tcPr>
          <w:p w:rsidR="00F36DDB" w:rsidRPr="00F36DDB" w:rsidRDefault="00F36DDB">
            <w:pPr>
              <w:rPr>
                <w:sz w:val="12"/>
                <w:szCs w:val="12"/>
              </w:rPr>
            </w:pPr>
            <w:r w:rsidRPr="00F36DDB">
              <w:rPr>
                <w:rFonts w:ascii="Arial" w:hAnsi="Arial" w:cs="Arial"/>
                <w:bCs/>
                <w:sz w:val="12"/>
                <w:szCs w:val="12"/>
              </w:rPr>
              <w:t>Закупка товаров, работ и услуг для государственных (муниципальных) нужд</w:t>
            </w:r>
          </w:p>
        </w:tc>
        <w:tc>
          <w:tcPr>
            <w:tcW w:w="992" w:type="dxa"/>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sz w:val="12"/>
                <w:szCs w:val="12"/>
              </w:rPr>
              <w:t>999</w:t>
            </w:r>
          </w:p>
        </w:tc>
        <w:tc>
          <w:tcPr>
            <w:tcW w:w="709" w:type="dxa"/>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sz w:val="12"/>
                <w:szCs w:val="12"/>
              </w:rPr>
              <w:t>04</w:t>
            </w:r>
          </w:p>
        </w:tc>
        <w:tc>
          <w:tcPr>
            <w:tcW w:w="709" w:type="dxa"/>
            <w:gridSpan w:val="2"/>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sz w:val="12"/>
                <w:szCs w:val="12"/>
              </w:rPr>
              <w:t>12</w:t>
            </w:r>
          </w:p>
        </w:tc>
        <w:tc>
          <w:tcPr>
            <w:tcW w:w="1701" w:type="dxa"/>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sz w:val="12"/>
                <w:szCs w:val="12"/>
              </w:rPr>
              <w:t>3400020020</w:t>
            </w:r>
          </w:p>
        </w:tc>
        <w:tc>
          <w:tcPr>
            <w:tcW w:w="850" w:type="dxa"/>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sz w:val="12"/>
                <w:szCs w:val="12"/>
              </w:rPr>
              <w:t>200</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F36DDB" w:rsidRPr="00F36DDB" w:rsidRDefault="00F36DDB">
            <w:pPr>
              <w:jc w:val="center"/>
              <w:rPr>
                <w:sz w:val="12"/>
                <w:szCs w:val="12"/>
              </w:rPr>
            </w:pPr>
            <w:r w:rsidRPr="00F36DDB">
              <w:rPr>
                <w:rFonts w:ascii="Arial" w:hAnsi="Arial" w:cs="Arial"/>
                <w:sz w:val="12"/>
                <w:szCs w:val="12"/>
              </w:rPr>
              <w:t>10000</w:t>
            </w:r>
          </w:p>
        </w:tc>
      </w:tr>
      <w:tr w:rsidR="00F36DDB" w:rsidRPr="00F36DDB" w:rsidTr="00F36DDB">
        <w:trPr>
          <w:trHeight w:val="408"/>
        </w:trPr>
        <w:tc>
          <w:tcPr>
            <w:tcW w:w="3828" w:type="dxa"/>
            <w:tcBorders>
              <w:top w:val="single" w:sz="4" w:space="0" w:color="000000"/>
              <w:left w:val="single" w:sz="4" w:space="0" w:color="000000"/>
              <w:bottom w:val="single" w:sz="4" w:space="0" w:color="000000"/>
              <w:right w:val="nil"/>
            </w:tcBorders>
            <w:hideMark/>
          </w:tcPr>
          <w:p w:rsidR="00F36DDB" w:rsidRPr="00F36DDB" w:rsidRDefault="00F36DDB">
            <w:pPr>
              <w:rPr>
                <w:sz w:val="12"/>
                <w:szCs w:val="12"/>
              </w:rPr>
            </w:pPr>
            <w:r w:rsidRPr="00F36DDB">
              <w:rPr>
                <w:rFonts w:ascii="Arial" w:hAnsi="Arial" w:cs="Arial"/>
                <w:bCs/>
                <w:sz w:val="12"/>
                <w:szCs w:val="12"/>
              </w:rPr>
              <w:t>Иные закупки товаров, работ и услуг для обеспечения государственных (муниципальных) нужд</w:t>
            </w:r>
          </w:p>
        </w:tc>
        <w:tc>
          <w:tcPr>
            <w:tcW w:w="992" w:type="dxa"/>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sz w:val="12"/>
                <w:szCs w:val="12"/>
              </w:rPr>
              <w:t>999</w:t>
            </w:r>
          </w:p>
        </w:tc>
        <w:tc>
          <w:tcPr>
            <w:tcW w:w="709" w:type="dxa"/>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sz w:val="12"/>
                <w:szCs w:val="12"/>
              </w:rPr>
              <w:t>04</w:t>
            </w:r>
          </w:p>
        </w:tc>
        <w:tc>
          <w:tcPr>
            <w:tcW w:w="709" w:type="dxa"/>
            <w:gridSpan w:val="2"/>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sz w:val="12"/>
                <w:szCs w:val="12"/>
              </w:rPr>
              <w:t>12</w:t>
            </w:r>
          </w:p>
        </w:tc>
        <w:tc>
          <w:tcPr>
            <w:tcW w:w="1701" w:type="dxa"/>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sz w:val="12"/>
                <w:szCs w:val="12"/>
              </w:rPr>
              <w:t>3400020020</w:t>
            </w:r>
          </w:p>
        </w:tc>
        <w:tc>
          <w:tcPr>
            <w:tcW w:w="850" w:type="dxa"/>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sz w:val="12"/>
                <w:szCs w:val="12"/>
              </w:rPr>
              <w:t>240</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F36DDB" w:rsidRPr="00F36DDB" w:rsidRDefault="00F36DDB">
            <w:pPr>
              <w:jc w:val="center"/>
              <w:rPr>
                <w:sz w:val="12"/>
                <w:szCs w:val="12"/>
              </w:rPr>
            </w:pPr>
            <w:r w:rsidRPr="00F36DDB">
              <w:rPr>
                <w:rFonts w:ascii="Arial" w:hAnsi="Arial" w:cs="Arial"/>
                <w:sz w:val="12"/>
                <w:szCs w:val="12"/>
              </w:rPr>
              <w:t>10000</w:t>
            </w:r>
          </w:p>
        </w:tc>
      </w:tr>
      <w:tr w:rsidR="00F36DDB" w:rsidRPr="00F36DDB" w:rsidTr="00F36DDB">
        <w:trPr>
          <w:trHeight w:val="151"/>
        </w:trPr>
        <w:tc>
          <w:tcPr>
            <w:tcW w:w="3828" w:type="dxa"/>
            <w:tcBorders>
              <w:top w:val="single" w:sz="4" w:space="0" w:color="000000"/>
              <w:left w:val="single" w:sz="4" w:space="0" w:color="000000"/>
              <w:bottom w:val="single" w:sz="4" w:space="0" w:color="000000"/>
              <w:right w:val="nil"/>
            </w:tcBorders>
            <w:hideMark/>
          </w:tcPr>
          <w:p w:rsidR="00F36DDB" w:rsidRPr="00F36DDB" w:rsidRDefault="00F36DDB" w:rsidP="00F36DDB">
            <w:pPr>
              <w:pStyle w:val="3"/>
              <w:numPr>
                <w:ilvl w:val="2"/>
                <w:numId w:val="2"/>
              </w:numPr>
              <w:suppressAutoHyphens/>
              <w:spacing w:before="0" w:after="0"/>
              <w:ind w:left="0" w:firstLine="0"/>
              <w:rPr>
                <w:b w:val="0"/>
                <w:sz w:val="12"/>
                <w:szCs w:val="12"/>
              </w:rPr>
            </w:pPr>
            <w:r w:rsidRPr="00F36DDB">
              <w:rPr>
                <w:b w:val="0"/>
                <w:sz w:val="12"/>
                <w:szCs w:val="12"/>
              </w:rPr>
              <w:t>Жилищно-коммунальное хозяйство</w:t>
            </w:r>
          </w:p>
        </w:tc>
        <w:tc>
          <w:tcPr>
            <w:tcW w:w="992" w:type="dxa"/>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sz w:val="12"/>
                <w:szCs w:val="12"/>
              </w:rPr>
              <w:t>999</w:t>
            </w:r>
          </w:p>
        </w:tc>
        <w:tc>
          <w:tcPr>
            <w:tcW w:w="709" w:type="dxa"/>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sz w:val="12"/>
                <w:szCs w:val="12"/>
              </w:rPr>
              <w:t>05</w:t>
            </w:r>
          </w:p>
        </w:tc>
        <w:tc>
          <w:tcPr>
            <w:tcW w:w="709" w:type="dxa"/>
            <w:gridSpan w:val="2"/>
            <w:tcBorders>
              <w:top w:val="single" w:sz="4" w:space="0" w:color="000000"/>
              <w:left w:val="single" w:sz="4" w:space="0" w:color="000000"/>
              <w:bottom w:val="single" w:sz="4" w:space="0" w:color="000000"/>
              <w:right w:val="nil"/>
            </w:tcBorders>
          </w:tcPr>
          <w:p w:rsidR="00F36DDB" w:rsidRPr="00F36DDB" w:rsidRDefault="00F36DDB">
            <w:pPr>
              <w:snapToGrid w:val="0"/>
              <w:jc w:val="center"/>
              <w:rPr>
                <w:rFonts w:ascii="Arial" w:hAnsi="Arial" w:cs="Arial"/>
                <w:sz w:val="12"/>
                <w:szCs w:val="12"/>
              </w:rPr>
            </w:pPr>
          </w:p>
        </w:tc>
        <w:tc>
          <w:tcPr>
            <w:tcW w:w="1701" w:type="dxa"/>
            <w:tcBorders>
              <w:top w:val="single" w:sz="4" w:space="0" w:color="000000"/>
              <w:left w:val="single" w:sz="4" w:space="0" w:color="000000"/>
              <w:bottom w:val="single" w:sz="4" w:space="0" w:color="000000"/>
              <w:right w:val="nil"/>
            </w:tcBorders>
          </w:tcPr>
          <w:p w:rsidR="00F36DDB" w:rsidRPr="00F36DDB" w:rsidRDefault="00F36DDB">
            <w:pPr>
              <w:snapToGrid w:val="0"/>
              <w:jc w:val="center"/>
              <w:rPr>
                <w:rFonts w:ascii="Arial" w:hAnsi="Arial" w:cs="Arial"/>
                <w:sz w:val="12"/>
                <w:szCs w:val="12"/>
              </w:rPr>
            </w:pPr>
          </w:p>
        </w:tc>
        <w:tc>
          <w:tcPr>
            <w:tcW w:w="850" w:type="dxa"/>
            <w:tcBorders>
              <w:top w:val="single" w:sz="4" w:space="0" w:color="000000"/>
              <w:left w:val="single" w:sz="4" w:space="0" w:color="000000"/>
              <w:bottom w:val="single" w:sz="4" w:space="0" w:color="000000"/>
              <w:right w:val="nil"/>
            </w:tcBorders>
          </w:tcPr>
          <w:p w:rsidR="00F36DDB" w:rsidRPr="00F36DDB" w:rsidRDefault="00F36DDB">
            <w:pPr>
              <w:snapToGrid w:val="0"/>
              <w:jc w:val="center"/>
              <w:rPr>
                <w:rFonts w:ascii="Arial" w:hAnsi="Arial" w:cs="Arial"/>
                <w:sz w:val="12"/>
                <w:szCs w:val="12"/>
              </w:rPr>
            </w:pPr>
          </w:p>
        </w:tc>
        <w:tc>
          <w:tcPr>
            <w:tcW w:w="1843" w:type="dxa"/>
            <w:gridSpan w:val="2"/>
            <w:tcBorders>
              <w:top w:val="single" w:sz="4" w:space="0" w:color="000000"/>
              <w:left w:val="single" w:sz="4" w:space="0" w:color="000000"/>
              <w:bottom w:val="single" w:sz="4" w:space="0" w:color="000000"/>
              <w:right w:val="single" w:sz="4" w:space="0" w:color="000000"/>
            </w:tcBorders>
            <w:hideMark/>
          </w:tcPr>
          <w:p w:rsidR="00F36DDB" w:rsidRPr="00F36DDB" w:rsidRDefault="00F36DDB">
            <w:pPr>
              <w:jc w:val="center"/>
              <w:rPr>
                <w:sz w:val="12"/>
                <w:szCs w:val="12"/>
              </w:rPr>
            </w:pPr>
            <w:r w:rsidRPr="00F36DDB">
              <w:rPr>
                <w:rFonts w:ascii="Arial" w:hAnsi="Arial" w:cs="Arial"/>
                <w:sz w:val="12"/>
                <w:szCs w:val="12"/>
              </w:rPr>
              <w:t>887724</w:t>
            </w:r>
          </w:p>
        </w:tc>
      </w:tr>
      <w:tr w:rsidR="00F36DDB" w:rsidRPr="00F36DDB" w:rsidTr="00F36DDB">
        <w:trPr>
          <w:trHeight w:val="151"/>
        </w:trPr>
        <w:tc>
          <w:tcPr>
            <w:tcW w:w="3828" w:type="dxa"/>
            <w:tcBorders>
              <w:top w:val="single" w:sz="4" w:space="0" w:color="000000"/>
              <w:left w:val="single" w:sz="4" w:space="0" w:color="000000"/>
              <w:bottom w:val="single" w:sz="4" w:space="0" w:color="000000"/>
              <w:right w:val="nil"/>
            </w:tcBorders>
            <w:hideMark/>
          </w:tcPr>
          <w:p w:rsidR="00F36DDB" w:rsidRPr="00F36DDB" w:rsidRDefault="00F36DDB" w:rsidP="00F36DDB">
            <w:pPr>
              <w:pStyle w:val="3"/>
              <w:numPr>
                <w:ilvl w:val="2"/>
                <w:numId w:val="2"/>
              </w:numPr>
              <w:suppressAutoHyphens/>
              <w:spacing w:before="0" w:after="0"/>
              <w:ind w:left="0" w:firstLine="0"/>
              <w:rPr>
                <w:b w:val="0"/>
                <w:sz w:val="12"/>
                <w:szCs w:val="12"/>
              </w:rPr>
            </w:pPr>
            <w:r w:rsidRPr="00F36DDB">
              <w:rPr>
                <w:b w:val="0"/>
                <w:sz w:val="12"/>
                <w:szCs w:val="12"/>
              </w:rPr>
              <w:t>Жилищное хозяйство</w:t>
            </w:r>
          </w:p>
        </w:tc>
        <w:tc>
          <w:tcPr>
            <w:tcW w:w="992" w:type="dxa"/>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sz w:val="12"/>
                <w:szCs w:val="12"/>
              </w:rPr>
              <w:t>999</w:t>
            </w:r>
          </w:p>
        </w:tc>
        <w:tc>
          <w:tcPr>
            <w:tcW w:w="709" w:type="dxa"/>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bCs/>
                <w:sz w:val="12"/>
                <w:szCs w:val="12"/>
              </w:rPr>
              <w:t>05</w:t>
            </w:r>
          </w:p>
        </w:tc>
        <w:tc>
          <w:tcPr>
            <w:tcW w:w="709" w:type="dxa"/>
            <w:gridSpan w:val="2"/>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bCs/>
                <w:sz w:val="12"/>
                <w:szCs w:val="12"/>
              </w:rPr>
              <w:t>01</w:t>
            </w:r>
          </w:p>
        </w:tc>
        <w:tc>
          <w:tcPr>
            <w:tcW w:w="1701" w:type="dxa"/>
            <w:tcBorders>
              <w:top w:val="single" w:sz="4" w:space="0" w:color="000000"/>
              <w:left w:val="single" w:sz="4" w:space="0" w:color="000000"/>
              <w:bottom w:val="single" w:sz="4" w:space="0" w:color="000000"/>
              <w:right w:val="nil"/>
            </w:tcBorders>
          </w:tcPr>
          <w:p w:rsidR="00F36DDB" w:rsidRPr="00F36DDB" w:rsidRDefault="00F36DDB">
            <w:pPr>
              <w:snapToGrid w:val="0"/>
              <w:jc w:val="center"/>
              <w:rPr>
                <w:rFonts w:ascii="Arial" w:hAnsi="Arial" w:cs="Arial"/>
                <w:bCs/>
                <w:sz w:val="12"/>
                <w:szCs w:val="12"/>
              </w:rPr>
            </w:pPr>
          </w:p>
        </w:tc>
        <w:tc>
          <w:tcPr>
            <w:tcW w:w="850" w:type="dxa"/>
            <w:tcBorders>
              <w:top w:val="single" w:sz="4" w:space="0" w:color="000000"/>
              <w:left w:val="single" w:sz="4" w:space="0" w:color="000000"/>
              <w:bottom w:val="single" w:sz="4" w:space="0" w:color="000000"/>
              <w:right w:val="nil"/>
            </w:tcBorders>
          </w:tcPr>
          <w:p w:rsidR="00F36DDB" w:rsidRPr="00F36DDB" w:rsidRDefault="00F36DDB">
            <w:pPr>
              <w:snapToGrid w:val="0"/>
              <w:jc w:val="center"/>
              <w:rPr>
                <w:rFonts w:ascii="Arial" w:hAnsi="Arial" w:cs="Arial"/>
                <w:bCs/>
                <w:sz w:val="12"/>
                <w:szCs w:val="12"/>
              </w:rPr>
            </w:pPr>
          </w:p>
        </w:tc>
        <w:tc>
          <w:tcPr>
            <w:tcW w:w="1843" w:type="dxa"/>
            <w:gridSpan w:val="2"/>
            <w:tcBorders>
              <w:top w:val="single" w:sz="4" w:space="0" w:color="000000"/>
              <w:left w:val="single" w:sz="4" w:space="0" w:color="000000"/>
              <w:bottom w:val="single" w:sz="4" w:space="0" w:color="000000"/>
              <w:right w:val="single" w:sz="4" w:space="0" w:color="000000"/>
            </w:tcBorders>
            <w:hideMark/>
          </w:tcPr>
          <w:p w:rsidR="00F36DDB" w:rsidRPr="00F36DDB" w:rsidRDefault="00F36DDB">
            <w:pPr>
              <w:jc w:val="center"/>
              <w:rPr>
                <w:sz w:val="12"/>
                <w:szCs w:val="12"/>
              </w:rPr>
            </w:pPr>
            <w:r w:rsidRPr="00F36DDB">
              <w:rPr>
                <w:rFonts w:ascii="Arial" w:hAnsi="Arial" w:cs="Arial"/>
                <w:sz w:val="12"/>
                <w:szCs w:val="12"/>
              </w:rPr>
              <w:t>32000</w:t>
            </w:r>
          </w:p>
        </w:tc>
      </w:tr>
      <w:tr w:rsidR="00F36DDB" w:rsidRPr="00F36DDB" w:rsidTr="00F36DDB">
        <w:trPr>
          <w:trHeight w:val="151"/>
        </w:trPr>
        <w:tc>
          <w:tcPr>
            <w:tcW w:w="3828" w:type="dxa"/>
            <w:tcBorders>
              <w:top w:val="single" w:sz="4" w:space="0" w:color="000000"/>
              <w:left w:val="single" w:sz="4" w:space="0" w:color="000000"/>
              <w:bottom w:val="single" w:sz="4" w:space="0" w:color="000000"/>
              <w:right w:val="nil"/>
            </w:tcBorders>
            <w:hideMark/>
          </w:tcPr>
          <w:p w:rsidR="00F36DDB" w:rsidRPr="00F36DDB" w:rsidRDefault="00F36DDB">
            <w:pPr>
              <w:rPr>
                <w:sz w:val="12"/>
                <w:szCs w:val="12"/>
              </w:rPr>
            </w:pPr>
            <w:r w:rsidRPr="00F36DDB">
              <w:rPr>
                <w:rFonts w:ascii="Arial" w:hAnsi="Arial" w:cs="Arial"/>
                <w:sz w:val="12"/>
                <w:szCs w:val="12"/>
              </w:rPr>
              <w:t>Поддержка жилищного хозяйства</w:t>
            </w:r>
          </w:p>
        </w:tc>
        <w:tc>
          <w:tcPr>
            <w:tcW w:w="992" w:type="dxa"/>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sz w:val="12"/>
                <w:szCs w:val="12"/>
              </w:rPr>
              <w:t>999</w:t>
            </w:r>
          </w:p>
        </w:tc>
        <w:tc>
          <w:tcPr>
            <w:tcW w:w="709" w:type="dxa"/>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sz w:val="12"/>
                <w:szCs w:val="12"/>
              </w:rPr>
              <w:t>05</w:t>
            </w:r>
          </w:p>
        </w:tc>
        <w:tc>
          <w:tcPr>
            <w:tcW w:w="709" w:type="dxa"/>
            <w:gridSpan w:val="2"/>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sz w:val="12"/>
                <w:szCs w:val="12"/>
              </w:rPr>
              <w:t>01</w:t>
            </w:r>
          </w:p>
        </w:tc>
        <w:tc>
          <w:tcPr>
            <w:tcW w:w="1701" w:type="dxa"/>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sz w:val="12"/>
                <w:szCs w:val="12"/>
              </w:rPr>
              <w:t>3600000000</w:t>
            </w:r>
          </w:p>
        </w:tc>
        <w:tc>
          <w:tcPr>
            <w:tcW w:w="850" w:type="dxa"/>
            <w:tcBorders>
              <w:top w:val="single" w:sz="4" w:space="0" w:color="000000"/>
              <w:left w:val="single" w:sz="4" w:space="0" w:color="000000"/>
              <w:bottom w:val="single" w:sz="4" w:space="0" w:color="000000"/>
              <w:right w:val="nil"/>
            </w:tcBorders>
          </w:tcPr>
          <w:p w:rsidR="00F36DDB" w:rsidRPr="00F36DDB" w:rsidRDefault="00F36DDB">
            <w:pPr>
              <w:snapToGrid w:val="0"/>
              <w:jc w:val="center"/>
              <w:rPr>
                <w:rFonts w:ascii="Arial" w:hAnsi="Arial" w:cs="Arial"/>
                <w:sz w:val="12"/>
                <w:szCs w:val="12"/>
              </w:rPr>
            </w:pPr>
          </w:p>
        </w:tc>
        <w:tc>
          <w:tcPr>
            <w:tcW w:w="1843" w:type="dxa"/>
            <w:gridSpan w:val="2"/>
            <w:tcBorders>
              <w:top w:val="single" w:sz="4" w:space="0" w:color="000000"/>
              <w:left w:val="single" w:sz="4" w:space="0" w:color="000000"/>
              <w:bottom w:val="single" w:sz="4" w:space="0" w:color="000000"/>
              <w:right w:val="single" w:sz="4" w:space="0" w:color="000000"/>
            </w:tcBorders>
            <w:hideMark/>
          </w:tcPr>
          <w:p w:rsidR="00F36DDB" w:rsidRPr="00F36DDB" w:rsidRDefault="00F36DDB">
            <w:pPr>
              <w:jc w:val="center"/>
              <w:rPr>
                <w:sz w:val="12"/>
                <w:szCs w:val="12"/>
              </w:rPr>
            </w:pPr>
            <w:r w:rsidRPr="00F36DDB">
              <w:rPr>
                <w:rFonts w:ascii="Arial" w:hAnsi="Arial" w:cs="Arial"/>
                <w:sz w:val="12"/>
                <w:szCs w:val="12"/>
              </w:rPr>
              <w:t>32000</w:t>
            </w:r>
          </w:p>
        </w:tc>
      </w:tr>
      <w:tr w:rsidR="00F36DDB" w:rsidRPr="00F36DDB" w:rsidTr="00F36DDB">
        <w:trPr>
          <w:trHeight w:val="151"/>
        </w:trPr>
        <w:tc>
          <w:tcPr>
            <w:tcW w:w="3828" w:type="dxa"/>
            <w:tcBorders>
              <w:top w:val="single" w:sz="4" w:space="0" w:color="000000"/>
              <w:left w:val="single" w:sz="4" w:space="0" w:color="000000"/>
              <w:bottom w:val="single" w:sz="4" w:space="0" w:color="000000"/>
              <w:right w:val="nil"/>
            </w:tcBorders>
            <w:hideMark/>
          </w:tcPr>
          <w:p w:rsidR="00F36DDB" w:rsidRPr="00F36DDB" w:rsidRDefault="00F36DDB" w:rsidP="00F36DDB">
            <w:pPr>
              <w:pStyle w:val="2"/>
              <w:numPr>
                <w:ilvl w:val="1"/>
                <w:numId w:val="2"/>
              </w:numPr>
              <w:suppressAutoHyphens/>
              <w:spacing w:before="0" w:after="0"/>
              <w:ind w:left="0" w:firstLine="0"/>
              <w:rPr>
                <w:b w:val="0"/>
                <w:sz w:val="12"/>
                <w:szCs w:val="12"/>
              </w:rPr>
            </w:pPr>
            <w:r w:rsidRPr="00F36DDB">
              <w:rPr>
                <w:rFonts w:ascii="Arial" w:hAnsi="Arial"/>
                <w:b w:val="0"/>
                <w:sz w:val="12"/>
                <w:szCs w:val="12"/>
              </w:rPr>
              <w:t>Мероприятия в области жилищного хозяйства</w:t>
            </w:r>
          </w:p>
        </w:tc>
        <w:tc>
          <w:tcPr>
            <w:tcW w:w="992" w:type="dxa"/>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sz w:val="12"/>
                <w:szCs w:val="12"/>
              </w:rPr>
              <w:t>999</w:t>
            </w:r>
          </w:p>
        </w:tc>
        <w:tc>
          <w:tcPr>
            <w:tcW w:w="709" w:type="dxa"/>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sz w:val="12"/>
                <w:szCs w:val="12"/>
              </w:rPr>
              <w:t>05</w:t>
            </w:r>
          </w:p>
        </w:tc>
        <w:tc>
          <w:tcPr>
            <w:tcW w:w="709" w:type="dxa"/>
            <w:gridSpan w:val="2"/>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sz w:val="12"/>
                <w:szCs w:val="12"/>
              </w:rPr>
              <w:t>01</w:t>
            </w:r>
          </w:p>
        </w:tc>
        <w:tc>
          <w:tcPr>
            <w:tcW w:w="1701" w:type="dxa"/>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sz w:val="12"/>
                <w:szCs w:val="12"/>
              </w:rPr>
              <w:t>3600020030</w:t>
            </w:r>
          </w:p>
        </w:tc>
        <w:tc>
          <w:tcPr>
            <w:tcW w:w="850" w:type="dxa"/>
            <w:tcBorders>
              <w:top w:val="single" w:sz="4" w:space="0" w:color="000000"/>
              <w:left w:val="single" w:sz="4" w:space="0" w:color="000000"/>
              <w:bottom w:val="single" w:sz="4" w:space="0" w:color="000000"/>
              <w:right w:val="nil"/>
            </w:tcBorders>
          </w:tcPr>
          <w:p w:rsidR="00F36DDB" w:rsidRPr="00F36DDB" w:rsidRDefault="00F36DDB">
            <w:pPr>
              <w:snapToGrid w:val="0"/>
              <w:jc w:val="center"/>
              <w:rPr>
                <w:rFonts w:ascii="Arial" w:hAnsi="Arial" w:cs="Arial"/>
                <w:sz w:val="12"/>
                <w:szCs w:val="12"/>
              </w:rPr>
            </w:pPr>
          </w:p>
        </w:tc>
        <w:tc>
          <w:tcPr>
            <w:tcW w:w="1843" w:type="dxa"/>
            <w:gridSpan w:val="2"/>
            <w:tcBorders>
              <w:top w:val="single" w:sz="4" w:space="0" w:color="000000"/>
              <w:left w:val="single" w:sz="4" w:space="0" w:color="000000"/>
              <w:bottom w:val="single" w:sz="4" w:space="0" w:color="000000"/>
              <w:right w:val="single" w:sz="4" w:space="0" w:color="000000"/>
            </w:tcBorders>
            <w:hideMark/>
          </w:tcPr>
          <w:p w:rsidR="00F36DDB" w:rsidRPr="00F36DDB" w:rsidRDefault="00F36DDB">
            <w:pPr>
              <w:jc w:val="center"/>
              <w:rPr>
                <w:sz w:val="12"/>
                <w:szCs w:val="12"/>
              </w:rPr>
            </w:pPr>
            <w:r w:rsidRPr="00F36DDB">
              <w:rPr>
                <w:rFonts w:ascii="Arial" w:hAnsi="Arial" w:cs="Arial"/>
                <w:sz w:val="12"/>
                <w:szCs w:val="12"/>
              </w:rPr>
              <w:t>32000</w:t>
            </w:r>
          </w:p>
        </w:tc>
      </w:tr>
      <w:tr w:rsidR="00F36DDB" w:rsidRPr="00F36DDB" w:rsidTr="00F36DDB">
        <w:trPr>
          <w:trHeight w:val="425"/>
        </w:trPr>
        <w:tc>
          <w:tcPr>
            <w:tcW w:w="3828" w:type="dxa"/>
            <w:tcBorders>
              <w:top w:val="single" w:sz="4" w:space="0" w:color="000000"/>
              <w:left w:val="single" w:sz="4" w:space="0" w:color="000000"/>
              <w:bottom w:val="single" w:sz="4" w:space="0" w:color="000000"/>
              <w:right w:val="nil"/>
            </w:tcBorders>
            <w:hideMark/>
          </w:tcPr>
          <w:p w:rsidR="00F36DDB" w:rsidRPr="00F36DDB" w:rsidRDefault="00F36DDB">
            <w:pPr>
              <w:rPr>
                <w:sz w:val="12"/>
                <w:szCs w:val="12"/>
              </w:rPr>
            </w:pPr>
            <w:r w:rsidRPr="00F36DDB">
              <w:rPr>
                <w:rFonts w:ascii="Arial" w:hAnsi="Arial" w:cs="Arial"/>
                <w:bCs/>
                <w:sz w:val="12"/>
                <w:szCs w:val="12"/>
              </w:rPr>
              <w:t>Закупка товаров, работ и услуг для государственных (муниципальных) нужд</w:t>
            </w:r>
          </w:p>
        </w:tc>
        <w:tc>
          <w:tcPr>
            <w:tcW w:w="992" w:type="dxa"/>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bCs/>
                <w:sz w:val="12"/>
                <w:szCs w:val="12"/>
              </w:rPr>
              <w:t>999</w:t>
            </w:r>
          </w:p>
        </w:tc>
        <w:tc>
          <w:tcPr>
            <w:tcW w:w="709" w:type="dxa"/>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bCs/>
                <w:sz w:val="12"/>
                <w:szCs w:val="12"/>
              </w:rPr>
              <w:t>05</w:t>
            </w:r>
          </w:p>
        </w:tc>
        <w:tc>
          <w:tcPr>
            <w:tcW w:w="709" w:type="dxa"/>
            <w:gridSpan w:val="2"/>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bCs/>
                <w:sz w:val="12"/>
                <w:szCs w:val="12"/>
              </w:rPr>
              <w:t>01</w:t>
            </w:r>
          </w:p>
        </w:tc>
        <w:tc>
          <w:tcPr>
            <w:tcW w:w="1701" w:type="dxa"/>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bCs/>
                <w:sz w:val="12"/>
                <w:szCs w:val="12"/>
              </w:rPr>
              <w:t>3600020030</w:t>
            </w:r>
          </w:p>
        </w:tc>
        <w:tc>
          <w:tcPr>
            <w:tcW w:w="850" w:type="dxa"/>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bCs/>
                <w:sz w:val="12"/>
                <w:szCs w:val="12"/>
              </w:rPr>
              <w:t>200</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F36DDB" w:rsidRPr="00F36DDB" w:rsidRDefault="00F36DDB">
            <w:pPr>
              <w:jc w:val="center"/>
              <w:rPr>
                <w:sz w:val="12"/>
                <w:szCs w:val="12"/>
              </w:rPr>
            </w:pPr>
            <w:r w:rsidRPr="00F36DDB">
              <w:rPr>
                <w:rFonts w:ascii="Arial" w:hAnsi="Arial" w:cs="Arial"/>
                <w:sz w:val="12"/>
                <w:szCs w:val="12"/>
              </w:rPr>
              <w:t>32000</w:t>
            </w:r>
          </w:p>
        </w:tc>
      </w:tr>
      <w:tr w:rsidR="00F36DDB" w:rsidRPr="00F36DDB" w:rsidTr="00F36DDB">
        <w:trPr>
          <w:trHeight w:val="1102"/>
        </w:trPr>
        <w:tc>
          <w:tcPr>
            <w:tcW w:w="3828" w:type="dxa"/>
            <w:tcBorders>
              <w:top w:val="single" w:sz="4" w:space="0" w:color="000000"/>
              <w:left w:val="single" w:sz="4" w:space="0" w:color="000000"/>
              <w:bottom w:val="single" w:sz="4" w:space="0" w:color="000000"/>
              <w:right w:val="nil"/>
            </w:tcBorders>
            <w:hideMark/>
          </w:tcPr>
          <w:p w:rsidR="00F36DDB" w:rsidRPr="00F36DDB" w:rsidRDefault="00F36DDB">
            <w:pPr>
              <w:rPr>
                <w:sz w:val="12"/>
                <w:szCs w:val="12"/>
              </w:rPr>
            </w:pPr>
            <w:r w:rsidRPr="00F36DDB">
              <w:rPr>
                <w:rFonts w:ascii="Arial" w:hAnsi="Arial" w:cs="Arial"/>
                <w:bCs/>
                <w:sz w:val="12"/>
                <w:szCs w:val="12"/>
              </w:rPr>
              <w:t>Иные закупки товаров, работ и услуг для обеспечения государственных (муниципальных) нужд</w:t>
            </w:r>
          </w:p>
        </w:tc>
        <w:tc>
          <w:tcPr>
            <w:tcW w:w="992" w:type="dxa"/>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bCs/>
                <w:sz w:val="12"/>
                <w:szCs w:val="12"/>
              </w:rPr>
              <w:t>999</w:t>
            </w:r>
          </w:p>
        </w:tc>
        <w:tc>
          <w:tcPr>
            <w:tcW w:w="709" w:type="dxa"/>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bCs/>
                <w:sz w:val="12"/>
                <w:szCs w:val="12"/>
              </w:rPr>
              <w:t>05</w:t>
            </w:r>
          </w:p>
        </w:tc>
        <w:tc>
          <w:tcPr>
            <w:tcW w:w="709" w:type="dxa"/>
            <w:gridSpan w:val="2"/>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bCs/>
                <w:sz w:val="12"/>
                <w:szCs w:val="12"/>
              </w:rPr>
              <w:t>01</w:t>
            </w:r>
          </w:p>
        </w:tc>
        <w:tc>
          <w:tcPr>
            <w:tcW w:w="1701" w:type="dxa"/>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bCs/>
                <w:sz w:val="12"/>
                <w:szCs w:val="12"/>
              </w:rPr>
              <w:t>3600020030</w:t>
            </w:r>
          </w:p>
        </w:tc>
        <w:tc>
          <w:tcPr>
            <w:tcW w:w="850" w:type="dxa"/>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bCs/>
                <w:sz w:val="12"/>
                <w:szCs w:val="12"/>
              </w:rPr>
              <w:t>240</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F36DDB" w:rsidRPr="00F36DDB" w:rsidRDefault="00F36DDB">
            <w:pPr>
              <w:jc w:val="center"/>
              <w:rPr>
                <w:sz w:val="12"/>
                <w:szCs w:val="12"/>
              </w:rPr>
            </w:pPr>
            <w:r w:rsidRPr="00F36DDB">
              <w:rPr>
                <w:rFonts w:ascii="Arial" w:hAnsi="Arial" w:cs="Arial"/>
                <w:sz w:val="12"/>
                <w:szCs w:val="12"/>
              </w:rPr>
              <w:t>32000</w:t>
            </w:r>
          </w:p>
        </w:tc>
      </w:tr>
      <w:tr w:rsidR="00F36DDB" w:rsidRPr="00F36DDB" w:rsidTr="00F36DDB">
        <w:trPr>
          <w:trHeight w:val="264"/>
        </w:trPr>
        <w:tc>
          <w:tcPr>
            <w:tcW w:w="3828" w:type="dxa"/>
            <w:tcBorders>
              <w:top w:val="single" w:sz="4" w:space="0" w:color="000000"/>
              <w:left w:val="single" w:sz="4" w:space="0" w:color="000000"/>
              <w:bottom w:val="single" w:sz="4" w:space="0" w:color="000000"/>
              <w:right w:val="nil"/>
            </w:tcBorders>
            <w:hideMark/>
          </w:tcPr>
          <w:p w:rsidR="00F36DDB" w:rsidRPr="00F36DDB" w:rsidRDefault="00F36DDB">
            <w:pPr>
              <w:rPr>
                <w:sz w:val="12"/>
                <w:szCs w:val="12"/>
              </w:rPr>
            </w:pPr>
            <w:r w:rsidRPr="00F36DDB">
              <w:rPr>
                <w:rFonts w:ascii="Arial" w:hAnsi="Arial" w:cs="Arial"/>
                <w:bCs/>
                <w:sz w:val="12"/>
                <w:szCs w:val="12"/>
              </w:rPr>
              <w:t>Коммунальное хозяйство</w:t>
            </w:r>
          </w:p>
        </w:tc>
        <w:tc>
          <w:tcPr>
            <w:tcW w:w="992" w:type="dxa"/>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bCs/>
                <w:sz w:val="12"/>
                <w:szCs w:val="12"/>
              </w:rPr>
              <w:t>999</w:t>
            </w:r>
          </w:p>
        </w:tc>
        <w:tc>
          <w:tcPr>
            <w:tcW w:w="709" w:type="dxa"/>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bCs/>
                <w:sz w:val="12"/>
                <w:szCs w:val="12"/>
              </w:rPr>
              <w:t>05</w:t>
            </w:r>
          </w:p>
        </w:tc>
        <w:tc>
          <w:tcPr>
            <w:tcW w:w="709" w:type="dxa"/>
            <w:gridSpan w:val="2"/>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bCs/>
                <w:sz w:val="12"/>
                <w:szCs w:val="12"/>
              </w:rPr>
              <w:t>02</w:t>
            </w:r>
          </w:p>
        </w:tc>
        <w:tc>
          <w:tcPr>
            <w:tcW w:w="1701" w:type="dxa"/>
            <w:tcBorders>
              <w:top w:val="single" w:sz="4" w:space="0" w:color="000000"/>
              <w:left w:val="single" w:sz="4" w:space="0" w:color="000000"/>
              <w:bottom w:val="single" w:sz="4" w:space="0" w:color="000000"/>
              <w:right w:val="nil"/>
            </w:tcBorders>
          </w:tcPr>
          <w:p w:rsidR="00F36DDB" w:rsidRPr="00F36DDB" w:rsidRDefault="00F36DDB">
            <w:pPr>
              <w:snapToGrid w:val="0"/>
              <w:jc w:val="center"/>
              <w:rPr>
                <w:rFonts w:ascii="Arial" w:hAnsi="Arial" w:cs="Arial"/>
                <w:bCs/>
                <w:sz w:val="12"/>
                <w:szCs w:val="12"/>
              </w:rPr>
            </w:pPr>
          </w:p>
        </w:tc>
        <w:tc>
          <w:tcPr>
            <w:tcW w:w="850" w:type="dxa"/>
            <w:tcBorders>
              <w:top w:val="single" w:sz="4" w:space="0" w:color="000000"/>
              <w:left w:val="single" w:sz="4" w:space="0" w:color="000000"/>
              <w:bottom w:val="single" w:sz="4" w:space="0" w:color="000000"/>
              <w:right w:val="nil"/>
            </w:tcBorders>
          </w:tcPr>
          <w:p w:rsidR="00F36DDB" w:rsidRPr="00F36DDB" w:rsidRDefault="00F36DDB">
            <w:pPr>
              <w:snapToGrid w:val="0"/>
              <w:jc w:val="center"/>
              <w:rPr>
                <w:rFonts w:ascii="Arial" w:hAnsi="Arial" w:cs="Arial"/>
                <w:bCs/>
                <w:sz w:val="12"/>
                <w:szCs w:val="12"/>
              </w:rPr>
            </w:pPr>
          </w:p>
        </w:tc>
        <w:tc>
          <w:tcPr>
            <w:tcW w:w="1843" w:type="dxa"/>
            <w:gridSpan w:val="2"/>
            <w:tcBorders>
              <w:top w:val="single" w:sz="4" w:space="0" w:color="000000"/>
              <w:left w:val="single" w:sz="4" w:space="0" w:color="000000"/>
              <w:bottom w:val="single" w:sz="4" w:space="0" w:color="000000"/>
              <w:right w:val="single" w:sz="4" w:space="0" w:color="000000"/>
            </w:tcBorders>
            <w:hideMark/>
          </w:tcPr>
          <w:p w:rsidR="00F36DDB" w:rsidRPr="00F36DDB" w:rsidRDefault="00F36DDB">
            <w:pPr>
              <w:jc w:val="center"/>
              <w:rPr>
                <w:sz w:val="12"/>
                <w:szCs w:val="12"/>
              </w:rPr>
            </w:pPr>
            <w:r w:rsidRPr="00F36DDB">
              <w:rPr>
                <w:rFonts w:ascii="Arial" w:hAnsi="Arial" w:cs="Arial"/>
                <w:bCs/>
                <w:sz w:val="12"/>
                <w:szCs w:val="12"/>
              </w:rPr>
              <w:t>35000</w:t>
            </w:r>
          </w:p>
        </w:tc>
      </w:tr>
      <w:tr w:rsidR="00F36DDB" w:rsidRPr="00F36DDB" w:rsidTr="00F36DDB">
        <w:trPr>
          <w:trHeight w:val="264"/>
        </w:trPr>
        <w:tc>
          <w:tcPr>
            <w:tcW w:w="3828" w:type="dxa"/>
            <w:tcBorders>
              <w:top w:val="single" w:sz="4" w:space="0" w:color="000000"/>
              <w:left w:val="single" w:sz="4" w:space="0" w:color="000000"/>
              <w:bottom w:val="single" w:sz="4" w:space="0" w:color="000000"/>
              <w:right w:val="nil"/>
            </w:tcBorders>
            <w:hideMark/>
          </w:tcPr>
          <w:p w:rsidR="00F36DDB" w:rsidRPr="00F36DDB" w:rsidRDefault="00F36DDB" w:rsidP="00F36DDB">
            <w:pPr>
              <w:pStyle w:val="3"/>
              <w:numPr>
                <w:ilvl w:val="2"/>
                <w:numId w:val="2"/>
              </w:numPr>
              <w:suppressAutoHyphens/>
              <w:spacing w:before="0" w:after="0"/>
              <w:ind w:left="0" w:firstLine="0"/>
              <w:rPr>
                <w:b w:val="0"/>
                <w:sz w:val="12"/>
                <w:szCs w:val="12"/>
              </w:rPr>
            </w:pPr>
            <w:r w:rsidRPr="00F36DDB">
              <w:rPr>
                <w:b w:val="0"/>
                <w:bCs w:val="0"/>
                <w:sz w:val="12"/>
                <w:szCs w:val="12"/>
              </w:rPr>
              <w:t>Содержание и обслуживание имущества казны Ореховского сельского поселения</w:t>
            </w:r>
          </w:p>
        </w:tc>
        <w:tc>
          <w:tcPr>
            <w:tcW w:w="992" w:type="dxa"/>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sz w:val="12"/>
                <w:szCs w:val="12"/>
              </w:rPr>
              <w:t>999</w:t>
            </w:r>
          </w:p>
        </w:tc>
        <w:tc>
          <w:tcPr>
            <w:tcW w:w="709" w:type="dxa"/>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bCs/>
                <w:sz w:val="12"/>
                <w:szCs w:val="12"/>
              </w:rPr>
              <w:t>05</w:t>
            </w:r>
          </w:p>
        </w:tc>
        <w:tc>
          <w:tcPr>
            <w:tcW w:w="709" w:type="dxa"/>
            <w:gridSpan w:val="2"/>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bCs/>
                <w:sz w:val="12"/>
                <w:szCs w:val="12"/>
              </w:rPr>
              <w:t>02</w:t>
            </w:r>
          </w:p>
        </w:tc>
        <w:tc>
          <w:tcPr>
            <w:tcW w:w="1701" w:type="dxa"/>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bCs/>
                <w:sz w:val="12"/>
                <w:szCs w:val="12"/>
              </w:rPr>
              <w:t>0500000000</w:t>
            </w:r>
          </w:p>
        </w:tc>
        <w:tc>
          <w:tcPr>
            <w:tcW w:w="850" w:type="dxa"/>
            <w:tcBorders>
              <w:top w:val="single" w:sz="4" w:space="0" w:color="000000"/>
              <w:left w:val="single" w:sz="4" w:space="0" w:color="000000"/>
              <w:bottom w:val="single" w:sz="4" w:space="0" w:color="000000"/>
              <w:right w:val="nil"/>
            </w:tcBorders>
          </w:tcPr>
          <w:p w:rsidR="00F36DDB" w:rsidRPr="00F36DDB" w:rsidRDefault="00F36DDB">
            <w:pPr>
              <w:snapToGrid w:val="0"/>
              <w:jc w:val="center"/>
              <w:rPr>
                <w:rFonts w:ascii="Arial" w:hAnsi="Arial" w:cs="Arial"/>
                <w:sz w:val="12"/>
                <w:szCs w:val="12"/>
              </w:rPr>
            </w:pPr>
          </w:p>
        </w:tc>
        <w:tc>
          <w:tcPr>
            <w:tcW w:w="1843" w:type="dxa"/>
            <w:gridSpan w:val="2"/>
            <w:tcBorders>
              <w:top w:val="single" w:sz="4" w:space="0" w:color="000000"/>
              <w:left w:val="single" w:sz="4" w:space="0" w:color="000000"/>
              <w:bottom w:val="single" w:sz="4" w:space="0" w:color="000000"/>
              <w:right w:val="single" w:sz="4" w:space="0" w:color="000000"/>
            </w:tcBorders>
            <w:hideMark/>
          </w:tcPr>
          <w:p w:rsidR="00F36DDB" w:rsidRPr="00F36DDB" w:rsidRDefault="00F36DDB">
            <w:pPr>
              <w:jc w:val="center"/>
              <w:rPr>
                <w:sz w:val="12"/>
                <w:szCs w:val="12"/>
              </w:rPr>
            </w:pPr>
            <w:r w:rsidRPr="00F36DDB">
              <w:rPr>
                <w:rFonts w:ascii="Arial" w:hAnsi="Arial" w:cs="Arial"/>
                <w:bCs/>
                <w:sz w:val="12"/>
                <w:szCs w:val="12"/>
              </w:rPr>
              <w:t>35000</w:t>
            </w:r>
          </w:p>
        </w:tc>
      </w:tr>
      <w:tr w:rsidR="00F36DDB" w:rsidRPr="00F36DDB" w:rsidTr="00F36DDB">
        <w:trPr>
          <w:trHeight w:val="264"/>
        </w:trPr>
        <w:tc>
          <w:tcPr>
            <w:tcW w:w="3828" w:type="dxa"/>
            <w:tcBorders>
              <w:top w:val="single" w:sz="4" w:space="0" w:color="000000"/>
              <w:left w:val="single" w:sz="4" w:space="0" w:color="000000"/>
              <w:bottom w:val="single" w:sz="4" w:space="0" w:color="000000"/>
              <w:right w:val="nil"/>
            </w:tcBorders>
            <w:hideMark/>
          </w:tcPr>
          <w:p w:rsidR="00F36DDB" w:rsidRPr="00F36DDB" w:rsidRDefault="00F36DDB" w:rsidP="00F36DDB">
            <w:pPr>
              <w:pStyle w:val="2"/>
              <w:numPr>
                <w:ilvl w:val="1"/>
                <w:numId w:val="2"/>
              </w:numPr>
              <w:suppressAutoHyphens/>
              <w:spacing w:before="0" w:after="0"/>
              <w:ind w:left="0" w:firstLine="0"/>
              <w:rPr>
                <w:b w:val="0"/>
                <w:sz w:val="12"/>
                <w:szCs w:val="12"/>
              </w:rPr>
            </w:pPr>
            <w:r w:rsidRPr="00F36DDB">
              <w:rPr>
                <w:rFonts w:ascii="Arial" w:hAnsi="Arial"/>
                <w:b w:val="0"/>
                <w:sz w:val="12"/>
                <w:szCs w:val="12"/>
              </w:rPr>
              <w:t>Закупка товаров, работ и услуг для государственных (муниципальных) нужд</w:t>
            </w:r>
          </w:p>
        </w:tc>
        <w:tc>
          <w:tcPr>
            <w:tcW w:w="992" w:type="dxa"/>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sz w:val="12"/>
                <w:szCs w:val="12"/>
              </w:rPr>
              <w:t>999</w:t>
            </w:r>
          </w:p>
        </w:tc>
        <w:tc>
          <w:tcPr>
            <w:tcW w:w="709" w:type="dxa"/>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sz w:val="12"/>
                <w:szCs w:val="12"/>
              </w:rPr>
              <w:t>05</w:t>
            </w:r>
          </w:p>
        </w:tc>
        <w:tc>
          <w:tcPr>
            <w:tcW w:w="709" w:type="dxa"/>
            <w:gridSpan w:val="2"/>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sz w:val="12"/>
                <w:szCs w:val="12"/>
              </w:rPr>
              <w:t>02</w:t>
            </w:r>
          </w:p>
        </w:tc>
        <w:tc>
          <w:tcPr>
            <w:tcW w:w="1701" w:type="dxa"/>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bCs/>
                <w:sz w:val="12"/>
                <w:szCs w:val="12"/>
              </w:rPr>
              <w:t>0500000000</w:t>
            </w:r>
          </w:p>
        </w:tc>
        <w:tc>
          <w:tcPr>
            <w:tcW w:w="850" w:type="dxa"/>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sz w:val="12"/>
                <w:szCs w:val="12"/>
              </w:rPr>
              <w:t>200</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F36DDB" w:rsidRPr="00F36DDB" w:rsidRDefault="00F36DDB">
            <w:pPr>
              <w:jc w:val="center"/>
              <w:rPr>
                <w:sz w:val="12"/>
                <w:szCs w:val="12"/>
              </w:rPr>
            </w:pPr>
            <w:r w:rsidRPr="00F36DDB">
              <w:rPr>
                <w:rFonts w:ascii="Arial" w:hAnsi="Arial" w:cs="Arial"/>
                <w:bCs/>
                <w:sz w:val="12"/>
                <w:szCs w:val="12"/>
              </w:rPr>
              <w:t>35000</w:t>
            </w:r>
          </w:p>
        </w:tc>
      </w:tr>
      <w:tr w:rsidR="00F36DDB" w:rsidRPr="00F36DDB" w:rsidTr="00F36DDB">
        <w:trPr>
          <w:trHeight w:val="264"/>
        </w:trPr>
        <w:tc>
          <w:tcPr>
            <w:tcW w:w="3828" w:type="dxa"/>
            <w:tcBorders>
              <w:top w:val="single" w:sz="4" w:space="0" w:color="000000"/>
              <w:left w:val="single" w:sz="4" w:space="0" w:color="000000"/>
              <w:bottom w:val="single" w:sz="4" w:space="0" w:color="000000"/>
              <w:right w:val="nil"/>
            </w:tcBorders>
            <w:hideMark/>
          </w:tcPr>
          <w:p w:rsidR="00F36DDB" w:rsidRPr="00F36DDB" w:rsidRDefault="00F36DDB">
            <w:pPr>
              <w:rPr>
                <w:sz w:val="12"/>
                <w:szCs w:val="12"/>
              </w:rPr>
            </w:pPr>
            <w:r w:rsidRPr="00F36DDB">
              <w:rPr>
                <w:rFonts w:ascii="Arial" w:hAnsi="Arial" w:cs="Arial"/>
                <w:bCs/>
                <w:sz w:val="12"/>
                <w:szCs w:val="12"/>
              </w:rPr>
              <w:t>Иные закупки товаров, работ и услуг для обеспечения государственных (муниципальных) нужд</w:t>
            </w:r>
          </w:p>
        </w:tc>
        <w:tc>
          <w:tcPr>
            <w:tcW w:w="992" w:type="dxa"/>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sz w:val="12"/>
                <w:szCs w:val="12"/>
              </w:rPr>
              <w:t>999</w:t>
            </w:r>
          </w:p>
        </w:tc>
        <w:tc>
          <w:tcPr>
            <w:tcW w:w="709" w:type="dxa"/>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sz w:val="12"/>
                <w:szCs w:val="12"/>
              </w:rPr>
              <w:t>05</w:t>
            </w:r>
          </w:p>
        </w:tc>
        <w:tc>
          <w:tcPr>
            <w:tcW w:w="709" w:type="dxa"/>
            <w:gridSpan w:val="2"/>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sz w:val="12"/>
                <w:szCs w:val="12"/>
              </w:rPr>
              <w:t>02</w:t>
            </w:r>
          </w:p>
        </w:tc>
        <w:tc>
          <w:tcPr>
            <w:tcW w:w="1701" w:type="dxa"/>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bCs/>
                <w:sz w:val="12"/>
                <w:szCs w:val="12"/>
              </w:rPr>
              <w:t>0500000000</w:t>
            </w:r>
          </w:p>
        </w:tc>
        <w:tc>
          <w:tcPr>
            <w:tcW w:w="850" w:type="dxa"/>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sz w:val="12"/>
                <w:szCs w:val="12"/>
              </w:rPr>
              <w:t>240</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F36DDB" w:rsidRPr="00F36DDB" w:rsidRDefault="00F36DDB">
            <w:pPr>
              <w:jc w:val="center"/>
              <w:rPr>
                <w:sz w:val="12"/>
                <w:szCs w:val="12"/>
              </w:rPr>
            </w:pPr>
            <w:r w:rsidRPr="00F36DDB">
              <w:rPr>
                <w:rFonts w:ascii="Arial" w:hAnsi="Arial" w:cs="Arial"/>
                <w:bCs/>
                <w:sz w:val="12"/>
                <w:szCs w:val="12"/>
              </w:rPr>
              <w:t>35000</w:t>
            </w:r>
          </w:p>
        </w:tc>
      </w:tr>
      <w:tr w:rsidR="00F36DDB" w:rsidRPr="00F36DDB" w:rsidTr="00F36DDB">
        <w:trPr>
          <w:trHeight w:val="323"/>
        </w:trPr>
        <w:tc>
          <w:tcPr>
            <w:tcW w:w="3828" w:type="dxa"/>
            <w:tcBorders>
              <w:top w:val="single" w:sz="4" w:space="0" w:color="000000"/>
              <w:left w:val="single" w:sz="4" w:space="0" w:color="000000"/>
              <w:bottom w:val="single" w:sz="4" w:space="0" w:color="000000"/>
              <w:right w:val="nil"/>
            </w:tcBorders>
            <w:hideMark/>
          </w:tcPr>
          <w:p w:rsidR="00F36DDB" w:rsidRPr="00F36DDB" w:rsidRDefault="00F36DDB" w:rsidP="00F36DDB">
            <w:pPr>
              <w:pStyle w:val="3"/>
              <w:numPr>
                <w:ilvl w:val="2"/>
                <w:numId w:val="2"/>
              </w:numPr>
              <w:suppressAutoHyphens/>
              <w:spacing w:before="0" w:after="0"/>
              <w:ind w:left="0" w:firstLine="0"/>
              <w:rPr>
                <w:b w:val="0"/>
                <w:sz w:val="12"/>
                <w:szCs w:val="12"/>
              </w:rPr>
            </w:pPr>
            <w:r w:rsidRPr="00F36DDB">
              <w:rPr>
                <w:b w:val="0"/>
                <w:sz w:val="12"/>
                <w:szCs w:val="12"/>
              </w:rPr>
              <w:t>Благоустройство</w:t>
            </w:r>
          </w:p>
        </w:tc>
        <w:tc>
          <w:tcPr>
            <w:tcW w:w="992" w:type="dxa"/>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bCs/>
                <w:sz w:val="12"/>
                <w:szCs w:val="12"/>
              </w:rPr>
              <w:t>999</w:t>
            </w:r>
          </w:p>
        </w:tc>
        <w:tc>
          <w:tcPr>
            <w:tcW w:w="709" w:type="dxa"/>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bCs/>
                <w:sz w:val="12"/>
                <w:szCs w:val="12"/>
              </w:rPr>
              <w:t>05</w:t>
            </w:r>
          </w:p>
        </w:tc>
        <w:tc>
          <w:tcPr>
            <w:tcW w:w="709" w:type="dxa"/>
            <w:gridSpan w:val="2"/>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bCs/>
                <w:sz w:val="12"/>
                <w:szCs w:val="12"/>
              </w:rPr>
              <w:t>03</w:t>
            </w:r>
          </w:p>
        </w:tc>
        <w:tc>
          <w:tcPr>
            <w:tcW w:w="1701" w:type="dxa"/>
            <w:tcBorders>
              <w:top w:val="single" w:sz="4" w:space="0" w:color="000000"/>
              <w:left w:val="single" w:sz="4" w:space="0" w:color="000000"/>
              <w:bottom w:val="single" w:sz="4" w:space="0" w:color="000000"/>
              <w:right w:val="nil"/>
            </w:tcBorders>
          </w:tcPr>
          <w:p w:rsidR="00F36DDB" w:rsidRPr="00F36DDB" w:rsidRDefault="00F36DDB">
            <w:pPr>
              <w:snapToGrid w:val="0"/>
              <w:jc w:val="center"/>
              <w:rPr>
                <w:rFonts w:ascii="Arial" w:hAnsi="Arial" w:cs="Arial"/>
                <w:bCs/>
                <w:sz w:val="12"/>
                <w:szCs w:val="12"/>
              </w:rPr>
            </w:pPr>
          </w:p>
        </w:tc>
        <w:tc>
          <w:tcPr>
            <w:tcW w:w="850" w:type="dxa"/>
            <w:tcBorders>
              <w:top w:val="single" w:sz="4" w:space="0" w:color="000000"/>
              <w:left w:val="single" w:sz="4" w:space="0" w:color="000000"/>
              <w:bottom w:val="single" w:sz="4" w:space="0" w:color="000000"/>
              <w:right w:val="nil"/>
            </w:tcBorders>
          </w:tcPr>
          <w:p w:rsidR="00F36DDB" w:rsidRPr="00F36DDB" w:rsidRDefault="00F36DDB">
            <w:pPr>
              <w:snapToGrid w:val="0"/>
              <w:jc w:val="center"/>
              <w:rPr>
                <w:rFonts w:ascii="Arial" w:hAnsi="Arial" w:cs="Arial"/>
                <w:bCs/>
                <w:sz w:val="12"/>
                <w:szCs w:val="12"/>
              </w:rPr>
            </w:pPr>
          </w:p>
        </w:tc>
        <w:tc>
          <w:tcPr>
            <w:tcW w:w="1843" w:type="dxa"/>
            <w:gridSpan w:val="2"/>
            <w:tcBorders>
              <w:top w:val="single" w:sz="4" w:space="0" w:color="000000"/>
              <w:left w:val="single" w:sz="4" w:space="0" w:color="000000"/>
              <w:bottom w:val="single" w:sz="4" w:space="0" w:color="000000"/>
              <w:right w:val="single" w:sz="4" w:space="0" w:color="000000"/>
            </w:tcBorders>
            <w:hideMark/>
          </w:tcPr>
          <w:p w:rsidR="00F36DDB" w:rsidRPr="00F36DDB" w:rsidRDefault="00F36DDB">
            <w:pPr>
              <w:jc w:val="center"/>
              <w:rPr>
                <w:sz w:val="12"/>
                <w:szCs w:val="12"/>
              </w:rPr>
            </w:pPr>
            <w:r w:rsidRPr="00F36DDB">
              <w:rPr>
                <w:rFonts w:ascii="Arial" w:hAnsi="Arial" w:cs="Arial"/>
                <w:bCs/>
                <w:sz w:val="12"/>
                <w:szCs w:val="12"/>
              </w:rPr>
              <w:t>820724</w:t>
            </w:r>
          </w:p>
        </w:tc>
      </w:tr>
      <w:tr w:rsidR="00F36DDB" w:rsidRPr="00F36DDB" w:rsidTr="00F36DDB">
        <w:trPr>
          <w:trHeight w:val="185"/>
        </w:trPr>
        <w:tc>
          <w:tcPr>
            <w:tcW w:w="3828" w:type="dxa"/>
            <w:tcBorders>
              <w:top w:val="single" w:sz="4" w:space="0" w:color="000000"/>
              <w:left w:val="single" w:sz="4" w:space="0" w:color="000000"/>
              <w:bottom w:val="single" w:sz="4" w:space="0" w:color="000000"/>
              <w:right w:val="nil"/>
            </w:tcBorders>
            <w:hideMark/>
          </w:tcPr>
          <w:p w:rsidR="00F36DDB" w:rsidRPr="00F36DDB" w:rsidRDefault="00F36DDB">
            <w:pPr>
              <w:rPr>
                <w:sz w:val="12"/>
                <w:szCs w:val="12"/>
              </w:rPr>
            </w:pPr>
            <w:r w:rsidRPr="00F36DDB">
              <w:rPr>
                <w:rFonts w:ascii="Arial" w:hAnsi="Arial" w:cs="Arial"/>
                <w:bCs/>
                <w:sz w:val="12"/>
                <w:szCs w:val="12"/>
              </w:rPr>
              <w:t>Мероприятия по благоустройству</w:t>
            </w:r>
          </w:p>
        </w:tc>
        <w:tc>
          <w:tcPr>
            <w:tcW w:w="992" w:type="dxa"/>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bCs/>
                <w:sz w:val="12"/>
                <w:szCs w:val="12"/>
              </w:rPr>
              <w:t>999</w:t>
            </w:r>
          </w:p>
        </w:tc>
        <w:tc>
          <w:tcPr>
            <w:tcW w:w="709" w:type="dxa"/>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bCs/>
                <w:sz w:val="12"/>
                <w:szCs w:val="12"/>
              </w:rPr>
              <w:t>05</w:t>
            </w:r>
          </w:p>
        </w:tc>
        <w:tc>
          <w:tcPr>
            <w:tcW w:w="709" w:type="dxa"/>
            <w:gridSpan w:val="2"/>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bCs/>
                <w:sz w:val="12"/>
                <w:szCs w:val="12"/>
              </w:rPr>
              <w:t>03</w:t>
            </w:r>
          </w:p>
        </w:tc>
        <w:tc>
          <w:tcPr>
            <w:tcW w:w="1701" w:type="dxa"/>
            <w:tcBorders>
              <w:top w:val="single" w:sz="4" w:space="0" w:color="000000"/>
              <w:left w:val="single" w:sz="4" w:space="0" w:color="000000"/>
              <w:bottom w:val="single" w:sz="4" w:space="0" w:color="000000"/>
              <w:right w:val="nil"/>
            </w:tcBorders>
            <w:hideMark/>
          </w:tcPr>
          <w:p w:rsidR="00F36DDB" w:rsidRPr="00F36DDB" w:rsidRDefault="00F36DDB">
            <w:pPr>
              <w:snapToGrid w:val="0"/>
              <w:jc w:val="center"/>
              <w:rPr>
                <w:sz w:val="12"/>
                <w:szCs w:val="12"/>
              </w:rPr>
            </w:pPr>
            <w:r w:rsidRPr="00F36DDB">
              <w:rPr>
                <w:rFonts w:ascii="Arial" w:hAnsi="Arial" w:cs="Arial"/>
                <w:bCs/>
                <w:sz w:val="12"/>
                <w:szCs w:val="12"/>
              </w:rPr>
              <w:t>3620000000</w:t>
            </w:r>
          </w:p>
        </w:tc>
        <w:tc>
          <w:tcPr>
            <w:tcW w:w="850" w:type="dxa"/>
            <w:tcBorders>
              <w:top w:val="single" w:sz="4" w:space="0" w:color="000000"/>
              <w:left w:val="single" w:sz="4" w:space="0" w:color="000000"/>
              <w:bottom w:val="single" w:sz="4" w:space="0" w:color="000000"/>
              <w:right w:val="nil"/>
            </w:tcBorders>
          </w:tcPr>
          <w:p w:rsidR="00F36DDB" w:rsidRPr="00F36DDB" w:rsidRDefault="00F36DDB">
            <w:pPr>
              <w:snapToGrid w:val="0"/>
              <w:jc w:val="center"/>
              <w:rPr>
                <w:rFonts w:ascii="Arial" w:hAnsi="Arial" w:cs="Arial"/>
                <w:bCs/>
                <w:sz w:val="12"/>
                <w:szCs w:val="12"/>
              </w:rPr>
            </w:pPr>
          </w:p>
        </w:tc>
        <w:tc>
          <w:tcPr>
            <w:tcW w:w="1843" w:type="dxa"/>
            <w:gridSpan w:val="2"/>
            <w:tcBorders>
              <w:top w:val="single" w:sz="4" w:space="0" w:color="000000"/>
              <w:left w:val="single" w:sz="4" w:space="0" w:color="000000"/>
              <w:bottom w:val="single" w:sz="4" w:space="0" w:color="000000"/>
              <w:right w:val="single" w:sz="4" w:space="0" w:color="000000"/>
            </w:tcBorders>
            <w:hideMark/>
          </w:tcPr>
          <w:p w:rsidR="00F36DDB" w:rsidRPr="00F36DDB" w:rsidRDefault="00F36DDB">
            <w:pPr>
              <w:jc w:val="center"/>
              <w:rPr>
                <w:sz w:val="12"/>
                <w:szCs w:val="12"/>
              </w:rPr>
            </w:pPr>
            <w:r w:rsidRPr="00F36DDB">
              <w:rPr>
                <w:rFonts w:ascii="Arial" w:hAnsi="Arial" w:cs="Arial"/>
                <w:bCs/>
                <w:sz w:val="12"/>
                <w:szCs w:val="12"/>
              </w:rPr>
              <w:t>820724</w:t>
            </w:r>
          </w:p>
        </w:tc>
      </w:tr>
      <w:tr w:rsidR="00F36DDB" w:rsidRPr="00F36DDB" w:rsidTr="00F36DDB">
        <w:trPr>
          <w:trHeight w:val="151"/>
        </w:trPr>
        <w:tc>
          <w:tcPr>
            <w:tcW w:w="3828" w:type="dxa"/>
            <w:tcBorders>
              <w:top w:val="single" w:sz="4" w:space="0" w:color="000000"/>
              <w:left w:val="single" w:sz="4" w:space="0" w:color="000000"/>
              <w:bottom w:val="single" w:sz="4" w:space="0" w:color="000000"/>
              <w:right w:val="nil"/>
            </w:tcBorders>
            <w:hideMark/>
          </w:tcPr>
          <w:p w:rsidR="00F36DDB" w:rsidRPr="00F36DDB" w:rsidRDefault="00F36DDB">
            <w:pPr>
              <w:rPr>
                <w:sz w:val="12"/>
                <w:szCs w:val="12"/>
              </w:rPr>
            </w:pPr>
            <w:r w:rsidRPr="00F36DDB">
              <w:rPr>
                <w:rFonts w:ascii="Arial" w:hAnsi="Arial" w:cs="Arial"/>
                <w:bCs/>
                <w:sz w:val="12"/>
                <w:szCs w:val="12"/>
              </w:rPr>
              <w:t>Уличное освещение</w:t>
            </w:r>
          </w:p>
        </w:tc>
        <w:tc>
          <w:tcPr>
            <w:tcW w:w="992" w:type="dxa"/>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bCs/>
                <w:sz w:val="12"/>
                <w:szCs w:val="12"/>
              </w:rPr>
              <w:t>999</w:t>
            </w:r>
          </w:p>
        </w:tc>
        <w:tc>
          <w:tcPr>
            <w:tcW w:w="709" w:type="dxa"/>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bCs/>
                <w:sz w:val="12"/>
                <w:szCs w:val="12"/>
              </w:rPr>
              <w:t>05</w:t>
            </w:r>
          </w:p>
        </w:tc>
        <w:tc>
          <w:tcPr>
            <w:tcW w:w="709" w:type="dxa"/>
            <w:gridSpan w:val="2"/>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bCs/>
                <w:sz w:val="12"/>
                <w:szCs w:val="12"/>
              </w:rPr>
              <w:t>03</w:t>
            </w:r>
          </w:p>
        </w:tc>
        <w:tc>
          <w:tcPr>
            <w:tcW w:w="1701" w:type="dxa"/>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bCs/>
                <w:sz w:val="12"/>
                <w:szCs w:val="12"/>
              </w:rPr>
              <w:t>3620020050</w:t>
            </w:r>
          </w:p>
        </w:tc>
        <w:tc>
          <w:tcPr>
            <w:tcW w:w="850" w:type="dxa"/>
            <w:tcBorders>
              <w:top w:val="single" w:sz="4" w:space="0" w:color="000000"/>
              <w:left w:val="single" w:sz="4" w:space="0" w:color="000000"/>
              <w:bottom w:val="single" w:sz="4" w:space="0" w:color="000000"/>
              <w:right w:val="nil"/>
            </w:tcBorders>
          </w:tcPr>
          <w:p w:rsidR="00F36DDB" w:rsidRPr="00F36DDB" w:rsidRDefault="00F36DDB">
            <w:pPr>
              <w:snapToGrid w:val="0"/>
              <w:jc w:val="center"/>
              <w:rPr>
                <w:rFonts w:ascii="Arial" w:hAnsi="Arial" w:cs="Arial"/>
                <w:bCs/>
                <w:sz w:val="12"/>
                <w:szCs w:val="12"/>
              </w:rPr>
            </w:pPr>
          </w:p>
        </w:tc>
        <w:tc>
          <w:tcPr>
            <w:tcW w:w="1843" w:type="dxa"/>
            <w:gridSpan w:val="2"/>
            <w:tcBorders>
              <w:top w:val="single" w:sz="4" w:space="0" w:color="000000"/>
              <w:left w:val="single" w:sz="4" w:space="0" w:color="000000"/>
              <w:bottom w:val="single" w:sz="4" w:space="0" w:color="000000"/>
              <w:right w:val="single" w:sz="4" w:space="0" w:color="000000"/>
            </w:tcBorders>
            <w:hideMark/>
          </w:tcPr>
          <w:p w:rsidR="00F36DDB" w:rsidRPr="00F36DDB" w:rsidRDefault="00F36DDB">
            <w:pPr>
              <w:jc w:val="center"/>
              <w:rPr>
                <w:sz w:val="12"/>
                <w:szCs w:val="12"/>
              </w:rPr>
            </w:pPr>
            <w:r w:rsidRPr="00F36DDB">
              <w:rPr>
                <w:rFonts w:ascii="Arial" w:hAnsi="Arial" w:cs="Arial"/>
                <w:bCs/>
                <w:sz w:val="12"/>
                <w:szCs w:val="12"/>
              </w:rPr>
              <w:t>20000</w:t>
            </w:r>
          </w:p>
        </w:tc>
      </w:tr>
      <w:tr w:rsidR="00F36DDB" w:rsidRPr="00F36DDB" w:rsidTr="00F36DDB">
        <w:trPr>
          <w:trHeight w:val="394"/>
        </w:trPr>
        <w:tc>
          <w:tcPr>
            <w:tcW w:w="3828" w:type="dxa"/>
            <w:tcBorders>
              <w:top w:val="single" w:sz="4" w:space="0" w:color="000000"/>
              <w:left w:val="single" w:sz="4" w:space="0" w:color="000000"/>
              <w:bottom w:val="single" w:sz="4" w:space="0" w:color="000000"/>
              <w:right w:val="nil"/>
            </w:tcBorders>
            <w:hideMark/>
          </w:tcPr>
          <w:p w:rsidR="00F36DDB" w:rsidRPr="00F36DDB" w:rsidRDefault="00F36DDB" w:rsidP="00F36DDB">
            <w:pPr>
              <w:pStyle w:val="2"/>
              <w:numPr>
                <w:ilvl w:val="1"/>
                <w:numId w:val="2"/>
              </w:numPr>
              <w:suppressAutoHyphens/>
              <w:spacing w:before="0" w:after="0"/>
              <w:ind w:left="0" w:firstLine="0"/>
              <w:rPr>
                <w:b w:val="0"/>
                <w:sz w:val="12"/>
                <w:szCs w:val="12"/>
              </w:rPr>
            </w:pPr>
            <w:r w:rsidRPr="00F36DDB">
              <w:rPr>
                <w:rFonts w:ascii="Arial" w:hAnsi="Arial"/>
                <w:b w:val="0"/>
                <w:sz w:val="12"/>
                <w:szCs w:val="12"/>
              </w:rPr>
              <w:t>Закупка товаров, работ и услуг для государственных (муниципальных) нужд</w:t>
            </w:r>
          </w:p>
        </w:tc>
        <w:tc>
          <w:tcPr>
            <w:tcW w:w="992" w:type="dxa"/>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sz w:val="12"/>
                <w:szCs w:val="12"/>
              </w:rPr>
              <w:t>999</w:t>
            </w:r>
          </w:p>
        </w:tc>
        <w:tc>
          <w:tcPr>
            <w:tcW w:w="709" w:type="dxa"/>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sz w:val="12"/>
                <w:szCs w:val="12"/>
              </w:rPr>
              <w:t>05</w:t>
            </w:r>
          </w:p>
        </w:tc>
        <w:tc>
          <w:tcPr>
            <w:tcW w:w="709" w:type="dxa"/>
            <w:gridSpan w:val="2"/>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sz w:val="12"/>
                <w:szCs w:val="12"/>
              </w:rPr>
              <w:t>03</w:t>
            </w:r>
          </w:p>
        </w:tc>
        <w:tc>
          <w:tcPr>
            <w:tcW w:w="1701" w:type="dxa"/>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sz w:val="12"/>
                <w:szCs w:val="12"/>
              </w:rPr>
              <w:t>3620020050</w:t>
            </w:r>
          </w:p>
        </w:tc>
        <w:tc>
          <w:tcPr>
            <w:tcW w:w="850" w:type="dxa"/>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sz w:val="12"/>
                <w:szCs w:val="12"/>
              </w:rPr>
              <w:t>200</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F36DDB" w:rsidRPr="00F36DDB" w:rsidRDefault="00F36DDB">
            <w:pPr>
              <w:jc w:val="center"/>
              <w:rPr>
                <w:sz w:val="12"/>
                <w:szCs w:val="12"/>
              </w:rPr>
            </w:pPr>
            <w:r w:rsidRPr="00F36DDB">
              <w:rPr>
                <w:rFonts w:ascii="Arial" w:hAnsi="Arial" w:cs="Arial"/>
                <w:bCs/>
                <w:sz w:val="12"/>
                <w:szCs w:val="12"/>
              </w:rPr>
              <w:t>20000</w:t>
            </w:r>
          </w:p>
        </w:tc>
      </w:tr>
      <w:tr w:rsidR="00F36DDB" w:rsidRPr="00F36DDB" w:rsidTr="00F36DDB">
        <w:trPr>
          <w:trHeight w:val="221"/>
        </w:trPr>
        <w:tc>
          <w:tcPr>
            <w:tcW w:w="3828" w:type="dxa"/>
            <w:tcBorders>
              <w:top w:val="single" w:sz="4" w:space="0" w:color="000000"/>
              <w:left w:val="single" w:sz="4" w:space="0" w:color="000000"/>
              <w:bottom w:val="single" w:sz="4" w:space="0" w:color="000000"/>
              <w:right w:val="nil"/>
            </w:tcBorders>
            <w:hideMark/>
          </w:tcPr>
          <w:p w:rsidR="00F36DDB" w:rsidRPr="00F36DDB" w:rsidRDefault="00F36DDB">
            <w:pPr>
              <w:rPr>
                <w:sz w:val="12"/>
                <w:szCs w:val="12"/>
              </w:rPr>
            </w:pPr>
            <w:r w:rsidRPr="00F36DDB">
              <w:rPr>
                <w:rFonts w:ascii="Arial" w:hAnsi="Arial" w:cs="Arial"/>
                <w:bCs/>
                <w:sz w:val="12"/>
                <w:szCs w:val="12"/>
              </w:rPr>
              <w:t>Иные закупки товаров, работ и услуг для обеспечения государственных (муниципальных) нужд</w:t>
            </w:r>
          </w:p>
        </w:tc>
        <w:tc>
          <w:tcPr>
            <w:tcW w:w="992" w:type="dxa"/>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sz w:val="12"/>
                <w:szCs w:val="12"/>
              </w:rPr>
              <w:t>999</w:t>
            </w:r>
          </w:p>
        </w:tc>
        <w:tc>
          <w:tcPr>
            <w:tcW w:w="709" w:type="dxa"/>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sz w:val="12"/>
                <w:szCs w:val="12"/>
              </w:rPr>
              <w:t>05</w:t>
            </w:r>
          </w:p>
        </w:tc>
        <w:tc>
          <w:tcPr>
            <w:tcW w:w="709" w:type="dxa"/>
            <w:gridSpan w:val="2"/>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sz w:val="12"/>
                <w:szCs w:val="12"/>
              </w:rPr>
              <w:t>03</w:t>
            </w:r>
          </w:p>
        </w:tc>
        <w:tc>
          <w:tcPr>
            <w:tcW w:w="1701" w:type="dxa"/>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sz w:val="12"/>
                <w:szCs w:val="12"/>
              </w:rPr>
              <w:t>3620020050</w:t>
            </w:r>
          </w:p>
        </w:tc>
        <w:tc>
          <w:tcPr>
            <w:tcW w:w="850" w:type="dxa"/>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sz w:val="12"/>
                <w:szCs w:val="12"/>
              </w:rPr>
              <w:t>240</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F36DDB" w:rsidRPr="00F36DDB" w:rsidRDefault="00F36DDB">
            <w:pPr>
              <w:jc w:val="center"/>
              <w:rPr>
                <w:sz w:val="12"/>
                <w:szCs w:val="12"/>
              </w:rPr>
            </w:pPr>
            <w:r w:rsidRPr="00F36DDB">
              <w:rPr>
                <w:rFonts w:ascii="Arial" w:hAnsi="Arial" w:cs="Arial"/>
                <w:bCs/>
                <w:sz w:val="12"/>
                <w:szCs w:val="12"/>
              </w:rPr>
              <w:t>20000</w:t>
            </w:r>
          </w:p>
        </w:tc>
      </w:tr>
      <w:tr w:rsidR="00F36DDB" w:rsidRPr="00F36DDB" w:rsidTr="00F36DDB">
        <w:trPr>
          <w:trHeight w:val="210"/>
        </w:trPr>
        <w:tc>
          <w:tcPr>
            <w:tcW w:w="3828" w:type="dxa"/>
            <w:tcBorders>
              <w:top w:val="single" w:sz="4" w:space="0" w:color="000000"/>
              <w:left w:val="single" w:sz="4" w:space="0" w:color="000000"/>
              <w:bottom w:val="single" w:sz="4" w:space="0" w:color="000000"/>
              <w:right w:val="nil"/>
            </w:tcBorders>
            <w:hideMark/>
          </w:tcPr>
          <w:p w:rsidR="00F36DDB" w:rsidRPr="00F36DDB" w:rsidRDefault="00F36DDB">
            <w:pPr>
              <w:rPr>
                <w:sz w:val="12"/>
                <w:szCs w:val="12"/>
              </w:rPr>
            </w:pPr>
            <w:r w:rsidRPr="00F36DDB">
              <w:rPr>
                <w:rFonts w:ascii="Arial" w:hAnsi="Arial" w:cs="Arial"/>
                <w:bCs/>
                <w:sz w:val="12"/>
                <w:szCs w:val="12"/>
              </w:rPr>
              <w:t>Прочие мероприятия по благоустройству поселений</w:t>
            </w:r>
          </w:p>
        </w:tc>
        <w:tc>
          <w:tcPr>
            <w:tcW w:w="992" w:type="dxa"/>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sz w:val="12"/>
                <w:szCs w:val="12"/>
              </w:rPr>
              <w:t>999</w:t>
            </w:r>
          </w:p>
        </w:tc>
        <w:tc>
          <w:tcPr>
            <w:tcW w:w="709" w:type="dxa"/>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sz w:val="12"/>
                <w:szCs w:val="12"/>
              </w:rPr>
              <w:t>05</w:t>
            </w:r>
          </w:p>
        </w:tc>
        <w:tc>
          <w:tcPr>
            <w:tcW w:w="709" w:type="dxa"/>
            <w:gridSpan w:val="2"/>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sz w:val="12"/>
                <w:szCs w:val="12"/>
              </w:rPr>
              <w:t>03</w:t>
            </w:r>
          </w:p>
        </w:tc>
        <w:tc>
          <w:tcPr>
            <w:tcW w:w="1701" w:type="dxa"/>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sz w:val="12"/>
                <w:szCs w:val="12"/>
              </w:rPr>
              <w:t>3620020070</w:t>
            </w:r>
          </w:p>
        </w:tc>
        <w:tc>
          <w:tcPr>
            <w:tcW w:w="850" w:type="dxa"/>
            <w:tcBorders>
              <w:top w:val="single" w:sz="4" w:space="0" w:color="000000"/>
              <w:left w:val="single" w:sz="4" w:space="0" w:color="000000"/>
              <w:bottom w:val="single" w:sz="4" w:space="0" w:color="000000"/>
              <w:right w:val="nil"/>
            </w:tcBorders>
          </w:tcPr>
          <w:p w:rsidR="00F36DDB" w:rsidRPr="00F36DDB" w:rsidRDefault="00F36DDB">
            <w:pPr>
              <w:snapToGrid w:val="0"/>
              <w:jc w:val="center"/>
              <w:rPr>
                <w:rFonts w:ascii="Arial" w:hAnsi="Arial" w:cs="Arial"/>
                <w:sz w:val="12"/>
                <w:szCs w:val="12"/>
              </w:rPr>
            </w:pPr>
          </w:p>
        </w:tc>
        <w:tc>
          <w:tcPr>
            <w:tcW w:w="1843" w:type="dxa"/>
            <w:gridSpan w:val="2"/>
            <w:tcBorders>
              <w:top w:val="single" w:sz="4" w:space="0" w:color="000000"/>
              <w:left w:val="single" w:sz="4" w:space="0" w:color="000000"/>
              <w:bottom w:val="single" w:sz="4" w:space="0" w:color="000000"/>
              <w:right w:val="single" w:sz="4" w:space="0" w:color="000000"/>
            </w:tcBorders>
            <w:hideMark/>
          </w:tcPr>
          <w:p w:rsidR="00F36DDB" w:rsidRPr="00F36DDB" w:rsidRDefault="00F36DDB">
            <w:pPr>
              <w:jc w:val="center"/>
              <w:rPr>
                <w:sz w:val="12"/>
                <w:szCs w:val="12"/>
              </w:rPr>
            </w:pPr>
            <w:r w:rsidRPr="00F36DDB">
              <w:rPr>
                <w:rFonts w:ascii="Arial" w:hAnsi="Arial" w:cs="Arial"/>
                <w:bCs/>
                <w:sz w:val="12"/>
                <w:szCs w:val="12"/>
              </w:rPr>
              <w:t>76000</w:t>
            </w:r>
          </w:p>
        </w:tc>
      </w:tr>
      <w:tr w:rsidR="00F36DDB" w:rsidRPr="00F36DDB" w:rsidTr="00F36DDB">
        <w:trPr>
          <w:trHeight w:val="372"/>
        </w:trPr>
        <w:tc>
          <w:tcPr>
            <w:tcW w:w="3828" w:type="dxa"/>
            <w:tcBorders>
              <w:top w:val="single" w:sz="4" w:space="0" w:color="000000"/>
              <w:left w:val="single" w:sz="4" w:space="0" w:color="000000"/>
              <w:bottom w:val="single" w:sz="4" w:space="0" w:color="000000"/>
              <w:right w:val="nil"/>
            </w:tcBorders>
            <w:hideMark/>
          </w:tcPr>
          <w:p w:rsidR="00F36DDB" w:rsidRPr="00F36DDB" w:rsidRDefault="00F36DDB">
            <w:pPr>
              <w:rPr>
                <w:sz w:val="12"/>
                <w:szCs w:val="12"/>
              </w:rPr>
            </w:pPr>
            <w:r w:rsidRPr="00F36DDB">
              <w:rPr>
                <w:rFonts w:ascii="Arial" w:hAnsi="Arial" w:cs="Arial"/>
                <w:bCs/>
                <w:sz w:val="12"/>
                <w:szCs w:val="12"/>
              </w:rPr>
              <w:t>Закупка товаров, работ и услуг для государственных (муниципальных) нужд</w:t>
            </w:r>
          </w:p>
        </w:tc>
        <w:tc>
          <w:tcPr>
            <w:tcW w:w="992" w:type="dxa"/>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sz w:val="12"/>
                <w:szCs w:val="12"/>
              </w:rPr>
              <w:t>999</w:t>
            </w:r>
          </w:p>
        </w:tc>
        <w:tc>
          <w:tcPr>
            <w:tcW w:w="709" w:type="dxa"/>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sz w:val="12"/>
                <w:szCs w:val="12"/>
              </w:rPr>
              <w:t>05</w:t>
            </w:r>
          </w:p>
        </w:tc>
        <w:tc>
          <w:tcPr>
            <w:tcW w:w="709" w:type="dxa"/>
            <w:gridSpan w:val="2"/>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sz w:val="12"/>
                <w:szCs w:val="12"/>
              </w:rPr>
              <w:t>03</w:t>
            </w:r>
          </w:p>
        </w:tc>
        <w:tc>
          <w:tcPr>
            <w:tcW w:w="1701" w:type="dxa"/>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sz w:val="12"/>
                <w:szCs w:val="12"/>
              </w:rPr>
              <w:t>3620020070</w:t>
            </w:r>
          </w:p>
        </w:tc>
        <w:tc>
          <w:tcPr>
            <w:tcW w:w="850" w:type="dxa"/>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sz w:val="12"/>
                <w:szCs w:val="12"/>
              </w:rPr>
              <w:t>200</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F36DDB" w:rsidRPr="00F36DDB" w:rsidRDefault="00F36DDB">
            <w:pPr>
              <w:jc w:val="center"/>
              <w:rPr>
                <w:sz w:val="12"/>
                <w:szCs w:val="12"/>
              </w:rPr>
            </w:pPr>
            <w:r w:rsidRPr="00F36DDB">
              <w:rPr>
                <w:rFonts w:ascii="Arial" w:hAnsi="Arial" w:cs="Arial"/>
                <w:bCs/>
                <w:sz w:val="12"/>
                <w:szCs w:val="12"/>
              </w:rPr>
              <w:t>76000</w:t>
            </w:r>
          </w:p>
        </w:tc>
      </w:tr>
      <w:tr w:rsidR="00F36DDB" w:rsidRPr="00F36DDB" w:rsidTr="00F36DDB">
        <w:trPr>
          <w:trHeight w:val="439"/>
        </w:trPr>
        <w:tc>
          <w:tcPr>
            <w:tcW w:w="3828" w:type="dxa"/>
            <w:tcBorders>
              <w:top w:val="single" w:sz="4" w:space="0" w:color="000000"/>
              <w:left w:val="single" w:sz="4" w:space="0" w:color="000000"/>
              <w:bottom w:val="single" w:sz="4" w:space="0" w:color="000000"/>
              <w:right w:val="nil"/>
            </w:tcBorders>
            <w:hideMark/>
          </w:tcPr>
          <w:p w:rsidR="00F36DDB" w:rsidRPr="00F36DDB" w:rsidRDefault="00F36DDB">
            <w:pPr>
              <w:rPr>
                <w:sz w:val="12"/>
                <w:szCs w:val="12"/>
              </w:rPr>
            </w:pPr>
            <w:r w:rsidRPr="00F36DDB">
              <w:rPr>
                <w:rFonts w:ascii="Arial" w:hAnsi="Arial" w:cs="Arial"/>
                <w:bCs/>
                <w:sz w:val="12"/>
                <w:szCs w:val="12"/>
              </w:rPr>
              <w:t>Иные закупки товаров, работ и услуг для обеспечения государственных (муниципальных) нужд</w:t>
            </w:r>
          </w:p>
        </w:tc>
        <w:tc>
          <w:tcPr>
            <w:tcW w:w="992" w:type="dxa"/>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sz w:val="12"/>
                <w:szCs w:val="12"/>
              </w:rPr>
              <w:t>999</w:t>
            </w:r>
          </w:p>
        </w:tc>
        <w:tc>
          <w:tcPr>
            <w:tcW w:w="709" w:type="dxa"/>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sz w:val="12"/>
                <w:szCs w:val="12"/>
              </w:rPr>
              <w:t>05</w:t>
            </w:r>
          </w:p>
        </w:tc>
        <w:tc>
          <w:tcPr>
            <w:tcW w:w="709" w:type="dxa"/>
            <w:gridSpan w:val="2"/>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sz w:val="12"/>
                <w:szCs w:val="12"/>
              </w:rPr>
              <w:t>03</w:t>
            </w:r>
          </w:p>
        </w:tc>
        <w:tc>
          <w:tcPr>
            <w:tcW w:w="1701" w:type="dxa"/>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sz w:val="12"/>
                <w:szCs w:val="12"/>
              </w:rPr>
              <w:t>3620020070</w:t>
            </w:r>
          </w:p>
        </w:tc>
        <w:tc>
          <w:tcPr>
            <w:tcW w:w="850" w:type="dxa"/>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sz w:val="12"/>
                <w:szCs w:val="12"/>
              </w:rPr>
              <w:t>240</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F36DDB" w:rsidRPr="00F36DDB" w:rsidRDefault="00F36DDB">
            <w:pPr>
              <w:jc w:val="center"/>
              <w:rPr>
                <w:sz w:val="12"/>
                <w:szCs w:val="12"/>
              </w:rPr>
            </w:pPr>
            <w:r w:rsidRPr="00F36DDB">
              <w:rPr>
                <w:rFonts w:ascii="Arial" w:hAnsi="Arial" w:cs="Arial"/>
                <w:bCs/>
                <w:sz w:val="12"/>
                <w:szCs w:val="12"/>
              </w:rPr>
              <w:t>76000</w:t>
            </w:r>
          </w:p>
        </w:tc>
      </w:tr>
      <w:tr w:rsidR="00F36DDB" w:rsidRPr="00F36DDB" w:rsidTr="00F36DDB">
        <w:trPr>
          <w:trHeight w:val="250"/>
        </w:trPr>
        <w:tc>
          <w:tcPr>
            <w:tcW w:w="3828" w:type="dxa"/>
            <w:tcBorders>
              <w:top w:val="single" w:sz="4" w:space="0" w:color="000000"/>
              <w:left w:val="single" w:sz="4" w:space="0" w:color="000000"/>
              <w:bottom w:val="single" w:sz="4" w:space="0" w:color="000000"/>
              <w:right w:val="nil"/>
            </w:tcBorders>
            <w:hideMark/>
          </w:tcPr>
          <w:p w:rsidR="00F36DDB" w:rsidRPr="00F36DDB" w:rsidRDefault="00F36DDB">
            <w:pPr>
              <w:rPr>
                <w:sz w:val="12"/>
                <w:szCs w:val="12"/>
              </w:rPr>
            </w:pPr>
            <w:r w:rsidRPr="00F36DDB">
              <w:rPr>
                <w:rFonts w:ascii="Arial" w:hAnsi="Arial" w:cs="Arial"/>
                <w:bCs/>
                <w:sz w:val="12"/>
                <w:szCs w:val="12"/>
              </w:rPr>
              <w:t>Расходы на софинансирование расходных обязательств по решению отдельных вопросов местного значения</w:t>
            </w:r>
          </w:p>
        </w:tc>
        <w:tc>
          <w:tcPr>
            <w:tcW w:w="992" w:type="dxa"/>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sz w:val="12"/>
                <w:szCs w:val="12"/>
                <w:lang w:val="en-US"/>
              </w:rPr>
              <w:t>999</w:t>
            </w:r>
          </w:p>
        </w:tc>
        <w:tc>
          <w:tcPr>
            <w:tcW w:w="709" w:type="dxa"/>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sz w:val="12"/>
                <w:szCs w:val="12"/>
                <w:lang w:val="en-US"/>
              </w:rPr>
              <w:t>05</w:t>
            </w:r>
          </w:p>
        </w:tc>
        <w:tc>
          <w:tcPr>
            <w:tcW w:w="709" w:type="dxa"/>
            <w:gridSpan w:val="2"/>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sz w:val="12"/>
                <w:szCs w:val="12"/>
                <w:lang w:val="en-US"/>
              </w:rPr>
              <w:t>03</w:t>
            </w:r>
          </w:p>
        </w:tc>
        <w:tc>
          <w:tcPr>
            <w:tcW w:w="1701" w:type="dxa"/>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sz w:val="12"/>
                <w:szCs w:val="12"/>
                <w:lang w:val="en-US"/>
              </w:rPr>
              <w:t>36200S</w:t>
            </w:r>
            <w:r w:rsidRPr="00F36DDB">
              <w:rPr>
                <w:rFonts w:ascii="Arial" w:hAnsi="Arial" w:cs="Arial"/>
                <w:sz w:val="12"/>
                <w:szCs w:val="12"/>
              </w:rPr>
              <w:t>1040</w:t>
            </w:r>
          </w:p>
        </w:tc>
        <w:tc>
          <w:tcPr>
            <w:tcW w:w="850" w:type="dxa"/>
            <w:tcBorders>
              <w:top w:val="single" w:sz="4" w:space="0" w:color="000000"/>
              <w:left w:val="single" w:sz="4" w:space="0" w:color="000000"/>
              <w:bottom w:val="single" w:sz="4" w:space="0" w:color="000000"/>
              <w:right w:val="nil"/>
            </w:tcBorders>
          </w:tcPr>
          <w:p w:rsidR="00F36DDB" w:rsidRPr="00F36DDB" w:rsidRDefault="00F36DDB">
            <w:pPr>
              <w:snapToGrid w:val="0"/>
              <w:jc w:val="center"/>
              <w:rPr>
                <w:rFonts w:ascii="Arial" w:hAnsi="Arial" w:cs="Arial"/>
                <w:sz w:val="12"/>
                <w:szCs w:val="12"/>
              </w:rPr>
            </w:pPr>
          </w:p>
        </w:tc>
        <w:tc>
          <w:tcPr>
            <w:tcW w:w="1843" w:type="dxa"/>
            <w:gridSpan w:val="2"/>
            <w:tcBorders>
              <w:top w:val="single" w:sz="4" w:space="0" w:color="000000"/>
              <w:left w:val="single" w:sz="4" w:space="0" w:color="000000"/>
              <w:bottom w:val="single" w:sz="4" w:space="0" w:color="000000"/>
              <w:right w:val="single" w:sz="4" w:space="0" w:color="000000"/>
            </w:tcBorders>
            <w:hideMark/>
          </w:tcPr>
          <w:p w:rsidR="00F36DDB" w:rsidRPr="00F36DDB" w:rsidRDefault="00F36DDB">
            <w:pPr>
              <w:jc w:val="center"/>
              <w:rPr>
                <w:sz w:val="12"/>
                <w:szCs w:val="12"/>
              </w:rPr>
            </w:pPr>
            <w:r w:rsidRPr="00F36DDB">
              <w:rPr>
                <w:rFonts w:ascii="Arial" w:hAnsi="Arial" w:cs="Arial"/>
                <w:bCs/>
                <w:sz w:val="12"/>
                <w:szCs w:val="12"/>
              </w:rPr>
              <w:t>25250</w:t>
            </w:r>
          </w:p>
        </w:tc>
      </w:tr>
      <w:tr w:rsidR="00F36DDB" w:rsidRPr="00F36DDB" w:rsidTr="00F36DDB">
        <w:trPr>
          <w:trHeight w:val="372"/>
        </w:trPr>
        <w:tc>
          <w:tcPr>
            <w:tcW w:w="3828" w:type="dxa"/>
            <w:tcBorders>
              <w:top w:val="single" w:sz="4" w:space="0" w:color="000000"/>
              <w:left w:val="single" w:sz="4" w:space="0" w:color="000000"/>
              <w:bottom w:val="single" w:sz="4" w:space="0" w:color="000000"/>
              <w:right w:val="nil"/>
            </w:tcBorders>
            <w:hideMark/>
          </w:tcPr>
          <w:p w:rsidR="00F36DDB" w:rsidRPr="00F36DDB" w:rsidRDefault="00F36DDB">
            <w:pPr>
              <w:rPr>
                <w:sz w:val="12"/>
                <w:szCs w:val="12"/>
              </w:rPr>
            </w:pPr>
            <w:r w:rsidRPr="00F36DDB">
              <w:rPr>
                <w:rFonts w:ascii="Arial" w:hAnsi="Arial" w:cs="Arial"/>
                <w:bCs/>
                <w:sz w:val="12"/>
                <w:szCs w:val="12"/>
              </w:rPr>
              <w:t>Закупка товаров, работ и услуг для государственных (муниципальных) нужд</w:t>
            </w:r>
          </w:p>
        </w:tc>
        <w:tc>
          <w:tcPr>
            <w:tcW w:w="992" w:type="dxa"/>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sz w:val="12"/>
                <w:szCs w:val="12"/>
              </w:rPr>
              <w:t>999</w:t>
            </w:r>
          </w:p>
        </w:tc>
        <w:tc>
          <w:tcPr>
            <w:tcW w:w="709" w:type="dxa"/>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sz w:val="12"/>
                <w:szCs w:val="12"/>
              </w:rPr>
              <w:t>05</w:t>
            </w:r>
          </w:p>
        </w:tc>
        <w:tc>
          <w:tcPr>
            <w:tcW w:w="709" w:type="dxa"/>
            <w:gridSpan w:val="2"/>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sz w:val="12"/>
                <w:szCs w:val="12"/>
              </w:rPr>
              <w:t>03</w:t>
            </w:r>
          </w:p>
        </w:tc>
        <w:tc>
          <w:tcPr>
            <w:tcW w:w="1701" w:type="dxa"/>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sz w:val="12"/>
                <w:szCs w:val="12"/>
                <w:lang w:val="en-US"/>
              </w:rPr>
              <w:t>36200S</w:t>
            </w:r>
            <w:r w:rsidRPr="00F36DDB">
              <w:rPr>
                <w:rFonts w:ascii="Arial" w:hAnsi="Arial" w:cs="Arial"/>
                <w:sz w:val="12"/>
                <w:szCs w:val="12"/>
              </w:rPr>
              <w:t>1040</w:t>
            </w:r>
          </w:p>
        </w:tc>
        <w:tc>
          <w:tcPr>
            <w:tcW w:w="850" w:type="dxa"/>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sz w:val="12"/>
                <w:szCs w:val="12"/>
              </w:rPr>
              <w:t>200</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F36DDB" w:rsidRPr="00F36DDB" w:rsidRDefault="00F36DDB">
            <w:pPr>
              <w:jc w:val="center"/>
              <w:rPr>
                <w:sz w:val="12"/>
                <w:szCs w:val="12"/>
              </w:rPr>
            </w:pPr>
            <w:r w:rsidRPr="00F36DDB">
              <w:rPr>
                <w:rFonts w:ascii="Arial" w:hAnsi="Arial" w:cs="Arial"/>
                <w:sz w:val="12"/>
                <w:szCs w:val="12"/>
              </w:rPr>
              <w:t>25250</w:t>
            </w:r>
          </w:p>
        </w:tc>
      </w:tr>
      <w:tr w:rsidR="00F36DDB" w:rsidRPr="00F36DDB" w:rsidTr="00F36DDB">
        <w:trPr>
          <w:trHeight w:val="313"/>
        </w:trPr>
        <w:tc>
          <w:tcPr>
            <w:tcW w:w="3828" w:type="dxa"/>
            <w:tcBorders>
              <w:top w:val="single" w:sz="4" w:space="0" w:color="000000"/>
              <w:left w:val="single" w:sz="4" w:space="0" w:color="000000"/>
              <w:bottom w:val="single" w:sz="4" w:space="0" w:color="000000"/>
              <w:right w:val="nil"/>
            </w:tcBorders>
            <w:hideMark/>
          </w:tcPr>
          <w:p w:rsidR="00F36DDB" w:rsidRPr="00F36DDB" w:rsidRDefault="00F36DDB">
            <w:pPr>
              <w:rPr>
                <w:sz w:val="12"/>
                <w:szCs w:val="12"/>
              </w:rPr>
            </w:pPr>
            <w:r w:rsidRPr="00F36DDB">
              <w:rPr>
                <w:rFonts w:ascii="Arial" w:hAnsi="Arial" w:cs="Arial"/>
                <w:bCs/>
                <w:sz w:val="12"/>
                <w:szCs w:val="12"/>
              </w:rPr>
              <w:t>Иные закупки товаров, работ и услуг для обеспечения государственных (муниципальных) нужд</w:t>
            </w:r>
          </w:p>
        </w:tc>
        <w:tc>
          <w:tcPr>
            <w:tcW w:w="992" w:type="dxa"/>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sz w:val="12"/>
                <w:szCs w:val="12"/>
              </w:rPr>
              <w:t>999</w:t>
            </w:r>
          </w:p>
        </w:tc>
        <w:tc>
          <w:tcPr>
            <w:tcW w:w="709" w:type="dxa"/>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sz w:val="12"/>
                <w:szCs w:val="12"/>
              </w:rPr>
              <w:t>05</w:t>
            </w:r>
          </w:p>
        </w:tc>
        <w:tc>
          <w:tcPr>
            <w:tcW w:w="709" w:type="dxa"/>
            <w:gridSpan w:val="2"/>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sz w:val="12"/>
                <w:szCs w:val="12"/>
              </w:rPr>
              <w:t>03</w:t>
            </w:r>
          </w:p>
        </w:tc>
        <w:tc>
          <w:tcPr>
            <w:tcW w:w="1701" w:type="dxa"/>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sz w:val="12"/>
                <w:szCs w:val="12"/>
                <w:lang w:val="en-US"/>
              </w:rPr>
              <w:t>36200S</w:t>
            </w:r>
            <w:r w:rsidRPr="00F36DDB">
              <w:rPr>
                <w:rFonts w:ascii="Arial" w:hAnsi="Arial" w:cs="Arial"/>
                <w:sz w:val="12"/>
                <w:szCs w:val="12"/>
              </w:rPr>
              <w:t>1040</w:t>
            </w:r>
          </w:p>
        </w:tc>
        <w:tc>
          <w:tcPr>
            <w:tcW w:w="850" w:type="dxa"/>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sz w:val="12"/>
                <w:szCs w:val="12"/>
              </w:rPr>
              <w:t>240</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F36DDB" w:rsidRPr="00F36DDB" w:rsidRDefault="00F36DDB">
            <w:pPr>
              <w:jc w:val="center"/>
              <w:rPr>
                <w:sz w:val="12"/>
                <w:szCs w:val="12"/>
              </w:rPr>
            </w:pPr>
            <w:r w:rsidRPr="00F36DDB">
              <w:rPr>
                <w:rFonts w:ascii="Arial" w:hAnsi="Arial" w:cs="Arial"/>
                <w:sz w:val="12"/>
                <w:szCs w:val="12"/>
              </w:rPr>
              <w:t>25250</w:t>
            </w:r>
          </w:p>
        </w:tc>
      </w:tr>
      <w:tr w:rsidR="00F36DDB" w:rsidRPr="00F36DDB" w:rsidTr="00F36DDB">
        <w:trPr>
          <w:trHeight w:val="250"/>
        </w:trPr>
        <w:tc>
          <w:tcPr>
            <w:tcW w:w="3828" w:type="dxa"/>
            <w:tcBorders>
              <w:top w:val="single" w:sz="4" w:space="0" w:color="000000"/>
              <w:left w:val="single" w:sz="4" w:space="0" w:color="000000"/>
              <w:bottom w:val="single" w:sz="4" w:space="0" w:color="000000"/>
              <w:right w:val="nil"/>
            </w:tcBorders>
            <w:hideMark/>
          </w:tcPr>
          <w:p w:rsidR="00F36DDB" w:rsidRPr="00F36DDB" w:rsidRDefault="00F36DDB">
            <w:pPr>
              <w:rPr>
                <w:sz w:val="12"/>
                <w:szCs w:val="12"/>
              </w:rPr>
            </w:pPr>
            <w:r w:rsidRPr="00F36DDB">
              <w:rPr>
                <w:rFonts w:ascii="Arial" w:hAnsi="Arial" w:cs="Arial"/>
                <w:color w:val="000000"/>
                <w:sz w:val="12"/>
                <w:szCs w:val="12"/>
                <w:shd w:val="clear" w:color="auto" w:fill="FFFFFF"/>
              </w:rPr>
              <w:t>Софинансирование расходов, возникших при реализации проектов развития территорий сельских поселений, основанных на местных инициативах</w:t>
            </w:r>
          </w:p>
        </w:tc>
        <w:tc>
          <w:tcPr>
            <w:tcW w:w="992" w:type="dxa"/>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sz w:val="12"/>
                <w:szCs w:val="12"/>
                <w:lang w:val="en-US"/>
              </w:rPr>
              <w:t>999</w:t>
            </w:r>
          </w:p>
        </w:tc>
        <w:tc>
          <w:tcPr>
            <w:tcW w:w="709" w:type="dxa"/>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sz w:val="12"/>
                <w:szCs w:val="12"/>
                <w:lang w:val="en-US"/>
              </w:rPr>
              <w:t>05</w:t>
            </w:r>
          </w:p>
        </w:tc>
        <w:tc>
          <w:tcPr>
            <w:tcW w:w="709" w:type="dxa"/>
            <w:gridSpan w:val="2"/>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sz w:val="12"/>
                <w:szCs w:val="12"/>
                <w:lang w:val="en-US"/>
              </w:rPr>
              <w:t>03</w:t>
            </w:r>
          </w:p>
        </w:tc>
        <w:tc>
          <w:tcPr>
            <w:tcW w:w="1701" w:type="dxa"/>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sz w:val="12"/>
                <w:szCs w:val="12"/>
                <w:lang w:val="en-US"/>
              </w:rPr>
              <w:t>36200S</w:t>
            </w:r>
            <w:r w:rsidRPr="00F36DDB">
              <w:rPr>
                <w:rFonts w:ascii="Arial" w:hAnsi="Arial" w:cs="Arial"/>
                <w:sz w:val="12"/>
                <w:szCs w:val="12"/>
              </w:rPr>
              <w:t>1300</w:t>
            </w:r>
          </w:p>
        </w:tc>
        <w:tc>
          <w:tcPr>
            <w:tcW w:w="850" w:type="dxa"/>
            <w:tcBorders>
              <w:top w:val="single" w:sz="4" w:space="0" w:color="000000"/>
              <w:left w:val="single" w:sz="4" w:space="0" w:color="000000"/>
              <w:bottom w:val="single" w:sz="4" w:space="0" w:color="000000"/>
              <w:right w:val="nil"/>
            </w:tcBorders>
          </w:tcPr>
          <w:p w:rsidR="00F36DDB" w:rsidRPr="00F36DDB" w:rsidRDefault="00F36DDB">
            <w:pPr>
              <w:snapToGrid w:val="0"/>
              <w:jc w:val="center"/>
              <w:rPr>
                <w:rFonts w:ascii="Arial" w:hAnsi="Arial" w:cs="Arial"/>
                <w:sz w:val="12"/>
                <w:szCs w:val="12"/>
              </w:rPr>
            </w:pPr>
          </w:p>
        </w:tc>
        <w:tc>
          <w:tcPr>
            <w:tcW w:w="1843" w:type="dxa"/>
            <w:gridSpan w:val="2"/>
            <w:tcBorders>
              <w:top w:val="single" w:sz="4" w:space="0" w:color="000000"/>
              <w:left w:val="single" w:sz="4" w:space="0" w:color="000000"/>
              <w:bottom w:val="single" w:sz="4" w:space="0" w:color="000000"/>
              <w:right w:val="single" w:sz="4" w:space="0" w:color="000000"/>
            </w:tcBorders>
            <w:hideMark/>
          </w:tcPr>
          <w:p w:rsidR="00F36DDB" w:rsidRPr="00F36DDB" w:rsidRDefault="00F36DDB">
            <w:pPr>
              <w:jc w:val="center"/>
              <w:rPr>
                <w:sz w:val="12"/>
                <w:szCs w:val="12"/>
              </w:rPr>
            </w:pPr>
            <w:r w:rsidRPr="00F36DDB">
              <w:rPr>
                <w:rFonts w:ascii="Arial" w:hAnsi="Arial" w:cs="Arial"/>
                <w:bCs/>
                <w:sz w:val="12"/>
                <w:szCs w:val="12"/>
              </w:rPr>
              <w:t>699474</w:t>
            </w:r>
          </w:p>
        </w:tc>
      </w:tr>
      <w:tr w:rsidR="00F36DDB" w:rsidRPr="00F36DDB" w:rsidTr="00F36DDB">
        <w:trPr>
          <w:trHeight w:val="372"/>
        </w:trPr>
        <w:tc>
          <w:tcPr>
            <w:tcW w:w="3828" w:type="dxa"/>
            <w:tcBorders>
              <w:top w:val="single" w:sz="4" w:space="0" w:color="000000"/>
              <w:left w:val="single" w:sz="4" w:space="0" w:color="000000"/>
              <w:bottom w:val="single" w:sz="4" w:space="0" w:color="000000"/>
              <w:right w:val="nil"/>
            </w:tcBorders>
            <w:hideMark/>
          </w:tcPr>
          <w:p w:rsidR="00F36DDB" w:rsidRPr="00F36DDB" w:rsidRDefault="00F36DDB">
            <w:pPr>
              <w:rPr>
                <w:sz w:val="12"/>
                <w:szCs w:val="12"/>
              </w:rPr>
            </w:pPr>
            <w:r w:rsidRPr="00F36DDB">
              <w:rPr>
                <w:rFonts w:ascii="Arial" w:hAnsi="Arial" w:cs="Arial"/>
                <w:bCs/>
                <w:sz w:val="12"/>
                <w:szCs w:val="12"/>
              </w:rPr>
              <w:t>Закупка товаров, работ и услуг для государственных (муниципальных) нужд</w:t>
            </w:r>
          </w:p>
        </w:tc>
        <w:tc>
          <w:tcPr>
            <w:tcW w:w="992" w:type="dxa"/>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sz w:val="12"/>
                <w:szCs w:val="12"/>
              </w:rPr>
              <w:t>999</w:t>
            </w:r>
          </w:p>
        </w:tc>
        <w:tc>
          <w:tcPr>
            <w:tcW w:w="709" w:type="dxa"/>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sz w:val="12"/>
                <w:szCs w:val="12"/>
              </w:rPr>
              <w:t>05</w:t>
            </w:r>
          </w:p>
        </w:tc>
        <w:tc>
          <w:tcPr>
            <w:tcW w:w="709" w:type="dxa"/>
            <w:gridSpan w:val="2"/>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sz w:val="12"/>
                <w:szCs w:val="12"/>
              </w:rPr>
              <w:t>03</w:t>
            </w:r>
          </w:p>
        </w:tc>
        <w:tc>
          <w:tcPr>
            <w:tcW w:w="1701" w:type="dxa"/>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sz w:val="12"/>
                <w:szCs w:val="12"/>
                <w:lang w:val="en-US"/>
              </w:rPr>
              <w:t>36200S</w:t>
            </w:r>
            <w:r w:rsidRPr="00F36DDB">
              <w:rPr>
                <w:rFonts w:ascii="Arial" w:hAnsi="Arial" w:cs="Arial"/>
                <w:sz w:val="12"/>
                <w:szCs w:val="12"/>
              </w:rPr>
              <w:t>1300</w:t>
            </w:r>
          </w:p>
        </w:tc>
        <w:tc>
          <w:tcPr>
            <w:tcW w:w="850" w:type="dxa"/>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sz w:val="12"/>
                <w:szCs w:val="12"/>
              </w:rPr>
              <w:t>200</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F36DDB" w:rsidRPr="00F36DDB" w:rsidRDefault="00F36DDB">
            <w:pPr>
              <w:jc w:val="center"/>
              <w:rPr>
                <w:sz w:val="12"/>
                <w:szCs w:val="12"/>
              </w:rPr>
            </w:pPr>
            <w:r w:rsidRPr="00F36DDB">
              <w:rPr>
                <w:rFonts w:ascii="Arial" w:hAnsi="Arial" w:cs="Arial"/>
                <w:sz w:val="12"/>
                <w:szCs w:val="12"/>
              </w:rPr>
              <w:t>699474</w:t>
            </w:r>
          </w:p>
        </w:tc>
      </w:tr>
      <w:tr w:rsidR="00F36DDB" w:rsidRPr="00F36DDB" w:rsidTr="00F36DDB">
        <w:trPr>
          <w:trHeight w:val="457"/>
        </w:trPr>
        <w:tc>
          <w:tcPr>
            <w:tcW w:w="3828" w:type="dxa"/>
            <w:tcBorders>
              <w:top w:val="single" w:sz="4" w:space="0" w:color="000000"/>
              <w:left w:val="single" w:sz="4" w:space="0" w:color="000000"/>
              <w:bottom w:val="single" w:sz="4" w:space="0" w:color="000000"/>
              <w:right w:val="nil"/>
            </w:tcBorders>
            <w:hideMark/>
          </w:tcPr>
          <w:p w:rsidR="00F36DDB" w:rsidRPr="00F36DDB" w:rsidRDefault="00F36DDB">
            <w:pPr>
              <w:rPr>
                <w:sz w:val="12"/>
                <w:szCs w:val="12"/>
              </w:rPr>
            </w:pPr>
            <w:r w:rsidRPr="00F36DDB">
              <w:rPr>
                <w:rFonts w:ascii="Arial" w:hAnsi="Arial" w:cs="Arial"/>
                <w:bCs/>
                <w:sz w:val="12"/>
                <w:szCs w:val="12"/>
              </w:rPr>
              <w:t>Иные закупки товаров, работ и услуг для обеспечения государственных (муниципальных) нужд</w:t>
            </w:r>
          </w:p>
        </w:tc>
        <w:tc>
          <w:tcPr>
            <w:tcW w:w="992" w:type="dxa"/>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sz w:val="12"/>
                <w:szCs w:val="12"/>
              </w:rPr>
              <w:t>999</w:t>
            </w:r>
          </w:p>
        </w:tc>
        <w:tc>
          <w:tcPr>
            <w:tcW w:w="709" w:type="dxa"/>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sz w:val="12"/>
                <w:szCs w:val="12"/>
              </w:rPr>
              <w:t>05</w:t>
            </w:r>
          </w:p>
        </w:tc>
        <w:tc>
          <w:tcPr>
            <w:tcW w:w="709" w:type="dxa"/>
            <w:gridSpan w:val="2"/>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sz w:val="12"/>
                <w:szCs w:val="12"/>
              </w:rPr>
              <w:t>03</w:t>
            </w:r>
          </w:p>
        </w:tc>
        <w:tc>
          <w:tcPr>
            <w:tcW w:w="1701" w:type="dxa"/>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sz w:val="12"/>
                <w:szCs w:val="12"/>
                <w:lang w:val="en-US"/>
              </w:rPr>
              <w:t>36200S</w:t>
            </w:r>
            <w:r w:rsidRPr="00F36DDB">
              <w:rPr>
                <w:rFonts w:ascii="Arial" w:hAnsi="Arial" w:cs="Arial"/>
                <w:sz w:val="12"/>
                <w:szCs w:val="12"/>
              </w:rPr>
              <w:t>1300</w:t>
            </w:r>
          </w:p>
        </w:tc>
        <w:tc>
          <w:tcPr>
            <w:tcW w:w="850" w:type="dxa"/>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sz w:val="12"/>
                <w:szCs w:val="12"/>
              </w:rPr>
              <w:t>240</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F36DDB" w:rsidRPr="00F36DDB" w:rsidRDefault="00F36DDB">
            <w:pPr>
              <w:jc w:val="center"/>
              <w:rPr>
                <w:sz w:val="12"/>
                <w:szCs w:val="12"/>
              </w:rPr>
            </w:pPr>
            <w:r w:rsidRPr="00F36DDB">
              <w:rPr>
                <w:rFonts w:ascii="Arial" w:hAnsi="Arial" w:cs="Arial"/>
                <w:sz w:val="12"/>
                <w:szCs w:val="12"/>
              </w:rPr>
              <w:t>699474</w:t>
            </w:r>
          </w:p>
        </w:tc>
      </w:tr>
      <w:tr w:rsidR="00F36DDB" w:rsidRPr="00F36DDB" w:rsidTr="00F36DDB">
        <w:trPr>
          <w:trHeight w:val="151"/>
        </w:trPr>
        <w:tc>
          <w:tcPr>
            <w:tcW w:w="3828" w:type="dxa"/>
            <w:tcBorders>
              <w:top w:val="single" w:sz="4" w:space="0" w:color="000000"/>
              <w:left w:val="single" w:sz="4" w:space="0" w:color="000000"/>
              <w:bottom w:val="single" w:sz="4" w:space="0" w:color="000000"/>
              <w:right w:val="nil"/>
            </w:tcBorders>
            <w:hideMark/>
          </w:tcPr>
          <w:p w:rsidR="00F36DDB" w:rsidRPr="00F36DDB" w:rsidRDefault="00F36DDB" w:rsidP="00F36DDB">
            <w:pPr>
              <w:pStyle w:val="3"/>
              <w:numPr>
                <w:ilvl w:val="2"/>
                <w:numId w:val="2"/>
              </w:numPr>
              <w:suppressAutoHyphens/>
              <w:spacing w:before="0" w:after="0"/>
              <w:ind w:left="0" w:firstLine="0"/>
              <w:rPr>
                <w:b w:val="0"/>
                <w:sz w:val="12"/>
                <w:szCs w:val="12"/>
              </w:rPr>
            </w:pPr>
            <w:r w:rsidRPr="00F36DDB">
              <w:rPr>
                <w:b w:val="0"/>
                <w:sz w:val="12"/>
                <w:szCs w:val="12"/>
              </w:rPr>
              <w:t xml:space="preserve">Культура, кинематография </w:t>
            </w:r>
          </w:p>
        </w:tc>
        <w:tc>
          <w:tcPr>
            <w:tcW w:w="992" w:type="dxa"/>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bCs/>
                <w:sz w:val="12"/>
                <w:szCs w:val="12"/>
              </w:rPr>
              <w:t>999</w:t>
            </w:r>
          </w:p>
        </w:tc>
        <w:tc>
          <w:tcPr>
            <w:tcW w:w="709" w:type="dxa"/>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bCs/>
                <w:sz w:val="12"/>
                <w:szCs w:val="12"/>
              </w:rPr>
              <w:t>08</w:t>
            </w:r>
          </w:p>
        </w:tc>
        <w:tc>
          <w:tcPr>
            <w:tcW w:w="709" w:type="dxa"/>
            <w:gridSpan w:val="2"/>
            <w:tcBorders>
              <w:top w:val="single" w:sz="4" w:space="0" w:color="000000"/>
              <w:left w:val="single" w:sz="4" w:space="0" w:color="000000"/>
              <w:bottom w:val="single" w:sz="4" w:space="0" w:color="000000"/>
              <w:right w:val="nil"/>
            </w:tcBorders>
          </w:tcPr>
          <w:p w:rsidR="00F36DDB" w:rsidRPr="00F36DDB" w:rsidRDefault="00F36DDB">
            <w:pPr>
              <w:snapToGrid w:val="0"/>
              <w:jc w:val="center"/>
              <w:rPr>
                <w:rFonts w:ascii="Arial" w:hAnsi="Arial" w:cs="Arial"/>
                <w:bCs/>
                <w:sz w:val="12"/>
                <w:szCs w:val="12"/>
              </w:rPr>
            </w:pPr>
          </w:p>
        </w:tc>
        <w:tc>
          <w:tcPr>
            <w:tcW w:w="1701" w:type="dxa"/>
            <w:tcBorders>
              <w:top w:val="single" w:sz="4" w:space="0" w:color="000000"/>
              <w:left w:val="single" w:sz="4" w:space="0" w:color="000000"/>
              <w:bottom w:val="single" w:sz="4" w:space="0" w:color="000000"/>
              <w:right w:val="nil"/>
            </w:tcBorders>
          </w:tcPr>
          <w:p w:rsidR="00F36DDB" w:rsidRPr="00F36DDB" w:rsidRDefault="00F36DDB">
            <w:pPr>
              <w:snapToGrid w:val="0"/>
              <w:jc w:val="center"/>
              <w:rPr>
                <w:rFonts w:ascii="Arial" w:hAnsi="Arial" w:cs="Arial"/>
                <w:bCs/>
                <w:sz w:val="12"/>
                <w:szCs w:val="12"/>
              </w:rPr>
            </w:pPr>
          </w:p>
        </w:tc>
        <w:tc>
          <w:tcPr>
            <w:tcW w:w="850" w:type="dxa"/>
            <w:tcBorders>
              <w:top w:val="single" w:sz="4" w:space="0" w:color="000000"/>
              <w:left w:val="single" w:sz="4" w:space="0" w:color="000000"/>
              <w:bottom w:val="single" w:sz="4" w:space="0" w:color="000000"/>
              <w:right w:val="nil"/>
            </w:tcBorders>
          </w:tcPr>
          <w:p w:rsidR="00F36DDB" w:rsidRPr="00F36DDB" w:rsidRDefault="00F36DDB">
            <w:pPr>
              <w:snapToGrid w:val="0"/>
              <w:jc w:val="center"/>
              <w:rPr>
                <w:rFonts w:ascii="Arial" w:hAnsi="Arial" w:cs="Arial"/>
                <w:bCs/>
                <w:sz w:val="12"/>
                <w:szCs w:val="12"/>
              </w:rPr>
            </w:pPr>
          </w:p>
        </w:tc>
        <w:tc>
          <w:tcPr>
            <w:tcW w:w="1843" w:type="dxa"/>
            <w:gridSpan w:val="2"/>
            <w:tcBorders>
              <w:top w:val="single" w:sz="4" w:space="0" w:color="000000"/>
              <w:left w:val="single" w:sz="4" w:space="0" w:color="000000"/>
              <w:bottom w:val="single" w:sz="4" w:space="0" w:color="000000"/>
              <w:right w:val="single" w:sz="4" w:space="0" w:color="000000"/>
            </w:tcBorders>
            <w:vAlign w:val="center"/>
            <w:hideMark/>
          </w:tcPr>
          <w:p w:rsidR="00F36DDB" w:rsidRPr="00F36DDB" w:rsidRDefault="00F36DDB">
            <w:pPr>
              <w:jc w:val="center"/>
              <w:rPr>
                <w:sz w:val="12"/>
                <w:szCs w:val="12"/>
              </w:rPr>
            </w:pPr>
            <w:r w:rsidRPr="00F36DDB">
              <w:rPr>
                <w:rFonts w:ascii="Arial" w:hAnsi="Arial" w:cs="Arial"/>
                <w:sz w:val="12"/>
                <w:szCs w:val="12"/>
              </w:rPr>
              <w:t>1231141</w:t>
            </w:r>
          </w:p>
        </w:tc>
      </w:tr>
      <w:tr w:rsidR="00F36DDB" w:rsidRPr="00F36DDB" w:rsidTr="00F36DDB">
        <w:trPr>
          <w:trHeight w:val="151"/>
        </w:trPr>
        <w:tc>
          <w:tcPr>
            <w:tcW w:w="3828" w:type="dxa"/>
            <w:tcBorders>
              <w:top w:val="single" w:sz="4" w:space="0" w:color="000000"/>
              <w:left w:val="single" w:sz="4" w:space="0" w:color="000000"/>
              <w:bottom w:val="single" w:sz="4" w:space="0" w:color="000000"/>
              <w:right w:val="nil"/>
            </w:tcBorders>
            <w:hideMark/>
          </w:tcPr>
          <w:p w:rsidR="00F36DDB" w:rsidRPr="00F36DDB" w:rsidRDefault="00F36DDB" w:rsidP="00F36DDB">
            <w:pPr>
              <w:pStyle w:val="3"/>
              <w:numPr>
                <w:ilvl w:val="2"/>
                <w:numId w:val="2"/>
              </w:numPr>
              <w:suppressAutoHyphens/>
              <w:spacing w:before="0" w:after="0"/>
              <w:ind w:left="0" w:firstLine="0"/>
              <w:rPr>
                <w:b w:val="0"/>
                <w:sz w:val="12"/>
                <w:szCs w:val="12"/>
              </w:rPr>
            </w:pPr>
            <w:r w:rsidRPr="00F36DDB">
              <w:rPr>
                <w:b w:val="0"/>
                <w:sz w:val="12"/>
                <w:szCs w:val="12"/>
              </w:rPr>
              <w:t>Культура</w:t>
            </w:r>
          </w:p>
        </w:tc>
        <w:tc>
          <w:tcPr>
            <w:tcW w:w="992" w:type="dxa"/>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bCs/>
                <w:sz w:val="12"/>
                <w:szCs w:val="12"/>
              </w:rPr>
              <w:t>999</w:t>
            </w:r>
          </w:p>
        </w:tc>
        <w:tc>
          <w:tcPr>
            <w:tcW w:w="709" w:type="dxa"/>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bCs/>
                <w:sz w:val="12"/>
                <w:szCs w:val="12"/>
              </w:rPr>
              <w:t>08</w:t>
            </w:r>
          </w:p>
        </w:tc>
        <w:tc>
          <w:tcPr>
            <w:tcW w:w="709" w:type="dxa"/>
            <w:gridSpan w:val="2"/>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bCs/>
                <w:sz w:val="12"/>
                <w:szCs w:val="12"/>
              </w:rPr>
              <w:t>01</w:t>
            </w:r>
          </w:p>
        </w:tc>
        <w:tc>
          <w:tcPr>
            <w:tcW w:w="1701" w:type="dxa"/>
            <w:tcBorders>
              <w:top w:val="single" w:sz="4" w:space="0" w:color="000000"/>
              <w:left w:val="single" w:sz="4" w:space="0" w:color="000000"/>
              <w:bottom w:val="single" w:sz="4" w:space="0" w:color="000000"/>
              <w:right w:val="nil"/>
            </w:tcBorders>
          </w:tcPr>
          <w:p w:rsidR="00F36DDB" w:rsidRPr="00F36DDB" w:rsidRDefault="00F36DDB">
            <w:pPr>
              <w:snapToGrid w:val="0"/>
              <w:jc w:val="center"/>
              <w:rPr>
                <w:rFonts w:ascii="Arial" w:hAnsi="Arial" w:cs="Arial"/>
                <w:bCs/>
                <w:sz w:val="12"/>
                <w:szCs w:val="12"/>
              </w:rPr>
            </w:pPr>
          </w:p>
        </w:tc>
        <w:tc>
          <w:tcPr>
            <w:tcW w:w="850" w:type="dxa"/>
            <w:tcBorders>
              <w:top w:val="single" w:sz="4" w:space="0" w:color="000000"/>
              <w:left w:val="single" w:sz="4" w:space="0" w:color="000000"/>
              <w:bottom w:val="single" w:sz="4" w:space="0" w:color="000000"/>
              <w:right w:val="nil"/>
            </w:tcBorders>
          </w:tcPr>
          <w:p w:rsidR="00F36DDB" w:rsidRPr="00F36DDB" w:rsidRDefault="00F36DDB">
            <w:pPr>
              <w:snapToGrid w:val="0"/>
              <w:jc w:val="center"/>
              <w:rPr>
                <w:rFonts w:ascii="Arial" w:hAnsi="Arial" w:cs="Arial"/>
                <w:bCs/>
                <w:sz w:val="12"/>
                <w:szCs w:val="12"/>
              </w:rPr>
            </w:pPr>
          </w:p>
        </w:tc>
        <w:tc>
          <w:tcPr>
            <w:tcW w:w="1843" w:type="dxa"/>
            <w:gridSpan w:val="2"/>
            <w:tcBorders>
              <w:top w:val="single" w:sz="4" w:space="0" w:color="000000"/>
              <w:left w:val="single" w:sz="4" w:space="0" w:color="000000"/>
              <w:bottom w:val="single" w:sz="4" w:space="0" w:color="000000"/>
              <w:right w:val="single" w:sz="4" w:space="0" w:color="000000"/>
            </w:tcBorders>
            <w:hideMark/>
          </w:tcPr>
          <w:p w:rsidR="00F36DDB" w:rsidRPr="00F36DDB" w:rsidRDefault="00F36DDB">
            <w:pPr>
              <w:jc w:val="center"/>
              <w:rPr>
                <w:sz w:val="12"/>
                <w:szCs w:val="12"/>
              </w:rPr>
            </w:pPr>
            <w:r w:rsidRPr="00F36DDB">
              <w:rPr>
                <w:rFonts w:ascii="Arial" w:hAnsi="Arial" w:cs="Arial"/>
                <w:sz w:val="12"/>
                <w:szCs w:val="12"/>
              </w:rPr>
              <w:t>1231141</w:t>
            </w:r>
          </w:p>
        </w:tc>
      </w:tr>
      <w:tr w:rsidR="00F36DDB" w:rsidRPr="00F36DDB" w:rsidTr="00F36DDB">
        <w:trPr>
          <w:trHeight w:val="151"/>
        </w:trPr>
        <w:tc>
          <w:tcPr>
            <w:tcW w:w="3828" w:type="dxa"/>
            <w:tcBorders>
              <w:top w:val="single" w:sz="4" w:space="0" w:color="000000"/>
              <w:left w:val="single" w:sz="4" w:space="0" w:color="000000"/>
              <w:bottom w:val="single" w:sz="4" w:space="0" w:color="000000"/>
              <w:right w:val="nil"/>
            </w:tcBorders>
            <w:hideMark/>
          </w:tcPr>
          <w:p w:rsidR="00F36DDB" w:rsidRPr="00F36DDB" w:rsidRDefault="00F36DDB">
            <w:pPr>
              <w:rPr>
                <w:sz w:val="12"/>
                <w:szCs w:val="12"/>
              </w:rPr>
            </w:pPr>
            <w:r w:rsidRPr="00F36DDB">
              <w:rPr>
                <w:rFonts w:ascii="Arial" w:hAnsi="Arial" w:cs="Arial"/>
                <w:bCs/>
                <w:sz w:val="12"/>
                <w:szCs w:val="12"/>
              </w:rPr>
              <w:t>Межбюджетные трансферты на осуществление передаваемых полномочий по культуре</w:t>
            </w:r>
          </w:p>
        </w:tc>
        <w:tc>
          <w:tcPr>
            <w:tcW w:w="992" w:type="dxa"/>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sz w:val="12"/>
                <w:szCs w:val="12"/>
              </w:rPr>
              <w:t>999</w:t>
            </w:r>
          </w:p>
        </w:tc>
        <w:tc>
          <w:tcPr>
            <w:tcW w:w="709" w:type="dxa"/>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sz w:val="12"/>
                <w:szCs w:val="12"/>
              </w:rPr>
              <w:t>0</w:t>
            </w:r>
            <w:r w:rsidRPr="00F36DDB">
              <w:rPr>
                <w:rFonts w:ascii="Arial" w:hAnsi="Arial" w:cs="Arial"/>
                <w:sz w:val="12"/>
                <w:szCs w:val="12"/>
                <w:lang w:val="en-US"/>
              </w:rPr>
              <w:t>8</w:t>
            </w:r>
          </w:p>
        </w:tc>
        <w:tc>
          <w:tcPr>
            <w:tcW w:w="709" w:type="dxa"/>
            <w:gridSpan w:val="2"/>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sz w:val="12"/>
                <w:szCs w:val="12"/>
                <w:lang w:val="en-US"/>
              </w:rPr>
              <w:t>01</w:t>
            </w:r>
          </w:p>
        </w:tc>
        <w:tc>
          <w:tcPr>
            <w:tcW w:w="1701" w:type="dxa"/>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sz w:val="12"/>
                <w:szCs w:val="12"/>
              </w:rPr>
              <w:t>09500700</w:t>
            </w:r>
            <w:r w:rsidRPr="00F36DDB">
              <w:rPr>
                <w:rFonts w:ascii="Arial" w:hAnsi="Arial" w:cs="Arial"/>
                <w:sz w:val="12"/>
                <w:szCs w:val="12"/>
                <w:lang w:val="en-US"/>
              </w:rPr>
              <w:t>3</w:t>
            </w:r>
            <w:r w:rsidRPr="00F36DDB">
              <w:rPr>
                <w:rFonts w:ascii="Arial" w:hAnsi="Arial" w:cs="Arial"/>
                <w:sz w:val="12"/>
                <w:szCs w:val="12"/>
              </w:rPr>
              <w:t>0</w:t>
            </w:r>
          </w:p>
        </w:tc>
        <w:tc>
          <w:tcPr>
            <w:tcW w:w="850" w:type="dxa"/>
            <w:tcBorders>
              <w:top w:val="single" w:sz="4" w:space="0" w:color="000000"/>
              <w:left w:val="single" w:sz="4" w:space="0" w:color="000000"/>
              <w:bottom w:val="single" w:sz="4" w:space="0" w:color="000000"/>
              <w:right w:val="nil"/>
            </w:tcBorders>
          </w:tcPr>
          <w:p w:rsidR="00F36DDB" w:rsidRPr="00F36DDB" w:rsidRDefault="00F36DDB">
            <w:pPr>
              <w:snapToGrid w:val="0"/>
              <w:jc w:val="center"/>
              <w:rPr>
                <w:rFonts w:ascii="Arial" w:hAnsi="Arial" w:cs="Arial"/>
                <w:sz w:val="12"/>
                <w:szCs w:val="12"/>
              </w:rPr>
            </w:pPr>
          </w:p>
        </w:tc>
        <w:tc>
          <w:tcPr>
            <w:tcW w:w="1843" w:type="dxa"/>
            <w:gridSpan w:val="2"/>
            <w:tcBorders>
              <w:top w:val="single" w:sz="4" w:space="0" w:color="000000"/>
              <w:left w:val="single" w:sz="4" w:space="0" w:color="000000"/>
              <w:bottom w:val="single" w:sz="4" w:space="0" w:color="000000"/>
              <w:right w:val="single" w:sz="4" w:space="0" w:color="000000"/>
            </w:tcBorders>
            <w:hideMark/>
          </w:tcPr>
          <w:p w:rsidR="00F36DDB" w:rsidRPr="00F36DDB" w:rsidRDefault="00F36DDB">
            <w:pPr>
              <w:jc w:val="center"/>
              <w:rPr>
                <w:sz w:val="12"/>
                <w:szCs w:val="12"/>
              </w:rPr>
            </w:pPr>
            <w:r w:rsidRPr="00F36DDB">
              <w:rPr>
                <w:rFonts w:ascii="Arial" w:hAnsi="Arial" w:cs="Arial"/>
                <w:sz w:val="12"/>
                <w:szCs w:val="12"/>
              </w:rPr>
              <w:t>5000</w:t>
            </w:r>
          </w:p>
        </w:tc>
      </w:tr>
      <w:tr w:rsidR="00F36DDB" w:rsidRPr="00F36DDB" w:rsidTr="00F36DDB">
        <w:trPr>
          <w:trHeight w:val="286"/>
        </w:trPr>
        <w:tc>
          <w:tcPr>
            <w:tcW w:w="3828" w:type="dxa"/>
            <w:tcBorders>
              <w:top w:val="single" w:sz="4" w:space="0" w:color="000000"/>
              <w:left w:val="single" w:sz="4" w:space="0" w:color="000000"/>
              <w:bottom w:val="single" w:sz="4" w:space="0" w:color="000000"/>
              <w:right w:val="nil"/>
            </w:tcBorders>
            <w:hideMark/>
          </w:tcPr>
          <w:p w:rsidR="00F36DDB" w:rsidRPr="00F36DDB" w:rsidRDefault="00F36DDB">
            <w:pPr>
              <w:rPr>
                <w:sz w:val="12"/>
                <w:szCs w:val="12"/>
              </w:rPr>
            </w:pPr>
            <w:r w:rsidRPr="00F36DDB">
              <w:rPr>
                <w:rFonts w:ascii="Arial" w:hAnsi="Arial" w:cs="Arial"/>
                <w:bCs/>
                <w:sz w:val="12"/>
                <w:szCs w:val="12"/>
              </w:rPr>
              <w:t>Межбюджетные трансферты</w:t>
            </w:r>
          </w:p>
        </w:tc>
        <w:tc>
          <w:tcPr>
            <w:tcW w:w="992" w:type="dxa"/>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sz w:val="12"/>
                <w:szCs w:val="12"/>
              </w:rPr>
              <w:t>999</w:t>
            </w:r>
          </w:p>
        </w:tc>
        <w:tc>
          <w:tcPr>
            <w:tcW w:w="709" w:type="dxa"/>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sz w:val="12"/>
                <w:szCs w:val="12"/>
              </w:rPr>
              <w:t>0</w:t>
            </w:r>
            <w:r w:rsidRPr="00F36DDB">
              <w:rPr>
                <w:rFonts w:ascii="Arial" w:hAnsi="Arial" w:cs="Arial"/>
                <w:sz w:val="12"/>
                <w:szCs w:val="12"/>
                <w:lang w:val="en-US"/>
              </w:rPr>
              <w:t>8</w:t>
            </w:r>
          </w:p>
        </w:tc>
        <w:tc>
          <w:tcPr>
            <w:tcW w:w="709" w:type="dxa"/>
            <w:gridSpan w:val="2"/>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sz w:val="12"/>
                <w:szCs w:val="12"/>
                <w:lang w:val="en-US"/>
              </w:rPr>
              <w:t>01</w:t>
            </w:r>
          </w:p>
        </w:tc>
        <w:tc>
          <w:tcPr>
            <w:tcW w:w="1701" w:type="dxa"/>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sz w:val="12"/>
                <w:szCs w:val="12"/>
              </w:rPr>
              <w:t>09500700</w:t>
            </w:r>
            <w:r w:rsidRPr="00F36DDB">
              <w:rPr>
                <w:rFonts w:ascii="Arial" w:hAnsi="Arial" w:cs="Arial"/>
                <w:sz w:val="12"/>
                <w:szCs w:val="12"/>
                <w:lang w:val="en-US"/>
              </w:rPr>
              <w:t>3</w:t>
            </w:r>
            <w:r w:rsidRPr="00F36DDB">
              <w:rPr>
                <w:rFonts w:ascii="Arial" w:hAnsi="Arial" w:cs="Arial"/>
                <w:sz w:val="12"/>
                <w:szCs w:val="12"/>
              </w:rPr>
              <w:t>0</w:t>
            </w:r>
          </w:p>
        </w:tc>
        <w:tc>
          <w:tcPr>
            <w:tcW w:w="850" w:type="dxa"/>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sz w:val="12"/>
                <w:szCs w:val="12"/>
              </w:rPr>
              <w:t>500</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F36DDB" w:rsidRPr="00F36DDB" w:rsidRDefault="00F36DDB">
            <w:pPr>
              <w:jc w:val="center"/>
              <w:rPr>
                <w:sz w:val="12"/>
                <w:szCs w:val="12"/>
              </w:rPr>
            </w:pPr>
            <w:r w:rsidRPr="00F36DDB">
              <w:rPr>
                <w:rFonts w:ascii="Arial" w:hAnsi="Arial" w:cs="Arial"/>
                <w:sz w:val="12"/>
                <w:szCs w:val="12"/>
              </w:rPr>
              <w:t>5000</w:t>
            </w:r>
          </w:p>
        </w:tc>
      </w:tr>
      <w:tr w:rsidR="00F36DDB" w:rsidRPr="00F36DDB" w:rsidTr="00F36DDB">
        <w:trPr>
          <w:trHeight w:val="205"/>
        </w:trPr>
        <w:tc>
          <w:tcPr>
            <w:tcW w:w="3828" w:type="dxa"/>
            <w:tcBorders>
              <w:top w:val="single" w:sz="4" w:space="0" w:color="000000"/>
              <w:left w:val="single" w:sz="4" w:space="0" w:color="000000"/>
              <w:bottom w:val="single" w:sz="4" w:space="0" w:color="000000"/>
              <w:right w:val="nil"/>
            </w:tcBorders>
            <w:hideMark/>
          </w:tcPr>
          <w:p w:rsidR="00F36DDB" w:rsidRPr="00F36DDB" w:rsidRDefault="00F36DDB">
            <w:pPr>
              <w:rPr>
                <w:sz w:val="12"/>
                <w:szCs w:val="12"/>
              </w:rPr>
            </w:pPr>
            <w:r w:rsidRPr="00F36DDB">
              <w:rPr>
                <w:rFonts w:ascii="Arial" w:hAnsi="Arial" w:cs="Arial"/>
                <w:bCs/>
                <w:sz w:val="12"/>
                <w:szCs w:val="12"/>
              </w:rPr>
              <w:t>Иные межбюджетные трансферты</w:t>
            </w:r>
          </w:p>
        </w:tc>
        <w:tc>
          <w:tcPr>
            <w:tcW w:w="992" w:type="dxa"/>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sz w:val="12"/>
                <w:szCs w:val="12"/>
              </w:rPr>
              <w:t>999</w:t>
            </w:r>
          </w:p>
        </w:tc>
        <w:tc>
          <w:tcPr>
            <w:tcW w:w="709" w:type="dxa"/>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sz w:val="12"/>
                <w:szCs w:val="12"/>
              </w:rPr>
              <w:t>0</w:t>
            </w:r>
            <w:r w:rsidRPr="00F36DDB">
              <w:rPr>
                <w:rFonts w:ascii="Arial" w:hAnsi="Arial" w:cs="Arial"/>
                <w:sz w:val="12"/>
                <w:szCs w:val="12"/>
                <w:lang w:val="en-US"/>
              </w:rPr>
              <w:t>8</w:t>
            </w:r>
          </w:p>
        </w:tc>
        <w:tc>
          <w:tcPr>
            <w:tcW w:w="709" w:type="dxa"/>
            <w:gridSpan w:val="2"/>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sz w:val="12"/>
                <w:szCs w:val="12"/>
                <w:lang w:val="en-US"/>
              </w:rPr>
              <w:t>01</w:t>
            </w:r>
          </w:p>
        </w:tc>
        <w:tc>
          <w:tcPr>
            <w:tcW w:w="1701" w:type="dxa"/>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sz w:val="12"/>
                <w:szCs w:val="12"/>
              </w:rPr>
              <w:t>09500700</w:t>
            </w:r>
            <w:r w:rsidRPr="00F36DDB">
              <w:rPr>
                <w:rFonts w:ascii="Arial" w:hAnsi="Arial" w:cs="Arial"/>
                <w:sz w:val="12"/>
                <w:szCs w:val="12"/>
                <w:lang w:val="en-US"/>
              </w:rPr>
              <w:t>3</w:t>
            </w:r>
            <w:r w:rsidRPr="00F36DDB">
              <w:rPr>
                <w:rFonts w:ascii="Arial" w:hAnsi="Arial" w:cs="Arial"/>
                <w:sz w:val="12"/>
                <w:szCs w:val="12"/>
              </w:rPr>
              <w:t>0</w:t>
            </w:r>
          </w:p>
        </w:tc>
        <w:tc>
          <w:tcPr>
            <w:tcW w:w="850" w:type="dxa"/>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sz w:val="12"/>
                <w:szCs w:val="12"/>
              </w:rPr>
              <w:t>540</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F36DDB" w:rsidRPr="00F36DDB" w:rsidRDefault="00F36DDB">
            <w:pPr>
              <w:jc w:val="center"/>
              <w:rPr>
                <w:sz w:val="12"/>
                <w:szCs w:val="12"/>
              </w:rPr>
            </w:pPr>
            <w:r w:rsidRPr="00F36DDB">
              <w:rPr>
                <w:rFonts w:ascii="Arial" w:hAnsi="Arial" w:cs="Arial"/>
                <w:sz w:val="12"/>
                <w:szCs w:val="12"/>
              </w:rPr>
              <w:t>5000</w:t>
            </w:r>
          </w:p>
        </w:tc>
      </w:tr>
      <w:tr w:rsidR="00F36DDB" w:rsidRPr="00F36DDB" w:rsidTr="00F36DDB">
        <w:trPr>
          <w:trHeight w:val="151"/>
        </w:trPr>
        <w:tc>
          <w:tcPr>
            <w:tcW w:w="3828" w:type="dxa"/>
            <w:tcBorders>
              <w:top w:val="single" w:sz="4" w:space="0" w:color="000000"/>
              <w:left w:val="single" w:sz="4" w:space="0" w:color="000000"/>
              <w:bottom w:val="single" w:sz="4" w:space="0" w:color="000000"/>
              <w:right w:val="nil"/>
            </w:tcBorders>
            <w:hideMark/>
          </w:tcPr>
          <w:p w:rsidR="00F36DDB" w:rsidRPr="00F36DDB" w:rsidRDefault="00F36DDB" w:rsidP="00F36DDB">
            <w:pPr>
              <w:pStyle w:val="3"/>
              <w:numPr>
                <w:ilvl w:val="2"/>
                <w:numId w:val="2"/>
              </w:numPr>
              <w:suppressAutoHyphens/>
              <w:spacing w:before="0" w:after="0"/>
              <w:ind w:left="0" w:firstLine="0"/>
              <w:rPr>
                <w:b w:val="0"/>
                <w:sz w:val="12"/>
                <w:szCs w:val="12"/>
              </w:rPr>
            </w:pPr>
            <w:r w:rsidRPr="00F36DDB">
              <w:rPr>
                <w:b w:val="0"/>
                <w:sz w:val="12"/>
                <w:szCs w:val="12"/>
              </w:rPr>
              <w:lastRenderedPageBreak/>
              <w:t>Учреждения культуры и мероприятия в сфере культуры и кинематографии</w:t>
            </w:r>
          </w:p>
        </w:tc>
        <w:tc>
          <w:tcPr>
            <w:tcW w:w="992" w:type="dxa"/>
            <w:tcBorders>
              <w:top w:val="single" w:sz="4" w:space="0" w:color="000000"/>
              <w:left w:val="single" w:sz="4" w:space="0" w:color="000000"/>
              <w:bottom w:val="single" w:sz="4" w:space="0" w:color="000000"/>
              <w:right w:val="nil"/>
            </w:tcBorders>
          </w:tcPr>
          <w:p w:rsidR="00F36DDB" w:rsidRPr="00F36DDB" w:rsidRDefault="00F36DDB">
            <w:pPr>
              <w:snapToGrid w:val="0"/>
              <w:jc w:val="center"/>
              <w:rPr>
                <w:rFonts w:ascii="Arial" w:hAnsi="Arial" w:cs="Arial"/>
                <w:bCs/>
                <w:sz w:val="12"/>
                <w:szCs w:val="12"/>
              </w:rPr>
            </w:pPr>
          </w:p>
          <w:p w:rsidR="00F36DDB" w:rsidRPr="00F36DDB" w:rsidRDefault="00F36DDB">
            <w:pPr>
              <w:jc w:val="center"/>
              <w:rPr>
                <w:sz w:val="12"/>
                <w:szCs w:val="12"/>
              </w:rPr>
            </w:pPr>
            <w:r w:rsidRPr="00F36DDB">
              <w:rPr>
                <w:rFonts w:ascii="Arial" w:hAnsi="Arial" w:cs="Arial"/>
                <w:bCs/>
                <w:sz w:val="12"/>
                <w:szCs w:val="12"/>
              </w:rPr>
              <w:t>999</w:t>
            </w:r>
          </w:p>
        </w:tc>
        <w:tc>
          <w:tcPr>
            <w:tcW w:w="709" w:type="dxa"/>
            <w:tcBorders>
              <w:top w:val="single" w:sz="4" w:space="0" w:color="000000"/>
              <w:left w:val="single" w:sz="4" w:space="0" w:color="000000"/>
              <w:bottom w:val="single" w:sz="4" w:space="0" w:color="000000"/>
              <w:right w:val="nil"/>
            </w:tcBorders>
          </w:tcPr>
          <w:p w:rsidR="00F36DDB" w:rsidRPr="00F36DDB" w:rsidRDefault="00F36DDB">
            <w:pPr>
              <w:snapToGrid w:val="0"/>
              <w:jc w:val="center"/>
              <w:rPr>
                <w:rFonts w:ascii="Arial" w:hAnsi="Arial" w:cs="Arial"/>
                <w:bCs/>
                <w:sz w:val="12"/>
                <w:szCs w:val="12"/>
              </w:rPr>
            </w:pPr>
          </w:p>
          <w:p w:rsidR="00F36DDB" w:rsidRPr="00F36DDB" w:rsidRDefault="00F36DDB">
            <w:pPr>
              <w:jc w:val="center"/>
              <w:rPr>
                <w:sz w:val="12"/>
                <w:szCs w:val="12"/>
              </w:rPr>
            </w:pPr>
            <w:r w:rsidRPr="00F36DDB">
              <w:rPr>
                <w:rFonts w:ascii="Arial" w:hAnsi="Arial" w:cs="Arial"/>
                <w:bCs/>
                <w:sz w:val="12"/>
                <w:szCs w:val="12"/>
              </w:rPr>
              <w:t>08</w:t>
            </w:r>
          </w:p>
        </w:tc>
        <w:tc>
          <w:tcPr>
            <w:tcW w:w="709" w:type="dxa"/>
            <w:gridSpan w:val="2"/>
            <w:tcBorders>
              <w:top w:val="single" w:sz="4" w:space="0" w:color="000000"/>
              <w:left w:val="single" w:sz="4" w:space="0" w:color="000000"/>
              <w:bottom w:val="single" w:sz="4" w:space="0" w:color="000000"/>
              <w:right w:val="nil"/>
            </w:tcBorders>
          </w:tcPr>
          <w:p w:rsidR="00F36DDB" w:rsidRPr="00F36DDB" w:rsidRDefault="00F36DDB">
            <w:pPr>
              <w:snapToGrid w:val="0"/>
              <w:jc w:val="center"/>
              <w:rPr>
                <w:rFonts w:ascii="Arial" w:hAnsi="Arial" w:cs="Arial"/>
                <w:bCs/>
                <w:sz w:val="12"/>
                <w:szCs w:val="12"/>
              </w:rPr>
            </w:pPr>
          </w:p>
          <w:p w:rsidR="00F36DDB" w:rsidRPr="00F36DDB" w:rsidRDefault="00F36DDB">
            <w:pPr>
              <w:jc w:val="center"/>
              <w:rPr>
                <w:sz w:val="12"/>
                <w:szCs w:val="12"/>
              </w:rPr>
            </w:pPr>
            <w:r w:rsidRPr="00F36DDB">
              <w:rPr>
                <w:rFonts w:ascii="Arial" w:hAnsi="Arial" w:cs="Arial"/>
                <w:bCs/>
                <w:sz w:val="12"/>
                <w:szCs w:val="12"/>
              </w:rPr>
              <w:t>01</w:t>
            </w:r>
          </w:p>
        </w:tc>
        <w:tc>
          <w:tcPr>
            <w:tcW w:w="1701" w:type="dxa"/>
            <w:tcBorders>
              <w:top w:val="single" w:sz="4" w:space="0" w:color="000000"/>
              <w:left w:val="single" w:sz="4" w:space="0" w:color="000000"/>
              <w:bottom w:val="single" w:sz="4" w:space="0" w:color="000000"/>
              <w:right w:val="nil"/>
            </w:tcBorders>
          </w:tcPr>
          <w:p w:rsidR="00F36DDB" w:rsidRPr="00F36DDB" w:rsidRDefault="00F36DDB">
            <w:pPr>
              <w:snapToGrid w:val="0"/>
              <w:jc w:val="center"/>
              <w:rPr>
                <w:rFonts w:ascii="Arial" w:hAnsi="Arial" w:cs="Arial"/>
                <w:bCs/>
                <w:sz w:val="12"/>
                <w:szCs w:val="12"/>
              </w:rPr>
            </w:pPr>
          </w:p>
          <w:p w:rsidR="00F36DDB" w:rsidRPr="00F36DDB" w:rsidRDefault="00F36DDB">
            <w:pPr>
              <w:jc w:val="center"/>
              <w:rPr>
                <w:sz w:val="12"/>
                <w:szCs w:val="12"/>
              </w:rPr>
            </w:pPr>
            <w:r w:rsidRPr="00F36DDB">
              <w:rPr>
                <w:rFonts w:ascii="Arial" w:hAnsi="Arial" w:cs="Arial"/>
                <w:bCs/>
                <w:sz w:val="12"/>
                <w:szCs w:val="12"/>
              </w:rPr>
              <w:t>4400000000</w:t>
            </w:r>
          </w:p>
        </w:tc>
        <w:tc>
          <w:tcPr>
            <w:tcW w:w="850" w:type="dxa"/>
            <w:tcBorders>
              <w:top w:val="single" w:sz="4" w:space="0" w:color="000000"/>
              <w:left w:val="single" w:sz="4" w:space="0" w:color="000000"/>
              <w:bottom w:val="single" w:sz="4" w:space="0" w:color="000000"/>
              <w:right w:val="nil"/>
            </w:tcBorders>
          </w:tcPr>
          <w:p w:rsidR="00F36DDB" w:rsidRPr="00F36DDB" w:rsidRDefault="00F36DDB">
            <w:pPr>
              <w:snapToGrid w:val="0"/>
              <w:jc w:val="center"/>
              <w:rPr>
                <w:rFonts w:ascii="Arial" w:hAnsi="Arial" w:cs="Arial"/>
                <w:bCs/>
                <w:sz w:val="12"/>
                <w:szCs w:val="12"/>
              </w:rPr>
            </w:pPr>
          </w:p>
          <w:p w:rsidR="00F36DDB" w:rsidRPr="00F36DDB" w:rsidRDefault="00F36DDB">
            <w:pPr>
              <w:jc w:val="center"/>
              <w:rPr>
                <w:rFonts w:ascii="Arial" w:hAnsi="Arial" w:cs="Arial"/>
                <w:bCs/>
                <w:sz w:val="12"/>
                <w:szCs w:val="12"/>
              </w:rPr>
            </w:pPr>
          </w:p>
        </w:tc>
        <w:tc>
          <w:tcPr>
            <w:tcW w:w="1843" w:type="dxa"/>
            <w:gridSpan w:val="2"/>
            <w:tcBorders>
              <w:top w:val="single" w:sz="4" w:space="0" w:color="000000"/>
              <w:left w:val="single" w:sz="4" w:space="0" w:color="000000"/>
              <w:bottom w:val="single" w:sz="4" w:space="0" w:color="000000"/>
              <w:right w:val="single" w:sz="4" w:space="0" w:color="000000"/>
            </w:tcBorders>
          </w:tcPr>
          <w:p w:rsidR="00F36DDB" w:rsidRPr="00F36DDB" w:rsidRDefault="00F36DDB">
            <w:pPr>
              <w:snapToGrid w:val="0"/>
              <w:jc w:val="center"/>
              <w:rPr>
                <w:rFonts w:ascii="Arial" w:hAnsi="Arial" w:cs="Arial"/>
                <w:bCs/>
                <w:sz w:val="12"/>
                <w:szCs w:val="12"/>
              </w:rPr>
            </w:pPr>
          </w:p>
          <w:p w:rsidR="00F36DDB" w:rsidRPr="00F36DDB" w:rsidRDefault="00F36DDB">
            <w:pPr>
              <w:jc w:val="center"/>
              <w:rPr>
                <w:sz w:val="12"/>
                <w:szCs w:val="12"/>
              </w:rPr>
            </w:pPr>
            <w:r w:rsidRPr="00F36DDB">
              <w:rPr>
                <w:rFonts w:ascii="Arial" w:hAnsi="Arial" w:cs="Arial"/>
                <w:sz w:val="12"/>
                <w:szCs w:val="12"/>
              </w:rPr>
              <w:t>1175941</w:t>
            </w:r>
          </w:p>
        </w:tc>
      </w:tr>
      <w:tr w:rsidR="00F36DDB" w:rsidRPr="00F36DDB" w:rsidTr="00F36DDB">
        <w:trPr>
          <w:trHeight w:val="151"/>
        </w:trPr>
        <w:tc>
          <w:tcPr>
            <w:tcW w:w="3828" w:type="dxa"/>
            <w:tcBorders>
              <w:top w:val="single" w:sz="4" w:space="0" w:color="000000"/>
              <w:left w:val="single" w:sz="4" w:space="0" w:color="000000"/>
              <w:bottom w:val="single" w:sz="4" w:space="0" w:color="000000"/>
              <w:right w:val="nil"/>
            </w:tcBorders>
            <w:hideMark/>
          </w:tcPr>
          <w:p w:rsidR="00F36DDB" w:rsidRPr="00F36DDB" w:rsidRDefault="00F36DDB" w:rsidP="00F36DDB">
            <w:pPr>
              <w:pStyle w:val="3"/>
              <w:numPr>
                <w:ilvl w:val="2"/>
                <w:numId w:val="2"/>
              </w:numPr>
              <w:suppressAutoHyphens/>
              <w:spacing w:before="0" w:after="0"/>
              <w:ind w:left="0" w:firstLine="0"/>
              <w:rPr>
                <w:b w:val="0"/>
                <w:sz w:val="12"/>
                <w:szCs w:val="12"/>
              </w:rPr>
            </w:pPr>
            <w:r w:rsidRPr="00F36DDB">
              <w:rPr>
                <w:b w:val="0"/>
                <w:bCs w:val="0"/>
                <w:sz w:val="12"/>
                <w:szCs w:val="12"/>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992" w:type="dxa"/>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sz w:val="12"/>
                <w:szCs w:val="12"/>
              </w:rPr>
              <w:t>999</w:t>
            </w:r>
          </w:p>
        </w:tc>
        <w:tc>
          <w:tcPr>
            <w:tcW w:w="709" w:type="dxa"/>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sz w:val="12"/>
                <w:szCs w:val="12"/>
              </w:rPr>
              <w:t>08</w:t>
            </w:r>
          </w:p>
        </w:tc>
        <w:tc>
          <w:tcPr>
            <w:tcW w:w="709" w:type="dxa"/>
            <w:gridSpan w:val="2"/>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sz w:val="12"/>
                <w:szCs w:val="12"/>
              </w:rPr>
              <w:t>01</w:t>
            </w:r>
          </w:p>
        </w:tc>
        <w:tc>
          <w:tcPr>
            <w:tcW w:w="1701" w:type="dxa"/>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sz w:val="12"/>
                <w:szCs w:val="12"/>
              </w:rPr>
              <w:t>4400000590</w:t>
            </w:r>
          </w:p>
        </w:tc>
        <w:tc>
          <w:tcPr>
            <w:tcW w:w="850" w:type="dxa"/>
            <w:tcBorders>
              <w:top w:val="single" w:sz="4" w:space="0" w:color="000000"/>
              <w:left w:val="single" w:sz="4" w:space="0" w:color="000000"/>
              <w:bottom w:val="single" w:sz="4" w:space="0" w:color="000000"/>
              <w:right w:val="nil"/>
            </w:tcBorders>
          </w:tcPr>
          <w:p w:rsidR="00F36DDB" w:rsidRPr="00F36DDB" w:rsidRDefault="00F36DDB">
            <w:pPr>
              <w:snapToGrid w:val="0"/>
              <w:jc w:val="center"/>
              <w:rPr>
                <w:rFonts w:ascii="Arial" w:hAnsi="Arial" w:cs="Arial"/>
                <w:sz w:val="12"/>
                <w:szCs w:val="12"/>
              </w:rPr>
            </w:pPr>
          </w:p>
        </w:tc>
        <w:tc>
          <w:tcPr>
            <w:tcW w:w="1843" w:type="dxa"/>
            <w:gridSpan w:val="2"/>
            <w:tcBorders>
              <w:top w:val="single" w:sz="4" w:space="0" w:color="000000"/>
              <w:left w:val="single" w:sz="4" w:space="0" w:color="000000"/>
              <w:bottom w:val="single" w:sz="4" w:space="0" w:color="000000"/>
              <w:right w:val="single" w:sz="4" w:space="0" w:color="000000"/>
            </w:tcBorders>
            <w:hideMark/>
          </w:tcPr>
          <w:p w:rsidR="00F36DDB" w:rsidRPr="00F36DDB" w:rsidRDefault="00F36DDB">
            <w:pPr>
              <w:jc w:val="center"/>
              <w:rPr>
                <w:sz w:val="12"/>
                <w:szCs w:val="12"/>
              </w:rPr>
            </w:pPr>
            <w:r w:rsidRPr="00F36DDB">
              <w:rPr>
                <w:rFonts w:ascii="Arial" w:hAnsi="Arial" w:cs="Arial"/>
                <w:sz w:val="12"/>
                <w:szCs w:val="12"/>
              </w:rPr>
              <w:t>1175941</w:t>
            </w:r>
          </w:p>
        </w:tc>
      </w:tr>
      <w:tr w:rsidR="00F36DDB" w:rsidRPr="00F36DDB" w:rsidTr="00F36DDB">
        <w:trPr>
          <w:trHeight w:val="286"/>
        </w:trPr>
        <w:tc>
          <w:tcPr>
            <w:tcW w:w="3828" w:type="dxa"/>
            <w:tcBorders>
              <w:top w:val="single" w:sz="4" w:space="0" w:color="000000"/>
              <w:left w:val="single" w:sz="4" w:space="0" w:color="000000"/>
              <w:bottom w:val="single" w:sz="4" w:space="0" w:color="000000"/>
              <w:right w:val="nil"/>
            </w:tcBorders>
            <w:hideMark/>
          </w:tcPr>
          <w:p w:rsidR="00F36DDB" w:rsidRPr="00F36DDB" w:rsidRDefault="00F36DDB">
            <w:pPr>
              <w:rPr>
                <w:sz w:val="12"/>
                <w:szCs w:val="12"/>
              </w:rPr>
            </w:pPr>
            <w:r w:rsidRPr="00F36DDB">
              <w:rPr>
                <w:rFonts w:ascii="Arial" w:hAnsi="Arial" w:cs="Arial"/>
                <w:bCs/>
                <w:sz w:val="12"/>
                <w:szCs w:val="12"/>
              </w:rPr>
              <w:t>Закупка товаров, работ и услуг для государственных (муниципальных) нужд</w:t>
            </w:r>
          </w:p>
        </w:tc>
        <w:tc>
          <w:tcPr>
            <w:tcW w:w="992" w:type="dxa"/>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sz w:val="12"/>
                <w:szCs w:val="12"/>
              </w:rPr>
              <w:t>999</w:t>
            </w:r>
          </w:p>
        </w:tc>
        <w:tc>
          <w:tcPr>
            <w:tcW w:w="709" w:type="dxa"/>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sz w:val="12"/>
                <w:szCs w:val="12"/>
              </w:rPr>
              <w:t>08</w:t>
            </w:r>
          </w:p>
        </w:tc>
        <w:tc>
          <w:tcPr>
            <w:tcW w:w="709" w:type="dxa"/>
            <w:gridSpan w:val="2"/>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sz w:val="12"/>
                <w:szCs w:val="12"/>
              </w:rPr>
              <w:t>01</w:t>
            </w:r>
          </w:p>
        </w:tc>
        <w:tc>
          <w:tcPr>
            <w:tcW w:w="1701" w:type="dxa"/>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sz w:val="12"/>
                <w:szCs w:val="12"/>
              </w:rPr>
              <w:t>4400000590</w:t>
            </w:r>
          </w:p>
        </w:tc>
        <w:tc>
          <w:tcPr>
            <w:tcW w:w="850" w:type="dxa"/>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sz w:val="12"/>
                <w:szCs w:val="12"/>
              </w:rPr>
              <w:t>200</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F36DDB" w:rsidRPr="00F36DDB" w:rsidRDefault="00F36DDB">
            <w:pPr>
              <w:jc w:val="center"/>
              <w:rPr>
                <w:sz w:val="12"/>
                <w:szCs w:val="12"/>
              </w:rPr>
            </w:pPr>
            <w:r w:rsidRPr="00F36DDB">
              <w:rPr>
                <w:rFonts w:ascii="Arial" w:hAnsi="Arial" w:cs="Arial"/>
                <w:sz w:val="12"/>
                <w:szCs w:val="12"/>
              </w:rPr>
              <w:t>1175941</w:t>
            </w:r>
          </w:p>
        </w:tc>
      </w:tr>
      <w:tr w:rsidR="00F36DDB" w:rsidRPr="00F36DDB" w:rsidTr="00F36DDB">
        <w:trPr>
          <w:trHeight w:val="205"/>
        </w:trPr>
        <w:tc>
          <w:tcPr>
            <w:tcW w:w="3828" w:type="dxa"/>
            <w:tcBorders>
              <w:top w:val="single" w:sz="4" w:space="0" w:color="000000"/>
              <w:left w:val="single" w:sz="4" w:space="0" w:color="000000"/>
              <w:bottom w:val="single" w:sz="4" w:space="0" w:color="000000"/>
              <w:right w:val="nil"/>
            </w:tcBorders>
            <w:hideMark/>
          </w:tcPr>
          <w:p w:rsidR="00F36DDB" w:rsidRPr="00F36DDB" w:rsidRDefault="00F36DDB">
            <w:pPr>
              <w:rPr>
                <w:sz w:val="12"/>
                <w:szCs w:val="12"/>
              </w:rPr>
            </w:pPr>
            <w:r w:rsidRPr="00F36DDB">
              <w:rPr>
                <w:rFonts w:ascii="Arial" w:hAnsi="Arial" w:cs="Arial"/>
                <w:bCs/>
                <w:sz w:val="12"/>
                <w:szCs w:val="12"/>
              </w:rPr>
              <w:t>Иные закупки товаров, работ и услуг для обеспечения государственных (муниципальных) нужд</w:t>
            </w:r>
          </w:p>
        </w:tc>
        <w:tc>
          <w:tcPr>
            <w:tcW w:w="992" w:type="dxa"/>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sz w:val="12"/>
                <w:szCs w:val="12"/>
              </w:rPr>
              <w:t>999</w:t>
            </w:r>
          </w:p>
        </w:tc>
        <w:tc>
          <w:tcPr>
            <w:tcW w:w="709" w:type="dxa"/>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sz w:val="12"/>
                <w:szCs w:val="12"/>
              </w:rPr>
              <w:t>08</w:t>
            </w:r>
          </w:p>
        </w:tc>
        <w:tc>
          <w:tcPr>
            <w:tcW w:w="709" w:type="dxa"/>
            <w:gridSpan w:val="2"/>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sz w:val="12"/>
                <w:szCs w:val="12"/>
              </w:rPr>
              <w:t>01</w:t>
            </w:r>
          </w:p>
        </w:tc>
        <w:tc>
          <w:tcPr>
            <w:tcW w:w="1701" w:type="dxa"/>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sz w:val="12"/>
                <w:szCs w:val="12"/>
              </w:rPr>
              <w:t>4400000590</w:t>
            </w:r>
          </w:p>
        </w:tc>
        <w:tc>
          <w:tcPr>
            <w:tcW w:w="850" w:type="dxa"/>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sz w:val="12"/>
                <w:szCs w:val="12"/>
              </w:rPr>
              <w:t>240</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F36DDB" w:rsidRPr="00F36DDB" w:rsidRDefault="00F36DDB">
            <w:pPr>
              <w:jc w:val="center"/>
              <w:rPr>
                <w:sz w:val="12"/>
                <w:szCs w:val="12"/>
              </w:rPr>
            </w:pPr>
            <w:r w:rsidRPr="00F36DDB">
              <w:rPr>
                <w:rFonts w:ascii="Arial" w:hAnsi="Arial" w:cs="Arial"/>
                <w:sz w:val="12"/>
                <w:szCs w:val="12"/>
              </w:rPr>
              <w:t>1175941</w:t>
            </w:r>
          </w:p>
        </w:tc>
      </w:tr>
      <w:tr w:rsidR="00F36DDB" w:rsidRPr="00F36DDB" w:rsidTr="00F36DDB">
        <w:trPr>
          <w:trHeight w:val="151"/>
        </w:trPr>
        <w:tc>
          <w:tcPr>
            <w:tcW w:w="3828" w:type="dxa"/>
            <w:tcBorders>
              <w:top w:val="single" w:sz="4" w:space="0" w:color="000000"/>
              <w:left w:val="single" w:sz="4" w:space="0" w:color="000000"/>
              <w:bottom w:val="single" w:sz="4" w:space="0" w:color="000000"/>
              <w:right w:val="nil"/>
            </w:tcBorders>
            <w:hideMark/>
          </w:tcPr>
          <w:p w:rsidR="00F36DDB" w:rsidRPr="00F36DDB" w:rsidRDefault="00F36DDB">
            <w:pPr>
              <w:rPr>
                <w:sz w:val="12"/>
                <w:szCs w:val="12"/>
              </w:rPr>
            </w:pPr>
            <w:r w:rsidRPr="00F36DDB">
              <w:rPr>
                <w:rFonts w:ascii="Arial" w:hAnsi="Arial" w:cs="Arial"/>
                <w:bCs/>
                <w:sz w:val="12"/>
                <w:szCs w:val="12"/>
              </w:rPr>
              <w:t>Библиотеки</w:t>
            </w:r>
          </w:p>
        </w:tc>
        <w:tc>
          <w:tcPr>
            <w:tcW w:w="992" w:type="dxa"/>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bCs/>
                <w:sz w:val="12"/>
                <w:szCs w:val="12"/>
              </w:rPr>
              <w:t>999</w:t>
            </w:r>
          </w:p>
        </w:tc>
        <w:tc>
          <w:tcPr>
            <w:tcW w:w="709" w:type="dxa"/>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bCs/>
                <w:sz w:val="12"/>
                <w:szCs w:val="12"/>
              </w:rPr>
              <w:t>08</w:t>
            </w:r>
          </w:p>
        </w:tc>
        <w:tc>
          <w:tcPr>
            <w:tcW w:w="709" w:type="dxa"/>
            <w:gridSpan w:val="2"/>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bCs/>
                <w:sz w:val="12"/>
                <w:szCs w:val="12"/>
              </w:rPr>
              <w:t>01</w:t>
            </w:r>
          </w:p>
        </w:tc>
        <w:tc>
          <w:tcPr>
            <w:tcW w:w="1701" w:type="dxa"/>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bCs/>
                <w:sz w:val="12"/>
                <w:szCs w:val="12"/>
              </w:rPr>
              <w:t>4420000000</w:t>
            </w:r>
          </w:p>
        </w:tc>
        <w:tc>
          <w:tcPr>
            <w:tcW w:w="850" w:type="dxa"/>
            <w:tcBorders>
              <w:top w:val="single" w:sz="4" w:space="0" w:color="000000"/>
              <w:left w:val="single" w:sz="4" w:space="0" w:color="000000"/>
              <w:bottom w:val="single" w:sz="4" w:space="0" w:color="000000"/>
              <w:right w:val="nil"/>
            </w:tcBorders>
          </w:tcPr>
          <w:p w:rsidR="00F36DDB" w:rsidRPr="00F36DDB" w:rsidRDefault="00F36DDB">
            <w:pPr>
              <w:snapToGrid w:val="0"/>
              <w:jc w:val="center"/>
              <w:rPr>
                <w:rFonts w:ascii="Arial" w:hAnsi="Arial" w:cs="Arial"/>
                <w:bCs/>
                <w:sz w:val="12"/>
                <w:szCs w:val="12"/>
              </w:rPr>
            </w:pPr>
          </w:p>
        </w:tc>
        <w:tc>
          <w:tcPr>
            <w:tcW w:w="1843" w:type="dxa"/>
            <w:gridSpan w:val="2"/>
            <w:tcBorders>
              <w:top w:val="single" w:sz="4" w:space="0" w:color="000000"/>
              <w:left w:val="single" w:sz="4" w:space="0" w:color="000000"/>
              <w:bottom w:val="single" w:sz="4" w:space="0" w:color="000000"/>
              <w:right w:val="single" w:sz="4" w:space="0" w:color="000000"/>
            </w:tcBorders>
            <w:hideMark/>
          </w:tcPr>
          <w:p w:rsidR="00F36DDB" w:rsidRPr="00F36DDB" w:rsidRDefault="00F36DDB">
            <w:pPr>
              <w:jc w:val="center"/>
              <w:rPr>
                <w:sz w:val="12"/>
                <w:szCs w:val="12"/>
              </w:rPr>
            </w:pPr>
            <w:r w:rsidRPr="00F36DDB">
              <w:rPr>
                <w:rFonts w:ascii="Arial" w:hAnsi="Arial" w:cs="Arial"/>
                <w:bCs/>
                <w:sz w:val="12"/>
                <w:szCs w:val="12"/>
              </w:rPr>
              <w:t>50200</w:t>
            </w:r>
          </w:p>
        </w:tc>
      </w:tr>
      <w:tr w:rsidR="00F36DDB" w:rsidRPr="00F36DDB" w:rsidTr="00F36DDB">
        <w:trPr>
          <w:trHeight w:val="151"/>
        </w:trPr>
        <w:tc>
          <w:tcPr>
            <w:tcW w:w="3828" w:type="dxa"/>
            <w:tcBorders>
              <w:top w:val="single" w:sz="4" w:space="0" w:color="000000"/>
              <w:left w:val="single" w:sz="4" w:space="0" w:color="000000"/>
              <w:bottom w:val="single" w:sz="4" w:space="0" w:color="000000"/>
              <w:right w:val="nil"/>
            </w:tcBorders>
            <w:hideMark/>
          </w:tcPr>
          <w:p w:rsidR="00F36DDB" w:rsidRPr="00F36DDB" w:rsidRDefault="00F36DDB">
            <w:pPr>
              <w:rPr>
                <w:sz w:val="12"/>
                <w:szCs w:val="12"/>
              </w:rPr>
            </w:pPr>
            <w:r w:rsidRPr="00F36DDB">
              <w:rPr>
                <w:rFonts w:ascii="Arial" w:hAnsi="Arial" w:cs="Arial"/>
                <w:bCs/>
                <w:sz w:val="12"/>
                <w:szCs w:val="12"/>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992" w:type="dxa"/>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sz w:val="12"/>
                <w:szCs w:val="12"/>
              </w:rPr>
              <w:t>999</w:t>
            </w:r>
          </w:p>
        </w:tc>
        <w:tc>
          <w:tcPr>
            <w:tcW w:w="709" w:type="dxa"/>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sz w:val="12"/>
                <w:szCs w:val="12"/>
              </w:rPr>
              <w:t>08</w:t>
            </w:r>
          </w:p>
        </w:tc>
        <w:tc>
          <w:tcPr>
            <w:tcW w:w="709" w:type="dxa"/>
            <w:gridSpan w:val="2"/>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sz w:val="12"/>
                <w:szCs w:val="12"/>
              </w:rPr>
              <w:t>01</w:t>
            </w:r>
          </w:p>
        </w:tc>
        <w:tc>
          <w:tcPr>
            <w:tcW w:w="1701" w:type="dxa"/>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sz w:val="12"/>
                <w:szCs w:val="12"/>
              </w:rPr>
              <w:t>4420000590</w:t>
            </w:r>
          </w:p>
        </w:tc>
        <w:tc>
          <w:tcPr>
            <w:tcW w:w="850" w:type="dxa"/>
            <w:tcBorders>
              <w:top w:val="single" w:sz="4" w:space="0" w:color="000000"/>
              <w:left w:val="single" w:sz="4" w:space="0" w:color="000000"/>
              <w:bottom w:val="single" w:sz="4" w:space="0" w:color="000000"/>
              <w:right w:val="nil"/>
            </w:tcBorders>
          </w:tcPr>
          <w:p w:rsidR="00F36DDB" w:rsidRPr="00F36DDB" w:rsidRDefault="00F36DDB">
            <w:pPr>
              <w:snapToGrid w:val="0"/>
              <w:jc w:val="center"/>
              <w:rPr>
                <w:rFonts w:ascii="Arial" w:hAnsi="Arial" w:cs="Arial"/>
                <w:sz w:val="12"/>
                <w:szCs w:val="12"/>
              </w:rPr>
            </w:pPr>
          </w:p>
        </w:tc>
        <w:tc>
          <w:tcPr>
            <w:tcW w:w="1843" w:type="dxa"/>
            <w:gridSpan w:val="2"/>
            <w:tcBorders>
              <w:top w:val="single" w:sz="4" w:space="0" w:color="000000"/>
              <w:left w:val="single" w:sz="4" w:space="0" w:color="000000"/>
              <w:bottom w:val="single" w:sz="4" w:space="0" w:color="000000"/>
              <w:right w:val="single" w:sz="4" w:space="0" w:color="000000"/>
            </w:tcBorders>
            <w:hideMark/>
          </w:tcPr>
          <w:p w:rsidR="00F36DDB" w:rsidRPr="00F36DDB" w:rsidRDefault="00F36DDB">
            <w:pPr>
              <w:jc w:val="center"/>
              <w:rPr>
                <w:sz w:val="12"/>
                <w:szCs w:val="12"/>
              </w:rPr>
            </w:pPr>
            <w:r w:rsidRPr="00F36DDB">
              <w:rPr>
                <w:rFonts w:ascii="Arial" w:hAnsi="Arial" w:cs="Arial"/>
                <w:bCs/>
                <w:sz w:val="12"/>
                <w:szCs w:val="12"/>
              </w:rPr>
              <w:t>50200</w:t>
            </w:r>
          </w:p>
        </w:tc>
      </w:tr>
      <w:tr w:rsidR="00F36DDB" w:rsidRPr="00F36DDB" w:rsidTr="00F36DDB">
        <w:trPr>
          <w:trHeight w:val="331"/>
        </w:trPr>
        <w:tc>
          <w:tcPr>
            <w:tcW w:w="3828" w:type="dxa"/>
            <w:tcBorders>
              <w:top w:val="single" w:sz="4" w:space="0" w:color="000000"/>
              <w:left w:val="single" w:sz="4" w:space="0" w:color="000000"/>
              <w:bottom w:val="single" w:sz="4" w:space="0" w:color="000000"/>
              <w:right w:val="nil"/>
            </w:tcBorders>
            <w:hideMark/>
          </w:tcPr>
          <w:p w:rsidR="00F36DDB" w:rsidRPr="00F36DDB" w:rsidRDefault="00F36DDB">
            <w:pPr>
              <w:rPr>
                <w:sz w:val="12"/>
                <w:szCs w:val="12"/>
              </w:rPr>
            </w:pPr>
            <w:r w:rsidRPr="00F36DDB">
              <w:rPr>
                <w:rFonts w:ascii="Arial" w:hAnsi="Arial" w:cs="Arial"/>
                <w:bCs/>
                <w:sz w:val="12"/>
                <w:szCs w:val="12"/>
              </w:rPr>
              <w:t>Закупка товаров, работ и услуг для государственных (муниципальных) нужд</w:t>
            </w:r>
          </w:p>
        </w:tc>
        <w:tc>
          <w:tcPr>
            <w:tcW w:w="992" w:type="dxa"/>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sz w:val="12"/>
                <w:szCs w:val="12"/>
              </w:rPr>
              <w:t>999</w:t>
            </w:r>
          </w:p>
        </w:tc>
        <w:tc>
          <w:tcPr>
            <w:tcW w:w="709" w:type="dxa"/>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sz w:val="12"/>
                <w:szCs w:val="12"/>
              </w:rPr>
              <w:t>08</w:t>
            </w:r>
          </w:p>
        </w:tc>
        <w:tc>
          <w:tcPr>
            <w:tcW w:w="709" w:type="dxa"/>
            <w:gridSpan w:val="2"/>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sz w:val="12"/>
                <w:szCs w:val="12"/>
              </w:rPr>
              <w:t>01</w:t>
            </w:r>
          </w:p>
        </w:tc>
        <w:tc>
          <w:tcPr>
            <w:tcW w:w="1701" w:type="dxa"/>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sz w:val="12"/>
                <w:szCs w:val="12"/>
              </w:rPr>
              <w:t>4420000590</w:t>
            </w:r>
          </w:p>
        </w:tc>
        <w:tc>
          <w:tcPr>
            <w:tcW w:w="850" w:type="dxa"/>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sz w:val="12"/>
                <w:szCs w:val="12"/>
              </w:rPr>
              <w:t>200</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F36DDB" w:rsidRPr="00F36DDB" w:rsidRDefault="00F36DDB">
            <w:pPr>
              <w:jc w:val="center"/>
              <w:rPr>
                <w:sz w:val="12"/>
                <w:szCs w:val="12"/>
              </w:rPr>
            </w:pPr>
            <w:r w:rsidRPr="00F36DDB">
              <w:rPr>
                <w:rFonts w:ascii="Arial" w:hAnsi="Arial" w:cs="Arial"/>
                <w:bCs/>
                <w:sz w:val="12"/>
                <w:szCs w:val="12"/>
              </w:rPr>
              <w:t>50200</w:t>
            </w:r>
          </w:p>
        </w:tc>
      </w:tr>
      <w:tr w:rsidR="00F36DDB" w:rsidRPr="00F36DDB" w:rsidTr="00F36DDB">
        <w:trPr>
          <w:trHeight w:val="221"/>
        </w:trPr>
        <w:tc>
          <w:tcPr>
            <w:tcW w:w="3828" w:type="dxa"/>
            <w:tcBorders>
              <w:top w:val="single" w:sz="4" w:space="0" w:color="000000"/>
              <w:left w:val="single" w:sz="4" w:space="0" w:color="000000"/>
              <w:bottom w:val="single" w:sz="4" w:space="0" w:color="000000"/>
              <w:right w:val="nil"/>
            </w:tcBorders>
            <w:hideMark/>
          </w:tcPr>
          <w:p w:rsidR="00F36DDB" w:rsidRPr="00F36DDB" w:rsidRDefault="00F36DDB">
            <w:pPr>
              <w:rPr>
                <w:sz w:val="12"/>
                <w:szCs w:val="12"/>
              </w:rPr>
            </w:pPr>
            <w:r w:rsidRPr="00F36DDB">
              <w:rPr>
                <w:rFonts w:ascii="Arial" w:hAnsi="Arial" w:cs="Arial"/>
                <w:bCs/>
                <w:sz w:val="12"/>
                <w:szCs w:val="12"/>
              </w:rPr>
              <w:t>Иные закупки товаров, работ и услуг для обеспечения государственных (муниципальных) нужд</w:t>
            </w:r>
          </w:p>
        </w:tc>
        <w:tc>
          <w:tcPr>
            <w:tcW w:w="992" w:type="dxa"/>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sz w:val="12"/>
                <w:szCs w:val="12"/>
              </w:rPr>
              <w:t>999</w:t>
            </w:r>
          </w:p>
        </w:tc>
        <w:tc>
          <w:tcPr>
            <w:tcW w:w="709" w:type="dxa"/>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sz w:val="12"/>
                <w:szCs w:val="12"/>
              </w:rPr>
              <w:t>08</w:t>
            </w:r>
          </w:p>
        </w:tc>
        <w:tc>
          <w:tcPr>
            <w:tcW w:w="709" w:type="dxa"/>
            <w:gridSpan w:val="2"/>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sz w:val="12"/>
                <w:szCs w:val="12"/>
              </w:rPr>
              <w:t>01</w:t>
            </w:r>
          </w:p>
        </w:tc>
        <w:tc>
          <w:tcPr>
            <w:tcW w:w="1701" w:type="dxa"/>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sz w:val="12"/>
                <w:szCs w:val="12"/>
              </w:rPr>
              <w:t>4420000590</w:t>
            </w:r>
          </w:p>
        </w:tc>
        <w:tc>
          <w:tcPr>
            <w:tcW w:w="850" w:type="dxa"/>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sz w:val="12"/>
                <w:szCs w:val="12"/>
              </w:rPr>
              <w:t>240</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F36DDB" w:rsidRPr="00F36DDB" w:rsidRDefault="00F36DDB">
            <w:pPr>
              <w:jc w:val="center"/>
              <w:rPr>
                <w:sz w:val="12"/>
                <w:szCs w:val="12"/>
              </w:rPr>
            </w:pPr>
            <w:r w:rsidRPr="00F36DDB">
              <w:rPr>
                <w:rFonts w:ascii="Arial" w:hAnsi="Arial" w:cs="Arial"/>
                <w:bCs/>
                <w:sz w:val="12"/>
                <w:szCs w:val="12"/>
              </w:rPr>
              <w:t>50200</w:t>
            </w:r>
          </w:p>
        </w:tc>
      </w:tr>
      <w:tr w:rsidR="00F36DDB" w:rsidRPr="00F36DDB" w:rsidTr="00F36DDB">
        <w:trPr>
          <w:trHeight w:val="151"/>
        </w:trPr>
        <w:tc>
          <w:tcPr>
            <w:tcW w:w="3828" w:type="dxa"/>
            <w:tcBorders>
              <w:top w:val="single" w:sz="4" w:space="0" w:color="000000"/>
              <w:left w:val="single" w:sz="4" w:space="0" w:color="000000"/>
              <w:bottom w:val="single" w:sz="4" w:space="0" w:color="000000"/>
              <w:right w:val="nil"/>
            </w:tcBorders>
            <w:hideMark/>
          </w:tcPr>
          <w:p w:rsidR="00F36DDB" w:rsidRPr="00F36DDB" w:rsidRDefault="00F36DDB">
            <w:pPr>
              <w:rPr>
                <w:sz w:val="12"/>
                <w:szCs w:val="12"/>
              </w:rPr>
            </w:pPr>
            <w:r w:rsidRPr="00F36DDB">
              <w:rPr>
                <w:rFonts w:ascii="Arial" w:hAnsi="Arial" w:cs="Arial"/>
                <w:bCs/>
                <w:sz w:val="12"/>
                <w:szCs w:val="12"/>
              </w:rPr>
              <w:t>Социальная политика</w:t>
            </w:r>
          </w:p>
        </w:tc>
        <w:tc>
          <w:tcPr>
            <w:tcW w:w="992" w:type="dxa"/>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bCs/>
                <w:sz w:val="12"/>
                <w:szCs w:val="12"/>
              </w:rPr>
              <w:t>999</w:t>
            </w:r>
          </w:p>
        </w:tc>
        <w:tc>
          <w:tcPr>
            <w:tcW w:w="709" w:type="dxa"/>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bCs/>
                <w:sz w:val="12"/>
                <w:szCs w:val="12"/>
              </w:rPr>
              <w:t>10</w:t>
            </w:r>
          </w:p>
        </w:tc>
        <w:tc>
          <w:tcPr>
            <w:tcW w:w="709" w:type="dxa"/>
            <w:gridSpan w:val="2"/>
            <w:tcBorders>
              <w:top w:val="single" w:sz="4" w:space="0" w:color="000000"/>
              <w:left w:val="single" w:sz="4" w:space="0" w:color="000000"/>
              <w:bottom w:val="single" w:sz="4" w:space="0" w:color="000000"/>
              <w:right w:val="nil"/>
            </w:tcBorders>
          </w:tcPr>
          <w:p w:rsidR="00F36DDB" w:rsidRPr="00F36DDB" w:rsidRDefault="00F36DDB">
            <w:pPr>
              <w:snapToGrid w:val="0"/>
              <w:jc w:val="center"/>
              <w:rPr>
                <w:rFonts w:ascii="Arial" w:hAnsi="Arial" w:cs="Arial"/>
                <w:bCs/>
                <w:sz w:val="12"/>
                <w:szCs w:val="12"/>
              </w:rPr>
            </w:pPr>
          </w:p>
        </w:tc>
        <w:tc>
          <w:tcPr>
            <w:tcW w:w="1701" w:type="dxa"/>
            <w:tcBorders>
              <w:top w:val="single" w:sz="4" w:space="0" w:color="000000"/>
              <w:left w:val="single" w:sz="4" w:space="0" w:color="000000"/>
              <w:bottom w:val="single" w:sz="4" w:space="0" w:color="000000"/>
              <w:right w:val="nil"/>
            </w:tcBorders>
          </w:tcPr>
          <w:p w:rsidR="00F36DDB" w:rsidRPr="00F36DDB" w:rsidRDefault="00F36DDB">
            <w:pPr>
              <w:snapToGrid w:val="0"/>
              <w:jc w:val="center"/>
              <w:rPr>
                <w:rFonts w:ascii="Arial" w:hAnsi="Arial" w:cs="Arial"/>
                <w:bCs/>
                <w:sz w:val="12"/>
                <w:szCs w:val="12"/>
              </w:rPr>
            </w:pPr>
          </w:p>
        </w:tc>
        <w:tc>
          <w:tcPr>
            <w:tcW w:w="850" w:type="dxa"/>
            <w:tcBorders>
              <w:top w:val="single" w:sz="4" w:space="0" w:color="000000"/>
              <w:left w:val="single" w:sz="4" w:space="0" w:color="000000"/>
              <w:bottom w:val="single" w:sz="4" w:space="0" w:color="000000"/>
              <w:right w:val="nil"/>
            </w:tcBorders>
          </w:tcPr>
          <w:p w:rsidR="00F36DDB" w:rsidRPr="00F36DDB" w:rsidRDefault="00F36DDB">
            <w:pPr>
              <w:snapToGrid w:val="0"/>
              <w:jc w:val="center"/>
              <w:rPr>
                <w:rFonts w:ascii="Arial" w:hAnsi="Arial" w:cs="Arial"/>
                <w:bCs/>
                <w:sz w:val="12"/>
                <w:szCs w:val="12"/>
              </w:rPr>
            </w:pPr>
          </w:p>
        </w:tc>
        <w:tc>
          <w:tcPr>
            <w:tcW w:w="1843" w:type="dxa"/>
            <w:gridSpan w:val="2"/>
            <w:tcBorders>
              <w:top w:val="single" w:sz="4" w:space="0" w:color="000000"/>
              <w:left w:val="single" w:sz="4" w:space="0" w:color="000000"/>
              <w:bottom w:val="single" w:sz="4" w:space="0" w:color="000000"/>
              <w:right w:val="single" w:sz="4" w:space="0" w:color="000000"/>
            </w:tcBorders>
            <w:hideMark/>
          </w:tcPr>
          <w:p w:rsidR="00F36DDB" w:rsidRPr="00F36DDB" w:rsidRDefault="00F36DDB">
            <w:pPr>
              <w:jc w:val="center"/>
              <w:rPr>
                <w:sz w:val="12"/>
                <w:szCs w:val="12"/>
              </w:rPr>
            </w:pPr>
            <w:r w:rsidRPr="00F36DDB">
              <w:rPr>
                <w:rFonts w:ascii="Arial" w:hAnsi="Arial" w:cs="Arial"/>
                <w:bCs/>
                <w:sz w:val="12"/>
                <w:szCs w:val="12"/>
                <w:lang w:val="en-US"/>
              </w:rPr>
              <w:t>12200</w:t>
            </w:r>
          </w:p>
        </w:tc>
      </w:tr>
      <w:tr w:rsidR="00F36DDB" w:rsidRPr="00F36DDB" w:rsidTr="00F36DDB">
        <w:trPr>
          <w:trHeight w:val="151"/>
        </w:trPr>
        <w:tc>
          <w:tcPr>
            <w:tcW w:w="3828" w:type="dxa"/>
            <w:tcBorders>
              <w:top w:val="single" w:sz="4" w:space="0" w:color="000000"/>
              <w:left w:val="single" w:sz="4" w:space="0" w:color="000000"/>
              <w:bottom w:val="single" w:sz="4" w:space="0" w:color="000000"/>
              <w:right w:val="nil"/>
            </w:tcBorders>
            <w:hideMark/>
          </w:tcPr>
          <w:p w:rsidR="00F36DDB" w:rsidRPr="00F36DDB" w:rsidRDefault="00F36DDB">
            <w:pPr>
              <w:rPr>
                <w:sz w:val="12"/>
                <w:szCs w:val="12"/>
              </w:rPr>
            </w:pPr>
            <w:r w:rsidRPr="00F36DDB">
              <w:rPr>
                <w:rFonts w:ascii="Arial" w:hAnsi="Arial" w:cs="Arial"/>
                <w:bCs/>
                <w:sz w:val="12"/>
                <w:szCs w:val="12"/>
              </w:rPr>
              <w:t>Пенсионное обеспечение</w:t>
            </w:r>
          </w:p>
        </w:tc>
        <w:tc>
          <w:tcPr>
            <w:tcW w:w="992" w:type="dxa"/>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bCs/>
                <w:sz w:val="12"/>
                <w:szCs w:val="12"/>
              </w:rPr>
              <w:t>999</w:t>
            </w:r>
          </w:p>
        </w:tc>
        <w:tc>
          <w:tcPr>
            <w:tcW w:w="709" w:type="dxa"/>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bCs/>
                <w:sz w:val="12"/>
                <w:szCs w:val="12"/>
              </w:rPr>
              <w:t>10</w:t>
            </w:r>
          </w:p>
        </w:tc>
        <w:tc>
          <w:tcPr>
            <w:tcW w:w="709" w:type="dxa"/>
            <w:gridSpan w:val="2"/>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bCs/>
                <w:sz w:val="12"/>
                <w:szCs w:val="12"/>
              </w:rPr>
              <w:t>01</w:t>
            </w:r>
          </w:p>
        </w:tc>
        <w:tc>
          <w:tcPr>
            <w:tcW w:w="1701" w:type="dxa"/>
            <w:tcBorders>
              <w:top w:val="single" w:sz="4" w:space="0" w:color="000000"/>
              <w:left w:val="single" w:sz="4" w:space="0" w:color="000000"/>
              <w:bottom w:val="single" w:sz="4" w:space="0" w:color="000000"/>
              <w:right w:val="nil"/>
            </w:tcBorders>
          </w:tcPr>
          <w:p w:rsidR="00F36DDB" w:rsidRPr="00F36DDB" w:rsidRDefault="00F36DDB">
            <w:pPr>
              <w:snapToGrid w:val="0"/>
              <w:jc w:val="center"/>
              <w:rPr>
                <w:rFonts w:ascii="Arial" w:hAnsi="Arial" w:cs="Arial"/>
                <w:bCs/>
                <w:sz w:val="12"/>
                <w:szCs w:val="12"/>
              </w:rPr>
            </w:pPr>
          </w:p>
        </w:tc>
        <w:tc>
          <w:tcPr>
            <w:tcW w:w="850" w:type="dxa"/>
            <w:tcBorders>
              <w:top w:val="single" w:sz="4" w:space="0" w:color="000000"/>
              <w:left w:val="single" w:sz="4" w:space="0" w:color="000000"/>
              <w:bottom w:val="single" w:sz="4" w:space="0" w:color="000000"/>
              <w:right w:val="nil"/>
            </w:tcBorders>
          </w:tcPr>
          <w:p w:rsidR="00F36DDB" w:rsidRPr="00F36DDB" w:rsidRDefault="00F36DDB">
            <w:pPr>
              <w:snapToGrid w:val="0"/>
              <w:jc w:val="center"/>
              <w:rPr>
                <w:rFonts w:ascii="Arial" w:hAnsi="Arial" w:cs="Arial"/>
                <w:bCs/>
                <w:sz w:val="12"/>
                <w:szCs w:val="12"/>
              </w:rPr>
            </w:pPr>
          </w:p>
        </w:tc>
        <w:tc>
          <w:tcPr>
            <w:tcW w:w="1843" w:type="dxa"/>
            <w:gridSpan w:val="2"/>
            <w:tcBorders>
              <w:top w:val="single" w:sz="4" w:space="0" w:color="000000"/>
              <w:left w:val="single" w:sz="4" w:space="0" w:color="000000"/>
              <w:bottom w:val="single" w:sz="4" w:space="0" w:color="000000"/>
              <w:right w:val="single" w:sz="4" w:space="0" w:color="000000"/>
            </w:tcBorders>
            <w:hideMark/>
          </w:tcPr>
          <w:p w:rsidR="00F36DDB" w:rsidRPr="00F36DDB" w:rsidRDefault="00F36DDB">
            <w:pPr>
              <w:jc w:val="center"/>
              <w:rPr>
                <w:sz w:val="12"/>
                <w:szCs w:val="12"/>
              </w:rPr>
            </w:pPr>
            <w:r w:rsidRPr="00F36DDB">
              <w:rPr>
                <w:rFonts w:ascii="Arial" w:hAnsi="Arial" w:cs="Arial"/>
                <w:bCs/>
                <w:sz w:val="12"/>
                <w:szCs w:val="12"/>
                <w:lang w:val="en-US"/>
              </w:rPr>
              <w:t>12200</w:t>
            </w:r>
          </w:p>
        </w:tc>
      </w:tr>
      <w:tr w:rsidR="00F36DDB" w:rsidRPr="00F36DDB" w:rsidTr="00F36DDB">
        <w:trPr>
          <w:trHeight w:val="151"/>
        </w:trPr>
        <w:tc>
          <w:tcPr>
            <w:tcW w:w="3828" w:type="dxa"/>
            <w:tcBorders>
              <w:top w:val="single" w:sz="4" w:space="0" w:color="000000"/>
              <w:left w:val="single" w:sz="4" w:space="0" w:color="000000"/>
              <w:bottom w:val="single" w:sz="4" w:space="0" w:color="000000"/>
              <w:right w:val="nil"/>
            </w:tcBorders>
            <w:hideMark/>
          </w:tcPr>
          <w:p w:rsidR="00F36DDB" w:rsidRPr="00F36DDB" w:rsidRDefault="00F36DDB">
            <w:pPr>
              <w:rPr>
                <w:sz w:val="12"/>
                <w:szCs w:val="12"/>
              </w:rPr>
            </w:pPr>
            <w:r w:rsidRPr="00F36DDB">
              <w:rPr>
                <w:rFonts w:ascii="Arial" w:hAnsi="Arial" w:cs="Arial"/>
                <w:bCs/>
                <w:sz w:val="12"/>
                <w:szCs w:val="12"/>
              </w:rPr>
              <w:t>Доплаты к пенсиям, дополнительное пенсионное обеспечение</w:t>
            </w:r>
          </w:p>
        </w:tc>
        <w:tc>
          <w:tcPr>
            <w:tcW w:w="992" w:type="dxa"/>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bCs/>
                <w:sz w:val="12"/>
                <w:szCs w:val="12"/>
              </w:rPr>
              <w:t>999</w:t>
            </w:r>
          </w:p>
        </w:tc>
        <w:tc>
          <w:tcPr>
            <w:tcW w:w="709" w:type="dxa"/>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bCs/>
                <w:sz w:val="12"/>
                <w:szCs w:val="12"/>
              </w:rPr>
              <w:t>10</w:t>
            </w:r>
          </w:p>
        </w:tc>
        <w:tc>
          <w:tcPr>
            <w:tcW w:w="709" w:type="dxa"/>
            <w:gridSpan w:val="2"/>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bCs/>
                <w:sz w:val="12"/>
                <w:szCs w:val="12"/>
              </w:rPr>
              <w:t>01</w:t>
            </w:r>
          </w:p>
        </w:tc>
        <w:tc>
          <w:tcPr>
            <w:tcW w:w="1701" w:type="dxa"/>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bCs/>
                <w:sz w:val="12"/>
                <w:szCs w:val="12"/>
              </w:rPr>
              <w:t>4910000000</w:t>
            </w:r>
          </w:p>
        </w:tc>
        <w:tc>
          <w:tcPr>
            <w:tcW w:w="850" w:type="dxa"/>
            <w:tcBorders>
              <w:top w:val="single" w:sz="4" w:space="0" w:color="000000"/>
              <w:left w:val="single" w:sz="4" w:space="0" w:color="000000"/>
              <w:bottom w:val="single" w:sz="4" w:space="0" w:color="000000"/>
              <w:right w:val="nil"/>
            </w:tcBorders>
          </w:tcPr>
          <w:p w:rsidR="00F36DDB" w:rsidRPr="00F36DDB" w:rsidRDefault="00F36DDB">
            <w:pPr>
              <w:snapToGrid w:val="0"/>
              <w:jc w:val="center"/>
              <w:rPr>
                <w:rFonts w:ascii="Arial" w:hAnsi="Arial" w:cs="Arial"/>
                <w:bCs/>
                <w:sz w:val="12"/>
                <w:szCs w:val="12"/>
              </w:rPr>
            </w:pPr>
          </w:p>
        </w:tc>
        <w:tc>
          <w:tcPr>
            <w:tcW w:w="1843" w:type="dxa"/>
            <w:gridSpan w:val="2"/>
            <w:tcBorders>
              <w:top w:val="single" w:sz="4" w:space="0" w:color="000000"/>
              <w:left w:val="single" w:sz="4" w:space="0" w:color="000000"/>
              <w:bottom w:val="single" w:sz="4" w:space="0" w:color="000000"/>
              <w:right w:val="single" w:sz="4" w:space="0" w:color="000000"/>
            </w:tcBorders>
            <w:hideMark/>
          </w:tcPr>
          <w:p w:rsidR="00F36DDB" w:rsidRPr="00F36DDB" w:rsidRDefault="00F36DDB">
            <w:pPr>
              <w:jc w:val="center"/>
              <w:rPr>
                <w:sz w:val="12"/>
                <w:szCs w:val="12"/>
              </w:rPr>
            </w:pPr>
            <w:r w:rsidRPr="00F36DDB">
              <w:rPr>
                <w:rFonts w:ascii="Arial" w:hAnsi="Arial" w:cs="Arial"/>
                <w:bCs/>
                <w:sz w:val="12"/>
                <w:szCs w:val="12"/>
                <w:lang w:val="en-US"/>
              </w:rPr>
              <w:t>12200</w:t>
            </w:r>
          </w:p>
        </w:tc>
      </w:tr>
      <w:tr w:rsidR="00F36DDB" w:rsidRPr="00F36DDB" w:rsidTr="00F36DDB">
        <w:trPr>
          <w:trHeight w:val="151"/>
        </w:trPr>
        <w:tc>
          <w:tcPr>
            <w:tcW w:w="3828" w:type="dxa"/>
            <w:tcBorders>
              <w:top w:val="single" w:sz="4" w:space="0" w:color="000000"/>
              <w:left w:val="single" w:sz="4" w:space="0" w:color="000000"/>
              <w:bottom w:val="single" w:sz="4" w:space="0" w:color="000000"/>
              <w:right w:val="nil"/>
            </w:tcBorders>
            <w:hideMark/>
          </w:tcPr>
          <w:p w:rsidR="00F36DDB" w:rsidRPr="00F36DDB" w:rsidRDefault="00F36DDB">
            <w:pPr>
              <w:rPr>
                <w:sz w:val="12"/>
                <w:szCs w:val="12"/>
              </w:rPr>
            </w:pPr>
            <w:r w:rsidRPr="00F36DDB">
              <w:rPr>
                <w:rFonts w:ascii="Arial" w:hAnsi="Arial" w:cs="Arial"/>
                <w:sz w:val="12"/>
                <w:szCs w:val="12"/>
              </w:rPr>
              <w:t>Доплата к пенсиям государст-венных служащих субъектов РФ и муниципальных служащих</w:t>
            </w:r>
          </w:p>
        </w:tc>
        <w:tc>
          <w:tcPr>
            <w:tcW w:w="992" w:type="dxa"/>
            <w:tcBorders>
              <w:top w:val="single" w:sz="4" w:space="0" w:color="000000"/>
              <w:left w:val="single" w:sz="4" w:space="0" w:color="000000"/>
              <w:bottom w:val="single" w:sz="4" w:space="0" w:color="000000"/>
              <w:right w:val="nil"/>
            </w:tcBorders>
          </w:tcPr>
          <w:p w:rsidR="00F36DDB" w:rsidRPr="00F36DDB" w:rsidRDefault="00F36DDB">
            <w:pPr>
              <w:snapToGrid w:val="0"/>
              <w:jc w:val="center"/>
              <w:rPr>
                <w:rFonts w:ascii="Arial" w:hAnsi="Arial" w:cs="Arial"/>
                <w:sz w:val="12"/>
                <w:szCs w:val="12"/>
              </w:rPr>
            </w:pPr>
          </w:p>
          <w:p w:rsidR="00F36DDB" w:rsidRPr="00F36DDB" w:rsidRDefault="00F36DDB">
            <w:pPr>
              <w:jc w:val="center"/>
              <w:rPr>
                <w:sz w:val="12"/>
                <w:szCs w:val="12"/>
              </w:rPr>
            </w:pPr>
            <w:r w:rsidRPr="00F36DDB">
              <w:rPr>
                <w:rFonts w:ascii="Arial" w:hAnsi="Arial" w:cs="Arial"/>
                <w:sz w:val="12"/>
                <w:szCs w:val="12"/>
              </w:rPr>
              <w:t>999</w:t>
            </w:r>
          </w:p>
        </w:tc>
        <w:tc>
          <w:tcPr>
            <w:tcW w:w="709" w:type="dxa"/>
            <w:tcBorders>
              <w:top w:val="single" w:sz="4" w:space="0" w:color="000000"/>
              <w:left w:val="single" w:sz="4" w:space="0" w:color="000000"/>
              <w:bottom w:val="single" w:sz="4" w:space="0" w:color="000000"/>
              <w:right w:val="nil"/>
            </w:tcBorders>
          </w:tcPr>
          <w:p w:rsidR="00F36DDB" w:rsidRPr="00F36DDB" w:rsidRDefault="00F36DDB">
            <w:pPr>
              <w:snapToGrid w:val="0"/>
              <w:jc w:val="center"/>
              <w:rPr>
                <w:rFonts w:ascii="Arial" w:hAnsi="Arial" w:cs="Arial"/>
                <w:sz w:val="12"/>
                <w:szCs w:val="12"/>
              </w:rPr>
            </w:pPr>
          </w:p>
          <w:p w:rsidR="00F36DDB" w:rsidRPr="00F36DDB" w:rsidRDefault="00F36DDB">
            <w:pPr>
              <w:jc w:val="center"/>
              <w:rPr>
                <w:sz w:val="12"/>
                <w:szCs w:val="12"/>
              </w:rPr>
            </w:pPr>
            <w:r w:rsidRPr="00F36DDB">
              <w:rPr>
                <w:rFonts w:ascii="Arial" w:hAnsi="Arial" w:cs="Arial"/>
                <w:sz w:val="12"/>
                <w:szCs w:val="12"/>
              </w:rPr>
              <w:t>10</w:t>
            </w:r>
          </w:p>
        </w:tc>
        <w:tc>
          <w:tcPr>
            <w:tcW w:w="709" w:type="dxa"/>
            <w:gridSpan w:val="2"/>
            <w:tcBorders>
              <w:top w:val="single" w:sz="4" w:space="0" w:color="000000"/>
              <w:left w:val="single" w:sz="4" w:space="0" w:color="000000"/>
              <w:bottom w:val="single" w:sz="4" w:space="0" w:color="000000"/>
              <w:right w:val="nil"/>
            </w:tcBorders>
          </w:tcPr>
          <w:p w:rsidR="00F36DDB" w:rsidRPr="00F36DDB" w:rsidRDefault="00F36DDB">
            <w:pPr>
              <w:snapToGrid w:val="0"/>
              <w:jc w:val="center"/>
              <w:rPr>
                <w:rFonts w:ascii="Arial" w:hAnsi="Arial" w:cs="Arial"/>
                <w:sz w:val="12"/>
                <w:szCs w:val="12"/>
              </w:rPr>
            </w:pPr>
          </w:p>
          <w:p w:rsidR="00F36DDB" w:rsidRPr="00F36DDB" w:rsidRDefault="00F36DDB">
            <w:pPr>
              <w:jc w:val="center"/>
              <w:rPr>
                <w:sz w:val="12"/>
                <w:szCs w:val="12"/>
              </w:rPr>
            </w:pPr>
            <w:r w:rsidRPr="00F36DDB">
              <w:rPr>
                <w:rFonts w:ascii="Arial" w:hAnsi="Arial" w:cs="Arial"/>
                <w:sz w:val="12"/>
                <w:szCs w:val="12"/>
              </w:rPr>
              <w:t>01</w:t>
            </w:r>
          </w:p>
        </w:tc>
        <w:tc>
          <w:tcPr>
            <w:tcW w:w="1701" w:type="dxa"/>
            <w:tcBorders>
              <w:top w:val="single" w:sz="4" w:space="0" w:color="000000"/>
              <w:left w:val="single" w:sz="4" w:space="0" w:color="000000"/>
              <w:bottom w:val="single" w:sz="4" w:space="0" w:color="000000"/>
              <w:right w:val="nil"/>
            </w:tcBorders>
          </w:tcPr>
          <w:p w:rsidR="00F36DDB" w:rsidRPr="00F36DDB" w:rsidRDefault="00F36DDB">
            <w:pPr>
              <w:snapToGrid w:val="0"/>
              <w:jc w:val="center"/>
              <w:rPr>
                <w:rFonts w:ascii="Arial" w:hAnsi="Arial" w:cs="Arial"/>
                <w:sz w:val="12"/>
                <w:szCs w:val="12"/>
              </w:rPr>
            </w:pPr>
          </w:p>
          <w:p w:rsidR="00F36DDB" w:rsidRPr="00F36DDB" w:rsidRDefault="00F36DDB">
            <w:pPr>
              <w:jc w:val="center"/>
              <w:rPr>
                <w:sz w:val="12"/>
                <w:szCs w:val="12"/>
              </w:rPr>
            </w:pPr>
            <w:r w:rsidRPr="00F36DDB">
              <w:rPr>
                <w:rFonts w:ascii="Arial" w:hAnsi="Arial" w:cs="Arial"/>
                <w:sz w:val="12"/>
                <w:szCs w:val="12"/>
              </w:rPr>
              <w:t>4910080010</w:t>
            </w:r>
          </w:p>
        </w:tc>
        <w:tc>
          <w:tcPr>
            <w:tcW w:w="850" w:type="dxa"/>
            <w:tcBorders>
              <w:top w:val="single" w:sz="4" w:space="0" w:color="000000"/>
              <w:left w:val="single" w:sz="4" w:space="0" w:color="000000"/>
              <w:bottom w:val="single" w:sz="4" w:space="0" w:color="000000"/>
              <w:right w:val="nil"/>
            </w:tcBorders>
          </w:tcPr>
          <w:p w:rsidR="00F36DDB" w:rsidRPr="00F36DDB" w:rsidRDefault="00F36DDB">
            <w:pPr>
              <w:snapToGrid w:val="0"/>
              <w:jc w:val="center"/>
              <w:rPr>
                <w:rFonts w:ascii="Arial" w:hAnsi="Arial" w:cs="Arial"/>
                <w:sz w:val="12"/>
                <w:szCs w:val="12"/>
              </w:rPr>
            </w:pPr>
          </w:p>
        </w:tc>
        <w:tc>
          <w:tcPr>
            <w:tcW w:w="1843" w:type="dxa"/>
            <w:gridSpan w:val="2"/>
            <w:tcBorders>
              <w:top w:val="single" w:sz="4" w:space="0" w:color="000000"/>
              <w:left w:val="single" w:sz="4" w:space="0" w:color="000000"/>
              <w:bottom w:val="single" w:sz="4" w:space="0" w:color="000000"/>
              <w:right w:val="single" w:sz="4" w:space="0" w:color="000000"/>
            </w:tcBorders>
            <w:hideMark/>
          </w:tcPr>
          <w:p w:rsidR="00F36DDB" w:rsidRPr="00F36DDB" w:rsidRDefault="00F36DDB">
            <w:pPr>
              <w:jc w:val="center"/>
              <w:rPr>
                <w:sz w:val="12"/>
                <w:szCs w:val="12"/>
              </w:rPr>
            </w:pPr>
            <w:r w:rsidRPr="00F36DDB">
              <w:rPr>
                <w:rFonts w:ascii="Arial" w:hAnsi="Arial" w:cs="Arial"/>
                <w:bCs/>
                <w:sz w:val="12"/>
                <w:szCs w:val="12"/>
                <w:lang w:val="en-US"/>
              </w:rPr>
              <w:t>12200</w:t>
            </w:r>
          </w:p>
        </w:tc>
      </w:tr>
      <w:tr w:rsidR="00F36DDB" w:rsidRPr="00F36DDB" w:rsidTr="00F36DDB">
        <w:trPr>
          <w:trHeight w:val="164"/>
        </w:trPr>
        <w:tc>
          <w:tcPr>
            <w:tcW w:w="3828" w:type="dxa"/>
            <w:tcBorders>
              <w:top w:val="single" w:sz="4" w:space="0" w:color="000000"/>
              <w:left w:val="single" w:sz="4" w:space="0" w:color="000000"/>
              <w:bottom w:val="single" w:sz="4" w:space="0" w:color="000000"/>
              <w:right w:val="nil"/>
            </w:tcBorders>
            <w:hideMark/>
          </w:tcPr>
          <w:p w:rsidR="00F36DDB" w:rsidRPr="00F36DDB" w:rsidRDefault="00F36DDB">
            <w:pPr>
              <w:rPr>
                <w:sz w:val="12"/>
                <w:szCs w:val="12"/>
              </w:rPr>
            </w:pPr>
            <w:r w:rsidRPr="00F36DDB">
              <w:rPr>
                <w:rFonts w:ascii="Arial" w:hAnsi="Arial" w:cs="Arial"/>
                <w:sz w:val="12"/>
                <w:szCs w:val="12"/>
              </w:rPr>
              <w:t>Социальное обеспечение и иные выплаты населению</w:t>
            </w:r>
          </w:p>
        </w:tc>
        <w:tc>
          <w:tcPr>
            <w:tcW w:w="992" w:type="dxa"/>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sz w:val="12"/>
                <w:szCs w:val="12"/>
              </w:rPr>
              <w:t>999</w:t>
            </w:r>
          </w:p>
        </w:tc>
        <w:tc>
          <w:tcPr>
            <w:tcW w:w="709" w:type="dxa"/>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sz w:val="12"/>
                <w:szCs w:val="12"/>
              </w:rPr>
              <w:t>10</w:t>
            </w:r>
          </w:p>
        </w:tc>
        <w:tc>
          <w:tcPr>
            <w:tcW w:w="709" w:type="dxa"/>
            <w:gridSpan w:val="2"/>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sz w:val="12"/>
                <w:szCs w:val="12"/>
              </w:rPr>
              <w:t>01</w:t>
            </w:r>
          </w:p>
        </w:tc>
        <w:tc>
          <w:tcPr>
            <w:tcW w:w="1701" w:type="dxa"/>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sz w:val="12"/>
                <w:szCs w:val="12"/>
              </w:rPr>
              <w:t>4910080010</w:t>
            </w:r>
          </w:p>
        </w:tc>
        <w:tc>
          <w:tcPr>
            <w:tcW w:w="850" w:type="dxa"/>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sz w:val="12"/>
                <w:szCs w:val="12"/>
              </w:rPr>
              <w:t>300</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F36DDB" w:rsidRPr="00F36DDB" w:rsidRDefault="00F36DDB">
            <w:pPr>
              <w:jc w:val="center"/>
              <w:rPr>
                <w:sz w:val="12"/>
                <w:szCs w:val="12"/>
              </w:rPr>
            </w:pPr>
            <w:r w:rsidRPr="00F36DDB">
              <w:rPr>
                <w:rFonts w:ascii="Arial" w:hAnsi="Arial" w:cs="Arial"/>
                <w:bCs/>
                <w:sz w:val="12"/>
                <w:szCs w:val="12"/>
                <w:lang w:val="en-US"/>
              </w:rPr>
              <w:t>12200</w:t>
            </w:r>
          </w:p>
        </w:tc>
      </w:tr>
      <w:tr w:rsidR="00F36DDB" w:rsidRPr="00F36DDB" w:rsidTr="00F36DDB">
        <w:trPr>
          <w:trHeight w:val="867"/>
        </w:trPr>
        <w:tc>
          <w:tcPr>
            <w:tcW w:w="3828" w:type="dxa"/>
            <w:tcBorders>
              <w:top w:val="single" w:sz="4" w:space="0" w:color="000000"/>
              <w:left w:val="single" w:sz="4" w:space="0" w:color="000000"/>
              <w:bottom w:val="single" w:sz="4" w:space="0" w:color="000000"/>
              <w:right w:val="nil"/>
            </w:tcBorders>
            <w:hideMark/>
          </w:tcPr>
          <w:p w:rsidR="00F36DDB" w:rsidRPr="00F36DDB" w:rsidRDefault="00F36DDB">
            <w:pPr>
              <w:rPr>
                <w:sz w:val="12"/>
                <w:szCs w:val="12"/>
              </w:rPr>
            </w:pPr>
            <w:r w:rsidRPr="00F36DDB">
              <w:rPr>
                <w:rFonts w:ascii="Arial" w:hAnsi="Arial" w:cs="Arial"/>
                <w:sz w:val="12"/>
                <w:szCs w:val="12"/>
              </w:rPr>
              <w:t>Публичные нормативные социальные выплаты гражданам</w:t>
            </w:r>
          </w:p>
        </w:tc>
        <w:tc>
          <w:tcPr>
            <w:tcW w:w="992" w:type="dxa"/>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sz w:val="12"/>
                <w:szCs w:val="12"/>
              </w:rPr>
              <w:t>999</w:t>
            </w:r>
          </w:p>
        </w:tc>
        <w:tc>
          <w:tcPr>
            <w:tcW w:w="709" w:type="dxa"/>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sz w:val="12"/>
                <w:szCs w:val="12"/>
              </w:rPr>
              <w:t>10</w:t>
            </w:r>
          </w:p>
        </w:tc>
        <w:tc>
          <w:tcPr>
            <w:tcW w:w="709" w:type="dxa"/>
            <w:gridSpan w:val="2"/>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sz w:val="12"/>
                <w:szCs w:val="12"/>
              </w:rPr>
              <w:t>01</w:t>
            </w:r>
          </w:p>
        </w:tc>
        <w:tc>
          <w:tcPr>
            <w:tcW w:w="1701" w:type="dxa"/>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sz w:val="12"/>
                <w:szCs w:val="12"/>
              </w:rPr>
              <w:t>4910080010</w:t>
            </w:r>
          </w:p>
        </w:tc>
        <w:tc>
          <w:tcPr>
            <w:tcW w:w="850" w:type="dxa"/>
            <w:tcBorders>
              <w:top w:val="single" w:sz="4" w:space="0" w:color="000000"/>
              <w:left w:val="single" w:sz="4" w:space="0" w:color="000000"/>
              <w:bottom w:val="single" w:sz="4" w:space="0" w:color="000000"/>
              <w:right w:val="nil"/>
            </w:tcBorders>
            <w:hideMark/>
          </w:tcPr>
          <w:p w:rsidR="00F36DDB" w:rsidRPr="00F36DDB" w:rsidRDefault="00F36DDB">
            <w:pPr>
              <w:jc w:val="center"/>
              <w:rPr>
                <w:sz w:val="12"/>
                <w:szCs w:val="12"/>
              </w:rPr>
            </w:pPr>
            <w:r w:rsidRPr="00F36DDB">
              <w:rPr>
                <w:rFonts w:ascii="Arial" w:hAnsi="Arial" w:cs="Arial"/>
                <w:sz w:val="12"/>
                <w:szCs w:val="12"/>
              </w:rPr>
              <w:t>310</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F36DDB" w:rsidRPr="00F36DDB" w:rsidRDefault="00F36DDB">
            <w:pPr>
              <w:jc w:val="center"/>
              <w:rPr>
                <w:sz w:val="12"/>
                <w:szCs w:val="12"/>
              </w:rPr>
            </w:pPr>
            <w:r w:rsidRPr="00F36DDB">
              <w:rPr>
                <w:rFonts w:ascii="Arial" w:hAnsi="Arial" w:cs="Arial"/>
                <w:bCs/>
                <w:sz w:val="12"/>
                <w:szCs w:val="12"/>
                <w:lang w:val="en-US"/>
              </w:rPr>
              <w:t>12200</w:t>
            </w:r>
          </w:p>
        </w:tc>
      </w:tr>
    </w:tbl>
    <w:p w:rsidR="00F36DDB" w:rsidRPr="00F36DDB" w:rsidRDefault="00F36DDB" w:rsidP="00F36DDB">
      <w:pPr>
        <w:spacing w:line="180" w:lineRule="exact"/>
        <w:rPr>
          <w:sz w:val="12"/>
          <w:szCs w:val="12"/>
          <w:lang w:eastAsia="zh-CN"/>
        </w:rPr>
      </w:pPr>
      <w:r w:rsidRPr="00F36DDB">
        <w:rPr>
          <w:rFonts w:ascii="Arial" w:eastAsia="Arial" w:hAnsi="Arial" w:cs="Arial"/>
          <w:sz w:val="12"/>
          <w:szCs w:val="12"/>
        </w:rPr>
        <w:t xml:space="preserve">                                 </w:t>
      </w:r>
      <w:r w:rsidRPr="00F36DDB">
        <w:rPr>
          <w:rFonts w:ascii="Arial" w:eastAsia="Arial" w:hAnsi="Arial" w:cs="Arial"/>
          <w:bCs/>
          <w:sz w:val="12"/>
          <w:szCs w:val="12"/>
        </w:rPr>
        <w:t xml:space="preserve">                                                                                                                                                                                                        </w:t>
      </w:r>
    </w:p>
    <w:p w:rsidR="00F36DDB" w:rsidRPr="00F36DDB" w:rsidRDefault="00F36DDB" w:rsidP="00F36DDB">
      <w:pPr>
        <w:pStyle w:val="4"/>
        <w:numPr>
          <w:ilvl w:val="3"/>
          <w:numId w:val="2"/>
        </w:numPr>
        <w:suppressAutoHyphens/>
        <w:ind w:left="0" w:firstLine="0"/>
        <w:jc w:val="right"/>
        <w:rPr>
          <w:b w:val="0"/>
          <w:sz w:val="12"/>
          <w:szCs w:val="12"/>
        </w:rPr>
      </w:pPr>
      <w:r w:rsidRPr="00F36DDB">
        <w:rPr>
          <w:rFonts w:ascii="Arial" w:hAnsi="Arial" w:cs="Arial"/>
          <w:b w:val="0"/>
          <w:bCs/>
          <w:sz w:val="12"/>
          <w:szCs w:val="12"/>
        </w:rPr>
        <w:t>Приложение № 11</w:t>
      </w:r>
    </w:p>
    <w:p w:rsidR="00F36DDB" w:rsidRPr="00F36DDB" w:rsidRDefault="00F36DDB" w:rsidP="00F36DDB">
      <w:pPr>
        <w:jc w:val="right"/>
        <w:rPr>
          <w:sz w:val="12"/>
          <w:szCs w:val="12"/>
        </w:rPr>
      </w:pPr>
      <w:r w:rsidRPr="00F36DDB">
        <w:rPr>
          <w:rFonts w:ascii="Arial" w:eastAsia="Arial" w:hAnsi="Arial" w:cs="Arial"/>
          <w:sz w:val="12"/>
          <w:szCs w:val="12"/>
        </w:rPr>
        <w:t xml:space="preserve">                                                                                                </w:t>
      </w:r>
      <w:r w:rsidRPr="00F36DDB">
        <w:rPr>
          <w:rFonts w:ascii="Arial" w:hAnsi="Arial" w:cs="Arial"/>
          <w:sz w:val="12"/>
          <w:szCs w:val="12"/>
        </w:rPr>
        <w:t>к решению  Совета  депутатов</w:t>
      </w:r>
      <w:r w:rsidRPr="00F36DDB">
        <w:rPr>
          <w:rFonts w:ascii="Arial" w:hAnsi="Arial" w:cs="Arial"/>
          <w:bCs/>
          <w:sz w:val="12"/>
          <w:szCs w:val="12"/>
        </w:rPr>
        <w:t xml:space="preserve">                                                                                                                                    Ореховского сельского поселения</w:t>
      </w:r>
    </w:p>
    <w:p w:rsidR="00F36DDB" w:rsidRPr="00F36DDB" w:rsidRDefault="00F36DDB" w:rsidP="00F36DDB">
      <w:pPr>
        <w:jc w:val="right"/>
        <w:rPr>
          <w:sz w:val="12"/>
          <w:szCs w:val="12"/>
        </w:rPr>
      </w:pPr>
      <w:r w:rsidRPr="00F36DDB">
        <w:rPr>
          <w:rFonts w:ascii="Arial" w:hAnsi="Arial" w:cs="Arial"/>
          <w:sz w:val="12"/>
          <w:szCs w:val="12"/>
        </w:rPr>
        <w:t>Галичского муниципального района</w:t>
      </w:r>
    </w:p>
    <w:p w:rsidR="00F36DDB" w:rsidRPr="00F36DDB" w:rsidRDefault="00F36DDB" w:rsidP="00F36DDB">
      <w:pPr>
        <w:jc w:val="right"/>
        <w:rPr>
          <w:sz w:val="12"/>
          <w:szCs w:val="12"/>
        </w:rPr>
      </w:pPr>
      <w:r w:rsidRPr="00F36DDB">
        <w:rPr>
          <w:rFonts w:ascii="Arial" w:eastAsia="Arial" w:hAnsi="Arial" w:cs="Arial"/>
          <w:sz w:val="12"/>
          <w:szCs w:val="12"/>
        </w:rPr>
        <w:t xml:space="preserve">                                                                                                </w:t>
      </w:r>
      <w:r w:rsidRPr="00F36DDB">
        <w:rPr>
          <w:rFonts w:ascii="Arial" w:hAnsi="Arial" w:cs="Arial"/>
          <w:sz w:val="12"/>
          <w:szCs w:val="12"/>
        </w:rPr>
        <w:t>Костромской области</w:t>
      </w:r>
    </w:p>
    <w:p w:rsidR="00F36DDB" w:rsidRPr="00F36DDB" w:rsidRDefault="00F36DDB" w:rsidP="00F36DDB">
      <w:pPr>
        <w:jc w:val="right"/>
        <w:rPr>
          <w:sz w:val="12"/>
          <w:szCs w:val="12"/>
        </w:rPr>
      </w:pPr>
      <w:r w:rsidRPr="00F36DDB">
        <w:rPr>
          <w:rFonts w:ascii="Arial" w:hAnsi="Arial" w:cs="Arial"/>
          <w:bCs/>
          <w:iCs/>
          <w:sz w:val="12"/>
          <w:szCs w:val="12"/>
        </w:rPr>
        <w:t>от 27</w:t>
      </w:r>
      <w:r w:rsidRPr="00F36DDB">
        <w:rPr>
          <w:rFonts w:ascii="Arial" w:hAnsi="Arial" w:cs="Arial"/>
          <w:sz w:val="12"/>
          <w:szCs w:val="12"/>
        </w:rPr>
        <w:t xml:space="preserve">  марта 2020 года  № 214</w:t>
      </w:r>
    </w:p>
    <w:p w:rsidR="00F36DDB" w:rsidRPr="00F36DDB" w:rsidRDefault="00F36DDB" w:rsidP="00F36DDB">
      <w:pPr>
        <w:pStyle w:val="a5"/>
        <w:rPr>
          <w:rFonts w:ascii="Arial" w:hAnsi="Arial" w:cs="Arial"/>
          <w:bCs/>
          <w:iCs/>
          <w:sz w:val="12"/>
          <w:szCs w:val="12"/>
        </w:rPr>
      </w:pPr>
    </w:p>
    <w:p w:rsidR="00F36DDB" w:rsidRPr="00F36DDB" w:rsidRDefault="00F36DDB" w:rsidP="00F36DDB">
      <w:pPr>
        <w:pStyle w:val="a5"/>
        <w:jc w:val="center"/>
        <w:rPr>
          <w:sz w:val="12"/>
          <w:szCs w:val="12"/>
        </w:rPr>
      </w:pPr>
      <w:r w:rsidRPr="00F36DDB">
        <w:rPr>
          <w:rFonts w:ascii="Arial" w:hAnsi="Arial" w:cs="Arial"/>
          <w:sz w:val="12"/>
          <w:szCs w:val="12"/>
        </w:rPr>
        <w:t>Источники финансирования дефицита бюджета сельского поселения на 2020 год</w:t>
      </w:r>
    </w:p>
    <w:tbl>
      <w:tblPr>
        <w:tblW w:w="0" w:type="auto"/>
        <w:tblInd w:w="108" w:type="dxa"/>
        <w:tblLayout w:type="fixed"/>
        <w:tblLook w:val="04A0" w:firstRow="1" w:lastRow="0" w:firstColumn="1" w:lastColumn="0" w:noHBand="0" w:noVBand="1"/>
      </w:tblPr>
      <w:tblGrid>
        <w:gridCol w:w="2977"/>
        <w:gridCol w:w="5103"/>
        <w:gridCol w:w="2045"/>
      </w:tblGrid>
      <w:tr w:rsidR="00F36DDB" w:rsidRPr="00F36DDB" w:rsidTr="00F36DDB">
        <w:tc>
          <w:tcPr>
            <w:tcW w:w="2977" w:type="dxa"/>
            <w:tcBorders>
              <w:top w:val="single" w:sz="4" w:space="0" w:color="000000"/>
              <w:left w:val="single" w:sz="4" w:space="0" w:color="000000"/>
              <w:bottom w:val="single" w:sz="4" w:space="0" w:color="000000"/>
              <w:right w:val="nil"/>
            </w:tcBorders>
            <w:hideMark/>
          </w:tcPr>
          <w:p w:rsidR="00F36DDB" w:rsidRPr="00F36DDB" w:rsidRDefault="00F36DDB">
            <w:pPr>
              <w:pStyle w:val="a5"/>
              <w:jc w:val="center"/>
              <w:rPr>
                <w:sz w:val="12"/>
                <w:szCs w:val="12"/>
              </w:rPr>
            </w:pPr>
            <w:r w:rsidRPr="00F36DDB">
              <w:rPr>
                <w:rFonts w:ascii="Arial" w:hAnsi="Arial" w:cs="Arial"/>
                <w:sz w:val="12"/>
                <w:szCs w:val="12"/>
              </w:rPr>
              <w:t>Код</w:t>
            </w:r>
          </w:p>
        </w:tc>
        <w:tc>
          <w:tcPr>
            <w:tcW w:w="5103" w:type="dxa"/>
            <w:tcBorders>
              <w:top w:val="single" w:sz="4" w:space="0" w:color="000000"/>
              <w:left w:val="single" w:sz="4" w:space="0" w:color="000000"/>
              <w:bottom w:val="single" w:sz="4" w:space="0" w:color="000000"/>
              <w:right w:val="nil"/>
            </w:tcBorders>
            <w:hideMark/>
          </w:tcPr>
          <w:p w:rsidR="00F36DDB" w:rsidRPr="00F36DDB" w:rsidRDefault="00F36DDB">
            <w:pPr>
              <w:pStyle w:val="a5"/>
              <w:jc w:val="center"/>
              <w:rPr>
                <w:sz w:val="12"/>
                <w:szCs w:val="12"/>
              </w:rPr>
            </w:pPr>
            <w:r w:rsidRPr="00F36DDB">
              <w:rPr>
                <w:rFonts w:ascii="Arial" w:hAnsi="Arial" w:cs="Arial"/>
                <w:sz w:val="12"/>
                <w:szCs w:val="12"/>
              </w:rPr>
              <w:t>Наименование</w:t>
            </w:r>
          </w:p>
        </w:tc>
        <w:tc>
          <w:tcPr>
            <w:tcW w:w="2045" w:type="dxa"/>
            <w:tcBorders>
              <w:top w:val="single" w:sz="4" w:space="0" w:color="000000"/>
              <w:left w:val="single" w:sz="4" w:space="0" w:color="000000"/>
              <w:bottom w:val="single" w:sz="4" w:space="0" w:color="000000"/>
              <w:right w:val="single" w:sz="4" w:space="0" w:color="000000"/>
            </w:tcBorders>
            <w:hideMark/>
          </w:tcPr>
          <w:p w:rsidR="00F36DDB" w:rsidRPr="00F36DDB" w:rsidRDefault="00F36DDB">
            <w:pPr>
              <w:pStyle w:val="a5"/>
              <w:jc w:val="center"/>
              <w:rPr>
                <w:sz w:val="12"/>
                <w:szCs w:val="12"/>
              </w:rPr>
            </w:pPr>
            <w:r w:rsidRPr="00F36DDB">
              <w:rPr>
                <w:rFonts w:ascii="Arial" w:hAnsi="Arial" w:cs="Arial"/>
                <w:sz w:val="12"/>
                <w:szCs w:val="12"/>
              </w:rPr>
              <w:t xml:space="preserve">Сумма, </w:t>
            </w:r>
            <w:r w:rsidRPr="00F36DDB">
              <w:rPr>
                <w:rFonts w:ascii="Arial" w:hAnsi="Arial" w:cs="Arial"/>
                <w:sz w:val="12"/>
                <w:szCs w:val="12"/>
                <w:lang w:val="en-US"/>
              </w:rPr>
              <w:t>руб</w:t>
            </w:r>
            <w:r w:rsidRPr="00F36DDB">
              <w:rPr>
                <w:rFonts w:ascii="Arial" w:hAnsi="Arial" w:cs="Arial"/>
                <w:sz w:val="12"/>
                <w:szCs w:val="12"/>
              </w:rPr>
              <w:t>лей</w:t>
            </w:r>
          </w:p>
        </w:tc>
      </w:tr>
      <w:tr w:rsidR="00F36DDB" w:rsidRPr="00F36DDB" w:rsidTr="00F36DDB">
        <w:trPr>
          <w:trHeight w:val="554"/>
        </w:trPr>
        <w:tc>
          <w:tcPr>
            <w:tcW w:w="2977" w:type="dxa"/>
            <w:tcBorders>
              <w:top w:val="single" w:sz="4" w:space="0" w:color="000000"/>
              <w:left w:val="single" w:sz="4" w:space="0" w:color="000000"/>
              <w:bottom w:val="single" w:sz="4" w:space="0" w:color="000000"/>
              <w:right w:val="nil"/>
            </w:tcBorders>
            <w:hideMark/>
          </w:tcPr>
          <w:p w:rsidR="00F36DDB" w:rsidRPr="00F36DDB" w:rsidRDefault="00F36DDB">
            <w:pPr>
              <w:pStyle w:val="a5"/>
              <w:rPr>
                <w:sz w:val="12"/>
                <w:szCs w:val="12"/>
              </w:rPr>
            </w:pPr>
            <w:r w:rsidRPr="00F36DDB">
              <w:rPr>
                <w:rFonts w:ascii="Arial" w:hAnsi="Arial" w:cs="Arial"/>
                <w:bCs/>
                <w:iCs/>
                <w:sz w:val="12"/>
                <w:szCs w:val="12"/>
              </w:rPr>
              <w:t>01 00 00 00 00 0000 000</w:t>
            </w:r>
          </w:p>
        </w:tc>
        <w:tc>
          <w:tcPr>
            <w:tcW w:w="5103" w:type="dxa"/>
            <w:tcBorders>
              <w:top w:val="single" w:sz="4" w:space="0" w:color="000000"/>
              <w:left w:val="single" w:sz="4" w:space="0" w:color="000000"/>
              <w:bottom w:val="single" w:sz="4" w:space="0" w:color="000000"/>
              <w:right w:val="nil"/>
            </w:tcBorders>
            <w:hideMark/>
          </w:tcPr>
          <w:p w:rsidR="00F36DDB" w:rsidRPr="00F36DDB" w:rsidRDefault="00F36DDB">
            <w:pPr>
              <w:pStyle w:val="a5"/>
              <w:rPr>
                <w:sz w:val="12"/>
                <w:szCs w:val="12"/>
              </w:rPr>
            </w:pPr>
            <w:r w:rsidRPr="00F36DDB">
              <w:rPr>
                <w:rFonts w:ascii="Arial" w:hAnsi="Arial" w:cs="Arial"/>
                <w:bCs/>
                <w:iCs/>
                <w:sz w:val="12"/>
                <w:szCs w:val="12"/>
              </w:rPr>
              <w:t>Источники внутреннего финансирования дефицитов бюджетов</w:t>
            </w:r>
          </w:p>
        </w:tc>
        <w:tc>
          <w:tcPr>
            <w:tcW w:w="2045" w:type="dxa"/>
            <w:tcBorders>
              <w:top w:val="single" w:sz="4" w:space="0" w:color="000000"/>
              <w:left w:val="single" w:sz="4" w:space="0" w:color="000000"/>
              <w:bottom w:val="single" w:sz="4" w:space="0" w:color="000000"/>
              <w:right w:val="single" w:sz="4" w:space="0" w:color="000000"/>
            </w:tcBorders>
            <w:hideMark/>
          </w:tcPr>
          <w:p w:rsidR="00F36DDB" w:rsidRPr="00F36DDB" w:rsidRDefault="00F36DDB">
            <w:pPr>
              <w:pStyle w:val="a5"/>
              <w:jc w:val="center"/>
              <w:rPr>
                <w:sz w:val="12"/>
                <w:szCs w:val="12"/>
              </w:rPr>
            </w:pPr>
            <w:r w:rsidRPr="00F36DDB">
              <w:rPr>
                <w:rFonts w:ascii="Arial" w:hAnsi="Arial" w:cs="Arial"/>
                <w:bCs/>
                <w:iCs/>
                <w:sz w:val="12"/>
                <w:szCs w:val="12"/>
              </w:rPr>
              <w:t>503305</w:t>
            </w:r>
          </w:p>
        </w:tc>
      </w:tr>
      <w:tr w:rsidR="00F36DDB" w:rsidRPr="00F36DDB" w:rsidTr="00F36DDB">
        <w:trPr>
          <w:trHeight w:val="554"/>
        </w:trPr>
        <w:tc>
          <w:tcPr>
            <w:tcW w:w="2977" w:type="dxa"/>
            <w:tcBorders>
              <w:top w:val="nil"/>
              <w:left w:val="single" w:sz="4" w:space="0" w:color="000000"/>
              <w:bottom w:val="single" w:sz="4" w:space="0" w:color="000000"/>
              <w:right w:val="nil"/>
            </w:tcBorders>
            <w:hideMark/>
          </w:tcPr>
          <w:p w:rsidR="00F36DDB" w:rsidRPr="00F36DDB" w:rsidRDefault="00F36DDB">
            <w:pPr>
              <w:pStyle w:val="a5"/>
              <w:rPr>
                <w:sz w:val="12"/>
                <w:szCs w:val="12"/>
              </w:rPr>
            </w:pPr>
            <w:r w:rsidRPr="00F36DDB">
              <w:rPr>
                <w:rFonts w:ascii="Arial" w:hAnsi="Arial" w:cs="Arial"/>
                <w:bCs/>
                <w:iCs/>
                <w:sz w:val="12"/>
                <w:szCs w:val="12"/>
              </w:rPr>
              <w:t>01 02 00 00 00 0000 000</w:t>
            </w:r>
          </w:p>
        </w:tc>
        <w:tc>
          <w:tcPr>
            <w:tcW w:w="5103" w:type="dxa"/>
            <w:tcBorders>
              <w:top w:val="nil"/>
              <w:left w:val="single" w:sz="4" w:space="0" w:color="000000"/>
              <w:bottom w:val="single" w:sz="4" w:space="0" w:color="000000"/>
              <w:right w:val="nil"/>
            </w:tcBorders>
            <w:hideMark/>
          </w:tcPr>
          <w:p w:rsidR="00F36DDB" w:rsidRPr="00F36DDB" w:rsidRDefault="00F36DDB">
            <w:pPr>
              <w:pStyle w:val="a5"/>
              <w:rPr>
                <w:sz w:val="12"/>
                <w:szCs w:val="12"/>
              </w:rPr>
            </w:pPr>
            <w:r w:rsidRPr="00F36DDB">
              <w:rPr>
                <w:rFonts w:ascii="Arial" w:hAnsi="Arial" w:cs="Arial"/>
                <w:bCs/>
                <w:iCs/>
                <w:sz w:val="12"/>
                <w:szCs w:val="12"/>
              </w:rPr>
              <w:t>Кредиты кредитных организаций в валюте Российской Федерации</w:t>
            </w:r>
          </w:p>
        </w:tc>
        <w:tc>
          <w:tcPr>
            <w:tcW w:w="2045" w:type="dxa"/>
            <w:tcBorders>
              <w:top w:val="nil"/>
              <w:left w:val="single" w:sz="4" w:space="0" w:color="000000"/>
              <w:bottom w:val="single" w:sz="4" w:space="0" w:color="000000"/>
              <w:right w:val="single" w:sz="4" w:space="0" w:color="000000"/>
            </w:tcBorders>
            <w:hideMark/>
          </w:tcPr>
          <w:p w:rsidR="00F36DDB" w:rsidRPr="00F36DDB" w:rsidRDefault="00F36DDB">
            <w:pPr>
              <w:pStyle w:val="a5"/>
              <w:jc w:val="center"/>
              <w:rPr>
                <w:sz w:val="12"/>
                <w:szCs w:val="12"/>
              </w:rPr>
            </w:pPr>
            <w:r w:rsidRPr="00F36DDB">
              <w:rPr>
                <w:rFonts w:ascii="Arial" w:hAnsi="Arial" w:cs="Arial"/>
                <w:bCs/>
                <w:iCs/>
                <w:sz w:val="12"/>
                <w:szCs w:val="12"/>
              </w:rPr>
              <w:t>268221</w:t>
            </w:r>
          </w:p>
        </w:tc>
      </w:tr>
      <w:tr w:rsidR="00F36DDB" w:rsidRPr="00F36DDB" w:rsidTr="00F36DDB">
        <w:trPr>
          <w:trHeight w:val="536"/>
        </w:trPr>
        <w:tc>
          <w:tcPr>
            <w:tcW w:w="2977" w:type="dxa"/>
            <w:tcBorders>
              <w:top w:val="single" w:sz="4" w:space="0" w:color="000000"/>
              <w:left w:val="single" w:sz="4" w:space="0" w:color="000000"/>
              <w:bottom w:val="single" w:sz="4" w:space="0" w:color="000000"/>
              <w:right w:val="nil"/>
            </w:tcBorders>
            <w:hideMark/>
          </w:tcPr>
          <w:p w:rsidR="00F36DDB" w:rsidRPr="00F36DDB" w:rsidRDefault="00F36DDB">
            <w:pPr>
              <w:pStyle w:val="a5"/>
              <w:rPr>
                <w:sz w:val="12"/>
                <w:szCs w:val="12"/>
              </w:rPr>
            </w:pPr>
            <w:r w:rsidRPr="00F36DDB">
              <w:rPr>
                <w:rFonts w:ascii="Arial" w:hAnsi="Arial" w:cs="Arial"/>
                <w:bCs/>
                <w:iCs/>
                <w:sz w:val="12"/>
                <w:szCs w:val="12"/>
              </w:rPr>
              <w:t>01 02 00 00 00 0000 700</w:t>
            </w:r>
          </w:p>
        </w:tc>
        <w:tc>
          <w:tcPr>
            <w:tcW w:w="5103" w:type="dxa"/>
            <w:tcBorders>
              <w:top w:val="single" w:sz="4" w:space="0" w:color="000000"/>
              <w:left w:val="single" w:sz="4" w:space="0" w:color="000000"/>
              <w:bottom w:val="single" w:sz="4" w:space="0" w:color="000000"/>
              <w:right w:val="nil"/>
            </w:tcBorders>
            <w:hideMark/>
          </w:tcPr>
          <w:p w:rsidR="00F36DDB" w:rsidRPr="00F36DDB" w:rsidRDefault="00F36DDB">
            <w:pPr>
              <w:pStyle w:val="a5"/>
              <w:rPr>
                <w:sz w:val="12"/>
                <w:szCs w:val="12"/>
              </w:rPr>
            </w:pPr>
            <w:r w:rsidRPr="00F36DDB">
              <w:rPr>
                <w:rFonts w:ascii="Arial" w:hAnsi="Arial" w:cs="Arial"/>
                <w:bCs/>
                <w:iCs/>
                <w:sz w:val="12"/>
                <w:szCs w:val="12"/>
              </w:rPr>
              <w:t>Получение кредитов от кредитных организаций в валюте Российской Федерации</w:t>
            </w:r>
          </w:p>
        </w:tc>
        <w:tc>
          <w:tcPr>
            <w:tcW w:w="2045" w:type="dxa"/>
            <w:tcBorders>
              <w:top w:val="single" w:sz="4" w:space="0" w:color="000000"/>
              <w:left w:val="single" w:sz="4" w:space="0" w:color="000000"/>
              <w:bottom w:val="single" w:sz="4" w:space="0" w:color="000000"/>
              <w:right w:val="single" w:sz="4" w:space="0" w:color="000000"/>
            </w:tcBorders>
          </w:tcPr>
          <w:p w:rsidR="00F36DDB" w:rsidRPr="00F36DDB" w:rsidRDefault="00F36DDB">
            <w:pPr>
              <w:pStyle w:val="a5"/>
              <w:snapToGrid w:val="0"/>
              <w:jc w:val="center"/>
              <w:rPr>
                <w:rFonts w:ascii="Arial" w:hAnsi="Arial" w:cs="Arial"/>
                <w:bCs/>
                <w:iCs/>
                <w:sz w:val="12"/>
                <w:szCs w:val="12"/>
              </w:rPr>
            </w:pPr>
          </w:p>
          <w:p w:rsidR="00F36DDB" w:rsidRPr="00F36DDB" w:rsidRDefault="00F36DDB">
            <w:pPr>
              <w:pStyle w:val="a5"/>
              <w:jc w:val="center"/>
              <w:rPr>
                <w:sz w:val="12"/>
                <w:szCs w:val="12"/>
                <w:lang w:eastAsia="zh-CN"/>
              </w:rPr>
            </w:pPr>
            <w:r w:rsidRPr="00F36DDB">
              <w:rPr>
                <w:rFonts w:ascii="Arial" w:hAnsi="Arial" w:cs="Arial"/>
                <w:bCs/>
                <w:iCs/>
                <w:sz w:val="12"/>
                <w:szCs w:val="12"/>
              </w:rPr>
              <w:t>268221</w:t>
            </w:r>
          </w:p>
        </w:tc>
      </w:tr>
      <w:tr w:rsidR="00F36DDB" w:rsidRPr="00F36DDB" w:rsidTr="00F36DDB">
        <w:trPr>
          <w:trHeight w:val="423"/>
        </w:trPr>
        <w:tc>
          <w:tcPr>
            <w:tcW w:w="2977" w:type="dxa"/>
            <w:tcBorders>
              <w:top w:val="single" w:sz="4" w:space="0" w:color="000000"/>
              <w:left w:val="single" w:sz="4" w:space="0" w:color="000000"/>
              <w:bottom w:val="single" w:sz="4" w:space="0" w:color="000000"/>
              <w:right w:val="nil"/>
            </w:tcBorders>
            <w:hideMark/>
          </w:tcPr>
          <w:p w:rsidR="00F36DDB" w:rsidRPr="00F36DDB" w:rsidRDefault="00F36DDB">
            <w:pPr>
              <w:pStyle w:val="a5"/>
              <w:rPr>
                <w:sz w:val="12"/>
                <w:szCs w:val="12"/>
              </w:rPr>
            </w:pPr>
            <w:r w:rsidRPr="00F36DDB">
              <w:rPr>
                <w:rFonts w:ascii="Arial" w:hAnsi="Arial" w:cs="Arial"/>
                <w:bCs/>
                <w:iCs/>
                <w:sz w:val="12"/>
                <w:szCs w:val="12"/>
              </w:rPr>
              <w:t>01 02 00 00 10 0000 710</w:t>
            </w:r>
          </w:p>
        </w:tc>
        <w:tc>
          <w:tcPr>
            <w:tcW w:w="5103" w:type="dxa"/>
            <w:tcBorders>
              <w:top w:val="single" w:sz="4" w:space="0" w:color="000000"/>
              <w:left w:val="single" w:sz="4" w:space="0" w:color="000000"/>
              <w:bottom w:val="single" w:sz="4" w:space="0" w:color="000000"/>
              <w:right w:val="nil"/>
            </w:tcBorders>
            <w:hideMark/>
          </w:tcPr>
          <w:p w:rsidR="00F36DDB" w:rsidRPr="00F36DDB" w:rsidRDefault="00F36DDB">
            <w:pPr>
              <w:pStyle w:val="a5"/>
              <w:rPr>
                <w:sz w:val="12"/>
                <w:szCs w:val="12"/>
              </w:rPr>
            </w:pPr>
            <w:r w:rsidRPr="00F36DDB">
              <w:rPr>
                <w:rFonts w:ascii="Arial" w:hAnsi="Arial" w:cs="Arial"/>
                <w:bCs/>
                <w:iCs/>
                <w:sz w:val="12"/>
                <w:szCs w:val="12"/>
              </w:rPr>
              <w:t>Получение кредитов от кредитных организаций  бюджетами сельских поселений в валюте Российской Федерации</w:t>
            </w:r>
          </w:p>
        </w:tc>
        <w:tc>
          <w:tcPr>
            <w:tcW w:w="2045" w:type="dxa"/>
            <w:tcBorders>
              <w:top w:val="single" w:sz="4" w:space="0" w:color="000000"/>
              <w:left w:val="single" w:sz="4" w:space="0" w:color="000000"/>
              <w:bottom w:val="single" w:sz="4" w:space="0" w:color="000000"/>
              <w:right w:val="single" w:sz="4" w:space="0" w:color="000000"/>
            </w:tcBorders>
          </w:tcPr>
          <w:p w:rsidR="00F36DDB" w:rsidRPr="00F36DDB" w:rsidRDefault="00F36DDB">
            <w:pPr>
              <w:pStyle w:val="a5"/>
              <w:snapToGrid w:val="0"/>
              <w:jc w:val="center"/>
              <w:rPr>
                <w:rFonts w:ascii="Arial" w:hAnsi="Arial" w:cs="Arial"/>
                <w:bCs/>
                <w:iCs/>
                <w:sz w:val="12"/>
                <w:szCs w:val="12"/>
              </w:rPr>
            </w:pPr>
          </w:p>
          <w:p w:rsidR="00F36DDB" w:rsidRPr="00F36DDB" w:rsidRDefault="00F36DDB">
            <w:pPr>
              <w:pStyle w:val="a5"/>
              <w:jc w:val="center"/>
              <w:rPr>
                <w:sz w:val="12"/>
                <w:szCs w:val="12"/>
                <w:lang w:eastAsia="zh-CN"/>
              </w:rPr>
            </w:pPr>
            <w:r w:rsidRPr="00F36DDB">
              <w:rPr>
                <w:rFonts w:ascii="Arial" w:hAnsi="Arial" w:cs="Arial"/>
                <w:bCs/>
                <w:iCs/>
                <w:sz w:val="12"/>
                <w:szCs w:val="12"/>
              </w:rPr>
              <w:t>268221</w:t>
            </w:r>
          </w:p>
        </w:tc>
      </w:tr>
      <w:tr w:rsidR="00F36DDB" w:rsidRPr="00F36DDB" w:rsidTr="00F36DDB">
        <w:tc>
          <w:tcPr>
            <w:tcW w:w="2977" w:type="dxa"/>
            <w:tcBorders>
              <w:top w:val="single" w:sz="4" w:space="0" w:color="000000"/>
              <w:left w:val="single" w:sz="4" w:space="0" w:color="000000"/>
              <w:bottom w:val="single" w:sz="4" w:space="0" w:color="000000"/>
              <w:right w:val="nil"/>
            </w:tcBorders>
            <w:hideMark/>
          </w:tcPr>
          <w:p w:rsidR="00F36DDB" w:rsidRPr="00F36DDB" w:rsidRDefault="00F36DDB">
            <w:pPr>
              <w:pStyle w:val="a5"/>
              <w:rPr>
                <w:sz w:val="12"/>
                <w:szCs w:val="12"/>
              </w:rPr>
            </w:pPr>
            <w:r w:rsidRPr="00F36DDB">
              <w:rPr>
                <w:rFonts w:ascii="Arial" w:hAnsi="Arial" w:cs="Arial"/>
                <w:bCs/>
                <w:iCs/>
                <w:sz w:val="12"/>
                <w:szCs w:val="12"/>
              </w:rPr>
              <w:t>01 05 00 00 00 0000 000</w:t>
            </w:r>
          </w:p>
        </w:tc>
        <w:tc>
          <w:tcPr>
            <w:tcW w:w="5103" w:type="dxa"/>
            <w:tcBorders>
              <w:top w:val="single" w:sz="4" w:space="0" w:color="000000"/>
              <w:left w:val="single" w:sz="4" w:space="0" w:color="000000"/>
              <w:bottom w:val="single" w:sz="4" w:space="0" w:color="000000"/>
              <w:right w:val="nil"/>
            </w:tcBorders>
            <w:hideMark/>
          </w:tcPr>
          <w:p w:rsidR="00F36DDB" w:rsidRPr="00F36DDB" w:rsidRDefault="00F36DDB">
            <w:pPr>
              <w:pStyle w:val="a5"/>
              <w:rPr>
                <w:sz w:val="12"/>
                <w:szCs w:val="12"/>
              </w:rPr>
            </w:pPr>
            <w:r w:rsidRPr="00F36DDB">
              <w:rPr>
                <w:rFonts w:ascii="Arial" w:hAnsi="Arial" w:cs="Arial"/>
                <w:bCs/>
                <w:iCs/>
                <w:sz w:val="12"/>
                <w:szCs w:val="12"/>
              </w:rPr>
              <w:t>Изменение остатков средств на счетах по учету средств бюджета</w:t>
            </w:r>
          </w:p>
        </w:tc>
        <w:tc>
          <w:tcPr>
            <w:tcW w:w="2045" w:type="dxa"/>
            <w:tcBorders>
              <w:top w:val="single" w:sz="4" w:space="0" w:color="000000"/>
              <w:left w:val="single" w:sz="4" w:space="0" w:color="000000"/>
              <w:bottom w:val="single" w:sz="4" w:space="0" w:color="000000"/>
              <w:right w:val="single" w:sz="4" w:space="0" w:color="000000"/>
            </w:tcBorders>
            <w:hideMark/>
          </w:tcPr>
          <w:p w:rsidR="00F36DDB" w:rsidRPr="00F36DDB" w:rsidRDefault="00F36DDB">
            <w:pPr>
              <w:pStyle w:val="a5"/>
              <w:jc w:val="center"/>
              <w:rPr>
                <w:sz w:val="12"/>
                <w:szCs w:val="12"/>
              </w:rPr>
            </w:pPr>
            <w:r w:rsidRPr="00F36DDB">
              <w:rPr>
                <w:rFonts w:ascii="Arial" w:hAnsi="Arial" w:cs="Arial"/>
                <w:bCs/>
                <w:iCs/>
                <w:sz w:val="12"/>
                <w:szCs w:val="12"/>
              </w:rPr>
              <w:t>235084</w:t>
            </w:r>
          </w:p>
        </w:tc>
      </w:tr>
      <w:tr w:rsidR="00F36DDB" w:rsidRPr="00F36DDB" w:rsidTr="00F36DDB">
        <w:tc>
          <w:tcPr>
            <w:tcW w:w="2977" w:type="dxa"/>
            <w:tcBorders>
              <w:top w:val="single" w:sz="4" w:space="0" w:color="000000"/>
              <w:left w:val="single" w:sz="4" w:space="0" w:color="000000"/>
              <w:bottom w:val="single" w:sz="4" w:space="0" w:color="000000"/>
              <w:right w:val="nil"/>
            </w:tcBorders>
            <w:hideMark/>
          </w:tcPr>
          <w:p w:rsidR="00F36DDB" w:rsidRPr="00F36DDB" w:rsidRDefault="00F36DDB">
            <w:pPr>
              <w:pStyle w:val="a5"/>
              <w:rPr>
                <w:sz w:val="12"/>
                <w:szCs w:val="12"/>
              </w:rPr>
            </w:pPr>
            <w:r w:rsidRPr="00F36DDB">
              <w:rPr>
                <w:rFonts w:ascii="Arial" w:hAnsi="Arial" w:cs="Arial"/>
                <w:bCs/>
                <w:iCs/>
                <w:sz w:val="12"/>
                <w:szCs w:val="12"/>
              </w:rPr>
              <w:t>01 05 00 00  00 0000 000</w:t>
            </w:r>
          </w:p>
        </w:tc>
        <w:tc>
          <w:tcPr>
            <w:tcW w:w="5103" w:type="dxa"/>
            <w:tcBorders>
              <w:top w:val="single" w:sz="4" w:space="0" w:color="000000"/>
              <w:left w:val="single" w:sz="4" w:space="0" w:color="000000"/>
              <w:bottom w:val="single" w:sz="4" w:space="0" w:color="000000"/>
              <w:right w:val="nil"/>
            </w:tcBorders>
            <w:hideMark/>
          </w:tcPr>
          <w:p w:rsidR="00F36DDB" w:rsidRPr="00F36DDB" w:rsidRDefault="00F36DDB">
            <w:pPr>
              <w:pStyle w:val="a5"/>
              <w:rPr>
                <w:sz w:val="12"/>
                <w:szCs w:val="12"/>
              </w:rPr>
            </w:pPr>
            <w:r w:rsidRPr="00F36DDB">
              <w:rPr>
                <w:rFonts w:ascii="Arial" w:hAnsi="Arial" w:cs="Arial"/>
                <w:bCs/>
                <w:iCs/>
                <w:sz w:val="12"/>
                <w:szCs w:val="12"/>
              </w:rPr>
              <w:t>Увеличение остатков средств бюджетов</w:t>
            </w:r>
          </w:p>
        </w:tc>
        <w:tc>
          <w:tcPr>
            <w:tcW w:w="2045" w:type="dxa"/>
            <w:tcBorders>
              <w:top w:val="single" w:sz="4" w:space="0" w:color="000000"/>
              <w:left w:val="single" w:sz="4" w:space="0" w:color="000000"/>
              <w:bottom w:val="single" w:sz="4" w:space="0" w:color="000000"/>
              <w:right w:val="single" w:sz="4" w:space="0" w:color="000000"/>
            </w:tcBorders>
            <w:hideMark/>
          </w:tcPr>
          <w:p w:rsidR="00F36DDB" w:rsidRPr="00F36DDB" w:rsidRDefault="00F36DDB">
            <w:pPr>
              <w:pStyle w:val="a5"/>
              <w:jc w:val="center"/>
              <w:rPr>
                <w:sz w:val="12"/>
                <w:szCs w:val="12"/>
              </w:rPr>
            </w:pPr>
            <w:r w:rsidRPr="00F36DDB">
              <w:rPr>
                <w:rFonts w:ascii="Arial" w:hAnsi="Arial" w:cs="Arial"/>
                <w:bCs/>
                <w:iCs/>
                <w:sz w:val="12"/>
                <w:szCs w:val="12"/>
              </w:rPr>
              <w:t>-</w:t>
            </w:r>
            <w:r w:rsidRPr="00F36DDB">
              <w:rPr>
                <w:rFonts w:ascii="Arial" w:hAnsi="Arial" w:cs="Arial"/>
                <w:sz w:val="12"/>
                <w:szCs w:val="12"/>
              </w:rPr>
              <w:t>11699062</w:t>
            </w:r>
          </w:p>
        </w:tc>
      </w:tr>
      <w:tr w:rsidR="00F36DDB" w:rsidRPr="00F36DDB" w:rsidTr="00F36DDB">
        <w:tc>
          <w:tcPr>
            <w:tcW w:w="2977" w:type="dxa"/>
            <w:tcBorders>
              <w:top w:val="single" w:sz="4" w:space="0" w:color="000000"/>
              <w:left w:val="single" w:sz="4" w:space="0" w:color="000000"/>
              <w:bottom w:val="single" w:sz="4" w:space="0" w:color="000000"/>
              <w:right w:val="nil"/>
            </w:tcBorders>
            <w:hideMark/>
          </w:tcPr>
          <w:p w:rsidR="00F36DDB" w:rsidRPr="00F36DDB" w:rsidRDefault="00F36DDB">
            <w:pPr>
              <w:pStyle w:val="a5"/>
              <w:rPr>
                <w:sz w:val="12"/>
                <w:szCs w:val="12"/>
              </w:rPr>
            </w:pPr>
            <w:r w:rsidRPr="00F36DDB">
              <w:rPr>
                <w:rFonts w:ascii="Arial" w:hAnsi="Arial" w:cs="Arial"/>
                <w:bCs/>
                <w:iCs/>
                <w:sz w:val="12"/>
                <w:szCs w:val="12"/>
              </w:rPr>
              <w:t>01 05 02 00  00 0000 500</w:t>
            </w:r>
          </w:p>
        </w:tc>
        <w:tc>
          <w:tcPr>
            <w:tcW w:w="5103" w:type="dxa"/>
            <w:tcBorders>
              <w:top w:val="single" w:sz="4" w:space="0" w:color="000000"/>
              <w:left w:val="single" w:sz="4" w:space="0" w:color="000000"/>
              <w:bottom w:val="single" w:sz="4" w:space="0" w:color="000000"/>
              <w:right w:val="nil"/>
            </w:tcBorders>
            <w:hideMark/>
          </w:tcPr>
          <w:p w:rsidR="00F36DDB" w:rsidRPr="00F36DDB" w:rsidRDefault="00F36DDB">
            <w:pPr>
              <w:pStyle w:val="a5"/>
              <w:rPr>
                <w:sz w:val="12"/>
                <w:szCs w:val="12"/>
              </w:rPr>
            </w:pPr>
            <w:r w:rsidRPr="00F36DDB">
              <w:rPr>
                <w:rFonts w:ascii="Arial" w:hAnsi="Arial" w:cs="Arial"/>
                <w:bCs/>
                <w:iCs/>
                <w:sz w:val="12"/>
                <w:szCs w:val="12"/>
              </w:rPr>
              <w:t xml:space="preserve">Увеличение прочих остатков средств бюджетов </w:t>
            </w:r>
          </w:p>
        </w:tc>
        <w:tc>
          <w:tcPr>
            <w:tcW w:w="2045" w:type="dxa"/>
            <w:tcBorders>
              <w:top w:val="single" w:sz="4" w:space="0" w:color="000000"/>
              <w:left w:val="single" w:sz="4" w:space="0" w:color="000000"/>
              <w:bottom w:val="single" w:sz="4" w:space="0" w:color="000000"/>
              <w:right w:val="single" w:sz="4" w:space="0" w:color="000000"/>
            </w:tcBorders>
            <w:hideMark/>
          </w:tcPr>
          <w:p w:rsidR="00F36DDB" w:rsidRPr="00F36DDB" w:rsidRDefault="00F36DDB">
            <w:pPr>
              <w:pStyle w:val="a5"/>
              <w:jc w:val="center"/>
              <w:rPr>
                <w:sz w:val="12"/>
                <w:szCs w:val="12"/>
              </w:rPr>
            </w:pPr>
            <w:r w:rsidRPr="00F36DDB">
              <w:rPr>
                <w:rFonts w:ascii="Arial" w:hAnsi="Arial" w:cs="Arial"/>
                <w:bCs/>
                <w:iCs/>
                <w:sz w:val="12"/>
                <w:szCs w:val="12"/>
              </w:rPr>
              <w:t>-</w:t>
            </w:r>
            <w:r w:rsidRPr="00F36DDB">
              <w:rPr>
                <w:rFonts w:ascii="Arial" w:hAnsi="Arial" w:cs="Arial"/>
                <w:sz w:val="12"/>
                <w:szCs w:val="12"/>
              </w:rPr>
              <w:t>11699062</w:t>
            </w:r>
          </w:p>
        </w:tc>
      </w:tr>
      <w:tr w:rsidR="00F36DDB" w:rsidRPr="00F36DDB" w:rsidTr="00F36DDB">
        <w:tc>
          <w:tcPr>
            <w:tcW w:w="2977" w:type="dxa"/>
            <w:tcBorders>
              <w:top w:val="single" w:sz="4" w:space="0" w:color="000000"/>
              <w:left w:val="single" w:sz="4" w:space="0" w:color="000000"/>
              <w:bottom w:val="single" w:sz="4" w:space="0" w:color="000000"/>
              <w:right w:val="nil"/>
            </w:tcBorders>
            <w:hideMark/>
          </w:tcPr>
          <w:p w:rsidR="00F36DDB" w:rsidRPr="00F36DDB" w:rsidRDefault="00F36DDB">
            <w:pPr>
              <w:pStyle w:val="a5"/>
              <w:rPr>
                <w:sz w:val="12"/>
                <w:szCs w:val="12"/>
              </w:rPr>
            </w:pPr>
            <w:r w:rsidRPr="00F36DDB">
              <w:rPr>
                <w:rFonts w:ascii="Arial" w:hAnsi="Arial" w:cs="Arial"/>
                <w:bCs/>
                <w:iCs/>
                <w:sz w:val="12"/>
                <w:szCs w:val="12"/>
              </w:rPr>
              <w:t>01 05 02 01  00 0000 510</w:t>
            </w:r>
          </w:p>
        </w:tc>
        <w:tc>
          <w:tcPr>
            <w:tcW w:w="5103" w:type="dxa"/>
            <w:tcBorders>
              <w:top w:val="single" w:sz="4" w:space="0" w:color="000000"/>
              <w:left w:val="single" w:sz="4" w:space="0" w:color="000000"/>
              <w:bottom w:val="single" w:sz="4" w:space="0" w:color="000000"/>
              <w:right w:val="nil"/>
            </w:tcBorders>
            <w:hideMark/>
          </w:tcPr>
          <w:p w:rsidR="00F36DDB" w:rsidRPr="00F36DDB" w:rsidRDefault="00F36DDB">
            <w:pPr>
              <w:pStyle w:val="a5"/>
              <w:rPr>
                <w:sz w:val="12"/>
                <w:szCs w:val="12"/>
              </w:rPr>
            </w:pPr>
            <w:r w:rsidRPr="00F36DDB">
              <w:rPr>
                <w:rFonts w:ascii="Arial" w:hAnsi="Arial" w:cs="Arial"/>
                <w:bCs/>
                <w:iCs/>
                <w:sz w:val="12"/>
                <w:szCs w:val="12"/>
              </w:rPr>
              <w:t>Увеличение прочих остатков денежных средств бюджетов</w:t>
            </w:r>
          </w:p>
        </w:tc>
        <w:tc>
          <w:tcPr>
            <w:tcW w:w="2045" w:type="dxa"/>
            <w:tcBorders>
              <w:top w:val="single" w:sz="4" w:space="0" w:color="000000"/>
              <w:left w:val="single" w:sz="4" w:space="0" w:color="000000"/>
              <w:bottom w:val="single" w:sz="4" w:space="0" w:color="000000"/>
              <w:right w:val="single" w:sz="4" w:space="0" w:color="000000"/>
            </w:tcBorders>
            <w:hideMark/>
          </w:tcPr>
          <w:p w:rsidR="00F36DDB" w:rsidRPr="00F36DDB" w:rsidRDefault="00F36DDB">
            <w:pPr>
              <w:pStyle w:val="a5"/>
              <w:jc w:val="center"/>
              <w:rPr>
                <w:sz w:val="12"/>
                <w:szCs w:val="12"/>
              </w:rPr>
            </w:pPr>
            <w:r w:rsidRPr="00F36DDB">
              <w:rPr>
                <w:rFonts w:ascii="Arial" w:hAnsi="Arial" w:cs="Arial"/>
                <w:bCs/>
                <w:iCs/>
                <w:sz w:val="12"/>
                <w:szCs w:val="12"/>
              </w:rPr>
              <w:t>-</w:t>
            </w:r>
            <w:r w:rsidRPr="00F36DDB">
              <w:rPr>
                <w:rFonts w:ascii="Arial" w:hAnsi="Arial" w:cs="Arial"/>
                <w:sz w:val="12"/>
                <w:szCs w:val="12"/>
              </w:rPr>
              <w:t>11699062</w:t>
            </w:r>
          </w:p>
        </w:tc>
      </w:tr>
      <w:tr w:rsidR="00F36DDB" w:rsidRPr="00F36DDB" w:rsidTr="00F36DDB">
        <w:tc>
          <w:tcPr>
            <w:tcW w:w="2977" w:type="dxa"/>
            <w:tcBorders>
              <w:top w:val="single" w:sz="4" w:space="0" w:color="000000"/>
              <w:left w:val="single" w:sz="4" w:space="0" w:color="000000"/>
              <w:bottom w:val="single" w:sz="4" w:space="0" w:color="000000"/>
              <w:right w:val="nil"/>
            </w:tcBorders>
            <w:hideMark/>
          </w:tcPr>
          <w:p w:rsidR="00F36DDB" w:rsidRPr="00F36DDB" w:rsidRDefault="00F36DDB">
            <w:pPr>
              <w:pStyle w:val="a5"/>
              <w:rPr>
                <w:sz w:val="12"/>
                <w:szCs w:val="12"/>
              </w:rPr>
            </w:pPr>
            <w:r w:rsidRPr="00F36DDB">
              <w:rPr>
                <w:rFonts w:ascii="Arial" w:hAnsi="Arial" w:cs="Arial"/>
                <w:bCs/>
                <w:iCs/>
                <w:sz w:val="12"/>
                <w:szCs w:val="12"/>
              </w:rPr>
              <w:t>01 05 02 01  10 0000 510</w:t>
            </w:r>
          </w:p>
        </w:tc>
        <w:tc>
          <w:tcPr>
            <w:tcW w:w="5103" w:type="dxa"/>
            <w:tcBorders>
              <w:top w:val="single" w:sz="4" w:space="0" w:color="000000"/>
              <w:left w:val="single" w:sz="4" w:space="0" w:color="000000"/>
              <w:bottom w:val="single" w:sz="4" w:space="0" w:color="000000"/>
              <w:right w:val="nil"/>
            </w:tcBorders>
            <w:hideMark/>
          </w:tcPr>
          <w:p w:rsidR="00F36DDB" w:rsidRPr="00F36DDB" w:rsidRDefault="00F36DDB">
            <w:pPr>
              <w:pStyle w:val="a5"/>
              <w:rPr>
                <w:sz w:val="12"/>
                <w:szCs w:val="12"/>
              </w:rPr>
            </w:pPr>
            <w:r w:rsidRPr="00F36DDB">
              <w:rPr>
                <w:rFonts w:ascii="Arial" w:hAnsi="Arial" w:cs="Arial"/>
                <w:bCs/>
                <w:iCs/>
                <w:sz w:val="12"/>
                <w:szCs w:val="12"/>
              </w:rPr>
              <w:t>Увеличение прочих остатков денежных средств бюджетов сельских поселений</w:t>
            </w:r>
          </w:p>
        </w:tc>
        <w:tc>
          <w:tcPr>
            <w:tcW w:w="2045" w:type="dxa"/>
            <w:tcBorders>
              <w:top w:val="single" w:sz="4" w:space="0" w:color="000000"/>
              <w:left w:val="single" w:sz="4" w:space="0" w:color="000000"/>
              <w:bottom w:val="single" w:sz="4" w:space="0" w:color="000000"/>
              <w:right w:val="single" w:sz="4" w:space="0" w:color="000000"/>
            </w:tcBorders>
          </w:tcPr>
          <w:p w:rsidR="00F36DDB" w:rsidRPr="00F36DDB" w:rsidRDefault="00F36DDB">
            <w:pPr>
              <w:pStyle w:val="a5"/>
              <w:snapToGrid w:val="0"/>
              <w:jc w:val="center"/>
              <w:rPr>
                <w:rFonts w:ascii="Arial" w:hAnsi="Arial" w:cs="Arial"/>
                <w:bCs/>
                <w:iCs/>
                <w:sz w:val="12"/>
                <w:szCs w:val="12"/>
              </w:rPr>
            </w:pPr>
          </w:p>
          <w:p w:rsidR="00F36DDB" w:rsidRPr="00F36DDB" w:rsidRDefault="00F36DDB">
            <w:pPr>
              <w:pStyle w:val="a5"/>
              <w:jc w:val="center"/>
              <w:rPr>
                <w:sz w:val="12"/>
                <w:szCs w:val="12"/>
                <w:lang w:eastAsia="zh-CN"/>
              </w:rPr>
            </w:pPr>
            <w:r w:rsidRPr="00F36DDB">
              <w:rPr>
                <w:rFonts w:ascii="Arial" w:hAnsi="Arial" w:cs="Arial"/>
                <w:bCs/>
                <w:iCs/>
                <w:sz w:val="12"/>
                <w:szCs w:val="12"/>
              </w:rPr>
              <w:t>-</w:t>
            </w:r>
            <w:r w:rsidRPr="00F36DDB">
              <w:rPr>
                <w:rFonts w:ascii="Arial" w:hAnsi="Arial" w:cs="Arial"/>
                <w:sz w:val="12"/>
                <w:szCs w:val="12"/>
              </w:rPr>
              <w:t>11699062</w:t>
            </w:r>
          </w:p>
        </w:tc>
      </w:tr>
      <w:tr w:rsidR="00F36DDB" w:rsidRPr="00F36DDB" w:rsidTr="00F36DDB">
        <w:tc>
          <w:tcPr>
            <w:tcW w:w="2977" w:type="dxa"/>
            <w:tcBorders>
              <w:top w:val="single" w:sz="4" w:space="0" w:color="000000"/>
              <w:left w:val="single" w:sz="4" w:space="0" w:color="000000"/>
              <w:bottom w:val="single" w:sz="4" w:space="0" w:color="000000"/>
              <w:right w:val="nil"/>
            </w:tcBorders>
            <w:hideMark/>
          </w:tcPr>
          <w:p w:rsidR="00F36DDB" w:rsidRPr="00F36DDB" w:rsidRDefault="00F36DDB">
            <w:pPr>
              <w:pStyle w:val="a5"/>
              <w:rPr>
                <w:sz w:val="12"/>
                <w:szCs w:val="12"/>
              </w:rPr>
            </w:pPr>
            <w:r w:rsidRPr="00F36DDB">
              <w:rPr>
                <w:rFonts w:ascii="Arial" w:hAnsi="Arial" w:cs="Arial"/>
                <w:bCs/>
                <w:iCs/>
                <w:sz w:val="12"/>
                <w:szCs w:val="12"/>
              </w:rPr>
              <w:t>01 05 00 00  00 0000 600</w:t>
            </w:r>
          </w:p>
        </w:tc>
        <w:tc>
          <w:tcPr>
            <w:tcW w:w="5103" w:type="dxa"/>
            <w:tcBorders>
              <w:top w:val="single" w:sz="4" w:space="0" w:color="000000"/>
              <w:left w:val="single" w:sz="4" w:space="0" w:color="000000"/>
              <w:bottom w:val="single" w:sz="4" w:space="0" w:color="000000"/>
              <w:right w:val="nil"/>
            </w:tcBorders>
            <w:hideMark/>
          </w:tcPr>
          <w:p w:rsidR="00F36DDB" w:rsidRPr="00F36DDB" w:rsidRDefault="00F36DDB">
            <w:pPr>
              <w:pStyle w:val="a5"/>
              <w:rPr>
                <w:sz w:val="12"/>
                <w:szCs w:val="12"/>
              </w:rPr>
            </w:pPr>
            <w:r w:rsidRPr="00F36DDB">
              <w:rPr>
                <w:rFonts w:ascii="Arial" w:hAnsi="Arial" w:cs="Arial"/>
                <w:bCs/>
                <w:iCs/>
                <w:sz w:val="12"/>
                <w:szCs w:val="12"/>
              </w:rPr>
              <w:t>Уменьшение остатков средств бюджетов</w:t>
            </w:r>
          </w:p>
        </w:tc>
        <w:tc>
          <w:tcPr>
            <w:tcW w:w="2045" w:type="dxa"/>
            <w:tcBorders>
              <w:top w:val="single" w:sz="4" w:space="0" w:color="000000"/>
              <w:left w:val="single" w:sz="4" w:space="0" w:color="000000"/>
              <w:bottom w:val="single" w:sz="4" w:space="0" w:color="000000"/>
              <w:right w:val="single" w:sz="4" w:space="0" w:color="000000"/>
            </w:tcBorders>
            <w:hideMark/>
          </w:tcPr>
          <w:p w:rsidR="00F36DDB" w:rsidRPr="00F36DDB" w:rsidRDefault="00F36DDB">
            <w:pPr>
              <w:pStyle w:val="a5"/>
              <w:jc w:val="center"/>
              <w:rPr>
                <w:sz w:val="12"/>
                <w:szCs w:val="12"/>
              </w:rPr>
            </w:pPr>
            <w:r w:rsidRPr="00F36DDB">
              <w:rPr>
                <w:rFonts w:ascii="Arial" w:hAnsi="Arial" w:cs="Arial"/>
                <w:sz w:val="12"/>
                <w:szCs w:val="12"/>
              </w:rPr>
              <w:t>11934146</w:t>
            </w:r>
          </w:p>
        </w:tc>
      </w:tr>
      <w:tr w:rsidR="00F36DDB" w:rsidRPr="00F36DDB" w:rsidTr="00F36DDB">
        <w:tc>
          <w:tcPr>
            <w:tcW w:w="2977" w:type="dxa"/>
            <w:tcBorders>
              <w:top w:val="single" w:sz="4" w:space="0" w:color="000000"/>
              <w:left w:val="single" w:sz="4" w:space="0" w:color="000000"/>
              <w:bottom w:val="single" w:sz="4" w:space="0" w:color="000000"/>
              <w:right w:val="nil"/>
            </w:tcBorders>
            <w:hideMark/>
          </w:tcPr>
          <w:p w:rsidR="00F36DDB" w:rsidRPr="00F36DDB" w:rsidRDefault="00F36DDB">
            <w:pPr>
              <w:pStyle w:val="a5"/>
              <w:rPr>
                <w:sz w:val="12"/>
                <w:szCs w:val="12"/>
              </w:rPr>
            </w:pPr>
            <w:r w:rsidRPr="00F36DDB">
              <w:rPr>
                <w:rFonts w:ascii="Arial" w:hAnsi="Arial" w:cs="Arial"/>
                <w:bCs/>
                <w:iCs/>
                <w:sz w:val="12"/>
                <w:szCs w:val="12"/>
              </w:rPr>
              <w:t>01 05 02 00  00 0000 600</w:t>
            </w:r>
          </w:p>
        </w:tc>
        <w:tc>
          <w:tcPr>
            <w:tcW w:w="5103" w:type="dxa"/>
            <w:tcBorders>
              <w:top w:val="single" w:sz="4" w:space="0" w:color="000000"/>
              <w:left w:val="single" w:sz="4" w:space="0" w:color="000000"/>
              <w:bottom w:val="single" w:sz="4" w:space="0" w:color="000000"/>
              <w:right w:val="nil"/>
            </w:tcBorders>
            <w:hideMark/>
          </w:tcPr>
          <w:p w:rsidR="00F36DDB" w:rsidRPr="00F36DDB" w:rsidRDefault="00F36DDB">
            <w:pPr>
              <w:pStyle w:val="a5"/>
              <w:rPr>
                <w:sz w:val="12"/>
                <w:szCs w:val="12"/>
              </w:rPr>
            </w:pPr>
            <w:r w:rsidRPr="00F36DDB">
              <w:rPr>
                <w:rFonts w:ascii="Arial" w:hAnsi="Arial" w:cs="Arial"/>
                <w:bCs/>
                <w:iCs/>
                <w:sz w:val="12"/>
                <w:szCs w:val="12"/>
              </w:rPr>
              <w:t xml:space="preserve">Уменьшение прочих остатков средств бюджетов </w:t>
            </w:r>
          </w:p>
        </w:tc>
        <w:tc>
          <w:tcPr>
            <w:tcW w:w="2045" w:type="dxa"/>
            <w:tcBorders>
              <w:top w:val="single" w:sz="4" w:space="0" w:color="000000"/>
              <w:left w:val="single" w:sz="4" w:space="0" w:color="000000"/>
              <w:bottom w:val="single" w:sz="4" w:space="0" w:color="000000"/>
              <w:right w:val="single" w:sz="4" w:space="0" w:color="000000"/>
            </w:tcBorders>
            <w:hideMark/>
          </w:tcPr>
          <w:p w:rsidR="00F36DDB" w:rsidRPr="00F36DDB" w:rsidRDefault="00F36DDB">
            <w:pPr>
              <w:pStyle w:val="a5"/>
              <w:jc w:val="center"/>
              <w:rPr>
                <w:sz w:val="12"/>
                <w:szCs w:val="12"/>
              </w:rPr>
            </w:pPr>
            <w:r w:rsidRPr="00F36DDB">
              <w:rPr>
                <w:rFonts w:ascii="Arial" w:hAnsi="Arial" w:cs="Arial"/>
                <w:sz w:val="12"/>
                <w:szCs w:val="12"/>
              </w:rPr>
              <w:t>11934146</w:t>
            </w:r>
          </w:p>
        </w:tc>
      </w:tr>
      <w:tr w:rsidR="00F36DDB" w:rsidRPr="00F36DDB" w:rsidTr="00F36DDB">
        <w:tc>
          <w:tcPr>
            <w:tcW w:w="2977" w:type="dxa"/>
            <w:tcBorders>
              <w:top w:val="single" w:sz="4" w:space="0" w:color="000000"/>
              <w:left w:val="single" w:sz="4" w:space="0" w:color="000000"/>
              <w:bottom w:val="single" w:sz="4" w:space="0" w:color="000000"/>
              <w:right w:val="nil"/>
            </w:tcBorders>
            <w:hideMark/>
          </w:tcPr>
          <w:p w:rsidR="00F36DDB" w:rsidRPr="00F36DDB" w:rsidRDefault="00F36DDB">
            <w:pPr>
              <w:pStyle w:val="a5"/>
              <w:rPr>
                <w:sz w:val="12"/>
                <w:szCs w:val="12"/>
              </w:rPr>
            </w:pPr>
            <w:r w:rsidRPr="00F36DDB">
              <w:rPr>
                <w:rFonts w:ascii="Arial" w:hAnsi="Arial" w:cs="Arial"/>
                <w:bCs/>
                <w:iCs/>
                <w:sz w:val="12"/>
                <w:szCs w:val="12"/>
              </w:rPr>
              <w:t>01 05 02 01  00 0000 610</w:t>
            </w:r>
          </w:p>
        </w:tc>
        <w:tc>
          <w:tcPr>
            <w:tcW w:w="5103" w:type="dxa"/>
            <w:tcBorders>
              <w:top w:val="single" w:sz="4" w:space="0" w:color="000000"/>
              <w:left w:val="single" w:sz="4" w:space="0" w:color="000000"/>
              <w:bottom w:val="single" w:sz="4" w:space="0" w:color="000000"/>
              <w:right w:val="nil"/>
            </w:tcBorders>
            <w:hideMark/>
          </w:tcPr>
          <w:p w:rsidR="00F36DDB" w:rsidRPr="00F36DDB" w:rsidRDefault="00F36DDB">
            <w:pPr>
              <w:pStyle w:val="a5"/>
              <w:rPr>
                <w:sz w:val="12"/>
                <w:szCs w:val="12"/>
              </w:rPr>
            </w:pPr>
            <w:r w:rsidRPr="00F36DDB">
              <w:rPr>
                <w:rFonts w:ascii="Arial" w:hAnsi="Arial" w:cs="Arial"/>
                <w:bCs/>
                <w:iCs/>
                <w:sz w:val="12"/>
                <w:szCs w:val="12"/>
              </w:rPr>
              <w:t>Уменьшение прочих остатков денежных средств бюджетов</w:t>
            </w:r>
          </w:p>
        </w:tc>
        <w:tc>
          <w:tcPr>
            <w:tcW w:w="2045" w:type="dxa"/>
            <w:tcBorders>
              <w:top w:val="single" w:sz="4" w:space="0" w:color="000000"/>
              <w:left w:val="single" w:sz="4" w:space="0" w:color="000000"/>
              <w:bottom w:val="single" w:sz="4" w:space="0" w:color="000000"/>
              <w:right w:val="single" w:sz="4" w:space="0" w:color="000000"/>
            </w:tcBorders>
            <w:hideMark/>
          </w:tcPr>
          <w:p w:rsidR="00F36DDB" w:rsidRPr="00F36DDB" w:rsidRDefault="00F36DDB">
            <w:pPr>
              <w:pStyle w:val="a5"/>
              <w:jc w:val="center"/>
              <w:rPr>
                <w:sz w:val="12"/>
                <w:szCs w:val="12"/>
              </w:rPr>
            </w:pPr>
            <w:r w:rsidRPr="00F36DDB">
              <w:rPr>
                <w:rFonts w:ascii="Arial" w:hAnsi="Arial" w:cs="Arial"/>
                <w:sz w:val="12"/>
                <w:szCs w:val="12"/>
              </w:rPr>
              <w:t>11934146</w:t>
            </w:r>
          </w:p>
        </w:tc>
      </w:tr>
      <w:tr w:rsidR="00F36DDB" w:rsidRPr="00F36DDB" w:rsidTr="00F36DDB">
        <w:tc>
          <w:tcPr>
            <w:tcW w:w="2977" w:type="dxa"/>
            <w:tcBorders>
              <w:top w:val="single" w:sz="4" w:space="0" w:color="000000"/>
              <w:left w:val="single" w:sz="4" w:space="0" w:color="000000"/>
              <w:bottom w:val="single" w:sz="4" w:space="0" w:color="000000"/>
              <w:right w:val="nil"/>
            </w:tcBorders>
            <w:hideMark/>
          </w:tcPr>
          <w:p w:rsidR="00F36DDB" w:rsidRPr="00F36DDB" w:rsidRDefault="00F36DDB">
            <w:pPr>
              <w:pStyle w:val="a5"/>
              <w:rPr>
                <w:sz w:val="12"/>
                <w:szCs w:val="12"/>
              </w:rPr>
            </w:pPr>
            <w:r w:rsidRPr="00F36DDB">
              <w:rPr>
                <w:rFonts w:ascii="Arial" w:hAnsi="Arial" w:cs="Arial"/>
                <w:bCs/>
                <w:iCs/>
                <w:sz w:val="12"/>
                <w:szCs w:val="12"/>
              </w:rPr>
              <w:t>01 05 02 01  10 0000 610</w:t>
            </w:r>
          </w:p>
        </w:tc>
        <w:tc>
          <w:tcPr>
            <w:tcW w:w="5103" w:type="dxa"/>
            <w:tcBorders>
              <w:top w:val="single" w:sz="4" w:space="0" w:color="000000"/>
              <w:left w:val="single" w:sz="4" w:space="0" w:color="000000"/>
              <w:bottom w:val="single" w:sz="4" w:space="0" w:color="000000"/>
              <w:right w:val="nil"/>
            </w:tcBorders>
            <w:hideMark/>
          </w:tcPr>
          <w:p w:rsidR="00F36DDB" w:rsidRPr="00F36DDB" w:rsidRDefault="00F36DDB">
            <w:pPr>
              <w:pStyle w:val="a5"/>
              <w:rPr>
                <w:sz w:val="12"/>
                <w:szCs w:val="12"/>
              </w:rPr>
            </w:pPr>
            <w:r w:rsidRPr="00F36DDB">
              <w:rPr>
                <w:rFonts w:ascii="Arial" w:eastAsia="Arial" w:hAnsi="Arial" w:cs="Arial"/>
                <w:bCs/>
                <w:iCs/>
                <w:sz w:val="12"/>
                <w:szCs w:val="12"/>
              </w:rPr>
              <w:t xml:space="preserve"> </w:t>
            </w:r>
            <w:r w:rsidRPr="00F36DDB">
              <w:rPr>
                <w:rFonts w:ascii="Arial" w:hAnsi="Arial" w:cs="Arial"/>
                <w:bCs/>
                <w:iCs/>
                <w:sz w:val="12"/>
                <w:szCs w:val="12"/>
              </w:rPr>
              <w:t>Уменьшение прочих остатков денежных средств бюджетов сельских поселений</w:t>
            </w:r>
          </w:p>
        </w:tc>
        <w:tc>
          <w:tcPr>
            <w:tcW w:w="2045" w:type="dxa"/>
            <w:tcBorders>
              <w:top w:val="single" w:sz="4" w:space="0" w:color="000000"/>
              <w:left w:val="single" w:sz="4" w:space="0" w:color="000000"/>
              <w:bottom w:val="single" w:sz="4" w:space="0" w:color="000000"/>
              <w:right w:val="single" w:sz="4" w:space="0" w:color="000000"/>
            </w:tcBorders>
          </w:tcPr>
          <w:p w:rsidR="00F36DDB" w:rsidRPr="00F36DDB" w:rsidRDefault="00F36DDB">
            <w:pPr>
              <w:pStyle w:val="a5"/>
              <w:snapToGrid w:val="0"/>
              <w:jc w:val="center"/>
              <w:rPr>
                <w:rFonts w:ascii="Arial" w:hAnsi="Arial" w:cs="Arial"/>
                <w:bCs/>
                <w:iCs/>
                <w:sz w:val="12"/>
                <w:szCs w:val="12"/>
              </w:rPr>
            </w:pPr>
          </w:p>
          <w:p w:rsidR="00F36DDB" w:rsidRPr="00F36DDB" w:rsidRDefault="00F36DDB">
            <w:pPr>
              <w:pStyle w:val="a5"/>
              <w:jc w:val="center"/>
              <w:rPr>
                <w:sz w:val="12"/>
                <w:szCs w:val="12"/>
                <w:lang w:eastAsia="zh-CN"/>
              </w:rPr>
            </w:pPr>
            <w:r w:rsidRPr="00F36DDB">
              <w:rPr>
                <w:rFonts w:ascii="Arial" w:hAnsi="Arial" w:cs="Arial"/>
                <w:sz w:val="12"/>
                <w:szCs w:val="12"/>
              </w:rPr>
              <w:t>11934146</w:t>
            </w:r>
          </w:p>
        </w:tc>
      </w:tr>
    </w:tbl>
    <w:p w:rsidR="00F36DDB" w:rsidRPr="00F36DDB" w:rsidRDefault="00F36DDB" w:rsidP="00F36DDB">
      <w:pPr>
        <w:pStyle w:val="a5"/>
        <w:rPr>
          <w:rFonts w:ascii="Arial" w:hAnsi="Arial" w:cs="Arial"/>
          <w:sz w:val="12"/>
          <w:szCs w:val="12"/>
          <w:lang w:eastAsia="zh-CN"/>
        </w:rPr>
      </w:pPr>
    </w:p>
    <w:p w:rsidR="00F36DDB" w:rsidRPr="00F36DDB" w:rsidRDefault="00F36DDB" w:rsidP="00841E96">
      <w:pPr>
        <w:suppressAutoHyphens/>
        <w:jc w:val="center"/>
        <w:rPr>
          <w:sz w:val="12"/>
          <w:szCs w:val="12"/>
        </w:rPr>
      </w:pPr>
    </w:p>
    <w:p w:rsidR="00841E96" w:rsidRPr="00F36DDB" w:rsidRDefault="00841E96" w:rsidP="00841E96">
      <w:pPr>
        <w:suppressAutoHyphens/>
        <w:jc w:val="center"/>
        <w:rPr>
          <w:b/>
          <w:sz w:val="12"/>
          <w:szCs w:val="12"/>
          <w:lang w:eastAsia="ar-SA"/>
        </w:rPr>
      </w:pPr>
      <w:r w:rsidRPr="00F36DDB">
        <w:rPr>
          <w:b/>
          <w:sz w:val="12"/>
          <w:szCs w:val="12"/>
          <w:lang w:eastAsia="ar-SA"/>
        </w:rPr>
        <w:t>РОССИЙСКАЯ ФЕДЕРАЦИЯ</w:t>
      </w:r>
    </w:p>
    <w:p w:rsidR="00841E96" w:rsidRPr="00F36DDB" w:rsidRDefault="00841E96" w:rsidP="00841E96">
      <w:pPr>
        <w:jc w:val="center"/>
        <w:rPr>
          <w:b/>
          <w:sz w:val="12"/>
          <w:szCs w:val="12"/>
        </w:rPr>
      </w:pPr>
      <w:r w:rsidRPr="00F36DDB">
        <w:rPr>
          <w:b/>
          <w:sz w:val="12"/>
          <w:szCs w:val="12"/>
        </w:rPr>
        <w:t>КОСТРОМСКАЯ ОБЛАСТЬ</w:t>
      </w:r>
    </w:p>
    <w:p w:rsidR="00841E96" w:rsidRPr="00F36DDB" w:rsidRDefault="00841E96" w:rsidP="008015CA">
      <w:pPr>
        <w:numPr>
          <w:ilvl w:val="1"/>
          <w:numId w:val="2"/>
        </w:numPr>
        <w:tabs>
          <w:tab w:val="num" w:pos="576"/>
        </w:tabs>
        <w:suppressAutoHyphens/>
        <w:spacing w:before="100" w:after="100"/>
        <w:jc w:val="center"/>
        <w:outlineLvl w:val="1"/>
        <w:rPr>
          <w:b/>
          <w:bCs/>
          <w:sz w:val="12"/>
          <w:szCs w:val="12"/>
        </w:rPr>
      </w:pPr>
      <w:r w:rsidRPr="00F36DDB">
        <w:rPr>
          <w:b/>
          <w:bCs/>
          <w:sz w:val="12"/>
          <w:szCs w:val="12"/>
        </w:rPr>
        <w:t>ГАЛИЧСКИЙ  МУНИЦИПАЛЬНЫЙ   РАЙОН</w:t>
      </w:r>
    </w:p>
    <w:p w:rsidR="00841E96" w:rsidRPr="00F36DDB" w:rsidRDefault="00841E96" w:rsidP="00841E96">
      <w:pPr>
        <w:jc w:val="center"/>
        <w:rPr>
          <w:sz w:val="12"/>
          <w:szCs w:val="12"/>
        </w:rPr>
      </w:pPr>
    </w:p>
    <w:p w:rsidR="00841E96" w:rsidRPr="00F36DDB" w:rsidRDefault="00841E96" w:rsidP="00841E96">
      <w:pPr>
        <w:jc w:val="center"/>
        <w:rPr>
          <w:b/>
          <w:sz w:val="12"/>
          <w:szCs w:val="12"/>
        </w:rPr>
      </w:pPr>
      <w:r w:rsidRPr="00F36DDB">
        <w:rPr>
          <w:b/>
          <w:sz w:val="12"/>
          <w:szCs w:val="12"/>
        </w:rPr>
        <w:t>СОВЕТ  ДЕПУТАТОВ</w:t>
      </w:r>
    </w:p>
    <w:p w:rsidR="00841E96" w:rsidRPr="00F36DDB" w:rsidRDefault="00841E96" w:rsidP="00841E96">
      <w:pPr>
        <w:jc w:val="center"/>
        <w:rPr>
          <w:b/>
          <w:sz w:val="12"/>
          <w:szCs w:val="12"/>
        </w:rPr>
      </w:pPr>
      <w:r w:rsidRPr="00F36DDB">
        <w:rPr>
          <w:b/>
          <w:sz w:val="12"/>
          <w:szCs w:val="12"/>
        </w:rPr>
        <w:t>ОРЕХОВСКОГО СЕЛЬСКОГО ПОСЕЛЕНИЯ</w:t>
      </w:r>
    </w:p>
    <w:p w:rsidR="00841E96" w:rsidRPr="00F36DDB" w:rsidRDefault="00841E96" w:rsidP="00841E96">
      <w:pPr>
        <w:jc w:val="center"/>
        <w:rPr>
          <w:sz w:val="12"/>
          <w:szCs w:val="12"/>
        </w:rPr>
      </w:pPr>
    </w:p>
    <w:p w:rsidR="00841E96" w:rsidRPr="00F36DDB" w:rsidRDefault="00841E96" w:rsidP="008015CA">
      <w:pPr>
        <w:numPr>
          <w:ilvl w:val="0"/>
          <w:numId w:val="2"/>
        </w:numPr>
        <w:suppressAutoHyphens/>
        <w:spacing w:before="100" w:after="100"/>
        <w:jc w:val="center"/>
        <w:outlineLvl w:val="0"/>
        <w:rPr>
          <w:b/>
          <w:bCs/>
          <w:kern w:val="2"/>
          <w:sz w:val="12"/>
          <w:szCs w:val="12"/>
        </w:rPr>
      </w:pPr>
      <w:r w:rsidRPr="00F36DDB">
        <w:rPr>
          <w:b/>
          <w:bCs/>
          <w:kern w:val="2"/>
          <w:sz w:val="12"/>
          <w:szCs w:val="12"/>
        </w:rPr>
        <w:t>Р Е Ш Е Н И Е</w:t>
      </w:r>
    </w:p>
    <w:p w:rsidR="00841E96" w:rsidRPr="00F36DDB" w:rsidRDefault="00841E96" w:rsidP="00841E96">
      <w:pPr>
        <w:rPr>
          <w:b/>
          <w:i/>
          <w:sz w:val="12"/>
          <w:szCs w:val="12"/>
        </w:rPr>
      </w:pPr>
    </w:p>
    <w:p w:rsidR="00841E96" w:rsidRPr="00F36DDB" w:rsidRDefault="00841E96" w:rsidP="00841E96">
      <w:pPr>
        <w:rPr>
          <w:sz w:val="12"/>
          <w:szCs w:val="12"/>
        </w:rPr>
      </w:pPr>
      <w:r w:rsidRPr="00F36DDB">
        <w:rPr>
          <w:sz w:val="12"/>
          <w:szCs w:val="12"/>
        </w:rPr>
        <w:t>от « 27 »  марта  2020 года №  215</w:t>
      </w:r>
    </w:p>
    <w:p w:rsidR="00841E96" w:rsidRPr="00F36DDB" w:rsidRDefault="00841E96" w:rsidP="00841E96">
      <w:pPr>
        <w:rPr>
          <w:sz w:val="12"/>
          <w:szCs w:val="12"/>
        </w:rPr>
      </w:pPr>
    </w:p>
    <w:p w:rsidR="00841E96" w:rsidRPr="00F36DDB" w:rsidRDefault="00841E96" w:rsidP="00841E96">
      <w:pPr>
        <w:rPr>
          <w:sz w:val="12"/>
          <w:szCs w:val="12"/>
        </w:rPr>
      </w:pPr>
      <w:r w:rsidRPr="00F36DDB">
        <w:rPr>
          <w:sz w:val="12"/>
          <w:szCs w:val="12"/>
        </w:rPr>
        <w:t xml:space="preserve">О  принятии информации о деятельности </w:t>
      </w:r>
    </w:p>
    <w:p w:rsidR="00841E96" w:rsidRPr="00F36DDB" w:rsidRDefault="00841E96" w:rsidP="00841E96">
      <w:pPr>
        <w:rPr>
          <w:sz w:val="12"/>
          <w:szCs w:val="12"/>
        </w:rPr>
      </w:pPr>
      <w:r w:rsidRPr="00F36DDB">
        <w:rPr>
          <w:sz w:val="12"/>
          <w:szCs w:val="12"/>
        </w:rPr>
        <w:t>контрольно-счетного органа за 2019 год</w:t>
      </w:r>
    </w:p>
    <w:p w:rsidR="00841E96" w:rsidRPr="00F36DDB" w:rsidRDefault="00841E96" w:rsidP="00841E96">
      <w:pPr>
        <w:rPr>
          <w:sz w:val="12"/>
          <w:szCs w:val="12"/>
        </w:rPr>
      </w:pPr>
      <w:r w:rsidRPr="00F36DDB">
        <w:rPr>
          <w:sz w:val="12"/>
          <w:szCs w:val="12"/>
        </w:rPr>
        <w:t xml:space="preserve">        </w:t>
      </w:r>
    </w:p>
    <w:p w:rsidR="00841E96" w:rsidRPr="00F36DDB" w:rsidRDefault="00841E96" w:rsidP="00841E96">
      <w:pPr>
        <w:ind w:firstLine="708"/>
        <w:jc w:val="both"/>
        <w:rPr>
          <w:sz w:val="12"/>
          <w:szCs w:val="12"/>
        </w:rPr>
      </w:pPr>
      <w:r w:rsidRPr="00F36DDB">
        <w:rPr>
          <w:sz w:val="12"/>
          <w:szCs w:val="12"/>
        </w:rPr>
        <w:t>В  соответствии со статьями 265, 266 Бюджетного кодекса Российской Федерации, статьей 22 Положения о бюджетном процессе в Ореховском сельском поселении, Уставом муниципального образование Ореховское  сельское поселение Галичского муниципального района Костромской области Совет депутатов сельского поселения  РЕШИЛ:</w:t>
      </w:r>
    </w:p>
    <w:p w:rsidR="00841E96" w:rsidRPr="00F36DDB" w:rsidRDefault="00841E96" w:rsidP="00841E96">
      <w:pPr>
        <w:ind w:firstLine="708"/>
        <w:jc w:val="both"/>
        <w:rPr>
          <w:sz w:val="12"/>
          <w:szCs w:val="12"/>
        </w:rPr>
      </w:pPr>
    </w:p>
    <w:p w:rsidR="00841E96" w:rsidRPr="00F36DDB" w:rsidRDefault="00841E96" w:rsidP="00841E96">
      <w:pPr>
        <w:jc w:val="both"/>
        <w:rPr>
          <w:sz w:val="12"/>
          <w:szCs w:val="12"/>
        </w:rPr>
      </w:pPr>
      <w:r w:rsidRPr="00F36DDB">
        <w:rPr>
          <w:sz w:val="12"/>
          <w:szCs w:val="12"/>
        </w:rPr>
        <w:t xml:space="preserve"> </w:t>
      </w:r>
      <w:r w:rsidRPr="00F36DDB">
        <w:rPr>
          <w:sz w:val="12"/>
          <w:szCs w:val="12"/>
        </w:rPr>
        <w:tab/>
        <w:t>1. Принять к сведению информацию (отчет) о деятельности Контрольно-счетного органа муниципального образования Галичский муниципальный район Костромской области за 2019 год в рамках переданных полномочий контрольно-счетного органа Ореховского сельского поселения по осуществлению внешнего муниципального финансового контроля (прилагается).</w:t>
      </w:r>
    </w:p>
    <w:p w:rsidR="00841E96" w:rsidRPr="00F36DDB" w:rsidRDefault="00841E96" w:rsidP="00841E96">
      <w:pPr>
        <w:jc w:val="both"/>
        <w:rPr>
          <w:sz w:val="12"/>
          <w:szCs w:val="12"/>
        </w:rPr>
      </w:pPr>
      <w:r w:rsidRPr="00F36DDB">
        <w:rPr>
          <w:sz w:val="12"/>
          <w:szCs w:val="12"/>
        </w:rPr>
        <w:t xml:space="preserve">          </w:t>
      </w:r>
    </w:p>
    <w:p w:rsidR="00841E96" w:rsidRPr="00F36DDB" w:rsidRDefault="00841E96" w:rsidP="00841E96">
      <w:pPr>
        <w:jc w:val="both"/>
        <w:rPr>
          <w:sz w:val="12"/>
          <w:szCs w:val="12"/>
        </w:rPr>
      </w:pPr>
      <w:r w:rsidRPr="00F36DDB">
        <w:rPr>
          <w:sz w:val="12"/>
          <w:szCs w:val="12"/>
        </w:rPr>
        <w:t xml:space="preserve">         2. Настоящее решение вступает в силу со дня официального опубликования   </w:t>
      </w:r>
    </w:p>
    <w:p w:rsidR="00841E96" w:rsidRPr="00F36DDB" w:rsidRDefault="00841E96" w:rsidP="00841E96">
      <w:pPr>
        <w:jc w:val="both"/>
        <w:rPr>
          <w:sz w:val="12"/>
          <w:szCs w:val="12"/>
        </w:rPr>
      </w:pPr>
      <w:r w:rsidRPr="00F36DDB">
        <w:rPr>
          <w:sz w:val="12"/>
          <w:szCs w:val="12"/>
        </w:rPr>
        <w:t>(обнародования).</w:t>
      </w:r>
    </w:p>
    <w:p w:rsidR="00841E96" w:rsidRPr="00F36DDB" w:rsidRDefault="00841E96" w:rsidP="00841E96">
      <w:pPr>
        <w:keepNext/>
        <w:tabs>
          <w:tab w:val="left" w:pos="180"/>
          <w:tab w:val="left" w:pos="360"/>
        </w:tabs>
        <w:jc w:val="both"/>
        <w:outlineLvl w:val="0"/>
        <w:rPr>
          <w:sz w:val="12"/>
          <w:szCs w:val="12"/>
        </w:rPr>
      </w:pPr>
    </w:p>
    <w:p w:rsidR="00841E96" w:rsidRPr="00F36DDB" w:rsidRDefault="00841E96" w:rsidP="00841E96">
      <w:pPr>
        <w:keepNext/>
        <w:tabs>
          <w:tab w:val="left" w:pos="180"/>
          <w:tab w:val="left" w:pos="360"/>
        </w:tabs>
        <w:jc w:val="both"/>
        <w:outlineLvl w:val="0"/>
        <w:rPr>
          <w:sz w:val="12"/>
          <w:szCs w:val="12"/>
        </w:rPr>
      </w:pPr>
      <w:r w:rsidRPr="00F36DDB">
        <w:rPr>
          <w:bCs/>
          <w:sz w:val="12"/>
          <w:szCs w:val="12"/>
        </w:rPr>
        <w:t xml:space="preserve">           Глава  сельского поселения:                                               А.А.Транчуков</w:t>
      </w:r>
    </w:p>
    <w:p w:rsidR="00841E96" w:rsidRPr="00F36DDB" w:rsidRDefault="00841E96" w:rsidP="00841E96">
      <w:pPr>
        <w:rPr>
          <w:sz w:val="12"/>
          <w:szCs w:val="12"/>
        </w:rPr>
      </w:pPr>
    </w:p>
    <w:p w:rsidR="00841E96" w:rsidRPr="00F36DDB" w:rsidRDefault="00841E96" w:rsidP="00841E96">
      <w:pPr>
        <w:jc w:val="right"/>
        <w:rPr>
          <w:sz w:val="12"/>
          <w:szCs w:val="12"/>
        </w:rPr>
      </w:pPr>
      <w:r w:rsidRPr="00F36DDB">
        <w:rPr>
          <w:sz w:val="12"/>
          <w:szCs w:val="12"/>
        </w:rPr>
        <w:t>Приложение к решению</w:t>
      </w:r>
    </w:p>
    <w:p w:rsidR="00841E96" w:rsidRPr="00F36DDB" w:rsidRDefault="00841E96" w:rsidP="00841E96">
      <w:pPr>
        <w:jc w:val="right"/>
        <w:rPr>
          <w:sz w:val="12"/>
          <w:szCs w:val="12"/>
        </w:rPr>
      </w:pPr>
      <w:r w:rsidRPr="00F36DDB">
        <w:rPr>
          <w:sz w:val="12"/>
          <w:szCs w:val="12"/>
        </w:rPr>
        <w:t>Совета депутатов Ореховского</w:t>
      </w:r>
    </w:p>
    <w:p w:rsidR="00841E96" w:rsidRPr="00F36DDB" w:rsidRDefault="00841E96" w:rsidP="00841E96">
      <w:pPr>
        <w:jc w:val="right"/>
        <w:rPr>
          <w:sz w:val="12"/>
          <w:szCs w:val="12"/>
        </w:rPr>
      </w:pPr>
      <w:r w:rsidRPr="00F36DDB">
        <w:rPr>
          <w:sz w:val="12"/>
          <w:szCs w:val="12"/>
        </w:rPr>
        <w:t>сельского поселения</w:t>
      </w:r>
    </w:p>
    <w:p w:rsidR="00841E96" w:rsidRPr="00F36DDB" w:rsidRDefault="00841E96" w:rsidP="00841E96">
      <w:pPr>
        <w:jc w:val="right"/>
        <w:rPr>
          <w:sz w:val="12"/>
          <w:szCs w:val="12"/>
        </w:rPr>
      </w:pPr>
      <w:r w:rsidRPr="00F36DDB">
        <w:rPr>
          <w:sz w:val="12"/>
          <w:szCs w:val="12"/>
        </w:rPr>
        <w:t>от 27.03.2020 № 215</w:t>
      </w:r>
    </w:p>
    <w:p w:rsidR="00841E96" w:rsidRPr="00F36DDB" w:rsidRDefault="00841E96" w:rsidP="00841E96">
      <w:pPr>
        <w:jc w:val="center"/>
        <w:rPr>
          <w:b/>
          <w:sz w:val="12"/>
          <w:szCs w:val="12"/>
        </w:rPr>
      </w:pPr>
    </w:p>
    <w:p w:rsidR="00841E96" w:rsidRPr="00F36DDB" w:rsidRDefault="00841E96" w:rsidP="00841E96">
      <w:pPr>
        <w:jc w:val="center"/>
        <w:rPr>
          <w:b/>
          <w:sz w:val="12"/>
          <w:szCs w:val="12"/>
        </w:rPr>
      </w:pPr>
    </w:p>
    <w:p w:rsidR="00841E96" w:rsidRPr="00F36DDB" w:rsidRDefault="00841E96" w:rsidP="00841E96">
      <w:pPr>
        <w:jc w:val="center"/>
        <w:rPr>
          <w:b/>
          <w:sz w:val="12"/>
          <w:szCs w:val="12"/>
        </w:rPr>
      </w:pPr>
      <w:r w:rsidRPr="00F36DDB">
        <w:rPr>
          <w:b/>
          <w:sz w:val="12"/>
          <w:szCs w:val="12"/>
        </w:rPr>
        <w:lastRenderedPageBreak/>
        <w:t>РОССИЙСКАЯ ФЕДЕРАЦИЯ</w:t>
      </w:r>
    </w:p>
    <w:p w:rsidR="00841E96" w:rsidRPr="00F36DDB" w:rsidRDefault="00841E96" w:rsidP="00841E96">
      <w:pPr>
        <w:jc w:val="center"/>
        <w:rPr>
          <w:b/>
          <w:sz w:val="12"/>
          <w:szCs w:val="12"/>
        </w:rPr>
      </w:pPr>
      <w:r w:rsidRPr="00F36DDB">
        <w:rPr>
          <w:b/>
          <w:sz w:val="12"/>
          <w:szCs w:val="12"/>
        </w:rPr>
        <w:t>КОНТРОЛЬНО – СЧЁТНЫЙ ОРГАН</w:t>
      </w:r>
    </w:p>
    <w:p w:rsidR="00841E96" w:rsidRPr="00F36DDB" w:rsidRDefault="00841E96" w:rsidP="00841E96">
      <w:pPr>
        <w:tabs>
          <w:tab w:val="left" w:pos="585"/>
          <w:tab w:val="center" w:pos="4677"/>
        </w:tabs>
        <w:rPr>
          <w:b/>
          <w:sz w:val="12"/>
          <w:szCs w:val="12"/>
        </w:rPr>
      </w:pPr>
      <w:r w:rsidRPr="00F36DDB">
        <w:rPr>
          <w:b/>
          <w:sz w:val="12"/>
          <w:szCs w:val="12"/>
        </w:rPr>
        <w:tab/>
      </w:r>
      <w:r w:rsidRPr="00F36DDB">
        <w:rPr>
          <w:b/>
          <w:sz w:val="12"/>
          <w:szCs w:val="12"/>
        </w:rPr>
        <w:tab/>
        <w:t>ГАЛИЧСКОГО МУНИЦИПАЛЬНОГО РАЙОНА</w:t>
      </w:r>
    </w:p>
    <w:p w:rsidR="00841E96" w:rsidRPr="00F36DDB" w:rsidRDefault="00841E96" w:rsidP="00841E96">
      <w:pPr>
        <w:tabs>
          <w:tab w:val="left" w:pos="585"/>
          <w:tab w:val="center" w:pos="4677"/>
        </w:tabs>
        <w:rPr>
          <w:bCs/>
          <w:sz w:val="12"/>
          <w:szCs w:val="12"/>
        </w:rPr>
      </w:pPr>
      <w:r w:rsidRPr="00F36DDB">
        <w:rPr>
          <w:b/>
          <w:sz w:val="12"/>
          <w:szCs w:val="12"/>
        </w:rPr>
        <w:t>_____________________________________________________________________________</w:t>
      </w:r>
    </w:p>
    <w:p w:rsidR="00841E96" w:rsidRPr="00F36DDB" w:rsidRDefault="00841E96" w:rsidP="00841E96">
      <w:pPr>
        <w:jc w:val="center"/>
        <w:rPr>
          <w:b/>
          <w:bCs/>
          <w:sz w:val="12"/>
          <w:szCs w:val="12"/>
        </w:rPr>
      </w:pPr>
      <w:r w:rsidRPr="00F36DDB">
        <w:rPr>
          <w:bCs/>
          <w:sz w:val="12"/>
          <w:szCs w:val="12"/>
        </w:rPr>
        <w:t>пл. Революции, д.23а, г. Галич, 157200</w:t>
      </w:r>
    </w:p>
    <w:p w:rsidR="00841E96" w:rsidRPr="00F36DDB" w:rsidRDefault="00841E96" w:rsidP="00841E96">
      <w:pPr>
        <w:jc w:val="center"/>
        <w:rPr>
          <w:b/>
          <w:bCs/>
          <w:sz w:val="12"/>
          <w:szCs w:val="12"/>
        </w:rPr>
      </w:pPr>
    </w:p>
    <w:p w:rsidR="00841E96" w:rsidRPr="00F36DDB" w:rsidRDefault="00841E96" w:rsidP="00841E96">
      <w:pPr>
        <w:jc w:val="center"/>
        <w:rPr>
          <w:b/>
          <w:bCs/>
          <w:sz w:val="12"/>
          <w:szCs w:val="12"/>
        </w:rPr>
      </w:pPr>
      <w:r w:rsidRPr="00F36DDB">
        <w:rPr>
          <w:b/>
          <w:bCs/>
          <w:sz w:val="12"/>
          <w:szCs w:val="12"/>
        </w:rPr>
        <w:t>Отчёт</w:t>
      </w:r>
    </w:p>
    <w:p w:rsidR="00841E96" w:rsidRPr="00F36DDB" w:rsidRDefault="00841E96" w:rsidP="00841E96">
      <w:pPr>
        <w:jc w:val="center"/>
        <w:rPr>
          <w:b/>
          <w:bCs/>
          <w:sz w:val="12"/>
          <w:szCs w:val="12"/>
        </w:rPr>
      </w:pPr>
      <w:r w:rsidRPr="00F36DDB">
        <w:rPr>
          <w:b/>
          <w:bCs/>
          <w:sz w:val="12"/>
          <w:szCs w:val="12"/>
        </w:rPr>
        <w:t xml:space="preserve">о деятельности Контрольно-счетного органа муниципального образования Галичский муниципальный район Костромской области за </w:t>
      </w:r>
    </w:p>
    <w:p w:rsidR="00841E96" w:rsidRPr="00F36DDB" w:rsidRDefault="00841E96" w:rsidP="00841E96">
      <w:pPr>
        <w:jc w:val="center"/>
        <w:rPr>
          <w:b/>
          <w:bCs/>
          <w:sz w:val="12"/>
          <w:szCs w:val="12"/>
        </w:rPr>
      </w:pPr>
      <w:r w:rsidRPr="00F36DDB">
        <w:rPr>
          <w:b/>
          <w:bCs/>
          <w:sz w:val="12"/>
          <w:szCs w:val="12"/>
        </w:rPr>
        <w:t>2019 год в рамках переданных полномочий контрольно-счётного органа Ореховского сельского поселения по осуществлению внешнего муниципального финансового контроля</w:t>
      </w:r>
    </w:p>
    <w:p w:rsidR="00841E96" w:rsidRPr="00F36DDB" w:rsidRDefault="00841E96" w:rsidP="00841E96">
      <w:pPr>
        <w:jc w:val="center"/>
        <w:rPr>
          <w:b/>
          <w:bCs/>
          <w:sz w:val="12"/>
          <w:szCs w:val="12"/>
        </w:rPr>
      </w:pPr>
    </w:p>
    <w:p w:rsidR="00841E96" w:rsidRPr="00F36DDB" w:rsidRDefault="00841E96" w:rsidP="00841E96">
      <w:pPr>
        <w:jc w:val="center"/>
        <w:rPr>
          <w:b/>
          <w:bCs/>
          <w:sz w:val="12"/>
          <w:szCs w:val="12"/>
        </w:rPr>
      </w:pPr>
    </w:p>
    <w:p w:rsidR="00841E96" w:rsidRPr="00F36DDB" w:rsidRDefault="00841E96" w:rsidP="00841E96">
      <w:pPr>
        <w:jc w:val="center"/>
        <w:rPr>
          <w:b/>
          <w:bCs/>
          <w:sz w:val="12"/>
          <w:szCs w:val="12"/>
        </w:rPr>
      </w:pPr>
    </w:p>
    <w:p w:rsidR="00841E96" w:rsidRPr="00F36DDB" w:rsidRDefault="00841E96" w:rsidP="008015CA">
      <w:pPr>
        <w:numPr>
          <w:ilvl w:val="0"/>
          <w:numId w:val="3"/>
        </w:numPr>
        <w:suppressAutoHyphens/>
        <w:jc w:val="both"/>
        <w:rPr>
          <w:sz w:val="12"/>
          <w:szCs w:val="12"/>
        </w:rPr>
      </w:pPr>
      <w:r w:rsidRPr="00F36DDB">
        <w:rPr>
          <w:b/>
          <w:bCs/>
          <w:sz w:val="12"/>
          <w:szCs w:val="12"/>
        </w:rPr>
        <w:t>Общая часть</w:t>
      </w:r>
    </w:p>
    <w:p w:rsidR="00841E96" w:rsidRPr="00F36DDB" w:rsidRDefault="00841E96" w:rsidP="00841E96">
      <w:pPr>
        <w:jc w:val="both"/>
        <w:rPr>
          <w:sz w:val="12"/>
          <w:szCs w:val="12"/>
        </w:rPr>
      </w:pPr>
      <w:r w:rsidRPr="00F36DDB">
        <w:rPr>
          <w:sz w:val="12"/>
          <w:szCs w:val="12"/>
        </w:rPr>
        <w:t xml:space="preserve">  </w:t>
      </w:r>
    </w:p>
    <w:p w:rsidR="00841E96" w:rsidRPr="00F36DDB" w:rsidRDefault="00841E96" w:rsidP="00841E96">
      <w:pPr>
        <w:jc w:val="both"/>
        <w:rPr>
          <w:sz w:val="12"/>
          <w:szCs w:val="12"/>
        </w:rPr>
      </w:pPr>
      <w:r w:rsidRPr="00F36DDB">
        <w:rPr>
          <w:sz w:val="12"/>
          <w:szCs w:val="12"/>
        </w:rPr>
        <w:t xml:space="preserve">   Годовой отчёт о деятельности Контрольно-счётного органа муниципального образования Галичский муниципальный район Костромской области  (далее – Отчёт) подготовлен в соответствии с требованиями статьи 19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статьи 20 «Положения о Контрольно-счётном органе муниципального образования Галичский муниципальный район Костромской области», утверждённого решением Собрания депутатов Галичского муниципального района от 25 апреля 2019 года № 219, Соглашения № 4 о передаче Контрольно-счётному органу муниципального образования Галичский муниципальный район Костромской области полномочий контрольно-счётного органа Ореховского сельского поселения Галичского муниципального района по осуществлению внешнего финансового контроля и содержит информацию об основных направлениях и результатах деятельности Контрольно-счётного органа за 2019 год. </w:t>
      </w:r>
    </w:p>
    <w:p w:rsidR="00841E96" w:rsidRPr="00F36DDB" w:rsidRDefault="00841E96" w:rsidP="00841E96">
      <w:pPr>
        <w:jc w:val="both"/>
        <w:rPr>
          <w:sz w:val="12"/>
          <w:szCs w:val="12"/>
        </w:rPr>
      </w:pPr>
      <w:r w:rsidRPr="00F36DDB">
        <w:rPr>
          <w:sz w:val="12"/>
          <w:szCs w:val="12"/>
        </w:rPr>
        <w:t xml:space="preserve">   Контрольно-счётный орган осуществлял экспертно-аналитическую работу и контрольно - ревизионную деятельность в рамках предварительного, оперативного и последующего контроля за формированием и исполнением бюджета сельского поселения, а также использованием муниципального имущества сельского поселения.</w:t>
      </w:r>
    </w:p>
    <w:p w:rsidR="00841E96" w:rsidRPr="00F36DDB" w:rsidRDefault="00841E96" w:rsidP="00841E96">
      <w:pPr>
        <w:jc w:val="both"/>
        <w:rPr>
          <w:sz w:val="12"/>
          <w:szCs w:val="12"/>
        </w:rPr>
      </w:pPr>
      <w:r w:rsidRPr="00F36DDB">
        <w:rPr>
          <w:sz w:val="12"/>
          <w:szCs w:val="12"/>
        </w:rPr>
        <w:t xml:space="preserve">  За  период 2019 года было подготовлено и заключено  соглашение о передаче Контрольно-счётному органу Галичского муниципального района полномочий контрольно-счётного органа Ореховского сельского поселения Галичского муниципального района по осуществлению внешнего муниципального финансового контроля. </w:t>
      </w:r>
    </w:p>
    <w:p w:rsidR="00841E96" w:rsidRPr="00F36DDB" w:rsidRDefault="00841E96" w:rsidP="00841E96">
      <w:pPr>
        <w:jc w:val="both"/>
        <w:rPr>
          <w:bCs/>
          <w:sz w:val="12"/>
          <w:szCs w:val="12"/>
        </w:rPr>
      </w:pPr>
      <w:r w:rsidRPr="00F36DDB">
        <w:rPr>
          <w:b/>
          <w:bCs/>
          <w:sz w:val="12"/>
          <w:szCs w:val="12"/>
        </w:rPr>
        <w:t xml:space="preserve">   </w:t>
      </w:r>
      <w:r w:rsidRPr="00F36DDB">
        <w:rPr>
          <w:bCs/>
          <w:sz w:val="12"/>
          <w:szCs w:val="12"/>
        </w:rPr>
        <w:t>Деятельность Контрольно-счётного органа осуществлялась по следующим направлениям:</w:t>
      </w:r>
    </w:p>
    <w:p w:rsidR="00841E96" w:rsidRPr="00F36DDB" w:rsidRDefault="00841E96" w:rsidP="00841E96">
      <w:pPr>
        <w:jc w:val="both"/>
        <w:rPr>
          <w:bCs/>
          <w:sz w:val="12"/>
          <w:szCs w:val="12"/>
        </w:rPr>
      </w:pPr>
      <w:r w:rsidRPr="00F36DDB">
        <w:rPr>
          <w:bCs/>
          <w:sz w:val="12"/>
          <w:szCs w:val="12"/>
        </w:rPr>
        <w:t>- контроль за исполнением бюджета Ореховского сельского поселения;</w:t>
      </w:r>
    </w:p>
    <w:p w:rsidR="00841E96" w:rsidRPr="00F36DDB" w:rsidRDefault="00841E96" w:rsidP="00841E96">
      <w:pPr>
        <w:jc w:val="both"/>
        <w:rPr>
          <w:bCs/>
          <w:sz w:val="12"/>
          <w:szCs w:val="12"/>
        </w:rPr>
      </w:pPr>
      <w:r w:rsidRPr="00F36DDB">
        <w:rPr>
          <w:bCs/>
          <w:sz w:val="12"/>
          <w:szCs w:val="12"/>
        </w:rPr>
        <w:t>- экспертиза проектов решений о бюджете Ореховского сельского поселения (о внесении изменений в решения о бюджете сельского поселения);</w:t>
      </w:r>
    </w:p>
    <w:p w:rsidR="00841E96" w:rsidRPr="00F36DDB" w:rsidRDefault="00841E96" w:rsidP="00841E96">
      <w:pPr>
        <w:jc w:val="both"/>
        <w:rPr>
          <w:bCs/>
          <w:sz w:val="12"/>
          <w:szCs w:val="12"/>
        </w:rPr>
      </w:pPr>
      <w:r w:rsidRPr="00F36DDB">
        <w:rPr>
          <w:bCs/>
          <w:sz w:val="12"/>
          <w:szCs w:val="12"/>
        </w:rPr>
        <w:t>- внешняя проверка годового отчёта об исполнении бюджета Ореховского сельского поселения;</w:t>
      </w:r>
    </w:p>
    <w:p w:rsidR="00841E96" w:rsidRPr="00F36DDB" w:rsidRDefault="00841E96" w:rsidP="00841E96">
      <w:pPr>
        <w:jc w:val="both"/>
        <w:rPr>
          <w:bCs/>
          <w:sz w:val="12"/>
          <w:szCs w:val="12"/>
        </w:rPr>
      </w:pPr>
      <w:r w:rsidRPr="00F36DDB">
        <w:rPr>
          <w:bCs/>
          <w:sz w:val="12"/>
          <w:szCs w:val="12"/>
        </w:rPr>
        <w:t>- организация и осуществление контроля за законностью, результативностью (эффективностью и экономностью) использования средств бюджета Ореховского сельского поселения;</w:t>
      </w:r>
    </w:p>
    <w:p w:rsidR="00841E96" w:rsidRPr="00F36DDB" w:rsidRDefault="00841E96" w:rsidP="00841E96">
      <w:pPr>
        <w:jc w:val="both"/>
        <w:rPr>
          <w:bCs/>
          <w:sz w:val="12"/>
          <w:szCs w:val="12"/>
        </w:rPr>
      </w:pPr>
      <w:r w:rsidRPr="00F36DDB">
        <w:rPr>
          <w:bCs/>
          <w:sz w:val="12"/>
          <w:szCs w:val="12"/>
        </w:rPr>
        <w:t>- контроль за соблюдением установленного порядка управления и распоряжения имуществом, находящимся в собственности Ореховского сельского поселения;</w:t>
      </w:r>
    </w:p>
    <w:p w:rsidR="00841E96" w:rsidRPr="00F36DDB" w:rsidRDefault="00841E96" w:rsidP="00841E96">
      <w:pPr>
        <w:jc w:val="both"/>
        <w:rPr>
          <w:bCs/>
          <w:sz w:val="12"/>
          <w:szCs w:val="12"/>
        </w:rPr>
      </w:pPr>
      <w:r w:rsidRPr="00F36DDB">
        <w:rPr>
          <w:bCs/>
          <w:sz w:val="12"/>
          <w:szCs w:val="12"/>
        </w:rPr>
        <w:t>- анализ бюджетного процесса в Ореховском сельском поселении и подготовка предложений, направленных на его совершенствование;</w:t>
      </w:r>
    </w:p>
    <w:p w:rsidR="00841E96" w:rsidRPr="00F36DDB" w:rsidRDefault="00841E96" w:rsidP="00841E96">
      <w:pPr>
        <w:jc w:val="both"/>
        <w:rPr>
          <w:bCs/>
          <w:sz w:val="12"/>
          <w:szCs w:val="12"/>
        </w:rPr>
      </w:pPr>
      <w:r w:rsidRPr="00F36DDB">
        <w:rPr>
          <w:bCs/>
          <w:sz w:val="12"/>
          <w:szCs w:val="12"/>
        </w:rPr>
        <w:t>- подготовка информации о ходе исполнения бюджета Ореховского сельского поселения, о результатах проведённых контрольных и экспертно-аналитических мероприятий и представление такой информации в Совет депутатов Ореховского сельского поселения;</w:t>
      </w:r>
    </w:p>
    <w:p w:rsidR="00841E96" w:rsidRPr="00F36DDB" w:rsidRDefault="00841E96" w:rsidP="00841E96">
      <w:pPr>
        <w:jc w:val="both"/>
        <w:rPr>
          <w:bCs/>
          <w:sz w:val="12"/>
          <w:szCs w:val="12"/>
        </w:rPr>
      </w:pPr>
      <w:r w:rsidRPr="00F36DDB">
        <w:rPr>
          <w:bCs/>
          <w:sz w:val="12"/>
          <w:szCs w:val="12"/>
        </w:rPr>
        <w:t>- участие в пределах полномочий в мероприятиях, направленных на противодействие коррупции;</w:t>
      </w:r>
    </w:p>
    <w:p w:rsidR="00841E96" w:rsidRPr="00F36DDB" w:rsidRDefault="00841E96" w:rsidP="00841E96">
      <w:pPr>
        <w:jc w:val="both"/>
        <w:rPr>
          <w:bCs/>
          <w:sz w:val="12"/>
          <w:szCs w:val="12"/>
        </w:rPr>
      </w:pPr>
      <w:r w:rsidRPr="00F36DDB">
        <w:rPr>
          <w:bCs/>
          <w:sz w:val="12"/>
          <w:szCs w:val="12"/>
        </w:rPr>
        <w:t>- прочие направления деятельности в сфере внешнего муниципального финансового контроля;</w:t>
      </w:r>
    </w:p>
    <w:p w:rsidR="00841E96" w:rsidRPr="00F36DDB" w:rsidRDefault="00841E96" w:rsidP="001A7FC8">
      <w:pPr>
        <w:jc w:val="both"/>
        <w:rPr>
          <w:b/>
          <w:sz w:val="12"/>
          <w:szCs w:val="12"/>
        </w:rPr>
      </w:pPr>
      <w:r w:rsidRPr="00F36DDB">
        <w:rPr>
          <w:sz w:val="12"/>
          <w:szCs w:val="12"/>
        </w:rPr>
        <w:t xml:space="preserve">     </w:t>
      </w:r>
      <w:r w:rsidRPr="00F36DDB">
        <w:rPr>
          <w:b/>
          <w:sz w:val="12"/>
          <w:szCs w:val="12"/>
        </w:rPr>
        <w:t>Экспертно-аналитическая деятельность</w:t>
      </w:r>
    </w:p>
    <w:p w:rsidR="00841E96" w:rsidRPr="00F36DDB" w:rsidRDefault="00841E96" w:rsidP="00841E96">
      <w:pPr>
        <w:jc w:val="both"/>
        <w:rPr>
          <w:sz w:val="12"/>
          <w:szCs w:val="12"/>
        </w:rPr>
      </w:pPr>
      <w:r w:rsidRPr="00F36DDB">
        <w:rPr>
          <w:sz w:val="12"/>
          <w:szCs w:val="12"/>
        </w:rPr>
        <w:t xml:space="preserve">   В 2019 году в рамках соглашения о передаче полномочий Контрольно-счётным органом  было проведено 13  мероприятий финансово-экономической экспертизы, в том числе:</w:t>
      </w:r>
    </w:p>
    <w:p w:rsidR="00841E96" w:rsidRPr="00F36DDB" w:rsidRDefault="00841E96" w:rsidP="00841E96">
      <w:pPr>
        <w:jc w:val="both"/>
        <w:rPr>
          <w:sz w:val="12"/>
          <w:szCs w:val="12"/>
        </w:rPr>
      </w:pPr>
      <w:r w:rsidRPr="00F36DDB">
        <w:rPr>
          <w:sz w:val="12"/>
          <w:szCs w:val="12"/>
        </w:rPr>
        <w:t>- экспертиза проекта решения Совета депутатов Ореховского сельского поселения Галичского муниципального района «О бюджете Ореховского сельского поселения на 2020  год и плановый период 2021 и 2022 годов»</w:t>
      </w:r>
    </w:p>
    <w:p w:rsidR="00841E96" w:rsidRPr="00F36DDB" w:rsidRDefault="00841E96" w:rsidP="00841E96">
      <w:pPr>
        <w:jc w:val="both"/>
        <w:rPr>
          <w:sz w:val="12"/>
          <w:szCs w:val="12"/>
        </w:rPr>
      </w:pPr>
      <w:r w:rsidRPr="00F36DDB">
        <w:rPr>
          <w:sz w:val="12"/>
          <w:szCs w:val="12"/>
        </w:rPr>
        <w:t>- внешняя проверка годового отчёта об исполнении бюджета сельского поселения Галичского муниципального района за 2018 год»</w:t>
      </w:r>
    </w:p>
    <w:p w:rsidR="00841E96" w:rsidRPr="00F36DDB" w:rsidRDefault="00841E96" w:rsidP="00841E96">
      <w:pPr>
        <w:jc w:val="both"/>
        <w:rPr>
          <w:sz w:val="12"/>
          <w:szCs w:val="12"/>
        </w:rPr>
      </w:pPr>
      <w:r w:rsidRPr="00F36DDB">
        <w:rPr>
          <w:sz w:val="12"/>
          <w:szCs w:val="12"/>
        </w:rPr>
        <w:t>- экспертиза достоверности, полноты и соответствия нормативным требованиям составления и представления бюджетной отчётности.</w:t>
      </w:r>
    </w:p>
    <w:p w:rsidR="00841E96" w:rsidRPr="00F36DDB" w:rsidRDefault="00841E96" w:rsidP="00841E96">
      <w:pPr>
        <w:jc w:val="both"/>
        <w:rPr>
          <w:sz w:val="12"/>
          <w:szCs w:val="12"/>
        </w:rPr>
      </w:pPr>
      <w:r w:rsidRPr="00F36DDB">
        <w:rPr>
          <w:sz w:val="12"/>
          <w:szCs w:val="12"/>
        </w:rPr>
        <w:t>- экспертиза проектов решений Совета депутатов Ореховского сельского поселения Галичского  муниципального района о внесении изменений в бюджет сельского поселения в 2019 году;</w:t>
      </w:r>
    </w:p>
    <w:p w:rsidR="00841E96" w:rsidRPr="00F36DDB" w:rsidRDefault="00841E96" w:rsidP="00841E96">
      <w:pPr>
        <w:jc w:val="both"/>
        <w:rPr>
          <w:sz w:val="12"/>
          <w:szCs w:val="12"/>
        </w:rPr>
      </w:pPr>
      <w:r w:rsidRPr="00F36DDB">
        <w:rPr>
          <w:sz w:val="12"/>
          <w:szCs w:val="12"/>
        </w:rPr>
        <w:t>- анализ состояния и обслуживания муниципального долга, эффективность использования муниципальных заимствований;</w:t>
      </w:r>
    </w:p>
    <w:p w:rsidR="00841E96" w:rsidRPr="00F36DDB" w:rsidRDefault="00841E96" w:rsidP="00841E96">
      <w:pPr>
        <w:jc w:val="both"/>
        <w:rPr>
          <w:sz w:val="12"/>
          <w:szCs w:val="12"/>
        </w:rPr>
      </w:pPr>
      <w:r w:rsidRPr="00F36DDB">
        <w:rPr>
          <w:sz w:val="12"/>
          <w:szCs w:val="12"/>
        </w:rPr>
        <w:t xml:space="preserve">  Проводился анализ, в рамках оперативного контроля по результатам исполнения бюджета сельского поселения. Подготовлены и представлены в Совет депутатов сельского поселения аналитические записки на отчёты об исполнении бюджета за 1-ый квартал, 1 полугодие и 9 девять месяцев 2019 года.</w:t>
      </w:r>
    </w:p>
    <w:p w:rsidR="00841E96" w:rsidRPr="00F36DDB" w:rsidRDefault="00841E96" w:rsidP="00841E96">
      <w:pPr>
        <w:jc w:val="both"/>
        <w:rPr>
          <w:b/>
          <w:sz w:val="12"/>
          <w:szCs w:val="12"/>
        </w:rPr>
      </w:pPr>
      <w:r w:rsidRPr="00F36DDB">
        <w:rPr>
          <w:sz w:val="12"/>
          <w:szCs w:val="12"/>
        </w:rPr>
        <w:t xml:space="preserve">3. </w:t>
      </w:r>
      <w:r w:rsidRPr="00F36DDB">
        <w:rPr>
          <w:b/>
          <w:sz w:val="12"/>
          <w:szCs w:val="12"/>
        </w:rPr>
        <w:t>Контрольная деятельность</w:t>
      </w:r>
    </w:p>
    <w:p w:rsidR="00841E96" w:rsidRPr="00F36DDB" w:rsidRDefault="00841E96" w:rsidP="00841E96">
      <w:pPr>
        <w:jc w:val="both"/>
        <w:rPr>
          <w:sz w:val="12"/>
          <w:szCs w:val="12"/>
        </w:rPr>
      </w:pPr>
      <w:r w:rsidRPr="00F36DDB">
        <w:rPr>
          <w:sz w:val="12"/>
          <w:szCs w:val="12"/>
        </w:rPr>
        <w:t xml:space="preserve">   В ходе осуществления контрольной деятельности  (с учётом внешней проверки годовой бюджетной отчётности) были проверены денежные средства на сумму </w:t>
      </w:r>
      <w:r w:rsidRPr="00F36DDB">
        <w:rPr>
          <w:i/>
          <w:sz w:val="12"/>
          <w:szCs w:val="12"/>
        </w:rPr>
        <w:t xml:space="preserve">11814,8 </w:t>
      </w:r>
      <w:r w:rsidRPr="00F36DDB">
        <w:rPr>
          <w:sz w:val="12"/>
          <w:szCs w:val="12"/>
        </w:rPr>
        <w:t xml:space="preserve"> тыс. рублей.</w:t>
      </w:r>
    </w:p>
    <w:p w:rsidR="00841E96" w:rsidRPr="00F36DDB" w:rsidRDefault="00841E96" w:rsidP="00841E96">
      <w:pPr>
        <w:jc w:val="both"/>
        <w:rPr>
          <w:sz w:val="12"/>
          <w:szCs w:val="12"/>
        </w:rPr>
      </w:pPr>
      <w:r w:rsidRPr="00F36DDB">
        <w:rPr>
          <w:sz w:val="12"/>
          <w:szCs w:val="12"/>
        </w:rPr>
        <w:t xml:space="preserve">- внешняя проверка отчёта об исполнении бюджета Ореховского сельского поселения за 2018 год  (в т.ч. проверка достоверности полноты и соответствия нормативным требованиям составления и предоставления бюджетной отчётности), проверены денежные средства на сумму </w:t>
      </w:r>
      <w:r w:rsidRPr="00F36DDB">
        <w:rPr>
          <w:i/>
          <w:sz w:val="12"/>
          <w:szCs w:val="12"/>
        </w:rPr>
        <w:t xml:space="preserve">11814,8 </w:t>
      </w:r>
      <w:r w:rsidRPr="00F36DDB">
        <w:rPr>
          <w:sz w:val="12"/>
          <w:szCs w:val="12"/>
        </w:rPr>
        <w:t xml:space="preserve">тыс. рублей. Решением Совета депутатов Ореховского сельского поселения № 113  от 26.12.2017 года «О бюджете Ореховского сельского поселения на 2018 год» бюджет сельского поселения утверждён по доходам в сумме </w:t>
      </w:r>
      <w:r w:rsidRPr="00F36DDB">
        <w:rPr>
          <w:i/>
          <w:sz w:val="12"/>
          <w:szCs w:val="12"/>
        </w:rPr>
        <w:t xml:space="preserve">7104,6 </w:t>
      </w:r>
      <w:r w:rsidRPr="00F36DDB">
        <w:rPr>
          <w:sz w:val="12"/>
          <w:szCs w:val="12"/>
        </w:rPr>
        <w:t xml:space="preserve">тыс. рублей, по расходам в сумме </w:t>
      </w:r>
      <w:r w:rsidRPr="00F36DDB">
        <w:rPr>
          <w:i/>
          <w:sz w:val="12"/>
          <w:szCs w:val="12"/>
        </w:rPr>
        <w:t xml:space="preserve">7320,4  </w:t>
      </w:r>
      <w:r w:rsidRPr="00F36DDB">
        <w:rPr>
          <w:sz w:val="12"/>
          <w:szCs w:val="12"/>
        </w:rPr>
        <w:t xml:space="preserve">тыс. рублей. В 2018 году в бюджете сельского поселения предусматривался дефицит в сумме </w:t>
      </w:r>
      <w:r w:rsidRPr="00F36DDB">
        <w:rPr>
          <w:i/>
          <w:sz w:val="12"/>
          <w:szCs w:val="12"/>
        </w:rPr>
        <w:t xml:space="preserve">215,8 </w:t>
      </w:r>
      <w:r w:rsidRPr="00F36DDB">
        <w:rPr>
          <w:sz w:val="12"/>
          <w:szCs w:val="12"/>
        </w:rPr>
        <w:t>тыс. рублей.</w:t>
      </w:r>
    </w:p>
    <w:p w:rsidR="00841E96" w:rsidRPr="00F36DDB" w:rsidRDefault="00841E96" w:rsidP="00841E96">
      <w:pPr>
        <w:jc w:val="both"/>
        <w:rPr>
          <w:sz w:val="12"/>
          <w:szCs w:val="12"/>
        </w:rPr>
      </w:pPr>
      <w:r w:rsidRPr="00F36DDB">
        <w:rPr>
          <w:sz w:val="12"/>
          <w:szCs w:val="12"/>
        </w:rPr>
        <w:t xml:space="preserve">  С учётом внесённых в течение года 10-ти изменений бюджет сельского поселения утверждён по доходам в сумме </w:t>
      </w:r>
      <w:r w:rsidRPr="00F36DDB">
        <w:rPr>
          <w:i/>
          <w:sz w:val="12"/>
          <w:szCs w:val="12"/>
        </w:rPr>
        <w:t xml:space="preserve">10584,8 </w:t>
      </w:r>
      <w:r w:rsidRPr="00F36DDB">
        <w:rPr>
          <w:sz w:val="12"/>
          <w:szCs w:val="12"/>
        </w:rPr>
        <w:t xml:space="preserve"> тыс. рублей, по расходам в сумме </w:t>
      </w:r>
      <w:r w:rsidRPr="00F36DDB">
        <w:rPr>
          <w:i/>
          <w:sz w:val="12"/>
          <w:szCs w:val="12"/>
        </w:rPr>
        <w:t xml:space="preserve">10814,0 </w:t>
      </w:r>
      <w:r w:rsidRPr="00F36DDB">
        <w:rPr>
          <w:sz w:val="12"/>
          <w:szCs w:val="12"/>
        </w:rPr>
        <w:t xml:space="preserve">тыс. рублей, предельный размер дефицита установлен в сумме </w:t>
      </w:r>
      <w:r w:rsidRPr="00F36DDB">
        <w:rPr>
          <w:i/>
          <w:sz w:val="12"/>
          <w:szCs w:val="12"/>
        </w:rPr>
        <w:t xml:space="preserve">229,2 </w:t>
      </w:r>
      <w:r w:rsidRPr="00F36DDB">
        <w:rPr>
          <w:sz w:val="12"/>
          <w:szCs w:val="12"/>
        </w:rPr>
        <w:t>тыс. рублей.</w:t>
      </w:r>
    </w:p>
    <w:p w:rsidR="00841E96" w:rsidRPr="00F36DDB" w:rsidRDefault="00841E96" w:rsidP="00841E96">
      <w:pPr>
        <w:jc w:val="both"/>
        <w:rPr>
          <w:sz w:val="12"/>
          <w:szCs w:val="12"/>
        </w:rPr>
      </w:pPr>
      <w:r w:rsidRPr="00F36DDB">
        <w:rPr>
          <w:sz w:val="12"/>
          <w:szCs w:val="12"/>
        </w:rPr>
        <w:t xml:space="preserve">  В отчёте об исполнении бюджета сельского поселения за 2018 год поступление доходов отражено в сумме </w:t>
      </w:r>
      <w:r w:rsidRPr="00F36DDB">
        <w:rPr>
          <w:i/>
          <w:sz w:val="12"/>
          <w:szCs w:val="12"/>
        </w:rPr>
        <w:t xml:space="preserve">10243,5 </w:t>
      </w:r>
      <w:r w:rsidRPr="00F36DDB">
        <w:rPr>
          <w:sz w:val="12"/>
          <w:szCs w:val="12"/>
        </w:rPr>
        <w:t xml:space="preserve">тыс. рублей, что на </w:t>
      </w:r>
      <w:r w:rsidRPr="00F36DDB">
        <w:rPr>
          <w:i/>
          <w:sz w:val="12"/>
          <w:szCs w:val="12"/>
        </w:rPr>
        <w:t xml:space="preserve">341,3 </w:t>
      </w:r>
      <w:r w:rsidRPr="00F36DDB">
        <w:rPr>
          <w:sz w:val="12"/>
          <w:szCs w:val="12"/>
        </w:rPr>
        <w:t xml:space="preserve">тыс. рублей меньше уточнённых на 27.12.2018 года плановых назначений и на </w:t>
      </w:r>
      <w:r w:rsidRPr="00F36DDB">
        <w:rPr>
          <w:i/>
          <w:sz w:val="12"/>
          <w:szCs w:val="12"/>
        </w:rPr>
        <w:t xml:space="preserve">3138,9 </w:t>
      </w:r>
      <w:r w:rsidRPr="00F36DDB">
        <w:rPr>
          <w:sz w:val="12"/>
          <w:szCs w:val="12"/>
        </w:rPr>
        <w:t xml:space="preserve">тыс. рублей превышает плановые назначения, утверждённых Решением Совета депутатов сельского поселения № 113 от 26.12.2017 года «О бюджете Ореховского сельского поселения на 2018 год. </w:t>
      </w:r>
    </w:p>
    <w:p w:rsidR="00841E96" w:rsidRPr="00F36DDB" w:rsidRDefault="00841E96" w:rsidP="00841E96">
      <w:pPr>
        <w:jc w:val="both"/>
        <w:rPr>
          <w:sz w:val="12"/>
          <w:szCs w:val="12"/>
        </w:rPr>
      </w:pPr>
      <w:r w:rsidRPr="00F36DDB">
        <w:rPr>
          <w:sz w:val="12"/>
          <w:szCs w:val="12"/>
        </w:rPr>
        <w:t xml:space="preserve">  Расходы бюджета сельского поселения профинансированы в сумме </w:t>
      </w:r>
      <w:r w:rsidRPr="00F36DDB">
        <w:rPr>
          <w:i/>
          <w:sz w:val="12"/>
          <w:szCs w:val="12"/>
        </w:rPr>
        <w:t xml:space="preserve">11814,8 </w:t>
      </w:r>
      <w:r w:rsidRPr="00F36DDB">
        <w:rPr>
          <w:sz w:val="12"/>
          <w:szCs w:val="12"/>
        </w:rPr>
        <w:t xml:space="preserve">тыс. рублей, что на </w:t>
      </w:r>
      <w:r w:rsidRPr="00F36DDB">
        <w:rPr>
          <w:i/>
          <w:sz w:val="12"/>
          <w:szCs w:val="12"/>
        </w:rPr>
        <w:t>743,2</w:t>
      </w:r>
      <w:r w:rsidRPr="00F36DDB">
        <w:rPr>
          <w:sz w:val="12"/>
          <w:szCs w:val="12"/>
        </w:rPr>
        <w:t xml:space="preserve"> тыс. рублей меньше уточнённых плановых назначений и на </w:t>
      </w:r>
      <w:r w:rsidRPr="00F36DDB">
        <w:rPr>
          <w:i/>
          <w:sz w:val="12"/>
          <w:szCs w:val="12"/>
        </w:rPr>
        <w:t xml:space="preserve">4703,6 </w:t>
      </w:r>
      <w:r w:rsidRPr="00F36DDB">
        <w:rPr>
          <w:sz w:val="12"/>
          <w:szCs w:val="12"/>
        </w:rPr>
        <w:t>тыс. рублей превышает расходы, утверждённых при принятии бюджета сельского поселения на 2018 год.</w:t>
      </w:r>
    </w:p>
    <w:p w:rsidR="00841E96" w:rsidRPr="00F36DDB" w:rsidRDefault="00841E96" w:rsidP="00841E96">
      <w:pPr>
        <w:jc w:val="both"/>
        <w:rPr>
          <w:sz w:val="12"/>
          <w:szCs w:val="12"/>
        </w:rPr>
      </w:pPr>
      <w:r w:rsidRPr="00F36DDB">
        <w:rPr>
          <w:sz w:val="12"/>
          <w:szCs w:val="12"/>
        </w:rPr>
        <w:t xml:space="preserve">  Бюджет сельского поселения за 2018 год исполнен с профицитом в сумме </w:t>
      </w:r>
      <w:r w:rsidRPr="00F36DDB">
        <w:rPr>
          <w:i/>
          <w:sz w:val="12"/>
          <w:szCs w:val="12"/>
        </w:rPr>
        <w:t xml:space="preserve">681,4 </w:t>
      </w:r>
      <w:r w:rsidRPr="00F36DDB">
        <w:rPr>
          <w:sz w:val="12"/>
          <w:szCs w:val="12"/>
        </w:rPr>
        <w:t>тыс. рублей.</w:t>
      </w:r>
    </w:p>
    <w:p w:rsidR="00841E96" w:rsidRPr="00F36DDB" w:rsidRDefault="00841E96" w:rsidP="00841E96">
      <w:pPr>
        <w:jc w:val="both"/>
        <w:rPr>
          <w:sz w:val="12"/>
          <w:szCs w:val="12"/>
        </w:rPr>
      </w:pPr>
      <w:r w:rsidRPr="00F36DDB">
        <w:rPr>
          <w:sz w:val="12"/>
          <w:szCs w:val="12"/>
        </w:rPr>
        <w:t xml:space="preserve">  Нарушений бюджетного законодательства в ходе внешней проверки Отчёта об исполнении бюджета Ореховского сельского поселения не выявлено.</w:t>
      </w:r>
    </w:p>
    <w:p w:rsidR="00841E96" w:rsidRPr="00F36DDB" w:rsidRDefault="00841E96" w:rsidP="00841E96">
      <w:pPr>
        <w:jc w:val="both"/>
        <w:rPr>
          <w:sz w:val="12"/>
          <w:szCs w:val="12"/>
        </w:rPr>
      </w:pPr>
      <w:r w:rsidRPr="00F36DDB">
        <w:rPr>
          <w:sz w:val="12"/>
          <w:szCs w:val="12"/>
        </w:rPr>
        <w:t xml:space="preserve">4. </w:t>
      </w:r>
      <w:r w:rsidRPr="00F36DDB">
        <w:rPr>
          <w:b/>
          <w:sz w:val="12"/>
          <w:szCs w:val="12"/>
        </w:rPr>
        <w:t>Результаты контрольных и экспертно-аналитических мероприятий</w:t>
      </w:r>
    </w:p>
    <w:p w:rsidR="00841E96" w:rsidRPr="00F36DDB" w:rsidRDefault="00841E96" w:rsidP="00841E96">
      <w:pPr>
        <w:jc w:val="both"/>
        <w:rPr>
          <w:sz w:val="12"/>
          <w:szCs w:val="12"/>
        </w:rPr>
      </w:pPr>
      <w:r w:rsidRPr="00F36DDB">
        <w:rPr>
          <w:sz w:val="12"/>
          <w:szCs w:val="12"/>
        </w:rPr>
        <w:t xml:space="preserve">   Результаты контрольных и экспертно-аналитических мероприятий, т.е. исполнение и реализация представлений и рекомендаций, подлежат дополнительному контролю со стороны Контрольно-счётного органа. Проведение такого контроля необходимо для: обеспечения наличия своевременной и полной информации, определения результативности мероприятий; оперативного принятия дополнительных мер, если они необходимы; устранения выявленных нарушений и недостатков, причин, послуживших основанием для их возникновения; направления предложений по привлечению к ответственности должностных лиц, виновных в нарушении; соблюдения сроков рассмотрения представлений и рекомендаций;</w:t>
      </w:r>
    </w:p>
    <w:p w:rsidR="00841E96" w:rsidRPr="00F36DDB" w:rsidRDefault="00841E96" w:rsidP="00841E96">
      <w:pPr>
        <w:jc w:val="both"/>
        <w:rPr>
          <w:sz w:val="12"/>
          <w:szCs w:val="12"/>
        </w:rPr>
      </w:pPr>
      <w:r w:rsidRPr="00F36DDB">
        <w:rPr>
          <w:sz w:val="12"/>
          <w:szCs w:val="12"/>
        </w:rPr>
        <w:t xml:space="preserve">   Одним из критериев оценки эффективности деятельности Контрольно-счётного органа является действенность контроля, что свидетельствует о совершенствовании процесса взаимодействия и о повышении эффективности проводимой работы.</w:t>
      </w:r>
    </w:p>
    <w:p w:rsidR="00841E96" w:rsidRPr="00F36DDB" w:rsidRDefault="00841E96" w:rsidP="00841E96">
      <w:pPr>
        <w:jc w:val="both"/>
        <w:rPr>
          <w:sz w:val="12"/>
          <w:szCs w:val="12"/>
        </w:rPr>
      </w:pPr>
    </w:p>
    <w:p w:rsidR="00841E96" w:rsidRPr="00F36DDB" w:rsidRDefault="00841E96" w:rsidP="00841E96">
      <w:pPr>
        <w:widowControl w:val="0"/>
        <w:autoSpaceDE w:val="0"/>
        <w:autoSpaceDN w:val="0"/>
        <w:adjustRightInd w:val="0"/>
        <w:ind w:firstLine="709"/>
        <w:jc w:val="center"/>
        <w:outlineLvl w:val="1"/>
        <w:rPr>
          <w:b/>
          <w:bCs/>
          <w:sz w:val="12"/>
          <w:szCs w:val="12"/>
        </w:rPr>
      </w:pPr>
      <w:r w:rsidRPr="00F36DDB">
        <w:rPr>
          <w:b/>
          <w:bCs/>
          <w:sz w:val="12"/>
          <w:szCs w:val="12"/>
        </w:rPr>
        <w:t>РОССИЙСКАЯ ФЕДЕРАЦИЯ</w:t>
      </w:r>
    </w:p>
    <w:p w:rsidR="00841E96" w:rsidRPr="00F36DDB" w:rsidRDefault="00841E96" w:rsidP="00841E96">
      <w:pPr>
        <w:keepNext/>
        <w:widowControl w:val="0"/>
        <w:autoSpaceDE w:val="0"/>
        <w:autoSpaceDN w:val="0"/>
        <w:adjustRightInd w:val="0"/>
        <w:ind w:firstLine="709"/>
        <w:jc w:val="center"/>
        <w:outlineLvl w:val="4"/>
        <w:rPr>
          <w:b/>
          <w:bCs/>
          <w:shadow/>
          <w:sz w:val="12"/>
          <w:szCs w:val="12"/>
        </w:rPr>
      </w:pPr>
      <w:r w:rsidRPr="00F36DDB">
        <w:rPr>
          <w:b/>
          <w:bCs/>
          <w:shadow/>
          <w:sz w:val="12"/>
          <w:szCs w:val="12"/>
        </w:rPr>
        <w:t>КОСТРОМСКАЯ ОБЛАСТЬ</w:t>
      </w:r>
    </w:p>
    <w:p w:rsidR="00841E96" w:rsidRPr="00F36DDB" w:rsidRDefault="00841E96" w:rsidP="00841E96">
      <w:pPr>
        <w:widowControl w:val="0"/>
        <w:autoSpaceDE w:val="0"/>
        <w:autoSpaceDN w:val="0"/>
        <w:adjustRightInd w:val="0"/>
        <w:ind w:firstLine="709"/>
        <w:jc w:val="center"/>
        <w:rPr>
          <w:b/>
          <w:bCs/>
          <w:sz w:val="12"/>
          <w:szCs w:val="12"/>
        </w:rPr>
      </w:pPr>
      <w:r w:rsidRPr="00F36DDB">
        <w:rPr>
          <w:b/>
          <w:bCs/>
          <w:sz w:val="12"/>
          <w:szCs w:val="12"/>
        </w:rPr>
        <w:t>ГАЛИЧСКИЙ МУНИЦИПАЛЬНЫЙ РАЙОН</w:t>
      </w:r>
    </w:p>
    <w:p w:rsidR="00841E96" w:rsidRPr="00F36DDB" w:rsidRDefault="00841E96" w:rsidP="00841E96">
      <w:pPr>
        <w:widowControl w:val="0"/>
        <w:autoSpaceDE w:val="0"/>
        <w:autoSpaceDN w:val="0"/>
        <w:adjustRightInd w:val="0"/>
        <w:rPr>
          <w:b/>
          <w:bCs/>
          <w:spacing w:val="20"/>
          <w:sz w:val="12"/>
          <w:szCs w:val="12"/>
        </w:rPr>
      </w:pPr>
    </w:p>
    <w:p w:rsidR="00841E96" w:rsidRPr="00F36DDB" w:rsidRDefault="00841E96" w:rsidP="00841E96">
      <w:pPr>
        <w:widowControl w:val="0"/>
        <w:autoSpaceDE w:val="0"/>
        <w:autoSpaceDN w:val="0"/>
        <w:adjustRightInd w:val="0"/>
        <w:ind w:firstLine="709"/>
        <w:jc w:val="center"/>
        <w:rPr>
          <w:b/>
          <w:bCs/>
          <w:sz w:val="12"/>
          <w:szCs w:val="12"/>
        </w:rPr>
      </w:pPr>
      <w:r w:rsidRPr="00F36DDB">
        <w:rPr>
          <w:b/>
          <w:bCs/>
          <w:sz w:val="12"/>
          <w:szCs w:val="12"/>
        </w:rPr>
        <w:t>СОВЕТ ДЕПУТАТОВ</w:t>
      </w:r>
    </w:p>
    <w:p w:rsidR="00841E96" w:rsidRPr="00F36DDB" w:rsidRDefault="00841E96" w:rsidP="001A7FC8">
      <w:pPr>
        <w:widowControl w:val="0"/>
        <w:autoSpaceDE w:val="0"/>
        <w:autoSpaceDN w:val="0"/>
        <w:adjustRightInd w:val="0"/>
        <w:ind w:firstLine="709"/>
        <w:jc w:val="center"/>
        <w:rPr>
          <w:b/>
          <w:bCs/>
          <w:sz w:val="12"/>
          <w:szCs w:val="12"/>
        </w:rPr>
      </w:pPr>
      <w:r w:rsidRPr="00F36DDB">
        <w:rPr>
          <w:b/>
          <w:bCs/>
          <w:sz w:val="12"/>
          <w:szCs w:val="12"/>
        </w:rPr>
        <w:t>ОРЕХОВСКОГО СЕЛЬСКОГО ПОСЕЛЕНИЯ</w:t>
      </w:r>
    </w:p>
    <w:p w:rsidR="00841E96" w:rsidRPr="00F36DDB" w:rsidRDefault="00841E96" w:rsidP="00841E96">
      <w:pPr>
        <w:widowControl w:val="0"/>
        <w:autoSpaceDE w:val="0"/>
        <w:autoSpaceDN w:val="0"/>
        <w:adjustRightInd w:val="0"/>
        <w:ind w:firstLine="709"/>
        <w:jc w:val="center"/>
        <w:rPr>
          <w:b/>
          <w:bCs/>
          <w:shadow/>
          <w:sz w:val="12"/>
          <w:szCs w:val="12"/>
        </w:rPr>
      </w:pPr>
      <w:r w:rsidRPr="00F36DDB">
        <w:rPr>
          <w:b/>
          <w:bCs/>
          <w:shadow/>
          <w:sz w:val="12"/>
          <w:szCs w:val="12"/>
        </w:rPr>
        <w:t>РЕШЕНИЕ</w:t>
      </w:r>
    </w:p>
    <w:p w:rsidR="00841E96" w:rsidRPr="00F36DDB" w:rsidRDefault="00841E96" w:rsidP="00841E96">
      <w:pPr>
        <w:widowControl w:val="0"/>
        <w:autoSpaceDE w:val="0"/>
        <w:autoSpaceDN w:val="0"/>
        <w:adjustRightInd w:val="0"/>
        <w:ind w:firstLine="720"/>
        <w:jc w:val="center"/>
        <w:rPr>
          <w:b/>
          <w:bCs/>
          <w:shadow/>
          <w:sz w:val="12"/>
          <w:szCs w:val="12"/>
        </w:rPr>
      </w:pPr>
    </w:p>
    <w:p w:rsidR="00841E96" w:rsidRPr="00F36DDB" w:rsidRDefault="00841E96" w:rsidP="00841E96">
      <w:pPr>
        <w:widowControl w:val="0"/>
        <w:autoSpaceDE w:val="0"/>
        <w:autoSpaceDN w:val="0"/>
        <w:adjustRightInd w:val="0"/>
        <w:rPr>
          <w:sz w:val="12"/>
          <w:szCs w:val="12"/>
        </w:rPr>
      </w:pPr>
      <w:r w:rsidRPr="00F36DDB">
        <w:rPr>
          <w:sz w:val="12"/>
          <w:szCs w:val="12"/>
        </w:rPr>
        <w:t>от «27» марта 2020 г. № 216</w:t>
      </w:r>
    </w:p>
    <w:p w:rsidR="00841E96" w:rsidRPr="00F36DDB" w:rsidRDefault="00841E96" w:rsidP="00841E96">
      <w:pPr>
        <w:widowControl w:val="0"/>
        <w:autoSpaceDE w:val="0"/>
        <w:autoSpaceDN w:val="0"/>
        <w:adjustRightInd w:val="0"/>
        <w:rPr>
          <w:sz w:val="12"/>
          <w:szCs w:val="12"/>
        </w:rPr>
      </w:pPr>
    </w:p>
    <w:p w:rsidR="00841E96" w:rsidRPr="00F36DDB" w:rsidRDefault="00841E96" w:rsidP="00841E96">
      <w:pPr>
        <w:widowControl w:val="0"/>
        <w:autoSpaceDE w:val="0"/>
        <w:autoSpaceDN w:val="0"/>
        <w:adjustRightInd w:val="0"/>
        <w:rPr>
          <w:bCs/>
          <w:sz w:val="12"/>
          <w:szCs w:val="12"/>
        </w:rPr>
      </w:pPr>
      <w:r w:rsidRPr="00F36DDB">
        <w:rPr>
          <w:bCs/>
          <w:sz w:val="12"/>
          <w:szCs w:val="12"/>
        </w:rPr>
        <w:t>О внесении изменений в решение</w:t>
      </w:r>
      <w:r w:rsidR="001A7FC8" w:rsidRPr="00F36DDB">
        <w:rPr>
          <w:bCs/>
          <w:sz w:val="12"/>
          <w:szCs w:val="12"/>
        </w:rPr>
        <w:t xml:space="preserve"> </w:t>
      </w:r>
      <w:r w:rsidRPr="00F36DDB">
        <w:rPr>
          <w:bCs/>
          <w:sz w:val="12"/>
          <w:szCs w:val="12"/>
        </w:rPr>
        <w:t>Совета депутатов сельского поселения</w:t>
      </w:r>
    </w:p>
    <w:p w:rsidR="00841E96" w:rsidRPr="00F36DDB" w:rsidRDefault="00841E96" w:rsidP="00841E96">
      <w:pPr>
        <w:widowControl w:val="0"/>
        <w:autoSpaceDE w:val="0"/>
        <w:autoSpaceDN w:val="0"/>
        <w:adjustRightInd w:val="0"/>
        <w:rPr>
          <w:bCs/>
          <w:sz w:val="12"/>
          <w:szCs w:val="12"/>
        </w:rPr>
      </w:pPr>
      <w:r w:rsidRPr="00F36DDB">
        <w:rPr>
          <w:bCs/>
          <w:sz w:val="12"/>
          <w:szCs w:val="12"/>
        </w:rPr>
        <w:t>от 09.01.2020 г. № 207</w:t>
      </w:r>
      <w:r w:rsidR="001A7FC8" w:rsidRPr="00F36DDB">
        <w:rPr>
          <w:bCs/>
          <w:sz w:val="12"/>
          <w:szCs w:val="12"/>
        </w:rPr>
        <w:t xml:space="preserve"> </w:t>
      </w:r>
      <w:r w:rsidRPr="00F36DDB">
        <w:rPr>
          <w:bCs/>
          <w:sz w:val="12"/>
          <w:szCs w:val="12"/>
        </w:rPr>
        <w:t xml:space="preserve">«О выплате единовременного </w:t>
      </w:r>
    </w:p>
    <w:p w:rsidR="00841E96" w:rsidRPr="00F36DDB" w:rsidRDefault="00841E96" w:rsidP="00841E96">
      <w:pPr>
        <w:widowControl w:val="0"/>
        <w:autoSpaceDE w:val="0"/>
        <w:autoSpaceDN w:val="0"/>
        <w:adjustRightInd w:val="0"/>
        <w:rPr>
          <w:bCs/>
          <w:sz w:val="12"/>
          <w:szCs w:val="12"/>
        </w:rPr>
      </w:pPr>
      <w:r w:rsidRPr="00F36DDB">
        <w:rPr>
          <w:bCs/>
          <w:sz w:val="12"/>
          <w:szCs w:val="12"/>
        </w:rPr>
        <w:t xml:space="preserve">пособия на оздоровление лицам, замещающим муниципальные </w:t>
      </w:r>
    </w:p>
    <w:p w:rsidR="00841E96" w:rsidRPr="00F36DDB" w:rsidRDefault="00841E96" w:rsidP="00841E96">
      <w:pPr>
        <w:widowControl w:val="0"/>
        <w:autoSpaceDE w:val="0"/>
        <w:autoSpaceDN w:val="0"/>
        <w:adjustRightInd w:val="0"/>
        <w:rPr>
          <w:bCs/>
          <w:sz w:val="12"/>
          <w:szCs w:val="12"/>
        </w:rPr>
      </w:pPr>
      <w:r w:rsidRPr="00F36DDB">
        <w:rPr>
          <w:bCs/>
          <w:sz w:val="12"/>
          <w:szCs w:val="12"/>
        </w:rPr>
        <w:t xml:space="preserve">должности Ореховского сельского поселения Галичского муниципального </w:t>
      </w:r>
    </w:p>
    <w:p w:rsidR="00841E96" w:rsidRPr="00F36DDB" w:rsidRDefault="00841E96" w:rsidP="001A7FC8">
      <w:pPr>
        <w:widowControl w:val="0"/>
        <w:autoSpaceDE w:val="0"/>
        <w:autoSpaceDN w:val="0"/>
        <w:adjustRightInd w:val="0"/>
        <w:rPr>
          <w:bCs/>
          <w:sz w:val="12"/>
          <w:szCs w:val="12"/>
        </w:rPr>
      </w:pPr>
      <w:r w:rsidRPr="00F36DDB">
        <w:rPr>
          <w:bCs/>
          <w:sz w:val="12"/>
          <w:szCs w:val="12"/>
        </w:rPr>
        <w:t>района Костромской области»</w:t>
      </w:r>
      <w:bookmarkStart w:id="2" w:name="sub_18"/>
    </w:p>
    <w:p w:rsidR="00841E96" w:rsidRPr="00F36DDB" w:rsidRDefault="00841E96" w:rsidP="00841E96">
      <w:pPr>
        <w:widowControl w:val="0"/>
        <w:autoSpaceDE w:val="0"/>
        <w:autoSpaceDN w:val="0"/>
        <w:adjustRightInd w:val="0"/>
        <w:ind w:firstLine="709"/>
        <w:jc w:val="both"/>
        <w:rPr>
          <w:bCs/>
          <w:sz w:val="12"/>
          <w:szCs w:val="12"/>
        </w:rPr>
      </w:pPr>
      <w:r w:rsidRPr="00F36DDB">
        <w:rPr>
          <w:bCs/>
          <w:sz w:val="12"/>
          <w:szCs w:val="12"/>
        </w:rPr>
        <w:t>В целях приведения нормативного правового акта в соответствие с действующим законодательством, Совет депутатов сельского поселения РЕШИЛ:</w:t>
      </w:r>
    </w:p>
    <w:p w:rsidR="00841E96" w:rsidRPr="00F36DDB" w:rsidRDefault="00841E96" w:rsidP="00841E96">
      <w:pPr>
        <w:widowControl w:val="0"/>
        <w:autoSpaceDE w:val="0"/>
        <w:autoSpaceDN w:val="0"/>
        <w:adjustRightInd w:val="0"/>
        <w:rPr>
          <w:bCs/>
          <w:sz w:val="12"/>
          <w:szCs w:val="12"/>
        </w:rPr>
      </w:pPr>
      <w:r w:rsidRPr="00F36DDB">
        <w:rPr>
          <w:bCs/>
          <w:sz w:val="12"/>
          <w:szCs w:val="12"/>
        </w:rPr>
        <w:t>1. В Положение о выплате единовременного пособия на оздоровление лицам, замещающим муниципальные должности Ореховского сельского поселения Галичского муниципального района Костромской области на постоянной основе, утвержденное решением Совета депутатов сельского поселения от 09.01.2020 г. № 207 «О выплате единовременного пособия на оздоровление лицам, замещающим муниципальные должности Ореховского сельского поселения Галичского муниципального района Костромской области» ( далее – Положение), внести следующие изменения:</w:t>
      </w:r>
    </w:p>
    <w:p w:rsidR="00841E96" w:rsidRPr="00F36DDB" w:rsidRDefault="00841E96" w:rsidP="00841E96">
      <w:pPr>
        <w:widowControl w:val="0"/>
        <w:autoSpaceDE w:val="0"/>
        <w:autoSpaceDN w:val="0"/>
        <w:adjustRightInd w:val="0"/>
        <w:ind w:firstLine="708"/>
        <w:jc w:val="both"/>
        <w:rPr>
          <w:bCs/>
          <w:sz w:val="12"/>
          <w:szCs w:val="12"/>
        </w:rPr>
      </w:pPr>
      <w:r w:rsidRPr="00F36DDB">
        <w:rPr>
          <w:bCs/>
          <w:sz w:val="12"/>
          <w:szCs w:val="12"/>
        </w:rPr>
        <w:t>-п.4 Положения признать утратившим силу.</w:t>
      </w:r>
    </w:p>
    <w:p w:rsidR="00841E96" w:rsidRPr="00F36DDB" w:rsidRDefault="00841E96" w:rsidP="001A7FC8">
      <w:pPr>
        <w:widowControl w:val="0"/>
        <w:autoSpaceDE w:val="0"/>
        <w:autoSpaceDN w:val="0"/>
        <w:adjustRightInd w:val="0"/>
        <w:ind w:firstLine="720"/>
        <w:jc w:val="both"/>
        <w:rPr>
          <w:rFonts w:ascii="Arial" w:hAnsi="Arial" w:cs="Arial"/>
          <w:sz w:val="12"/>
          <w:szCs w:val="12"/>
        </w:rPr>
      </w:pPr>
      <w:r w:rsidRPr="00F36DDB">
        <w:rPr>
          <w:sz w:val="12"/>
          <w:szCs w:val="12"/>
        </w:rPr>
        <w:t xml:space="preserve">2. Настоящее решение вступает в силу со дня подписания, подлежит официальному опубликованию (обнародованию) и распространяет свое действие на взаимоотношения, возникшие с 1 января 2020 года. </w:t>
      </w:r>
      <w:bookmarkEnd w:id="2"/>
    </w:p>
    <w:p w:rsidR="009603C6" w:rsidRDefault="00841E96" w:rsidP="001A7FC8">
      <w:pPr>
        <w:widowControl w:val="0"/>
        <w:autoSpaceDE w:val="0"/>
        <w:autoSpaceDN w:val="0"/>
        <w:adjustRightInd w:val="0"/>
        <w:rPr>
          <w:sz w:val="12"/>
          <w:szCs w:val="12"/>
        </w:rPr>
      </w:pPr>
      <w:r w:rsidRPr="00F36DDB">
        <w:rPr>
          <w:sz w:val="12"/>
          <w:szCs w:val="12"/>
        </w:rPr>
        <w:t>Глава сельского поселения                                                                                А.А. Транчуков</w:t>
      </w:r>
    </w:p>
    <w:p w:rsidR="00F36DDB" w:rsidRDefault="00F36DDB" w:rsidP="001A7FC8">
      <w:pPr>
        <w:widowControl w:val="0"/>
        <w:autoSpaceDE w:val="0"/>
        <w:autoSpaceDN w:val="0"/>
        <w:adjustRightInd w:val="0"/>
        <w:rPr>
          <w:sz w:val="12"/>
          <w:szCs w:val="12"/>
        </w:rPr>
      </w:pPr>
    </w:p>
    <w:p w:rsidR="00F36DDB" w:rsidRDefault="00F36DDB" w:rsidP="001A7FC8">
      <w:pPr>
        <w:widowControl w:val="0"/>
        <w:autoSpaceDE w:val="0"/>
        <w:autoSpaceDN w:val="0"/>
        <w:adjustRightInd w:val="0"/>
        <w:rPr>
          <w:sz w:val="12"/>
          <w:szCs w:val="12"/>
        </w:rPr>
      </w:pPr>
    </w:p>
    <w:p w:rsidR="00F36DDB" w:rsidRDefault="00F36DDB" w:rsidP="001A7FC8">
      <w:pPr>
        <w:widowControl w:val="0"/>
        <w:autoSpaceDE w:val="0"/>
        <w:autoSpaceDN w:val="0"/>
        <w:adjustRightInd w:val="0"/>
        <w:rPr>
          <w:sz w:val="12"/>
          <w:szCs w:val="12"/>
        </w:rPr>
      </w:pPr>
    </w:p>
    <w:p w:rsidR="00F36DDB" w:rsidRPr="00F36DDB" w:rsidRDefault="00F36DDB" w:rsidP="001A7FC8">
      <w:pPr>
        <w:widowControl w:val="0"/>
        <w:autoSpaceDE w:val="0"/>
        <w:autoSpaceDN w:val="0"/>
        <w:adjustRightInd w:val="0"/>
        <w:rPr>
          <w:sz w:val="12"/>
          <w:szCs w:val="12"/>
        </w:rPr>
      </w:pPr>
      <w:bookmarkStart w:id="3" w:name="_GoBack"/>
      <w:bookmarkEnd w:id="3"/>
    </w:p>
    <w:p w:rsidR="008823E7" w:rsidRPr="00F36DDB" w:rsidRDefault="008823E7" w:rsidP="008823E7">
      <w:pPr>
        <w:jc w:val="both"/>
        <w:rPr>
          <w:sz w:val="12"/>
          <w:szCs w:val="12"/>
        </w:rPr>
      </w:pPr>
    </w:p>
    <w:tbl>
      <w:tblPr>
        <w:tblpPr w:leftFromText="180" w:rightFromText="180" w:vertAnchor="text" w:horzAnchor="margin" w:tblpY="-4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0"/>
      </w:tblGrid>
      <w:tr w:rsidR="005A79F7" w:rsidRPr="00F36DDB" w:rsidTr="005A79F7">
        <w:tc>
          <w:tcPr>
            <w:tcW w:w="5000" w:type="pct"/>
          </w:tcPr>
          <w:p w:rsidR="005A79F7" w:rsidRPr="00F36DDB" w:rsidRDefault="005A79F7" w:rsidP="005A79F7">
            <w:pPr>
              <w:widowControl w:val="0"/>
              <w:autoSpaceDE w:val="0"/>
              <w:autoSpaceDN w:val="0"/>
              <w:adjustRightInd w:val="0"/>
              <w:rPr>
                <w:sz w:val="12"/>
                <w:szCs w:val="12"/>
              </w:rPr>
            </w:pPr>
            <w:r w:rsidRPr="00F36DDB">
              <w:rPr>
                <w:sz w:val="12"/>
                <w:szCs w:val="12"/>
              </w:rPr>
              <w:t>Информационный бюллетень учрежден Советом депутатов Ореховского  сельского поселения.</w:t>
            </w:r>
          </w:p>
          <w:p w:rsidR="005A79F7" w:rsidRPr="00F36DDB" w:rsidRDefault="005A79F7" w:rsidP="005A79F7">
            <w:pPr>
              <w:widowControl w:val="0"/>
              <w:autoSpaceDE w:val="0"/>
              <w:autoSpaceDN w:val="0"/>
              <w:adjustRightInd w:val="0"/>
              <w:jc w:val="both"/>
              <w:rPr>
                <w:sz w:val="12"/>
                <w:szCs w:val="12"/>
              </w:rPr>
            </w:pPr>
            <w:r w:rsidRPr="00F36DDB">
              <w:rPr>
                <w:sz w:val="12"/>
                <w:szCs w:val="12"/>
              </w:rPr>
              <w:t xml:space="preserve">Адрес: 157215,  Костромская область, Галичский район, с. Орехово, ул. Советская, д. 12.                </w:t>
            </w:r>
          </w:p>
          <w:p w:rsidR="005A79F7" w:rsidRPr="00F36DDB" w:rsidRDefault="005A79F7" w:rsidP="005A79F7">
            <w:pPr>
              <w:widowControl w:val="0"/>
              <w:autoSpaceDE w:val="0"/>
              <w:autoSpaceDN w:val="0"/>
              <w:adjustRightInd w:val="0"/>
              <w:jc w:val="both"/>
              <w:rPr>
                <w:sz w:val="12"/>
                <w:szCs w:val="12"/>
              </w:rPr>
            </w:pPr>
            <w:r w:rsidRPr="00F36DDB">
              <w:rPr>
                <w:sz w:val="12"/>
                <w:szCs w:val="12"/>
              </w:rPr>
              <w:t>Телефон: (494 37) 3-12-05                                                                                                                                                                  Тираж 7 экземпляров.</w:t>
            </w:r>
          </w:p>
          <w:p w:rsidR="005A79F7" w:rsidRPr="00F36DDB" w:rsidRDefault="005A79F7" w:rsidP="005A79F7">
            <w:pPr>
              <w:jc w:val="both"/>
              <w:rPr>
                <w:sz w:val="12"/>
                <w:szCs w:val="12"/>
              </w:rPr>
            </w:pPr>
            <w:r w:rsidRPr="00F36DDB">
              <w:rPr>
                <w:sz w:val="12"/>
                <w:szCs w:val="12"/>
              </w:rPr>
              <w:t>Ответственный за выпуск:  С.Ю.Лебедева</w:t>
            </w:r>
          </w:p>
        </w:tc>
      </w:tr>
    </w:tbl>
    <w:p w:rsidR="0001354A" w:rsidRPr="00F36DDB" w:rsidRDefault="0001354A">
      <w:pPr>
        <w:rPr>
          <w:sz w:val="12"/>
          <w:szCs w:val="12"/>
        </w:rPr>
      </w:pPr>
    </w:p>
    <w:sectPr w:rsidR="0001354A" w:rsidRPr="00F36DDB" w:rsidSect="00F65556">
      <w:footerReference w:type="even" r:id="rId24"/>
      <w:footerReference w:type="default" r:id="rId25"/>
      <w:pgSz w:w="11906" w:h="16838"/>
      <w:pgMar w:top="567" w:right="851" w:bottom="624" w:left="1191" w:header="1134" w:footer="113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3CBB" w:rsidRDefault="00EB3CBB" w:rsidP="009B64EE">
      <w:r>
        <w:separator/>
      </w:r>
    </w:p>
  </w:endnote>
  <w:endnote w:type="continuationSeparator" w:id="0">
    <w:p w:rsidR="00EB3CBB" w:rsidRDefault="00EB3CBB" w:rsidP="009B64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CC"/>
    <w:family w:val="auto"/>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OpenSymbol">
    <w:charset w:val="02"/>
    <w:family w:val="auto"/>
    <w:pitch w:val="default"/>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7FC8" w:rsidRDefault="001A7FC8" w:rsidP="00FA5425">
    <w:pPr>
      <w:pStyle w:val="af4"/>
      <w:ind w:right="360"/>
      <w:rPr>
        <w:rStyle w:val="affff0"/>
      </w:rPr>
    </w:pPr>
  </w:p>
  <w:p w:rsidR="001A7FC8" w:rsidRDefault="001A7FC8" w:rsidP="00FA5425">
    <w:pPr>
      <w:pStyle w:val="af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32FA" w:rsidRDefault="008732FA" w:rsidP="0001354A">
    <w:pPr>
      <w:pStyle w:val="af4"/>
      <w:framePr w:wrap="around" w:vAnchor="text" w:hAnchor="margin" w:xAlign="right" w:y="1"/>
      <w:rPr>
        <w:rStyle w:val="affff0"/>
      </w:rPr>
    </w:pPr>
    <w:r>
      <w:rPr>
        <w:rStyle w:val="affff0"/>
      </w:rPr>
      <w:fldChar w:fldCharType="begin"/>
    </w:r>
    <w:r>
      <w:rPr>
        <w:rStyle w:val="affff0"/>
      </w:rPr>
      <w:instrText xml:space="preserve">PAGE  </w:instrText>
    </w:r>
    <w:r>
      <w:rPr>
        <w:rStyle w:val="affff0"/>
      </w:rPr>
      <w:fldChar w:fldCharType="end"/>
    </w:r>
  </w:p>
  <w:p w:rsidR="008732FA" w:rsidRDefault="008732FA" w:rsidP="0001354A">
    <w:pPr>
      <w:pStyle w:val="af4"/>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32FA" w:rsidRDefault="008732FA" w:rsidP="0001354A">
    <w:pPr>
      <w:pStyle w:val="af4"/>
      <w:framePr w:wrap="around" w:vAnchor="text" w:hAnchor="margin" w:xAlign="right" w:y="1"/>
      <w:rPr>
        <w:rStyle w:val="affff0"/>
      </w:rPr>
    </w:pPr>
  </w:p>
  <w:p w:rsidR="008732FA" w:rsidRDefault="008732FA" w:rsidP="0001354A">
    <w:pPr>
      <w:pStyle w:val="af4"/>
      <w:framePr w:wrap="around" w:vAnchor="text" w:hAnchor="margin" w:xAlign="right" w:y="1"/>
      <w:ind w:right="360"/>
      <w:rPr>
        <w:rStyle w:val="affff0"/>
      </w:rPr>
    </w:pPr>
  </w:p>
  <w:p w:rsidR="008732FA" w:rsidRDefault="008732FA" w:rsidP="0001354A">
    <w:pPr>
      <w:pStyle w:val="af4"/>
      <w:ind w:right="360"/>
      <w:jc w:val="right"/>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3CBB" w:rsidRDefault="00EB3CBB" w:rsidP="009B64EE">
      <w:r>
        <w:separator/>
      </w:r>
    </w:p>
  </w:footnote>
  <w:footnote w:type="continuationSeparator" w:id="0">
    <w:p w:rsidR="00EB3CBB" w:rsidRDefault="00EB3CBB" w:rsidP="009B64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7FC8" w:rsidRDefault="001A7FC8" w:rsidP="00C87EB2">
    <w:pPr>
      <w:pStyle w:val="af2"/>
      <w:tabs>
        <w:tab w:val="clear" w:pos="4677"/>
        <w:tab w:val="clear" w:pos="9355"/>
        <w:tab w:val="left" w:pos="6240"/>
      </w:tabs>
    </w:pPr>
    <w:r>
      <w:tab/>
    </w:r>
  </w:p>
  <w:p w:rsidR="001A7FC8" w:rsidRDefault="001A7FC8" w:rsidP="00C87EB2">
    <w:pPr>
      <w:pStyle w:val="af2"/>
      <w:tabs>
        <w:tab w:val="clear" w:pos="4677"/>
        <w:tab w:val="clear" w:pos="9355"/>
        <w:tab w:val="left" w:pos="624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6"/>
      <w:numFmt w:val="decimal"/>
      <w:lvlText w:val="%1."/>
      <w:lvlJc w:val="left"/>
      <w:pPr>
        <w:tabs>
          <w:tab w:val="num" w:pos="1065"/>
        </w:tabs>
        <w:ind w:left="1065" w:hanging="705"/>
      </w:pPr>
    </w:lvl>
  </w:abstractNum>
  <w:abstractNum w:abstractNumId="2">
    <w:nsid w:val="00000003"/>
    <w:multiLevelType w:val="singleLevel"/>
    <w:tmpl w:val="00000003"/>
    <w:name w:val="WW8Num3"/>
    <w:lvl w:ilvl="0">
      <w:start w:val="1"/>
      <w:numFmt w:val="decimal"/>
      <w:lvlText w:val="3.1.%1."/>
      <w:lvlJc w:val="left"/>
      <w:pPr>
        <w:tabs>
          <w:tab w:val="num" w:pos="0"/>
        </w:tabs>
        <w:ind w:left="0" w:firstLine="0"/>
      </w:pPr>
      <w:rPr>
        <w:rFonts w:ascii="Times New Roman" w:hAnsi="Times New Roman" w:cs="Times New Roman"/>
      </w:rPr>
    </w:lvl>
  </w:abstractNum>
  <w:abstractNum w:abstractNumId="3">
    <w:nsid w:val="00000004"/>
    <w:multiLevelType w:val="singleLevel"/>
    <w:tmpl w:val="00000004"/>
    <w:name w:val="WW8Num4"/>
    <w:lvl w:ilvl="0">
      <w:start w:val="3"/>
      <w:numFmt w:val="decimal"/>
      <w:lvlText w:val="%1)"/>
      <w:lvlJc w:val="left"/>
      <w:pPr>
        <w:tabs>
          <w:tab w:val="num" w:pos="1410"/>
        </w:tabs>
        <w:ind w:left="1410" w:hanging="705"/>
      </w:pPr>
    </w:lvl>
  </w:abstractNum>
  <w:abstractNum w:abstractNumId="4">
    <w:nsid w:val="00000007"/>
    <w:multiLevelType w:val="singleLevel"/>
    <w:tmpl w:val="00000007"/>
    <w:name w:val="WW8Num8"/>
    <w:lvl w:ilvl="0">
      <w:start w:val="1"/>
      <w:numFmt w:val="decimal"/>
      <w:lvlText w:val="5.%1."/>
      <w:lvlJc w:val="left"/>
      <w:pPr>
        <w:tabs>
          <w:tab w:val="num" w:pos="720"/>
        </w:tabs>
        <w:ind w:left="720" w:hanging="360"/>
      </w:pPr>
    </w:lvl>
  </w:abstractNum>
  <w:abstractNum w:abstractNumId="5">
    <w:nsid w:val="00000019"/>
    <w:multiLevelType w:val="multilevel"/>
    <w:tmpl w:val="00000019"/>
    <w:name w:val="WW8Num25"/>
    <w:lvl w:ilvl="0">
      <w:start w:val="1"/>
      <w:numFmt w:val="decimal"/>
      <w:lvlText w:val="%1."/>
      <w:lvlJc w:val="left"/>
      <w:pPr>
        <w:tabs>
          <w:tab w:val="num" w:pos="2880"/>
        </w:tabs>
        <w:ind w:left="2880" w:hanging="360"/>
      </w:pPr>
    </w:lvl>
    <w:lvl w:ilvl="1">
      <w:start w:val="1"/>
      <w:numFmt w:val="decimal"/>
      <w:lvlText w:val="%2."/>
      <w:lvlJc w:val="left"/>
      <w:pPr>
        <w:tabs>
          <w:tab w:val="num" w:pos="3240"/>
        </w:tabs>
        <w:ind w:left="3240" w:hanging="360"/>
      </w:pPr>
    </w:lvl>
    <w:lvl w:ilvl="2">
      <w:start w:val="1"/>
      <w:numFmt w:val="decimal"/>
      <w:lvlText w:val="%3."/>
      <w:lvlJc w:val="left"/>
      <w:pPr>
        <w:tabs>
          <w:tab w:val="num" w:pos="3600"/>
        </w:tabs>
        <w:ind w:left="3600" w:hanging="360"/>
      </w:pPr>
    </w:lvl>
    <w:lvl w:ilvl="3">
      <w:start w:val="1"/>
      <w:numFmt w:val="decimal"/>
      <w:lvlText w:val="%4."/>
      <w:lvlJc w:val="left"/>
      <w:pPr>
        <w:tabs>
          <w:tab w:val="num" w:pos="3960"/>
        </w:tabs>
        <w:ind w:left="3960" w:hanging="360"/>
      </w:pPr>
    </w:lvl>
    <w:lvl w:ilvl="4">
      <w:start w:val="1"/>
      <w:numFmt w:val="decimal"/>
      <w:lvlText w:val="%5."/>
      <w:lvlJc w:val="left"/>
      <w:pPr>
        <w:tabs>
          <w:tab w:val="num" w:pos="4320"/>
        </w:tabs>
        <w:ind w:left="432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5760"/>
        </w:tabs>
        <w:ind w:left="5760" w:hanging="360"/>
      </w:pPr>
    </w:lvl>
  </w:abstractNum>
  <w:abstractNum w:abstractNumId="6">
    <w:nsid w:val="016D6262"/>
    <w:multiLevelType w:val="hybridMultilevel"/>
    <w:tmpl w:val="3EAE1D20"/>
    <w:lvl w:ilvl="0" w:tplc="04190011">
      <w:start w:val="1"/>
      <w:numFmt w:val="decimal"/>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ACD12BB"/>
    <w:multiLevelType w:val="multilevel"/>
    <w:tmpl w:val="00000003"/>
    <w:lvl w:ilvl="0">
      <w:start w:val="1"/>
      <w:numFmt w:val="decimal"/>
      <w:lvlText w:val="%1."/>
      <w:lvlJc w:val="left"/>
      <w:pPr>
        <w:tabs>
          <w:tab w:val="num" w:pos="360"/>
        </w:tabs>
        <w:ind w:left="360" w:hanging="360"/>
      </w:pPr>
      <w:rPr>
        <w:rFonts w:cs="Times New Roman"/>
      </w:rPr>
    </w:lvl>
    <w:lvl w:ilvl="1">
      <w:start w:val="6"/>
      <w:numFmt w:val="decimal"/>
      <w:lvlText w:val="%1.%2."/>
      <w:lvlJc w:val="left"/>
      <w:pPr>
        <w:tabs>
          <w:tab w:val="num" w:pos="1135"/>
        </w:tabs>
        <w:ind w:left="1135" w:hanging="360"/>
      </w:pPr>
      <w:rPr>
        <w:rFonts w:cs="Times New Roman"/>
      </w:rPr>
    </w:lvl>
    <w:lvl w:ilvl="2">
      <w:start w:val="1"/>
      <w:numFmt w:val="decimal"/>
      <w:lvlText w:val="%1.%2.%3."/>
      <w:lvlJc w:val="left"/>
      <w:pPr>
        <w:tabs>
          <w:tab w:val="num" w:pos="1910"/>
        </w:tabs>
        <w:ind w:left="1910" w:hanging="360"/>
      </w:pPr>
      <w:rPr>
        <w:rFonts w:cs="Times New Roman"/>
      </w:rPr>
    </w:lvl>
    <w:lvl w:ilvl="3">
      <w:start w:val="1"/>
      <w:numFmt w:val="decimal"/>
      <w:lvlText w:val="%1.%2.%3.%4."/>
      <w:lvlJc w:val="left"/>
      <w:pPr>
        <w:tabs>
          <w:tab w:val="num" w:pos="2685"/>
        </w:tabs>
        <w:ind w:left="2685" w:hanging="360"/>
      </w:pPr>
      <w:rPr>
        <w:rFonts w:cs="Times New Roman"/>
      </w:rPr>
    </w:lvl>
    <w:lvl w:ilvl="4">
      <w:start w:val="1"/>
      <w:numFmt w:val="decimal"/>
      <w:lvlText w:val="%1.%2.%3.%4.%5."/>
      <w:lvlJc w:val="left"/>
      <w:pPr>
        <w:tabs>
          <w:tab w:val="num" w:pos="3460"/>
        </w:tabs>
        <w:ind w:left="3460" w:hanging="360"/>
      </w:pPr>
      <w:rPr>
        <w:rFonts w:cs="Times New Roman"/>
      </w:rPr>
    </w:lvl>
    <w:lvl w:ilvl="5">
      <w:start w:val="1"/>
      <w:numFmt w:val="decimal"/>
      <w:lvlText w:val="%1.%2.%3.%4.%5.%6."/>
      <w:lvlJc w:val="left"/>
      <w:pPr>
        <w:tabs>
          <w:tab w:val="num" w:pos="4235"/>
        </w:tabs>
        <w:ind w:left="4235" w:hanging="360"/>
      </w:pPr>
      <w:rPr>
        <w:rFonts w:cs="Times New Roman"/>
      </w:rPr>
    </w:lvl>
    <w:lvl w:ilvl="6">
      <w:start w:val="1"/>
      <w:numFmt w:val="decimal"/>
      <w:lvlText w:val="%1.%2.%3.%4.%5.%6.%7."/>
      <w:lvlJc w:val="left"/>
      <w:pPr>
        <w:tabs>
          <w:tab w:val="num" w:pos="5010"/>
        </w:tabs>
        <w:ind w:left="5010" w:hanging="360"/>
      </w:pPr>
      <w:rPr>
        <w:rFonts w:cs="Times New Roman"/>
      </w:rPr>
    </w:lvl>
    <w:lvl w:ilvl="7">
      <w:start w:val="1"/>
      <w:numFmt w:val="decimal"/>
      <w:lvlText w:val="%1.%2.%3.%4.%5.%6.%7.%8."/>
      <w:lvlJc w:val="left"/>
      <w:pPr>
        <w:tabs>
          <w:tab w:val="num" w:pos="5785"/>
        </w:tabs>
        <w:ind w:left="5785" w:hanging="360"/>
      </w:pPr>
      <w:rPr>
        <w:rFonts w:cs="Times New Roman"/>
      </w:rPr>
    </w:lvl>
    <w:lvl w:ilvl="8">
      <w:start w:val="1"/>
      <w:numFmt w:val="decimal"/>
      <w:lvlText w:val="%1.%2.%3.%4.%5.%6.%7.%8.%9."/>
      <w:lvlJc w:val="left"/>
      <w:pPr>
        <w:tabs>
          <w:tab w:val="num" w:pos="6560"/>
        </w:tabs>
        <w:ind w:left="6560" w:hanging="360"/>
      </w:pPr>
      <w:rPr>
        <w:rFonts w:cs="Times New Roman"/>
      </w:rPr>
    </w:lvl>
  </w:abstractNum>
  <w:abstractNum w:abstractNumId="8">
    <w:nsid w:val="0B340A3D"/>
    <w:multiLevelType w:val="hybridMultilevel"/>
    <w:tmpl w:val="17E27D1A"/>
    <w:lvl w:ilvl="0" w:tplc="9DB8423E">
      <w:start w:val="45"/>
      <w:numFmt w:val="decimal"/>
      <w:suff w:val="space"/>
      <w:lvlText w:val="%1."/>
      <w:lvlJc w:val="left"/>
      <w:pPr>
        <w:ind w:left="1"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1076F22"/>
    <w:multiLevelType w:val="multilevel"/>
    <w:tmpl w:val="00000003"/>
    <w:lvl w:ilvl="0">
      <w:start w:val="1"/>
      <w:numFmt w:val="decimal"/>
      <w:lvlText w:val="%1."/>
      <w:lvlJc w:val="left"/>
      <w:pPr>
        <w:tabs>
          <w:tab w:val="num" w:pos="360"/>
        </w:tabs>
        <w:ind w:left="360" w:hanging="360"/>
      </w:pPr>
      <w:rPr>
        <w:rFonts w:cs="Times New Roman"/>
      </w:rPr>
    </w:lvl>
    <w:lvl w:ilvl="1">
      <w:start w:val="6"/>
      <w:numFmt w:val="decimal"/>
      <w:lvlText w:val="%1.%2."/>
      <w:lvlJc w:val="left"/>
      <w:pPr>
        <w:tabs>
          <w:tab w:val="num" w:pos="1135"/>
        </w:tabs>
        <w:ind w:left="1135" w:hanging="360"/>
      </w:pPr>
      <w:rPr>
        <w:rFonts w:cs="Times New Roman"/>
      </w:rPr>
    </w:lvl>
    <w:lvl w:ilvl="2">
      <w:start w:val="1"/>
      <w:numFmt w:val="decimal"/>
      <w:lvlText w:val="%1.%2.%3."/>
      <w:lvlJc w:val="left"/>
      <w:pPr>
        <w:tabs>
          <w:tab w:val="num" w:pos="1910"/>
        </w:tabs>
        <w:ind w:left="1910" w:hanging="360"/>
      </w:pPr>
      <w:rPr>
        <w:rFonts w:cs="Times New Roman"/>
      </w:rPr>
    </w:lvl>
    <w:lvl w:ilvl="3">
      <w:start w:val="1"/>
      <w:numFmt w:val="decimal"/>
      <w:lvlText w:val="%1.%2.%3.%4."/>
      <w:lvlJc w:val="left"/>
      <w:pPr>
        <w:tabs>
          <w:tab w:val="num" w:pos="2685"/>
        </w:tabs>
        <w:ind w:left="2685" w:hanging="360"/>
      </w:pPr>
      <w:rPr>
        <w:rFonts w:cs="Times New Roman"/>
      </w:rPr>
    </w:lvl>
    <w:lvl w:ilvl="4">
      <w:start w:val="1"/>
      <w:numFmt w:val="decimal"/>
      <w:lvlText w:val="%1.%2.%3.%4.%5."/>
      <w:lvlJc w:val="left"/>
      <w:pPr>
        <w:tabs>
          <w:tab w:val="num" w:pos="3460"/>
        </w:tabs>
        <w:ind w:left="3460" w:hanging="360"/>
      </w:pPr>
      <w:rPr>
        <w:rFonts w:cs="Times New Roman"/>
      </w:rPr>
    </w:lvl>
    <w:lvl w:ilvl="5">
      <w:start w:val="1"/>
      <w:numFmt w:val="decimal"/>
      <w:lvlText w:val="%1.%2.%3.%4.%5.%6."/>
      <w:lvlJc w:val="left"/>
      <w:pPr>
        <w:tabs>
          <w:tab w:val="num" w:pos="4235"/>
        </w:tabs>
        <w:ind w:left="4235" w:hanging="360"/>
      </w:pPr>
      <w:rPr>
        <w:rFonts w:cs="Times New Roman"/>
      </w:rPr>
    </w:lvl>
    <w:lvl w:ilvl="6">
      <w:start w:val="1"/>
      <w:numFmt w:val="decimal"/>
      <w:lvlText w:val="%1.%2.%3.%4.%5.%6.%7."/>
      <w:lvlJc w:val="left"/>
      <w:pPr>
        <w:tabs>
          <w:tab w:val="num" w:pos="5010"/>
        </w:tabs>
        <w:ind w:left="5010" w:hanging="360"/>
      </w:pPr>
      <w:rPr>
        <w:rFonts w:cs="Times New Roman"/>
      </w:rPr>
    </w:lvl>
    <w:lvl w:ilvl="7">
      <w:start w:val="1"/>
      <w:numFmt w:val="decimal"/>
      <w:lvlText w:val="%1.%2.%3.%4.%5.%6.%7.%8."/>
      <w:lvlJc w:val="left"/>
      <w:pPr>
        <w:tabs>
          <w:tab w:val="num" w:pos="5785"/>
        </w:tabs>
        <w:ind w:left="5785" w:hanging="360"/>
      </w:pPr>
      <w:rPr>
        <w:rFonts w:cs="Times New Roman"/>
      </w:rPr>
    </w:lvl>
    <w:lvl w:ilvl="8">
      <w:start w:val="1"/>
      <w:numFmt w:val="decimal"/>
      <w:lvlText w:val="%1.%2.%3.%4.%5.%6.%7.%8.%9."/>
      <w:lvlJc w:val="left"/>
      <w:pPr>
        <w:tabs>
          <w:tab w:val="num" w:pos="6560"/>
        </w:tabs>
        <w:ind w:left="6560" w:hanging="360"/>
      </w:pPr>
      <w:rPr>
        <w:rFonts w:cs="Times New Roman"/>
      </w:rPr>
    </w:lvl>
  </w:abstractNum>
  <w:abstractNum w:abstractNumId="10">
    <w:nsid w:val="14650D36"/>
    <w:multiLevelType w:val="hybridMultilevel"/>
    <w:tmpl w:val="3D8EB9E4"/>
    <w:lvl w:ilvl="0" w:tplc="04190011">
      <w:start w:val="1"/>
      <w:numFmt w:val="decimal"/>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5D07074"/>
    <w:multiLevelType w:val="hybridMultilevel"/>
    <w:tmpl w:val="991EAD8E"/>
    <w:lvl w:ilvl="0" w:tplc="17A806DA">
      <w:numFmt w:val="bullet"/>
      <w:lvlText w:val=""/>
      <w:lvlJc w:val="left"/>
      <w:pPr>
        <w:tabs>
          <w:tab w:val="num" w:pos="0"/>
        </w:tabs>
      </w:pPr>
      <w:rPr>
        <w:rFonts w:ascii="Symbol" w:hAnsi="Symbol" w:hint="default"/>
        <w:color w:val="auto"/>
      </w:rPr>
    </w:lvl>
    <w:lvl w:ilvl="1" w:tplc="0419000F">
      <w:start w:val="1"/>
      <w:numFmt w:val="decimal"/>
      <w:lvlText w:val="%2."/>
      <w:lvlJc w:val="left"/>
      <w:pPr>
        <w:tabs>
          <w:tab w:val="num" w:pos="-540"/>
        </w:tabs>
        <w:ind w:left="-540" w:hanging="360"/>
      </w:pPr>
      <w:rPr>
        <w:rFonts w:cs="Times New Roman" w:hint="default"/>
        <w:color w:val="auto"/>
      </w:rPr>
    </w:lvl>
    <w:lvl w:ilvl="2" w:tplc="04190005">
      <w:start w:val="1"/>
      <w:numFmt w:val="bullet"/>
      <w:lvlText w:val=""/>
      <w:lvlJc w:val="left"/>
      <w:pPr>
        <w:tabs>
          <w:tab w:val="num" w:pos="180"/>
        </w:tabs>
        <w:ind w:left="180" w:hanging="360"/>
      </w:pPr>
      <w:rPr>
        <w:rFonts w:ascii="Wingdings" w:hAnsi="Wingdings" w:hint="default"/>
      </w:rPr>
    </w:lvl>
    <w:lvl w:ilvl="3" w:tplc="04190001">
      <w:start w:val="1"/>
      <w:numFmt w:val="bullet"/>
      <w:lvlText w:val=""/>
      <w:lvlJc w:val="left"/>
      <w:pPr>
        <w:tabs>
          <w:tab w:val="num" w:pos="900"/>
        </w:tabs>
        <w:ind w:left="900" w:hanging="360"/>
      </w:pPr>
      <w:rPr>
        <w:rFonts w:ascii="Symbol" w:hAnsi="Symbol" w:hint="default"/>
      </w:rPr>
    </w:lvl>
    <w:lvl w:ilvl="4" w:tplc="04190003">
      <w:start w:val="1"/>
      <w:numFmt w:val="bullet"/>
      <w:lvlText w:val="o"/>
      <w:lvlJc w:val="left"/>
      <w:pPr>
        <w:tabs>
          <w:tab w:val="num" w:pos="1620"/>
        </w:tabs>
        <w:ind w:left="1620" w:hanging="360"/>
      </w:pPr>
      <w:rPr>
        <w:rFonts w:ascii="Courier New" w:hAnsi="Courier New" w:hint="default"/>
      </w:rPr>
    </w:lvl>
    <w:lvl w:ilvl="5" w:tplc="04190005">
      <w:start w:val="1"/>
      <w:numFmt w:val="bullet"/>
      <w:lvlText w:val=""/>
      <w:lvlJc w:val="left"/>
      <w:pPr>
        <w:tabs>
          <w:tab w:val="num" w:pos="2340"/>
        </w:tabs>
        <w:ind w:left="2340" w:hanging="360"/>
      </w:pPr>
      <w:rPr>
        <w:rFonts w:ascii="Wingdings" w:hAnsi="Wingdings" w:hint="default"/>
      </w:rPr>
    </w:lvl>
    <w:lvl w:ilvl="6" w:tplc="04190001">
      <w:start w:val="1"/>
      <w:numFmt w:val="bullet"/>
      <w:lvlText w:val=""/>
      <w:lvlJc w:val="left"/>
      <w:pPr>
        <w:tabs>
          <w:tab w:val="num" w:pos="3060"/>
        </w:tabs>
        <w:ind w:left="3060" w:hanging="360"/>
      </w:pPr>
      <w:rPr>
        <w:rFonts w:ascii="Symbol" w:hAnsi="Symbol" w:hint="default"/>
      </w:rPr>
    </w:lvl>
    <w:lvl w:ilvl="7" w:tplc="04190003">
      <w:start w:val="1"/>
      <w:numFmt w:val="bullet"/>
      <w:lvlText w:val="o"/>
      <w:lvlJc w:val="left"/>
      <w:pPr>
        <w:tabs>
          <w:tab w:val="num" w:pos="3780"/>
        </w:tabs>
        <w:ind w:left="3780" w:hanging="360"/>
      </w:pPr>
      <w:rPr>
        <w:rFonts w:ascii="Courier New" w:hAnsi="Courier New" w:hint="default"/>
      </w:rPr>
    </w:lvl>
    <w:lvl w:ilvl="8" w:tplc="04190005">
      <w:start w:val="1"/>
      <w:numFmt w:val="bullet"/>
      <w:lvlText w:val=""/>
      <w:lvlJc w:val="left"/>
      <w:pPr>
        <w:tabs>
          <w:tab w:val="num" w:pos="4500"/>
        </w:tabs>
        <w:ind w:left="4500" w:hanging="360"/>
      </w:pPr>
      <w:rPr>
        <w:rFonts w:ascii="Wingdings" w:hAnsi="Wingdings" w:hint="default"/>
      </w:rPr>
    </w:lvl>
  </w:abstractNum>
  <w:abstractNum w:abstractNumId="12">
    <w:nsid w:val="1ECD46AC"/>
    <w:multiLevelType w:val="hybridMultilevel"/>
    <w:tmpl w:val="7C1CB348"/>
    <w:lvl w:ilvl="0" w:tplc="6D3AB352">
      <w:numFmt w:val="bullet"/>
      <w:lvlText w:val=""/>
      <w:lvlJc w:val="left"/>
      <w:pPr>
        <w:tabs>
          <w:tab w:val="num" w:pos="1980"/>
        </w:tabs>
        <w:ind w:left="198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nsid w:val="1F2467B5"/>
    <w:multiLevelType w:val="hybridMultilevel"/>
    <w:tmpl w:val="D4C875AE"/>
    <w:lvl w:ilvl="0" w:tplc="3224E758">
      <w:start w:val="2014"/>
      <w:numFmt w:val="decimal"/>
      <w:lvlText w:val=""/>
      <w:lvlJc w:val="left"/>
      <w:pPr>
        <w:tabs>
          <w:tab w:val="num" w:pos="720"/>
        </w:tabs>
        <w:ind w:left="720" w:hanging="360"/>
      </w:pPr>
      <w:rPr>
        <w:rFonts w:ascii="Symbol" w:hAnsi="Symbol"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59D29B2"/>
    <w:multiLevelType w:val="multilevel"/>
    <w:tmpl w:val="91F635DC"/>
    <w:lvl w:ilvl="0">
      <w:start w:val="4"/>
      <w:numFmt w:val="decimal"/>
      <w:lvlText w:val="%1."/>
      <w:lvlJc w:val="left"/>
      <w:pPr>
        <w:ind w:left="450" w:hanging="450"/>
      </w:pPr>
      <w:rPr>
        <w:rFonts w:cs="Times New Roman" w:hint="default"/>
      </w:rPr>
    </w:lvl>
    <w:lvl w:ilvl="1">
      <w:start w:val="4"/>
      <w:numFmt w:val="decimal"/>
      <w:lvlText w:val="%1.%2."/>
      <w:lvlJc w:val="left"/>
      <w:pPr>
        <w:ind w:left="2520" w:hanging="720"/>
      </w:pPr>
      <w:rPr>
        <w:rFonts w:cs="Times New Roman" w:hint="default"/>
      </w:rPr>
    </w:lvl>
    <w:lvl w:ilvl="2">
      <w:start w:val="1"/>
      <w:numFmt w:val="decimal"/>
      <w:lvlText w:val="%1.%2.%3."/>
      <w:lvlJc w:val="left"/>
      <w:pPr>
        <w:ind w:left="4320" w:hanging="720"/>
      </w:pPr>
      <w:rPr>
        <w:rFonts w:cs="Times New Roman" w:hint="default"/>
      </w:rPr>
    </w:lvl>
    <w:lvl w:ilvl="3">
      <w:start w:val="1"/>
      <w:numFmt w:val="decimal"/>
      <w:lvlText w:val="%1.%2.%3.%4."/>
      <w:lvlJc w:val="left"/>
      <w:pPr>
        <w:ind w:left="6480" w:hanging="1080"/>
      </w:pPr>
      <w:rPr>
        <w:rFonts w:cs="Times New Roman" w:hint="default"/>
      </w:rPr>
    </w:lvl>
    <w:lvl w:ilvl="4">
      <w:start w:val="1"/>
      <w:numFmt w:val="decimal"/>
      <w:lvlText w:val="%1.%2.%3.%4.%5."/>
      <w:lvlJc w:val="left"/>
      <w:pPr>
        <w:ind w:left="8280" w:hanging="1080"/>
      </w:pPr>
      <w:rPr>
        <w:rFonts w:cs="Times New Roman" w:hint="default"/>
      </w:rPr>
    </w:lvl>
    <w:lvl w:ilvl="5">
      <w:start w:val="1"/>
      <w:numFmt w:val="decimal"/>
      <w:lvlText w:val="%1.%2.%3.%4.%5.%6."/>
      <w:lvlJc w:val="left"/>
      <w:pPr>
        <w:ind w:left="10440" w:hanging="1440"/>
      </w:pPr>
      <w:rPr>
        <w:rFonts w:cs="Times New Roman" w:hint="default"/>
      </w:rPr>
    </w:lvl>
    <w:lvl w:ilvl="6">
      <w:start w:val="1"/>
      <w:numFmt w:val="decimal"/>
      <w:lvlText w:val="%1.%2.%3.%4.%5.%6.%7."/>
      <w:lvlJc w:val="left"/>
      <w:pPr>
        <w:ind w:left="12600" w:hanging="1800"/>
      </w:pPr>
      <w:rPr>
        <w:rFonts w:cs="Times New Roman" w:hint="default"/>
      </w:rPr>
    </w:lvl>
    <w:lvl w:ilvl="7">
      <w:start w:val="1"/>
      <w:numFmt w:val="decimal"/>
      <w:lvlText w:val="%1.%2.%3.%4.%5.%6.%7.%8."/>
      <w:lvlJc w:val="left"/>
      <w:pPr>
        <w:ind w:left="14400" w:hanging="1800"/>
      </w:pPr>
      <w:rPr>
        <w:rFonts w:cs="Times New Roman" w:hint="default"/>
      </w:rPr>
    </w:lvl>
    <w:lvl w:ilvl="8">
      <w:start w:val="1"/>
      <w:numFmt w:val="decimal"/>
      <w:lvlText w:val="%1.%2.%3.%4.%5.%6.%7.%8.%9."/>
      <w:lvlJc w:val="left"/>
      <w:pPr>
        <w:ind w:left="16560" w:hanging="2160"/>
      </w:pPr>
      <w:rPr>
        <w:rFonts w:cs="Times New Roman" w:hint="default"/>
      </w:rPr>
    </w:lvl>
  </w:abstractNum>
  <w:abstractNum w:abstractNumId="15">
    <w:nsid w:val="28435A77"/>
    <w:multiLevelType w:val="hybridMultilevel"/>
    <w:tmpl w:val="C8B427F0"/>
    <w:lvl w:ilvl="0" w:tplc="BF90A8F0">
      <w:start w:val="10"/>
      <w:numFmt w:val="decimal"/>
      <w:suff w:val="space"/>
      <w:lvlText w:val="%1."/>
      <w:lvlJc w:val="left"/>
      <w:pPr>
        <w:ind w:left="0" w:firstLine="709"/>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8521F48"/>
    <w:multiLevelType w:val="hybridMultilevel"/>
    <w:tmpl w:val="B6AECB86"/>
    <w:lvl w:ilvl="0" w:tplc="41387D5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2C4E581B"/>
    <w:multiLevelType w:val="hybridMultilevel"/>
    <w:tmpl w:val="B5586D06"/>
    <w:lvl w:ilvl="0" w:tplc="E9E2469A">
      <w:numFmt w:val="bullet"/>
      <w:lvlText w:val=""/>
      <w:lvlJc w:val="left"/>
      <w:pPr>
        <w:tabs>
          <w:tab w:val="num" w:pos="1980"/>
        </w:tabs>
        <w:ind w:left="198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
    <w:nsid w:val="2D387AD1"/>
    <w:multiLevelType w:val="multilevel"/>
    <w:tmpl w:val="00000003"/>
    <w:lvl w:ilvl="0">
      <w:start w:val="1"/>
      <w:numFmt w:val="decimal"/>
      <w:lvlText w:val="%1."/>
      <w:lvlJc w:val="left"/>
      <w:pPr>
        <w:tabs>
          <w:tab w:val="num" w:pos="360"/>
        </w:tabs>
        <w:ind w:left="360" w:hanging="360"/>
      </w:pPr>
      <w:rPr>
        <w:rFonts w:cs="Times New Roman"/>
      </w:rPr>
    </w:lvl>
    <w:lvl w:ilvl="1">
      <w:start w:val="6"/>
      <w:numFmt w:val="decimal"/>
      <w:lvlText w:val="%1.%2."/>
      <w:lvlJc w:val="left"/>
      <w:pPr>
        <w:tabs>
          <w:tab w:val="num" w:pos="1135"/>
        </w:tabs>
        <w:ind w:left="1135" w:hanging="360"/>
      </w:pPr>
      <w:rPr>
        <w:rFonts w:cs="Times New Roman"/>
      </w:rPr>
    </w:lvl>
    <w:lvl w:ilvl="2">
      <w:start w:val="1"/>
      <w:numFmt w:val="decimal"/>
      <w:lvlText w:val="%1.%2.%3."/>
      <w:lvlJc w:val="left"/>
      <w:pPr>
        <w:tabs>
          <w:tab w:val="num" w:pos="1910"/>
        </w:tabs>
        <w:ind w:left="1910" w:hanging="360"/>
      </w:pPr>
      <w:rPr>
        <w:rFonts w:cs="Times New Roman"/>
      </w:rPr>
    </w:lvl>
    <w:lvl w:ilvl="3">
      <w:start w:val="1"/>
      <w:numFmt w:val="decimal"/>
      <w:lvlText w:val="%1.%2.%3.%4."/>
      <w:lvlJc w:val="left"/>
      <w:pPr>
        <w:tabs>
          <w:tab w:val="num" w:pos="2685"/>
        </w:tabs>
        <w:ind w:left="2685" w:hanging="360"/>
      </w:pPr>
      <w:rPr>
        <w:rFonts w:cs="Times New Roman"/>
      </w:rPr>
    </w:lvl>
    <w:lvl w:ilvl="4">
      <w:start w:val="1"/>
      <w:numFmt w:val="decimal"/>
      <w:lvlText w:val="%1.%2.%3.%4.%5."/>
      <w:lvlJc w:val="left"/>
      <w:pPr>
        <w:tabs>
          <w:tab w:val="num" w:pos="3460"/>
        </w:tabs>
        <w:ind w:left="3460" w:hanging="360"/>
      </w:pPr>
      <w:rPr>
        <w:rFonts w:cs="Times New Roman"/>
      </w:rPr>
    </w:lvl>
    <w:lvl w:ilvl="5">
      <w:start w:val="1"/>
      <w:numFmt w:val="decimal"/>
      <w:lvlText w:val="%1.%2.%3.%4.%5.%6."/>
      <w:lvlJc w:val="left"/>
      <w:pPr>
        <w:tabs>
          <w:tab w:val="num" w:pos="4235"/>
        </w:tabs>
        <w:ind w:left="4235" w:hanging="360"/>
      </w:pPr>
      <w:rPr>
        <w:rFonts w:cs="Times New Roman"/>
      </w:rPr>
    </w:lvl>
    <w:lvl w:ilvl="6">
      <w:start w:val="1"/>
      <w:numFmt w:val="decimal"/>
      <w:lvlText w:val="%1.%2.%3.%4.%5.%6.%7."/>
      <w:lvlJc w:val="left"/>
      <w:pPr>
        <w:tabs>
          <w:tab w:val="num" w:pos="5010"/>
        </w:tabs>
        <w:ind w:left="5010" w:hanging="360"/>
      </w:pPr>
      <w:rPr>
        <w:rFonts w:cs="Times New Roman"/>
      </w:rPr>
    </w:lvl>
    <w:lvl w:ilvl="7">
      <w:start w:val="1"/>
      <w:numFmt w:val="decimal"/>
      <w:lvlText w:val="%1.%2.%3.%4.%5.%6.%7.%8."/>
      <w:lvlJc w:val="left"/>
      <w:pPr>
        <w:tabs>
          <w:tab w:val="num" w:pos="5785"/>
        </w:tabs>
        <w:ind w:left="5785" w:hanging="360"/>
      </w:pPr>
      <w:rPr>
        <w:rFonts w:cs="Times New Roman"/>
      </w:rPr>
    </w:lvl>
    <w:lvl w:ilvl="8">
      <w:start w:val="1"/>
      <w:numFmt w:val="decimal"/>
      <w:lvlText w:val="%1.%2.%3.%4.%5.%6.%7.%8.%9."/>
      <w:lvlJc w:val="left"/>
      <w:pPr>
        <w:tabs>
          <w:tab w:val="num" w:pos="6560"/>
        </w:tabs>
        <w:ind w:left="6560" w:hanging="360"/>
      </w:pPr>
      <w:rPr>
        <w:rFonts w:cs="Times New Roman"/>
      </w:rPr>
    </w:lvl>
  </w:abstractNum>
  <w:abstractNum w:abstractNumId="19">
    <w:nsid w:val="2E373813"/>
    <w:multiLevelType w:val="hybridMultilevel"/>
    <w:tmpl w:val="C73CC33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326746C9"/>
    <w:multiLevelType w:val="hybridMultilevel"/>
    <w:tmpl w:val="BBCE5A26"/>
    <w:lvl w:ilvl="0" w:tplc="E9E2469A">
      <w:numFmt w:val="bullet"/>
      <w:lvlText w:val=""/>
      <w:lvlJc w:val="left"/>
      <w:pPr>
        <w:tabs>
          <w:tab w:val="num" w:pos="2520"/>
        </w:tabs>
        <w:ind w:left="2520"/>
      </w:pPr>
      <w:rPr>
        <w:rFonts w:ascii="Symbol" w:hAnsi="Symbol"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21">
    <w:nsid w:val="33D24A67"/>
    <w:multiLevelType w:val="hybridMultilevel"/>
    <w:tmpl w:val="973ED1DC"/>
    <w:lvl w:ilvl="0" w:tplc="BFF6D56E">
      <w:start w:val="1"/>
      <w:numFmt w:val="decimal"/>
      <w:lvlText w:val="%1."/>
      <w:lvlJc w:val="left"/>
      <w:pPr>
        <w:tabs>
          <w:tab w:val="num" w:pos="1365"/>
        </w:tabs>
        <w:ind w:left="1365" w:hanging="825"/>
      </w:pPr>
      <w:rPr>
        <w:rFonts w:cs="Times New Roman" w:hint="default"/>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22">
    <w:nsid w:val="3AC1459A"/>
    <w:multiLevelType w:val="multilevel"/>
    <w:tmpl w:val="C024E132"/>
    <w:lvl w:ilvl="0">
      <w:start w:val="4"/>
      <w:numFmt w:val="decimal"/>
      <w:lvlText w:val="%1."/>
      <w:lvlJc w:val="left"/>
      <w:pPr>
        <w:tabs>
          <w:tab w:val="num" w:pos="420"/>
        </w:tabs>
        <w:ind w:left="420" w:hanging="420"/>
      </w:pPr>
      <w:rPr>
        <w:rFonts w:cs="Times New Roman" w:hint="default"/>
      </w:rPr>
    </w:lvl>
    <w:lvl w:ilvl="1">
      <w:start w:val="2"/>
      <w:numFmt w:val="decimal"/>
      <w:lvlText w:val="%1.%2."/>
      <w:lvlJc w:val="left"/>
      <w:pPr>
        <w:tabs>
          <w:tab w:val="num" w:pos="1800"/>
        </w:tabs>
        <w:ind w:left="1800" w:hanging="72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620"/>
        </w:tabs>
        <w:ind w:left="-162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060"/>
        </w:tabs>
        <w:ind w:left="-3060" w:hanging="1440"/>
      </w:pPr>
      <w:rPr>
        <w:rFonts w:cs="Times New Roman" w:hint="default"/>
      </w:rPr>
    </w:lvl>
    <w:lvl w:ilvl="6">
      <w:start w:val="1"/>
      <w:numFmt w:val="decimal"/>
      <w:lvlText w:val="%1.%2.%3.%4.%5.%6.%7."/>
      <w:lvlJc w:val="left"/>
      <w:pPr>
        <w:tabs>
          <w:tab w:val="num" w:pos="-3600"/>
        </w:tabs>
        <w:ind w:left="-3600" w:hanging="1800"/>
      </w:pPr>
      <w:rPr>
        <w:rFonts w:cs="Times New Roman" w:hint="default"/>
      </w:rPr>
    </w:lvl>
    <w:lvl w:ilvl="7">
      <w:start w:val="1"/>
      <w:numFmt w:val="decimal"/>
      <w:lvlText w:val="%1.%2.%3.%4.%5.%6.%7.%8."/>
      <w:lvlJc w:val="left"/>
      <w:pPr>
        <w:tabs>
          <w:tab w:val="num" w:pos="-4500"/>
        </w:tabs>
        <w:ind w:left="-450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23">
    <w:nsid w:val="43E02056"/>
    <w:multiLevelType w:val="hybridMultilevel"/>
    <w:tmpl w:val="2140F3D8"/>
    <w:lvl w:ilvl="0" w:tplc="F01AAF22">
      <w:start w:val="31"/>
      <w:numFmt w:val="decimal"/>
      <w:lvlText w:val="%1."/>
      <w:lvlJc w:val="left"/>
      <w:pPr>
        <w:ind w:left="1085" w:hanging="37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4">
    <w:nsid w:val="449A097C"/>
    <w:multiLevelType w:val="hybridMultilevel"/>
    <w:tmpl w:val="0BBA5F22"/>
    <w:lvl w:ilvl="0" w:tplc="85385D6A">
      <w:start w:val="2"/>
      <w:numFmt w:val="decimal"/>
      <w:lvlText w:val="%1."/>
      <w:lvlJc w:val="left"/>
      <w:pPr>
        <w:tabs>
          <w:tab w:val="num" w:pos="900"/>
        </w:tabs>
        <w:ind w:left="900" w:hanging="360"/>
      </w:pPr>
      <w:rPr>
        <w:rFonts w:cs="Times New Roman" w:hint="default"/>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25">
    <w:nsid w:val="4631052B"/>
    <w:multiLevelType w:val="hybridMultilevel"/>
    <w:tmpl w:val="7494E61E"/>
    <w:lvl w:ilvl="0" w:tplc="E9E2469A">
      <w:numFmt w:val="bullet"/>
      <w:lvlText w:val=""/>
      <w:lvlJc w:val="left"/>
      <w:pPr>
        <w:tabs>
          <w:tab w:val="num" w:pos="0"/>
        </w:tabs>
      </w:pPr>
      <w:rPr>
        <w:rFonts w:ascii="Symbol" w:hAnsi="Symbol" w:hint="default"/>
      </w:rPr>
    </w:lvl>
    <w:lvl w:ilvl="1" w:tplc="04190003">
      <w:start w:val="1"/>
      <w:numFmt w:val="bullet"/>
      <w:lvlText w:val="o"/>
      <w:lvlJc w:val="left"/>
      <w:pPr>
        <w:tabs>
          <w:tab w:val="num" w:pos="-540"/>
        </w:tabs>
        <w:ind w:left="-540" w:hanging="360"/>
      </w:pPr>
      <w:rPr>
        <w:rFonts w:ascii="Courier New" w:hAnsi="Courier New" w:hint="default"/>
      </w:rPr>
    </w:lvl>
    <w:lvl w:ilvl="2" w:tplc="04190005">
      <w:start w:val="1"/>
      <w:numFmt w:val="bullet"/>
      <w:lvlText w:val=""/>
      <w:lvlJc w:val="left"/>
      <w:pPr>
        <w:tabs>
          <w:tab w:val="num" w:pos="180"/>
        </w:tabs>
        <w:ind w:left="180" w:hanging="360"/>
      </w:pPr>
      <w:rPr>
        <w:rFonts w:ascii="Wingdings" w:hAnsi="Wingdings" w:hint="default"/>
      </w:rPr>
    </w:lvl>
    <w:lvl w:ilvl="3" w:tplc="04190001">
      <w:start w:val="1"/>
      <w:numFmt w:val="bullet"/>
      <w:lvlText w:val=""/>
      <w:lvlJc w:val="left"/>
      <w:pPr>
        <w:tabs>
          <w:tab w:val="num" w:pos="900"/>
        </w:tabs>
        <w:ind w:left="900" w:hanging="360"/>
      </w:pPr>
      <w:rPr>
        <w:rFonts w:ascii="Symbol" w:hAnsi="Symbol" w:hint="default"/>
      </w:rPr>
    </w:lvl>
    <w:lvl w:ilvl="4" w:tplc="04190003">
      <w:start w:val="1"/>
      <w:numFmt w:val="bullet"/>
      <w:lvlText w:val="o"/>
      <w:lvlJc w:val="left"/>
      <w:pPr>
        <w:tabs>
          <w:tab w:val="num" w:pos="1620"/>
        </w:tabs>
        <w:ind w:left="1620" w:hanging="360"/>
      </w:pPr>
      <w:rPr>
        <w:rFonts w:ascii="Courier New" w:hAnsi="Courier New" w:hint="default"/>
      </w:rPr>
    </w:lvl>
    <w:lvl w:ilvl="5" w:tplc="04190005">
      <w:start w:val="1"/>
      <w:numFmt w:val="bullet"/>
      <w:lvlText w:val=""/>
      <w:lvlJc w:val="left"/>
      <w:pPr>
        <w:tabs>
          <w:tab w:val="num" w:pos="2340"/>
        </w:tabs>
        <w:ind w:left="2340" w:hanging="360"/>
      </w:pPr>
      <w:rPr>
        <w:rFonts w:ascii="Wingdings" w:hAnsi="Wingdings" w:hint="default"/>
      </w:rPr>
    </w:lvl>
    <w:lvl w:ilvl="6" w:tplc="04190001">
      <w:start w:val="1"/>
      <w:numFmt w:val="bullet"/>
      <w:lvlText w:val=""/>
      <w:lvlJc w:val="left"/>
      <w:pPr>
        <w:tabs>
          <w:tab w:val="num" w:pos="3060"/>
        </w:tabs>
        <w:ind w:left="3060" w:hanging="360"/>
      </w:pPr>
      <w:rPr>
        <w:rFonts w:ascii="Symbol" w:hAnsi="Symbol" w:hint="default"/>
      </w:rPr>
    </w:lvl>
    <w:lvl w:ilvl="7" w:tplc="04190003">
      <w:start w:val="1"/>
      <w:numFmt w:val="bullet"/>
      <w:lvlText w:val="o"/>
      <w:lvlJc w:val="left"/>
      <w:pPr>
        <w:tabs>
          <w:tab w:val="num" w:pos="3780"/>
        </w:tabs>
        <w:ind w:left="3780" w:hanging="360"/>
      </w:pPr>
      <w:rPr>
        <w:rFonts w:ascii="Courier New" w:hAnsi="Courier New" w:hint="default"/>
      </w:rPr>
    </w:lvl>
    <w:lvl w:ilvl="8" w:tplc="04190005">
      <w:start w:val="1"/>
      <w:numFmt w:val="bullet"/>
      <w:lvlText w:val=""/>
      <w:lvlJc w:val="left"/>
      <w:pPr>
        <w:tabs>
          <w:tab w:val="num" w:pos="4500"/>
        </w:tabs>
        <w:ind w:left="4500" w:hanging="360"/>
      </w:pPr>
      <w:rPr>
        <w:rFonts w:ascii="Wingdings" w:hAnsi="Wingdings" w:hint="default"/>
      </w:rPr>
    </w:lvl>
  </w:abstractNum>
  <w:abstractNum w:abstractNumId="26">
    <w:nsid w:val="49087A97"/>
    <w:multiLevelType w:val="hybridMultilevel"/>
    <w:tmpl w:val="EC90FCA8"/>
    <w:lvl w:ilvl="0" w:tplc="094E6F86">
      <w:start w:val="4"/>
      <w:numFmt w:val="decimal"/>
      <w:lvlText w:val="%1."/>
      <w:lvlJc w:val="left"/>
      <w:pPr>
        <w:ind w:left="1778" w:hanging="360"/>
      </w:pPr>
      <w:rPr>
        <w:rFonts w:cs="Times New Roman" w:hint="default"/>
      </w:rPr>
    </w:lvl>
    <w:lvl w:ilvl="1" w:tplc="04190019">
      <w:start w:val="1"/>
      <w:numFmt w:val="lowerLetter"/>
      <w:lvlText w:val="%2."/>
      <w:lvlJc w:val="left"/>
      <w:pPr>
        <w:ind w:left="2498" w:hanging="360"/>
      </w:pPr>
      <w:rPr>
        <w:rFonts w:cs="Times New Roman"/>
      </w:rPr>
    </w:lvl>
    <w:lvl w:ilvl="2" w:tplc="0419001B">
      <w:start w:val="1"/>
      <w:numFmt w:val="lowerRoman"/>
      <w:lvlText w:val="%3."/>
      <w:lvlJc w:val="right"/>
      <w:pPr>
        <w:ind w:left="3218" w:hanging="180"/>
      </w:pPr>
      <w:rPr>
        <w:rFonts w:cs="Times New Roman"/>
      </w:rPr>
    </w:lvl>
    <w:lvl w:ilvl="3" w:tplc="0419000F">
      <w:start w:val="1"/>
      <w:numFmt w:val="decimal"/>
      <w:lvlText w:val="%4."/>
      <w:lvlJc w:val="left"/>
      <w:pPr>
        <w:ind w:left="3938" w:hanging="360"/>
      </w:pPr>
      <w:rPr>
        <w:rFonts w:cs="Times New Roman"/>
      </w:rPr>
    </w:lvl>
    <w:lvl w:ilvl="4" w:tplc="04190019">
      <w:start w:val="1"/>
      <w:numFmt w:val="lowerLetter"/>
      <w:lvlText w:val="%5."/>
      <w:lvlJc w:val="left"/>
      <w:pPr>
        <w:ind w:left="4658" w:hanging="360"/>
      </w:pPr>
      <w:rPr>
        <w:rFonts w:cs="Times New Roman"/>
      </w:rPr>
    </w:lvl>
    <w:lvl w:ilvl="5" w:tplc="0419001B">
      <w:start w:val="1"/>
      <w:numFmt w:val="lowerRoman"/>
      <w:lvlText w:val="%6."/>
      <w:lvlJc w:val="right"/>
      <w:pPr>
        <w:ind w:left="5378" w:hanging="180"/>
      </w:pPr>
      <w:rPr>
        <w:rFonts w:cs="Times New Roman"/>
      </w:rPr>
    </w:lvl>
    <w:lvl w:ilvl="6" w:tplc="0419000F">
      <w:start w:val="1"/>
      <w:numFmt w:val="decimal"/>
      <w:lvlText w:val="%7."/>
      <w:lvlJc w:val="left"/>
      <w:pPr>
        <w:ind w:left="6098" w:hanging="360"/>
      </w:pPr>
      <w:rPr>
        <w:rFonts w:cs="Times New Roman"/>
      </w:rPr>
    </w:lvl>
    <w:lvl w:ilvl="7" w:tplc="04190019">
      <w:start w:val="1"/>
      <w:numFmt w:val="lowerLetter"/>
      <w:lvlText w:val="%8."/>
      <w:lvlJc w:val="left"/>
      <w:pPr>
        <w:ind w:left="6818" w:hanging="360"/>
      </w:pPr>
      <w:rPr>
        <w:rFonts w:cs="Times New Roman"/>
      </w:rPr>
    </w:lvl>
    <w:lvl w:ilvl="8" w:tplc="0419001B">
      <w:start w:val="1"/>
      <w:numFmt w:val="lowerRoman"/>
      <w:lvlText w:val="%9."/>
      <w:lvlJc w:val="right"/>
      <w:pPr>
        <w:ind w:left="7538" w:hanging="180"/>
      </w:pPr>
      <w:rPr>
        <w:rFonts w:cs="Times New Roman"/>
      </w:rPr>
    </w:lvl>
  </w:abstractNum>
  <w:abstractNum w:abstractNumId="27">
    <w:nsid w:val="4FC63489"/>
    <w:multiLevelType w:val="hybridMultilevel"/>
    <w:tmpl w:val="47E0D636"/>
    <w:lvl w:ilvl="0" w:tplc="E9E2469A">
      <w:numFmt w:val="bullet"/>
      <w:lvlText w:val=""/>
      <w:lvlJc w:val="left"/>
      <w:pPr>
        <w:tabs>
          <w:tab w:val="num" w:pos="2520"/>
        </w:tabs>
        <w:ind w:left="2520"/>
      </w:pPr>
      <w:rPr>
        <w:rFonts w:ascii="Symbol" w:hAnsi="Symbol"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28">
    <w:nsid w:val="522F164B"/>
    <w:multiLevelType w:val="multilevel"/>
    <w:tmpl w:val="E5860290"/>
    <w:lvl w:ilvl="0">
      <w:start w:val="4"/>
      <w:numFmt w:val="decimal"/>
      <w:lvlText w:val="%1."/>
      <w:lvlJc w:val="left"/>
      <w:pPr>
        <w:tabs>
          <w:tab w:val="num" w:pos="420"/>
        </w:tabs>
        <w:ind w:left="420" w:hanging="420"/>
      </w:pPr>
      <w:rPr>
        <w:rFonts w:cs="Times New Roman" w:hint="default"/>
      </w:rPr>
    </w:lvl>
    <w:lvl w:ilvl="1">
      <w:start w:val="4"/>
      <w:numFmt w:val="decimal"/>
      <w:lvlText w:val="%1.%2."/>
      <w:lvlJc w:val="left"/>
      <w:pPr>
        <w:tabs>
          <w:tab w:val="num" w:pos="1800"/>
        </w:tabs>
        <w:ind w:left="1800" w:hanging="720"/>
      </w:pPr>
      <w:rPr>
        <w:rFonts w:cs="Times New Roman" w:hint="default"/>
      </w:rPr>
    </w:lvl>
    <w:lvl w:ilvl="2">
      <w:start w:val="1"/>
      <w:numFmt w:val="decimal"/>
      <w:lvlText w:val="%1.%2.%3."/>
      <w:lvlJc w:val="left"/>
      <w:pPr>
        <w:tabs>
          <w:tab w:val="num" w:pos="2880"/>
        </w:tabs>
        <w:ind w:left="2880" w:hanging="720"/>
      </w:pPr>
      <w:rPr>
        <w:rFonts w:cs="Times New Roman" w:hint="default"/>
      </w:rPr>
    </w:lvl>
    <w:lvl w:ilvl="3">
      <w:start w:val="1"/>
      <w:numFmt w:val="decimal"/>
      <w:lvlText w:val="%1.%2.%3.%4."/>
      <w:lvlJc w:val="left"/>
      <w:pPr>
        <w:tabs>
          <w:tab w:val="num" w:pos="4320"/>
        </w:tabs>
        <w:ind w:left="4320" w:hanging="108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840"/>
        </w:tabs>
        <w:ind w:left="6840" w:hanging="1440"/>
      </w:pPr>
      <w:rPr>
        <w:rFonts w:cs="Times New Roman" w:hint="default"/>
      </w:rPr>
    </w:lvl>
    <w:lvl w:ilvl="6">
      <w:start w:val="1"/>
      <w:numFmt w:val="decimal"/>
      <w:lvlText w:val="%1.%2.%3.%4.%5.%6.%7."/>
      <w:lvlJc w:val="left"/>
      <w:pPr>
        <w:tabs>
          <w:tab w:val="num" w:pos="8280"/>
        </w:tabs>
        <w:ind w:left="8280" w:hanging="1800"/>
      </w:pPr>
      <w:rPr>
        <w:rFonts w:cs="Times New Roman" w:hint="default"/>
      </w:rPr>
    </w:lvl>
    <w:lvl w:ilvl="7">
      <w:start w:val="1"/>
      <w:numFmt w:val="decimal"/>
      <w:lvlText w:val="%1.%2.%3.%4.%5.%6.%7.%8."/>
      <w:lvlJc w:val="left"/>
      <w:pPr>
        <w:tabs>
          <w:tab w:val="num" w:pos="9360"/>
        </w:tabs>
        <w:ind w:left="9360" w:hanging="1800"/>
      </w:pPr>
      <w:rPr>
        <w:rFonts w:cs="Times New Roman" w:hint="default"/>
      </w:rPr>
    </w:lvl>
    <w:lvl w:ilvl="8">
      <w:start w:val="1"/>
      <w:numFmt w:val="decimal"/>
      <w:lvlText w:val="%1.%2.%3.%4.%5.%6.%7.%8.%9."/>
      <w:lvlJc w:val="left"/>
      <w:pPr>
        <w:tabs>
          <w:tab w:val="num" w:pos="10800"/>
        </w:tabs>
        <w:ind w:left="10800" w:hanging="2160"/>
      </w:pPr>
      <w:rPr>
        <w:rFonts w:cs="Times New Roman" w:hint="default"/>
      </w:rPr>
    </w:lvl>
  </w:abstractNum>
  <w:abstractNum w:abstractNumId="29">
    <w:nsid w:val="531D4FD9"/>
    <w:multiLevelType w:val="hybridMultilevel"/>
    <w:tmpl w:val="7968F14C"/>
    <w:lvl w:ilvl="0" w:tplc="E9E2469A">
      <w:numFmt w:val="bullet"/>
      <w:lvlText w:val=""/>
      <w:lvlJc w:val="left"/>
      <w:pPr>
        <w:tabs>
          <w:tab w:val="num" w:pos="2480"/>
        </w:tabs>
        <w:ind w:left="2480"/>
      </w:pPr>
      <w:rPr>
        <w:rFonts w:ascii="Symbol" w:hAnsi="Symbol" w:hint="default"/>
      </w:rPr>
    </w:lvl>
    <w:lvl w:ilvl="1" w:tplc="04190003">
      <w:start w:val="1"/>
      <w:numFmt w:val="bullet"/>
      <w:lvlText w:val="o"/>
      <w:lvlJc w:val="left"/>
      <w:pPr>
        <w:tabs>
          <w:tab w:val="num" w:pos="1940"/>
        </w:tabs>
        <w:ind w:left="1940" w:hanging="360"/>
      </w:pPr>
      <w:rPr>
        <w:rFonts w:ascii="Courier New" w:hAnsi="Courier New" w:hint="default"/>
      </w:rPr>
    </w:lvl>
    <w:lvl w:ilvl="2" w:tplc="04190005">
      <w:start w:val="1"/>
      <w:numFmt w:val="bullet"/>
      <w:lvlText w:val=""/>
      <w:lvlJc w:val="left"/>
      <w:pPr>
        <w:tabs>
          <w:tab w:val="num" w:pos="2660"/>
        </w:tabs>
        <w:ind w:left="2660" w:hanging="360"/>
      </w:pPr>
      <w:rPr>
        <w:rFonts w:ascii="Wingdings" w:hAnsi="Wingdings" w:hint="default"/>
      </w:rPr>
    </w:lvl>
    <w:lvl w:ilvl="3" w:tplc="04190001">
      <w:start w:val="1"/>
      <w:numFmt w:val="bullet"/>
      <w:lvlText w:val=""/>
      <w:lvlJc w:val="left"/>
      <w:pPr>
        <w:tabs>
          <w:tab w:val="num" w:pos="3380"/>
        </w:tabs>
        <w:ind w:left="3380" w:hanging="360"/>
      </w:pPr>
      <w:rPr>
        <w:rFonts w:ascii="Symbol" w:hAnsi="Symbol" w:hint="default"/>
      </w:rPr>
    </w:lvl>
    <w:lvl w:ilvl="4" w:tplc="04190003">
      <w:start w:val="1"/>
      <w:numFmt w:val="bullet"/>
      <w:lvlText w:val="o"/>
      <w:lvlJc w:val="left"/>
      <w:pPr>
        <w:tabs>
          <w:tab w:val="num" w:pos="4100"/>
        </w:tabs>
        <w:ind w:left="4100" w:hanging="360"/>
      </w:pPr>
      <w:rPr>
        <w:rFonts w:ascii="Courier New" w:hAnsi="Courier New" w:hint="default"/>
      </w:rPr>
    </w:lvl>
    <w:lvl w:ilvl="5" w:tplc="04190005">
      <w:start w:val="1"/>
      <w:numFmt w:val="bullet"/>
      <w:lvlText w:val=""/>
      <w:lvlJc w:val="left"/>
      <w:pPr>
        <w:tabs>
          <w:tab w:val="num" w:pos="4820"/>
        </w:tabs>
        <w:ind w:left="4820" w:hanging="360"/>
      </w:pPr>
      <w:rPr>
        <w:rFonts w:ascii="Wingdings" w:hAnsi="Wingdings" w:hint="default"/>
      </w:rPr>
    </w:lvl>
    <w:lvl w:ilvl="6" w:tplc="04190001">
      <w:start w:val="1"/>
      <w:numFmt w:val="bullet"/>
      <w:lvlText w:val=""/>
      <w:lvlJc w:val="left"/>
      <w:pPr>
        <w:tabs>
          <w:tab w:val="num" w:pos="5540"/>
        </w:tabs>
        <w:ind w:left="5540" w:hanging="360"/>
      </w:pPr>
      <w:rPr>
        <w:rFonts w:ascii="Symbol" w:hAnsi="Symbol" w:hint="default"/>
      </w:rPr>
    </w:lvl>
    <w:lvl w:ilvl="7" w:tplc="04190003">
      <w:start w:val="1"/>
      <w:numFmt w:val="bullet"/>
      <w:lvlText w:val="o"/>
      <w:lvlJc w:val="left"/>
      <w:pPr>
        <w:tabs>
          <w:tab w:val="num" w:pos="6260"/>
        </w:tabs>
        <w:ind w:left="6260" w:hanging="360"/>
      </w:pPr>
      <w:rPr>
        <w:rFonts w:ascii="Courier New" w:hAnsi="Courier New" w:hint="default"/>
      </w:rPr>
    </w:lvl>
    <w:lvl w:ilvl="8" w:tplc="04190005">
      <w:start w:val="1"/>
      <w:numFmt w:val="bullet"/>
      <w:lvlText w:val=""/>
      <w:lvlJc w:val="left"/>
      <w:pPr>
        <w:tabs>
          <w:tab w:val="num" w:pos="6980"/>
        </w:tabs>
        <w:ind w:left="6980" w:hanging="360"/>
      </w:pPr>
      <w:rPr>
        <w:rFonts w:ascii="Wingdings" w:hAnsi="Wingdings" w:hint="default"/>
      </w:rPr>
    </w:lvl>
  </w:abstractNum>
  <w:abstractNum w:abstractNumId="30">
    <w:nsid w:val="562C1D52"/>
    <w:multiLevelType w:val="hybridMultilevel"/>
    <w:tmpl w:val="B8C29582"/>
    <w:lvl w:ilvl="0" w:tplc="29AAC8BC">
      <w:start w:val="1"/>
      <w:numFmt w:val="decimal"/>
      <w:lvlText w:val="%1."/>
      <w:lvlJc w:val="left"/>
      <w:pPr>
        <w:ind w:left="585" w:hanging="360"/>
      </w:pPr>
      <w:rPr>
        <w:rFonts w:hint="default"/>
        <w:b/>
        <w:sz w:val="12"/>
        <w:szCs w:val="12"/>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31">
    <w:nsid w:val="573716C5"/>
    <w:multiLevelType w:val="hybridMultilevel"/>
    <w:tmpl w:val="6DFE3E82"/>
    <w:lvl w:ilvl="0" w:tplc="82C653C6">
      <w:start w:val="6"/>
      <w:numFmt w:val="decimal"/>
      <w:lvlText w:val="%1."/>
      <w:lvlJc w:val="left"/>
      <w:pPr>
        <w:tabs>
          <w:tab w:val="num" w:pos="-540"/>
        </w:tabs>
        <w:ind w:left="-540" w:hanging="360"/>
      </w:pPr>
      <w:rPr>
        <w:rFonts w:cs="Times New Roman" w:hint="default"/>
      </w:rPr>
    </w:lvl>
    <w:lvl w:ilvl="1" w:tplc="04190019">
      <w:start w:val="1"/>
      <w:numFmt w:val="lowerLetter"/>
      <w:lvlText w:val="%2."/>
      <w:lvlJc w:val="left"/>
      <w:pPr>
        <w:tabs>
          <w:tab w:val="num" w:pos="180"/>
        </w:tabs>
        <w:ind w:left="180" w:hanging="360"/>
      </w:pPr>
      <w:rPr>
        <w:rFonts w:cs="Times New Roman"/>
      </w:rPr>
    </w:lvl>
    <w:lvl w:ilvl="2" w:tplc="0419001B">
      <w:start w:val="1"/>
      <w:numFmt w:val="lowerRoman"/>
      <w:lvlText w:val="%3."/>
      <w:lvlJc w:val="right"/>
      <w:pPr>
        <w:tabs>
          <w:tab w:val="num" w:pos="900"/>
        </w:tabs>
        <w:ind w:left="900" w:hanging="180"/>
      </w:pPr>
      <w:rPr>
        <w:rFonts w:cs="Times New Roman"/>
      </w:rPr>
    </w:lvl>
    <w:lvl w:ilvl="3" w:tplc="0419000F">
      <w:start w:val="1"/>
      <w:numFmt w:val="decimal"/>
      <w:lvlText w:val="%4."/>
      <w:lvlJc w:val="left"/>
      <w:pPr>
        <w:tabs>
          <w:tab w:val="num" w:pos="1620"/>
        </w:tabs>
        <w:ind w:left="1620" w:hanging="360"/>
      </w:pPr>
      <w:rPr>
        <w:rFonts w:cs="Times New Roman"/>
      </w:rPr>
    </w:lvl>
    <w:lvl w:ilvl="4" w:tplc="04190019">
      <w:start w:val="1"/>
      <w:numFmt w:val="lowerLetter"/>
      <w:lvlText w:val="%5."/>
      <w:lvlJc w:val="left"/>
      <w:pPr>
        <w:tabs>
          <w:tab w:val="num" w:pos="2340"/>
        </w:tabs>
        <w:ind w:left="2340" w:hanging="360"/>
      </w:pPr>
      <w:rPr>
        <w:rFonts w:cs="Times New Roman"/>
      </w:rPr>
    </w:lvl>
    <w:lvl w:ilvl="5" w:tplc="0419001B">
      <w:start w:val="1"/>
      <w:numFmt w:val="lowerRoman"/>
      <w:lvlText w:val="%6."/>
      <w:lvlJc w:val="right"/>
      <w:pPr>
        <w:tabs>
          <w:tab w:val="num" w:pos="3060"/>
        </w:tabs>
        <w:ind w:left="3060" w:hanging="180"/>
      </w:pPr>
      <w:rPr>
        <w:rFonts w:cs="Times New Roman"/>
      </w:rPr>
    </w:lvl>
    <w:lvl w:ilvl="6" w:tplc="0419000F">
      <w:start w:val="1"/>
      <w:numFmt w:val="decimal"/>
      <w:lvlText w:val="%7."/>
      <w:lvlJc w:val="left"/>
      <w:pPr>
        <w:tabs>
          <w:tab w:val="num" w:pos="3780"/>
        </w:tabs>
        <w:ind w:left="3780" w:hanging="360"/>
      </w:pPr>
      <w:rPr>
        <w:rFonts w:cs="Times New Roman"/>
      </w:rPr>
    </w:lvl>
    <w:lvl w:ilvl="7" w:tplc="04190019">
      <w:start w:val="1"/>
      <w:numFmt w:val="lowerLetter"/>
      <w:lvlText w:val="%8."/>
      <w:lvlJc w:val="left"/>
      <w:pPr>
        <w:tabs>
          <w:tab w:val="num" w:pos="4500"/>
        </w:tabs>
        <w:ind w:left="4500" w:hanging="360"/>
      </w:pPr>
      <w:rPr>
        <w:rFonts w:cs="Times New Roman"/>
      </w:rPr>
    </w:lvl>
    <w:lvl w:ilvl="8" w:tplc="0419001B">
      <w:start w:val="1"/>
      <w:numFmt w:val="lowerRoman"/>
      <w:lvlText w:val="%9."/>
      <w:lvlJc w:val="right"/>
      <w:pPr>
        <w:tabs>
          <w:tab w:val="num" w:pos="5220"/>
        </w:tabs>
        <w:ind w:left="5220" w:hanging="180"/>
      </w:pPr>
      <w:rPr>
        <w:rFonts w:cs="Times New Roman"/>
      </w:rPr>
    </w:lvl>
  </w:abstractNum>
  <w:abstractNum w:abstractNumId="32">
    <w:nsid w:val="5AC62B58"/>
    <w:multiLevelType w:val="hybridMultilevel"/>
    <w:tmpl w:val="F11201CE"/>
    <w:lvl w:ilvl="0" w:tplc="E9E2469A">
      <w:numFmt w:val="bullet"/>
      <w:lvlText w:val=""/>
      <w:lvlJc w:val="left"/>
      <w:pPr>
        <w:tabs>
          <w:tab w:val="num" w:pos="2520"/>
        </w:tabs>
        <w:ind w:left="2520"/>
      </w:pPr>
      <w:rPr>
        <w:rFonts w:ascii="Symbol" w:hAnsi="Symbol"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33">
    <w:nsid w:val="5E884315"/>
    <w:multiLevelType w:val="hybridMultilevel"/>
    <w:tmpl w:val="ADC025CE"/>
    <w:lvl w:ilvl="0" w:tplc="143C9812">
      <w:start w:val="1"/>
      <w:numFmt w:val="decimal"/>
      <w:lvlText w:val="%1."/>
      <w:lvlJc w:val="left"/>
      <w:pPr>
        <w:ind w:left="0" w:firstLine="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nsid w:val="60FC66EB"/>
    <w:multiLevelType w:val="hybridMultilevel"/>
    <w:tmpl w:val="6630C690"/>
    <w:lvl w:ilvl="0" w:tplc="9DB8423E">
      <w:start w:val="44"/>
      <w:numFmt w:val="decimal"/>
      <w:suff w:val="space"/>
      <w:lvlText w:val="%1."/>
      <w:lvlJc w:val="left"/>
      <w:pPr>
        <w:ind w:left="1"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6187EF4"/>
    <w:multiLevelType w:val="multilevel"/>
    <w:tmpl w:val="4358052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6">
    <w:nsid w:val="6C4F5F7A"/>
    <w:multiLevelType w:val="singleLevel"/>
    <w:tmpl w:val="00000002"/>
    <w:lvl w:ilvl="0">
      <w:start w:val="1"/>
      <w:numFmt w:val="decimal"/>
      <w:lvlText w:val="%1."/>
      <w:lvlJc w:val="left"/>
      <w:pPr>
        <w:tabs>
          <w:tab w:val="num" w:pos="720"/>
        </w:tabs>
        <w:ind w:left="720" w:hanging="360"/>
      </w:pPr>
      <w:rPr>
        <w:rFonts w:cs="Times New Roman"/>
      </w:rPr>
    </w:lvl>
  </w:abstractNum>
  <w:abstractNum w:abstractNumId="37">
    <w:nsid w:val="75E363BF"/>
    <w:multiLevelType w:val="hybridMultilevel"/>
    <w:tmpl w:val="1A6289D2"/>
    <w:lvl w:ilvl="0" w:tplc="61080A3C">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6544F22"/>
    <w:multiLevelType w:val="hybridMultilevel"/>
    <w:tmpl w:val="202EE2B6"/>
    <w:lvl w:ilvl="0" w:tplc="04190011">
      <w:start w:val="1"/>
      <w:numFmt w:val="decimal"/>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A473A4A"/>
    <w:multiLevelType w:val="hybridMultilevel"/>
    <w:tmpl w:val="E26E39BA"/>
    <w:lvl w:ilvl="0" w:tplc="77AEDE54">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BA6543E"/>
    <w:multiLevelType w:val="multilevel"/>
    <w:tmpl w:val="00000003"/>
    <w:lvl w:ilvl="0">
      <w:start w:val="1"/>
      <w:numFmt w:val="decimal"/>
      <w:lvlText w:val="%1."/>
      <w:lvlJc w:val="left"/>
      <w:pPr>
        <w:tabs>
          <w:tab w:val="num" w:pos="360"/>
        </w:tabs>
        <w:ind w:left="360" w:hanging="360"/>
      </w:pPr>
      <w:rPr>
        <w:rFonts w:cs="Times New Roman"/>
      </w:rPr>
    </w:lvl>
    <w:lvl w:ilvl="1">
      <w:start w:val="6"/>
      <w:numFmt w:val="decimal"/>
      <w:lvlText w:val="%1.%2."/>
      <w:lvlJc w:val="left"/>
      <w:pPr>
        <w:tabs>
          <w:tab w:val="num" w:pos="1135"/>
        </w:tabs>
        <w:ind w:left="1135" w:hanging="360"/>
      </w:pPr>
      <w:rPr>
        <w:rFonts w:cs="Times New Roman"/>
      </w:rPr>
    </w:lvl>
    <w:lvl w:ilvl="2">
      <w:start w:val="1"/>
      <w:numFmt w:val="decimal"/>
      <w:lvlText w:val="%1.%2.%3."/>
      <w:lvlJc w:val="left"/>
      <w:pPr>
        <w:tabs>
          <w:tab w:val="num" w:pos="1910"/>
        </w:tabs>
        <w:ind w:left="1910" w:hanging="360"/>
      </w:pPr>
      <w:rPr>
        <w:rFonts w:cs="Times New Roman"/>
      </w:rPr>
    </w:lvl>
    <w:lvl w:ilvl="3">
      <w:start w:val="1"/>
      <w:numFmt w:val="decimal"/>
      <w:lvlText w:val="%1.%2.%3.%4."/>
      <w:lvlJc w:val="left"/>
      <w:pPr>
        <w:tabs>
          <w:tab w:val="num" w:pos="2685"/>
        </w:tabs>
        <w:ind w:left="2685" w:hanging="360"/>
      </w:pPr>
      <w:rPr>
        <w:rFonts w:cs="Times New Roman"/>
      </w:rPr>
    </w:lvl>
    <w:lvl w:ilvl="4">
      <w:start w:val="1"/>
      <w:numFmt w:val="decimal"/>
      <w:lvlText w:val="%1.%2.%3.%4.%5."/>
      <w:lvlJc w:val="left"/>
      <w:pPr>
        <w:tabs>
          <w:tab w:val="num" w:pos="3460"/>
        </w:tabs>
        <w:ind w:left="3460" w:hanging="360"/>
      </w:pPr>
      <w:rPr>
        <w:rFonts w:cs="Times New Roman"/>
      </w:rPr>
    </w:lvl>
    <w:lvl w:ilvl="5">
      <w:start w:val="1"/>
      <w:numFmt w:val="decimal"/>
      <w:lvlText w:val="%1.%2.%3.%4.%5.%6."/>
      <w:lvlJc w:val="left"/>
      <w:pPr>
        <w:tabs>
          <w:tab w:val="num" w:pos="4235"/>
        </w:tabs>
        <w:ind w:left="4235" w:hanging="360"/>
      </w:pPr>
      <w:rPr>
        <w:rFonts w:cs="Times New Roman"/>
      </w:rPr>
    </w:lvl>
    <w:lvl w:ilvl="6">
      <w:start w:val="1"/>
      <w:numFmt w:val="decimal"/>
      <w:lvlText w:val="%1.%2.%3.%4.%5.%6.%7."/>
      <w:lvlJc w:val="left"/>
      <w:pPr>
        <w:tabs>
          <w:tab w:val="num" w:pos="5010"/>
        </w:tabs>
        <w:ind w:left="5010" w:hanging="360"/>
      </w:pPr>
      <w:rPr>
        <w:rFonts w:cs="Times New Roman"/>
      </w:rPr>
    </w:lvl>
    <w:lvl w:ilvl="7">
      <w:start w:val="1"/>
      <w:numFmt w:val="decimal"/>
      <w:lvlText w:val="%1.%2.%3.%4.%5.%6.%7.%8."/>
      <w:lvlJc w:val="left"/>
      <w:pPr>
        <w:tabs>
          <w:tab w:val="num" w:pos="5785"/>
        </w:tabs>
        <w:ind w:left="5785" w:hanging="360"/>
      </w:pPr>
      <w:rPr>
        <w:rFonts w:cs="Times New Roman"/>
      </w:rPr>
    </w:lvl>
    <w:lvl w:ilvl="8">
      <w:start w:val="1"/>
      <w:numFmt w:val="decimal"/>
      <w:lvlText w:val="%1.%2.%3.%4.%5.%6.%7.%8.%9."/>
      <w:lvlJc w:val="left"/>
      <w:pPr>
        <w:tabs>
          <w:tab w:val="num" w:pos="6560"/>
        </w:tabs>
        <w:ind w:left="6560" w:hanging="360"/>
      </w:pPr>
      <w:rPr>
        <w:rFonts w:cs="Times New Roman"/>
      </w:rPr>
    </w:lvl>
  </w:abstractNum>
  <w:abstractNum w:abstractNumId="41">
    <w:nsid w:val="7DF90D11"/>
    <w:multiLevelType w:val="hybridMultilevel"/>
    <w:tmpl w:val="D68A2DD2"/>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2">
    <w:nsid w:val="7EA564AB"/>
    <w:multiLevelType w:val="multilevel"/>
    <w:tmpl w:val="9BB4C51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num>
  <w:num w:numId="4">
    <w:abstractNumId w:val="21"/>
  </w:num>
  <w:num w:numId="5">
    <w:abstractNumId w:val="11"/>
  </w:num>
  <w:num w:numId="6">
    <w:abstractNumId w:val="25"/>
  </w:num>
  <w:num w:numId="7">
    <w:abstractNumId w:val="29"/>
  </w:num>
  <w:num w:numId="8">
    <w:abstractNumId w:val="27"/>
  </w:num>
  <w:num w:numId="9">
    <w:abstractNumId w:val="32"/>
  </w:num>
  <w:num w:numId="10">
    <w:abstractNumId w:val="17"/>
  </w:num>
  <w:num w:numId="11">
    <w:abstractNumId w:val="12"/>
  </w:num>
  <w:num w:numId="12">
    <w:abstractNumId w:val="20"/>
  </w:num>
  <w:num w:numId="13">
    <w:abstractNumId w:val="31"/>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num>
  <w:num w:numId="17">
    <w:abstractNumId w:val="35"/>
  </w:num>
  <w:num w:numId="18">
    <w:abstractNumId w:val="41"/>
  </w:num>
  <w:num w:numId="1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2"/>
  </w:num>
  <w:num w:numId="21">
    <w:abstractNumId w:val="22"/>
  </w:num>
  <w:num w:numId="22">
    <w:abstractNumId w:val="28"/>
  </w:num>
  <w:num w:numId="23">
    <w:abstractNumId w:val="1"/>
  </w:num>
  <w:num w:numId="24">
    <w:abstractNumId w:val="2"/>
  </w:num>
  <w:num w:numId="25">
    <w:abstractNumId w:val="3"/>
  </w:num>
  <w:num w:numId="26">
    <w:abstractNumId w:val="7"/>
  </w:num>
  <w:num w:numId="27">
    <w:abstractNumId w:val="9"/>
  </w:num>
  <w:num w:numId="28">
    <w:abstractNumId w:val="18"/>
  </w:num>
  <w:num w:numId="29">
    <w:abstractNumId w:val="40"/>
  </w:num>
  <w:num w:numId="30">
    <w:abstractNumId w:val="36"/>
  </w:num>
  <w:num w:numId="31">
    <w:abstractNumId w:val="26"/>
  </w:num>
  <w:num w:numId="32">
    <w:abstractNumId w:val="14"/>
  </w:num>
  <w:num w:numId="33">
    <w:abstractNumId w:val="13"/>
  </w:num>
  <w:num w:numId="34">
    <w:abstractNumId w:val="19"/>
  </w:num>
  <w:num w:numId="35">
    <w:abstractNumId w:val="38"/>
  </w:num>
  <w:num w:numId="36">
    <w:abstractNumId w:val="10"/>
  </w:num>
  <w:num w:numId="37">
    <w:abstractNumId w:val="6"/>
  </w:num>
  <w:num w:numId="38">
    <w:abstractNumId w:val="15"/>
  </w:num>
  <w:num w:numId="39">
    <w:abstractNumId w:val="23"/>
  </w:num>
  <w:num w:numId="40">
    <w:abstractNumId w:val="34"/>
  </w:num>
  <w:num w:numId="41">
    <w:abstractNumId w:val="33"/>
  </w:num>
  <w:num w:numId="42">
    <w:abstractNumId w:val="39"/>
  </w:num>
  <w:num w:numId="43">
    <w:abstractNumId w:val="37"/>
  </w:num>
  <w:num w:numId="44">
    <w:abstractNumId w:val="8"/>
  </w:num>
  <w:num w:numId="45">
    <w:abstractNumId w:val="1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2"/>
  </w:compat>
  <w:rsids>
    <w:rsidRoot w:val="00B37E2D"/>
    <w:rsid w:val="00007C88"/>
    <w:rsid w:val="0001354A"/>
    <w:rsid w:val="00032C25"/>
    <w:rsid w:val="00061036"/>
    <w:rsid w:val="00065E1C"/>
    <w:rsid w:val="000665DB"/>
    <w:rsid w:val="00082961"/>
    <w:rsid w:val="0008567D"/>
    <w:rsid w:val="000A25C9"/>
    <w:rsid w:val="000A3AE1"/>
    <w:rsid w:val="000A68D2"/>
    <w:rsid w:val="000B1B3D"/>
    <w:rsid w:val="000F3870"/>
    <w:rsid w:val="000F6B42"/>
    <w:rsid w:val="00124E07"/>
    <w:rsid w:val="00126124"/>
    <w:rsid w:val="00127F88"/>
    <w:rsid w:val="001361A8"/>
    <w:rsid w:val="00150D18"/>
    <w:rsid w:val="00156D3A"/>
    <w:rsid w:val="0019109F"/>
    <w:rsid w:val="001924AB"/>
    <w:rsid w:val="00193882"/>
    <w:rsid w:val="00196B24"/>
    <w:rsid w:val="001A4098"/>
    <w:rsid w:val="001A7FC8"/>
    <w:rsid w:val="001B30E6"/>
    <w:rsid w:val="001B3F31"/>
    <w:rsid w:val="001C52E5"/>
    <w:rsid w:val="001E1961"/>
    <w:rsid w:val="001E2290"/>
    <w:rsid w:val="001F0FDA"/>
    <w:rsid w:val="001F10ED"/>
    <w:rsid w:val="001F4E30"/>
    <w:rsid w:val="001F5B6D"/>
    <w:rsid w:val="00222F6D"/>
    <w:rsid w:val="00242F7C"/>
    <w:rsid w:val="00244515"/>
    <w:rsid w:val="00245AB3"/>
    <w:rsid w:val="00254A43"/>
    <w:rsid w:val="002618F5"/>
    <w:rsid w:val="00261F45"/>
    <w:rsid w:val="00263CC7"/>
    <w:rsid w:val="0027286C"/>
    <w:rsid w:val="00280F42"/>
    <w:rsid w:val="002823EE"/>
    <w:rsid w:val="00287F24"/>
    <w:rsid w:val="002A703D"/>
    <w:rsid w:val="002C07A9"/>
    <w:rsid w:val="002D3A3E"/>
    <w:rsid w:val="002E666E"/>
    <w:rsid w:val="00302CE9"/>
    <w:rsid w:val="003151CF"/>
    <w:rsid w:val="003228C7"/>
    <w:rsid w:val="00325B83"/>
    <w:rsid w:val="003339FD"/>
    <w:rsid w:val="00336054"/>
    <w:rsid w:val="003448D4"/>
    <w:rsid w:val="0036024D"/>
    <w:rsid w:val="00362405"/>
    <w:rsid w:val="00377E6F"/>
    <w:rsid w:val="00380BB6"/>
    <w:rsid w:val="003873D9"/>
    <w:rsid w:val="003926E2"/>
    <w:rsid w:val="003977FE"/>
    <w:rsid w:val="003B1E27"/>
    <w:rsid w:val="003B3741"/>
    <w:rsid w:val="003C317C"/>
    <w:rsid w:val="003D2140"/>
    <w:rsid w:val="003D3950"/>
    <w:rsid w:val="003E6A71"/>
    <w:rsid w:val="003E7B46"/>
    <w:rsid w:val="00400C0E"/>
    <w:rsid w:val="00412021"/>
    <w:rsid w:val="00430F02"/>
    <w:rsid w:val="0043277F"/>
    <w:rsid w:val="00436393"/>
    <w:rsid w:val="00442193"/>
    <w:rsid w:val="004578AA"/>
    <w:rsid w:val="00466199"/>
    <w:rsid w:val="0046688B"/>
    <w:rsid w:val="00472A22"/>
    <w:rsid w:val="00480165"/>
    <w:rsid w:val="00485B6B"/>
    <w:rsid w:val="00486F9E"/>
    <w:rsid w:val="00495E1C"/>
    <w:rsid w:val="00496DAD"/>
    <w:rsid w:val="004A50E0"/>
    <w:rsid w:val="004B6C2B"/>
    <w:rsid w:val="004C4374"/>
    <w:rsid w:val="004C5D8F"/>
    <w:rsid w:val="004C6931"/>
    <w:rsid w:val="004D07BE"/>
    <w:rsid w:val="004F057B"/>
    <w:rsid w:val="004F129C"/>
    <w:rsid w:val="004F1E69"/>
    <w:rsid w:val="004F2EBE"/>
    <w:rsid w:val="00520FD2"/>
    <w:rsid w:val="00530F70"/>
    <w:rsid w:val="00551F53"/>
    <w:rsid w:val="00552881"/>
    <w:rsid w:val="00557BA3"/>
    <w:rsid w:val="00562137"/>
    <w:rsid w:val="00565E35"/>
    <w:rsid w:val="00574098"/>
    <w:rsid w:val="005951BA"/>
    <w:rsid w:val="00595F01"/>
    <w:rsid w:val="005A79F7"/>
    <w:rsid w:val="005D062B"/>
    <w:rsid w:val="005D1491"/>
    <w:rsid w:val="00600AC1"/>
    <w:rsid w:val="00601225"/>
    <w:rsid w:val="00601FB2"/>
    <w:rsid w:val="0062339F"/>
    <w:rsid w:val="006358C5"/>
    <w:rsid w:val="006608CE"/>
    <w:rsid w:val="00666EFA"/>
    <w:rsid w:val="00667222"/>
    <w:rsid w:val="006812A8"/>
    <w:rsid w:val="006830E0"/>
    <w:rsid w:val="00686F37"/>
    <w:rsid w:val="006B7D61"/>
    <w:rsid w:val="006C132F"/>
    <w:rsid w:val="006C7AB1"/>
    <w:rsid w:val="006D3A99"/>
    <w:rsid w:val="006E0AAF"/>
    <w:rsid w:val="006F6530"/>
    <w:rsid w:val="006F76F5"/>
    <w:rsid w:val="00713648"/>
    <w:rsid w:val="00714DCD"/>
    <w:rsid w:val="00714DF6"/>
    <w:rsid w:val="00737CE9"/>
    <w:rsid w:val="007A5C0F"/>
    <w:rsid w:val="007D14B4"/>
    <w:rsid w:val="007E19E2"/>
    <w:rsid w:val="007E420A"/>
    <w:rsid w:val="007E485E"/>
    <w:rsid w:val="007F4E4D"/>
    <w:rsid w:val="008015CA"/>
    <w:rsid w:val="008074B1"/>
    <w:rsid w:val="00815B26"/>
    <w:rsid w:val="00821077"/>
    <w:rsid w:val="0082369C"/>
    <w:rsid w:val="0082502E"/>
    <w:rsid w:val="00835765"/>
    <w:rsid w:val="00841E96"/>
    <w:rsid w:val="00863A6E"/>
    <w:rsid w:val="008732FA"/>
    <w:rsid w:val="0087595C"/>
    <w:rsid w:val="00880ECB"/>
    <w:rsid w:val="008823E7"/>
    <w:rsid w:val="008864A2"/>
    <w:rsid w:val="0089439E"/>
    <w:rsid w:val="008964EA"/>
    <w:rsid w:val="008966C8"/>
    <w:rsid w:val="008A1F73"/>
    <w:rsid w:val="008A624F"/>
    <w:rsid w:val="008A68DC"/>
    <w:rsid w:val="008A74BE"/>
    <w:rsid w:val="008B2360"/>
    <w:rsid w:val="008B25C9"/>
    <w:rsid w:val="008B4B5C"/>
    <w:rsid w:val="008C0680"/>
    <w:rsid w:val="008E32FB"/>
    <w:rsid w:val="008E52FC"/>
    <w:rsid w:val="008E673D"/>
    <w:rsid w:val="008F05CE"/>
    <w:rsid w:val="008F4B5F"/>
    <w:rsid w:val="008F7B0D"/>
    <w:rsid w:val="009060CB"/>
    <w:rsid w:val="00906FA4"/>
    <w:rsid w:val="00910B97"/>
    <w:rsid w:val="009240A2"/>
    <w:rsid w:val="00930090"/>
    <w:rsid w:val="00932B23"/>
    <w:rsid w:val="009427B3"/>
    <w:rsid w:val="0094289D"/>
    <w:rsid w:val="009603C6"/>
    <w:rsid w:val="009629F4"/>
    <w:rsid w:val="00971105"/>
    <w:rsid w:val="00984E27"/>
    <w:rsid w:val="00986AA0"/>
    <w:rsid w:val="00991489"/>
    <w:rsid w:val="009B64EE"/>
    <w:rsid w:val="009E13D7"/>
    <w:rsid w:val="009F51B7"/>
    <w:rsid w:val="009F65B5"/>
    <w:rsid w:val="00A0667F"/>
    <w:rsid w:val="00A07FD9"/>
    <w:rsid w:val="00A229E0"/>
    <w:rsid w:val="00A32387"/>
    <w:rsid w:val="00A33664"/>
    <w:rsid w:val="00A42DD0"/>
    <w:rsid w:val="00A5725B"/>
    <w:rsid w:val="00A646A1"/>
    <w:rsid w:val="00A6586D"/>
    <w:rsid w:val="00A65C01"/>
    <w:rsid w:val="00A73E3F"/>
    <w:rsid w:val="00A778A8"/>
    <w:rsid w:val="00A80B2C"/>
    <w:rsid w:val="00A84ACF"/>
    <w:rsid w:val="00A93D08"/>
    <w:rsid w:val="00A93F8A"/>
    <w:rsid w:val="00AA01EE"/>
    <w:rsid w:val="00AC1D66"/>
    <w:rsid w:val="00AD1F25"/>
    <w:rsid w:val="00AE1AFA"/>
    <w:rsid w:val="00B06C34"/>
    <w:rsid w:val="00B10B07"/>
    <w:rsid w:val="00B30DEA"/>
    <w:rsid w:val="00B37E2D"/>
    <w:rsid w:val="00B40BD4"/>
    <w:rsid w:val="00B44D8B"/>
    <w:rsid w:val="00B46C14"/>
    <w:rsid w:val="00B66996"/>
    <w:rsid w:val="00B6763F"/>
    <w:rsid w:val="00B76265"/>
    <w:rsid w:val="00B84594"/>
    <w:rsid w:val="00B87EDC"/>
    <w:rsid w:val="00BA2B9B"/>
    <w:rsid w:val="00BC0F82"/>
    <w:rsid w:val="00BC373A"/>
    <w:rsid w:val="00BE46EF"/>
    <w:rsid w:val="00BF03AC"/>
    <w:rsid w:val="00BF21A6"/>
    <w:rsid w:val="00C12403"/>
    <w:rsid w:val="00C22022"/>
    <w:rsid w:val="00C64655"/>
    <w:rsid w:val="00C756FD"/>
    <w:rsid w:val="00C938DC"/>
    <w:rsid w:val="00C95480"/>
    <w:rsid w:val="00CA23F3"/>
    <w:rsid w:val="00CB16D1"/>
    <w:rsid w:val="00CB2A66"/>
    <w:rsid w:val="00CB64B8"/>
    <w:rsid w:val="00CB7A82"/>
    <w:rsid w:val="00CC1538"/>
    <w:rsid w:val="00CC15C7"/>
    <w:rsid w:val="00CD3332"/>
    <w:rsid w:val="00CD59D6"/>
    <w:rsid w:val="00CE3765"/>
    <w:rsid w:val="00CE3D70"/>
    <w:rsid w:val="00D0009D"/>
    <w:rsid w:val="00D02260"/>
    <w:rsid w:val="00D1405F"/>
    <w:rsid w:val="00D21A72"/>
    <w:rsid w:val="00D305E0"/>
    <w:rsid w:val="00D3629B"/>
    <w:rsid w:val="00D54755"/>
    <w:rsid w:val="00D56D21"/>
    <w:rsid w:val="00D56F4F"/>
    <w:rsid w:val="00D81719"/>
    <w:rsid w:val="00D81CD5"/>
    <w:rsid w:val="00D84D95"/>
    <w:rsid w:val="00D91CDC"/>
    <w:rsid w:val="00DA21E1"/>
    <w:rsid w:val="00DB77C5"/>
    <w:rsid w:val="00DE70AE"/>
    <w:rsid w:val="00DF093C"/>
    <w:rsid w:val="00E058C5"/>
    <w:rsid w:val="00E14EB9"/>
    <w:rsid w:val="00E164AE"/>
    <w:rsid w:val="00E312CA"/>
    <w:rsid w:val="00E31344"/>
    <w:rsid w:val="00E408C7"/>
    <w:rsid w:val="00E45E5C"/>
    <w:rsid w:val="00E52EB2"/>
    <w:rsid w:val="00E54DA7"/>
    <w:rsid w:val="00E6517E"/>
    <w:rsid w:val="00E96D9E"/>
    <w:rsid w:val="00EA2364"/>
    <w:rsid w:val="00EB205A"/>
    <w:rsid w:val="00EB3CBB"/>
    <w:rsid w:val="00EC74F4"/>
    <w:rsid w:val="00ED1F0E"/>
    <w:rsid w:val="00ED4A5B"/>
    <w:rsid w:val="00ED50AE"/>
    <w:rsid w:val="00ED5A5B"/>
    <w:rsid w:val="00ED764A"/>
    <w:rsid w:val="00EF1F35"/>
    <w:rsid w:val="00EF7754"/>
    <w:rsid w:val="00EF7BF1"/>
    <w:rsid w:val="00F00F14"/>
    <w:rsid w:val="00F03668"/>
    <w:rsid w:val="00F15956"/>
    <w:rsid w:val="00F30521"/>
    <w:rsid w:val="00F33C6A"/>
    <w:rsid w:val="00F36DDB"/>
    <w:rsid w:val="00F543C3"/>
    <w:rsid w:val="00F65556"/>
    <w:rsid w:val="00F7366F"/>
    <w:rsid w:val="00F875FE"/>
    <w:rsid w:val="00FA2285"/>
    <w:rsid w:val="00FB3752"/>
    <w:rsid w:val="00FB5C3B"/>
    <w:rsid w:val="00FC4F9E"/>
    <w:rsid w:val="00FC6440"/>
    <w:rsid w:val="00FD3E69"/>
    <w:rsid w:val="00FD42E2"/>
    <w:rsid w:val="00FE2358"/>
    <w:rsid w:val="00FF31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11DA2F6-6544-4DC8-B67C-BEEB4635C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uiPriority="99"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99"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07A9"/>
    <w:rPr>
      <w:sz w:val="24"/>
      <w:szCs w:val="24"/>
    </w:rPr>
  </w:style>
  <w:style w:type="paragraph" w:styleId="1">
    <w:name w:val="heading 1"/>
    <w:aliases w:val="Глава"/>
    <w:basedOn w:val="a"/>
    <w:next w:val="a"/>
    <w:link w:val="10"/>
    <w:qFormat/>
    <w:rsid w:val="002C07A9"/>
    <w:pPr>
      <w:keepNext/>
      <w:tabs>
        <w:tab w:val="left" w:pos="180"/>
        <w:tab w:val="left" w:pos="360"/>
      </w:tabs>
      <w:jc w:val="right"/>
      <w:outlineLvl w:val="0"/>
    </w:pPr>
    <w:rPr>
      <w:b/>
      <w:bCs/>
    </w:rPr>
  </w:style>
  <w:style w:type="paragraph" w:styleId="2">
    <w:name w:val="heading 2"/>
    <w:basedOn w:val="a"/>
    <w:next w:val="a"/>
    <w:link w:val="20"/>
    <w:qFormat/>
    <w:rsid w:val="003228C7"/>
    <w:pPr>
      <w:keepNext/>
      <w:spacing w:before="120" w:after="60"/>
      <w:ind w:firstLine="709"/>
      <w:outlineLvl w:val="1"/>
    </w:pPr>
    <w:rPr>
      <w:rFonts w:cs="Arial"/>
      <w:b/>
      <w:bCs/>
      <w:i/>
      <w:iCs/>
      <w:kern w:val="28"/>
      <w:sz w:val="28"/>
      <w:szCs w:val="28"/>
    </w:rPr>
  </w:style>
  <w:style w:type="paragraph" w:styleId="3">
    <w:name w:val="heading 3"/>
    <w:basedOn w:val="a"/>
    <w:next w:val="a"/>
    <w:link w:val="30"/>
    <w:qFormat/>
    <w:rsid w:val="007A5C0F"/>
    <w:pPr>
      <w:keepNext/>
      <w:spacing w:before="240" w:after="60"/>
      <w:outlineLvl w:val="2"/>
    </w:pPr>
    <w:rPr>
      <w:rFonts w:ascii="Arial" w:hAnsi="Arial" w:cs="Arial"/>
      <w:b/>
      <w:bCs/>
      <w:sz w:val="26"/>
      <w:szCs w:val="26"/>
    </w:rPr>
  </w:style>
  <w:style w:type="paragraph" w:styleId="4">
    <w:name w:val="heading 4"/>
    <w:basedOn w:val="a"/>
    <w:next w:val="a"/>
    <w:link w:val="40"/>
    <w:qFormat/>
    <w:rsid w:val="003228C7"/>
    <w:pPr>
      <w:keepNext/>
      <w:outlineLvl w:val="3"/>
    </w:pPr>
    <w:rPr>
      <w:b/>
      <w:i/>
      <w:color w:val="FF0000"/>
    </w:rPr>
  </w:style>
  <w:style w:type="paragraph" w:styleId="5">
    <w:name w:val="heading 5"/>
    <w:basedOn w:val="a"/>
    <w:next w:val="a"/>
    <w:link w:val="50"/>
    <w:uiPriority w:val="99"/>
    <w:qFormat/>
    <w:rsid w:val="003228C7"/>
    <w:pPr>
      <w:keepNext/>
      <w:jc w:val="center"/>
      <w:outlineLvl w:val="4"/>
    </w:pPr>
    <w:rPr>
      <w:b/>
      <w:i/>
      <w:color w:val="FF0000"/>
    </w:rPr>
  </w:style>
  <w:style w:type="paragraph" w:styleId="6">
    <w:name w:val="heading 6"/>
    <w:basedOn w:val="a"/>
    <w:next w:val="a"/>
    <w:link w:val="60"/>
    <w:qFormat/>
    <w:rsid w:val="003228C7"/>
    <w:pPr>
      <w:keepNext/>
      <w:keepLines/>
      <w:widowControl w:val="0"/>
      <w:spacing w:line="360" w:lineRule="auto"/>
      <w:jc w:val="both"/>
      <w:outlineLvl w:val="5"/>
    </w:pPr>
    <w:rPr>
      <w:b/>
      <w:bCs/>
      <w:kern w:val="2"/>
    </w:rPr>
  </w:style>
  <w:style w:type="paragraph" w:styleId="7">
    <w:name w:val="heading 7"/>
    <w:basedOn w:val="a"/>
    <w:next w:val="a"/>
    <w:link w:val="70"/>
    <w:uiPriority w:val="99"/>
    <w:qFormat/>
    <w:rsid w:val="003228C7"/>
    <w:pPr>
      <w:spacing w:before="240" w:after="60"/>
      <w:outlineLvl w:val="6"/>
    </w:pPr>
  </w:style>
  <w:style w:type="paragraph" w:styleId="8">
    <w:name w:val="heading 8"/>
    <w:basedOn w:val="a"/>
    <w:next w:val="a"/>
    <w:link w:val="80"/>
    <w:uiPriority w:val="99"/>
    <w:qFormat/>
    <w:rsid w:val="003228C7"/>
    <w:pPr>
      <w:spacing w:before="240" w:after="60"/>
      <w:outlineLvl w:val="7"/>
    </w:pPr>
    <w:rPr>
      <w:i/>
      <w:iCs/>
    </w:rPr>
  </w:style>
  <w:style w:type="paragraph" w:styleId="9">
    <w:name w:val="heading 9"/>
    <w:basedOn w:val="a"/>
    <w:next w:val="a"/>
    <w:link w:val="90"/>
    <w:uiPriority w:val="99"/>
    <w:qFormat/>
    <w:rsid w:val="003228C7"/>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2C07A9"/>
    <w:pPr>
      <w:ind w:firstLine="360"/>
      <w:jc w:val="both"/>
    </w:pPr>
  </w:style>
  <w:style w:type="paragraph" w:styleId="a5">
    <w:name w:val="Body Text"/>
    <w:basedOn w:val="a"/>
    <w:link w:val="a6"/>
    <w:rsid w:val="002C07A9"/>
    <w:pPr>
      <w:jc w:val="both"/>
    </w:pPr>
  </w:style>
  <w:style w:type="paragraph" w:styleId="21">
    <w:name w:val="Body Text Indent 2"/>
    <w:basedOn w:val="a"/>
    <w:link w:val="22"/>
    <w:uiPriority w:val="99"/>
    <w:rsid w:val="002C07A9"/>
    <w:pPr>
      <w:ind w:firstLine="708"/>
      <w:jc w:val="both"/>
    </w:pPr>
  </w:style>
  <w:style w:type="table" w:styleId="a7">
    <w:name w:val="Table Grid"/>
    <w:basedOn w:val="a1"/>
    <w:uiPriority w:val="99"/>
    <w:rsid w:val="008210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uiPriority w:val="99"/>
    <w:rsid w:val="00821077"/>
    <w:pPr>
      <w:widowControl w:val="0"/>
      <w:autoSpaceDE w:val="0"/>
      <w:autoSpaceDN w:val="0"/>
      <w:adjustRightInd w:val="0"/>
      <w:ind w:firstLine="720"/>
    </w:pPr>
    <w:rPr>
      <w:rFonts w:ascii="Arial" w:hAnsi="Arial" w:cs="Arial"/>
    </w:rPr>
  </w:style>
  <w:style w:type="paragraph" w:customStyle="1" w:styleId="ConsPlusNormal">
    <w:name w:val="ConsPlusNormal"/>
    <w:link w:val="ConsPlusNormal0"/>
    <w:rsid w:val="008E32FB"/>
    <w:pPr>
      <w:widowControl w:val="0"/>
      <w:autoSpaceDE w:val="0"/>
      <w:autoSpaceDN w:val="0"/>
      <w:adjustRightInd w:val="0"/>
      <w:ind w:firstLine="720"/>
    </w:pPr>
    <w:rPr>
      <w:rFonts w:ascii="Arial" w:hAnsi="Arial" w:cs="Arial"/>
    </w:rPr>
  </w:style>
  <w:style w:type="paragraph" w:customStyle="1" w:styleId="ConsPlusNonformat">
    <w:name w:val="ConsPlusNonformat"/>
    <w:rsid w:val="007A5C0F"/>
    <w:pPr>
      <w:autoSpaceDE w:val="0"/>
      <w:autoSpaceDN w:val="0"/>
      <w:adjustRightInd w:val="0"/>
    </w:pPr>
    <w:rPr>
      <w:rFonts w:ascii="Courier New" w:hAnsi="Courier New" w:cs="Courier New"/>
    </w:rPr>
  </w:style>
  <w:style w:type="character" w:customStyle="1" w:styleId="a8">
    <w:name w:val="Название Знак"/>
    <w:basedOn w:val="a0"/>
    <w:link w:val="a9"/>
    <w:locked/>
    <w:rsid w:val="00DB77C5"/>
    <w:rPr>
      <w:b/>
      <w:sz w:val="28"/>
      <w:szCs w:val="24"/>
      <w:lang w:val="ru-RU" w:eastAsia="ru-RU" w:bidi="ar-SA"/>
    </w:rPr>
  </w:style>
  <w:style w:type="paragraph" w:styleId="a9">
    <w:name w:val="Title"/>
    <w:basedOn w:val="a"/>
    <w:link w:val="a8"/>
    <w:qFormat/>
    <w:rsid w:val="00DB77C5"/>
    <w:pPr>
      <w:jc w:val="center"/>
    </w:pPr>
    <w:rPr>
      <w:b/>
      <w:sz w:val="28"/>
    </w:rPr>
  </w:style>
  <w:style w:type="character" w:customStyle="1" w:styleId="aa">
    <w:name w:val="Подзаголовок Знак"/>
    <w:basedOn w:val="a0"/>
    <w:link w:val="ab"/>
    <w:locked/>
    <w:rsid w:val="00DB77C5"/>
    <w:rPr>
      <w:b/>
      <w:sz w:val="28"/>
      <w:szCs w:val="24"/>
      <w:lang w:val="ru-RU" w:eastAsia="ru-RU" w:bidi="ar-SA"/>
    </w:rPr>
  </w:style>
  <w:style w:type="paragraph" w:styleId="ab">
    <w:name w:val="Subtitle"/>
    <w:basedOn w:val="a"/>
    <w:link w:val="aa"/>
    <w:qFormat/>
    <w:rsid w:val="00DB77C5"/>
    <w:pPr>
      <w:jc w:val="center"/>
    </w:pPr>
    <w:rPr>
      <w:b/>
      <w:sz w:val="28"/>
    </w:rPr>
  </w:style>
  <w:style w:type="paragraph" w:customStyle="1" w:styleId="ac">
    <w:name w:val="Знак"/>
    <w:basedOn w:val="a"/>
    <w:rsid w:val="00DB77C5"/>
    <w:pPr>
      <w:spacing w:after="160" w:line="240" w:lineRule="exact"/>
    </w:pPr>
    <w:rPr>
      <w:rFonts w:ascii="Verdana" w:hAnsi="Verdana" w:cs="Verdana"/>
      <w:lang w:val="en-US" w:eastAsia="en-US"/>
    </w:rPr>
  </w:style>
  <w:style w:type="paragraph" w:styleId="31">
    <w:name w:val="Body Text 3"/>
    <w:basedOn w:val="a"/>
    <w:link w:val="32"/>
    <w:uiPriority w:val="99"/>
    <w:rsid w:val="003228C7"/>
    <w:pPr>
      <w:spacing w:after="120"/>
    </w:pPr>
    <w:rPr>
      <w:sz w:val="16"/>
      <w:szCs w:val="16"/>
    </w:rPr>
  </w:style>
  <w:style w:type="paragraph" w:styleId="33">
    <w:name w:val="Body Text Indent 3"/>
    <w:basedOn w:val="a"/>
    <w:link w:val="34"/>
    <w:uiPriority w:val="99"/>
    <w:rsid w:val="003228C7"/>
    <w:pPr>
      <w:spacing w:after="120"/>
      <w:ind w:left="283"/>
    </w:pPr>
    <w:rPr>
      <w:sz w:val="16"/>
      <w:szCs w:val="16"/>
    </w:rPr>
  </w:style>
  <w:style w:type="character" w:styleId="ad">
    <w:name w:val="Hyperlink"/>
    <w:basedOn w:val="a0"/>
    <w:rsid w:val="003228C7"/>
    <w:rPr>
      <w:color w:val="0000FF"/>
      <w:u w:val="single"/>
    </w:rPr>
  </w:style>
  <w:style w:type="character" w:styleId="ae">
    <w:name w:val="FollowedHyperlink"/>
    <w:basedOn w:val="a0"/>
    <w:uiPriority w:val="99"/>
    <w:rsid w:val="003228C7"/>
    <w:rPr>
      <w:color w:val="800080"/>
      <w:u w:val="single"/>
    </w:rPr>
  </w:style>
  <w:style w:type="character" w:customStyle="1" w:styleId="10">
    <w:name w:val="Заголовок 1 Знак"/>
    <w:aliases w:val="Глава Знак"/>
    <w:basedOn w:val="a0"/>
    <w:link w:val="1"/>
    <w:locked/>
    <w:rsid w:val="003228C7"/>
    <w:rPr>
      <w:b/>
      <w:bCs/>
      <w:sz w:val="24"/>
      <w:szCs w:val="24"/>
      <w:lang w:val="ru-RU" w:eastAsia="ru-RU" w:bidi="ar-SA"/>
    </w:rPr>
  </w:style>
  <w:style w:type="character" w:customStyle="1" w:styleId="20">
    <w:name w:val="Заголовок 2 Знак"/>
    <w:basedOn w:val="a0"/>
    <w:link w:val="2"/>
    <w:locked/>
    <w:rsid w:val="003228C7"/>
    <w:rPr>
      <w:rFonts w:cs="Arial"/>
      <w:b/>
      <w:bCs/>
      <w:i/>
      <w:iCs/>
      <w:kern w:val="28"/>
      <w:sz w:val="28"/>
      <w:szCs w:val="28"/>
      <w:lang w:val="ru-RU" w:eastAsia="ru-RU" w:bidi="ar-SA"/>
    </w:rPr>
  </w:style>
  <w:style w:type="character" w:customStyle="1" w:styleId="30">
    <w:name w:val="Заголовок 3 Знак"/>
    <w:basedOn w:val="a0"/>
    <w:link w:val="3"/>
    <w:locked/>
    <w:rsid w:val="003228C7"/>
    <w:rPr>
      <w:rFonts w:ascii="Arial" w:hAnsi="Arial" w:cs="Arial"/>
      <w:b/>
      <w:bCs/>
      <w:sz w:val="26"/>
      <w:szCs w:val="26"/>
      <w:lang w:val="ru-RU" w:eastAsia="ru-RU" w:bidi="ar-SA"/>
    </w:rPr>
  </w:style>
  <w:style w:type="character" w:customStyle="1" w:styleId="40">
    <w:name w:val="Заголовок 4 Знак"/>
    <w:basedOn w:val="a0"/>
    <w:link w:val="4"/>
    <w:locked/>
    <w:rsid w:val="003228C7"/>
    <w:rPr>
      <w:b/>
      <w:i/>
      <w:color w:val="FF0000"/>
      <w:sz w:val="24"/>
      <w:szCs w:val="24"/>
      <w:lang w:val="ru-RU" w:eastAsia="ru-RU" w:bidi="ar-SA"/>
    </w:rPr>
  </w:style>
  <w:style w:type="character" w:customStyle="1" w:styleId="50">
    <w:name w:val="Заголовок 5 Знак"/>
    <w:basedOn w:val="a0"/>
    <w:link w:val="5"/>
    <w:uiPriority w:val="99"/>
    <w:locked/>
    <w:rsid w:val="003228C7"/>
    <w:rPr>
      <w:b/>
      <w:i/>
      <w:color w:val="FF0000"/>
      <w:sz w:val="24"/>
      <w:szCs w:val="24"/>
      <w:lang w:val="ru-RU" w:eastAsia="ru-RU" w:bidi="ar-SA"/>
    </w:rPr>
  </w:style>
  <w:style w:type="character" w:customStyle="1" w:styleId="60">
    <w:name w:val="Заголовок 6 Знак"/>
    <w:basedOn w:val="a0"/>
    <w:link w:val="6"/>
    <w:locked/>
    <w:rsid w:val="003228C7"/>
    <w:rPr>
      <w:b/>
      <w:bCs/>
      <w:kern w:val="2"/>
      <w:sz w:val="24"/>
      <w:szCs w:val="24"/>
      <w:lang w:val="ru-RU" w:eastAsia="ru-RU" w:bidi="ar-SA"/>
    </w:rPr>
  </w:style>
  <w:style w:type="character" w:customStyle="1" w:styleId="70">
    <w:name w:val="Заголовок 7 Знак"/>
    <w:basedOn w:val="a0"/>
    <w:link w:val="7"/>
    <w:uiPriority w:val="99"/>
    <w:locked/>
    <w:rsid w:val="003228C7"/>
    <w:rPr>
      <w:sz w:val="24"/>
      <w:szCs w:val="24"/>
      <w:lang w:val="ru-RU" w:eastAsia="ru-RU" w:bidi="ar-SA"/>
    </w:rPr>
  </w:style>
  <w:style w:type="character" w:customStyle="1" w:styleId="80">
    <w:name w:val="Заголовок 8 Знак"/>
    <w:basedOn w:val="a0"/>
    <w:link w:val="8"/>
    <w:uiPriority w:val="99"/>
    <w:locked/>
    <w:rsid w:val="003228C7"/>
    <w:rPr>
      <w:i/>
      <w:iCs/>
      <w:sz w:val="24"/>
      <w:szCs w:val="24"/>
      <w:lang w:val="ru-RU" w:eastAsia="ru-RU" w:bidi="ar-SA"/>
    </w:rPr>
  </w:style>
  <w:style w:type="character" w:customStyle="1" w:styleId="90">
    <w:name w:val="Заголовок 9 Знак"/>
    <w:basedOn w:val="a0"/>
    <w:link w:val="9"/>
    <w:uiPriority w:val="99"/>
    <w:locked/>
    <w:rsid w:val="003228C7"/>
    <w:rPr>
      <w:rFonts w:ascii="Arial" w:hAnsi="Arial" w:cs="Arial"/>
      <w:sz w:val="22"/>
      <w:szCs w:val="22"/>
      <w:lang w:val="ru-RU" w:eastAsia="ru-RU" w:bidi="ar-SA"/>
    </w:rPr>
  </w:style>
  <w:style w:type="character" w:customStyle="1" w:styleId="af">
    <w:name w:val="Текст сноски Знак"/>
    <w:basedOn w:val="a0"/>
    <w:link w:val="af0"/>
    <w:semiHidden/>
    <w:locked/>
    <w:rsid w:val="003228C7"/>
    <w:rPr>
      <w:lang w:val="ru-RU" w:eastAsia="ru-RU" w:bidi="ar-SA"/>
    </w:rPr>
  </w:style>
  <w:style w:type="paragraph" w:styleId="af0">
    <w:name w:val="footnote text"/>
    <w:basedOn w:val="a"/>
    <w:link w:val="af"/>
    <w:semiHidden/>
    <w:rsid w:val="003228C7"/>
    <w:rPr>
      <w:sz w:val="20"/>
      <w:szCs w:val="20"/>
    </w:rPr>
  </w:style>
  <w:style w:type="character" w:customStyle="1" w:styleId="af1">
    <w:name w:val="Верхний колонтитул Знак"/>
    <w:basedOn w:val="a0"/>
    <w:link w:val="af2"/>
    <w:locked/>
    <w:rsid w:val="003228C7"/>
    <w:rPr>
      <w:sz w:val="24"/>
      <w:szCs w:val="24"/>
      <w:lang w:val="ru-RU" w:eastAsia="ru-RU" w:bidi="ar-SA"/>
    </w:rPr>
  </w:style>
  <w:style w:type="paragraph" w:styleId="af2">
    <w:name w:val="header"/>
    <w:basedOn w:val="a"/>
    <w:link w:val="af1"/>
    <w:rsid w:val="003228C7"/>
    <w:pPr>
      <w:tabs>
        <w:tab w:val="center" w:pos="4677"/>
        <w:tab w:val="right" w:pos="9355"/>
      </w:tabs>
    </w:pPr>
  </w:style>
  <w:style w:type="character" w:customStyle="1" w:styleId="af3">
    <w:name w:val="Нижний колонтитул Знак"/>
    <w:basedOn w:val="a0"/>
    <w:link w:val="af4"/>
    <w:locked/>
    <w:rsid w:val="003228C7"/>
    <w:rPr>
      <w:sz w:val="24"/>
      <w:szCs w:val="24"/>
      <w:lang w:val="ru-RU" w:eastAsia="ru-RU" w:bidi="ar-SA"/>
    </w:rPr>
  </w:style>
  <w:style w:type="paragraph" w:styleId="af4">
    <w:name w:val="footer"/>
    <w:basedOn w:val="a"/>
    <w:link w:val="af3"/>
    <w:rsid w:val="003228C7"/>
    <w:pPr>
      <w:tabs>
        <w:tab w:val="center" w:pos="4677"/>
        <w:tab w:val="right" w:pos="9355"/>
      </w:tabs>
    </w:pPr>
  </w:style>
  <w:style w:type="character" w:customStyle="1" w:styleId="23">
    <w:name w:val="Знак Знак2"/>
    <w:basedOn w:val="a0"/>
    <w:locked/>
    <w:rsid w:val="003228C7"/>
    <w:rPr>
      <w:b/>
      <w:kern w:val="2"/>
      <w:sz w:val="28"/>
      <w:szCs w:val="24"/>
      <w:lang w:val="ru-RU" w:eastAsia="ru-RU" w:bidi="ar-SA"/>
    </w:rPr>
  </w:style>
  <w:style w:type="character" w:customStyle="1" w:styleId="a6">
    <w:name w:val="Основной текст Знак"/>
    <w:basedOn w:val="a0"/>
    <w:link w:val="a5"/>
    <w:locked/>
    <w:rsid w:val="003228C7"/>
    <w:rPr>
      <w:sz w:val="24"/>
      <w:szCs w:val="24"/>
      <w:lang w:val="ru-RU" w:eastAsia="ru-RU" w:bidi="ar-SA"/>
    </w:rPr>
  </w:style>
  <w:style w:type="character" w:customStyle="1" w:styleId="a4">
    <w:name w:val="Основной текст с отступом Знак"/>
    <w:basedOn w:val="a0"/>
    <w:link w:val="a3"/>
    <w:locked/>
    <w:rsid w:val="003228C7"/>
    <w:rPr>
      <w:sz w:val="24"/>
      <w:szCs w:val="24"/>
      <w:lang w:val="ru-RU" w:eastAsia="ru-RU" w:bidi="ar-SA"/>
    </w:rPr>
  </w:style>
  <w:style w:type="character" w:customStyle="1" w:styleId="24">
    <w:name w:val="Основной текст 2 Знак"/>
    <w:basedOn w:val="a0"/>
    <w:link w:val="25"/>
    <w:locked/>
    <w:rsid w:val="003228C7"/>
    <w:rPr>
      <w:color w:val="FF0000"/>
      <w:sz w:val="24"/>
      <w:szCs w:val="24"/>
      <w:lang w:val="ru-RU" w:eastAsia="ru-RU" w:bidi="ar-SA"/>
    </w:rPr>
  </w:style>
  <w:style w:type="paragraph" w:styleId="25">
    <w:name w:val="Body Text 2"/>
    <w:basedOn w:val="a"/>
    <w:link w:val="24"/>
    <w:rsid w:val="003228C7"/>
    <w:rPr>
      <w:color w:val="FF0000"/>
    </w:rPr>
  </w:style>
  <w:style w:type="character" w:customStyle="1" w:styleId="22">
    <w:name w:val="Основной текст с отступом 2 Знак"/>
    <w:basedOn w:val="a0"/>
    <w:link w:val="21"/>
    <w:uiPriority w:val="99"/>
    <w:locked/>
    <w:rsid w:val="003228C7"/>
    <w:rPr>
      <w:sz w:val="24"/>
      <w:szCs w:val="24"/>
      <w:lang w:val="ru-RU" w:eastAsia="ru-RU" w:bidi="ar-SA"/>
    </w:rPr>
  </w:style>
  <w:style w:type="character" w:customStyle="1" w:styleId="34">
    <w:name w:val="Основной текст с отступом 3 Знак"/>
    <w:basedOn w:val="a0"/>
    <w:link w:val="33"/>
    <w:uiPriority w:val="99"/>
    <w:locked/>
    <w:rsid w:val="003228C7"/>
    <w:rPr>
      <w:sz w:val="16"/>
      <w:szCs w:val="16"/>
      <w:lang w:val="ru-RU" w:eastAsia="ru-RU" w:bidi="ar-SA"/>
    </w:rPr>
  </w:style>
  <w:style w:type="paragraph" w:customStyle="1" w:styleId="ConsNonformat">
    <w:name w:val="ConsNonformat"/>
    <w:uiPriority w:val="99"/>
    <w:rsid w:val="003228C7"/>
    <w:pPr>
      <w:widowControl w:val="0"/>
      <w:autoSpaceDE w:val="0"/>
      <w:autoSpaceDN w:val="0"/>
      <w:adjustRightInd w:val="0"/>
    </w:pPr>
    <w:rPr>
      <w:rFonts w:ascii="Courier New" w:hAnsi="Courier New" w:cs="Courier New"/>
    </w:rPr>
  </w:style>
  <w:style w:type="paragraph" w:customStyle="1" w:styleId="aaanao">
    <w:name w:val="aa?anao"/>
    <w:basedOn w:val="a"/>
    <w:next w:val="a"/>
    <w:rsid w:val="003228C7"/>
    <w:pPr>
      <w:overflowPunct w:val="0"/>
      <w:autoSpaceDE w:val="0"/>
      <w:autoSpaceDN w:val="0"/>
      <w:adjustRightInd w:val="0"/>
      <w:jc w:val="center"/>
    </w:pPr>
    <w:rPr>
      <w:sz w:val="30"/>
      <w:szCs w:val="30"/>
    </w:rPr>
  </w:style>
  <w:style w:type="paragraph" w:customStyle="1" w:styleId="af5">
    <w:name w:val="адресат"/>
    <w:basedOn w:val="a"/>
    <w:next w:val="a"/>
    <w:rsid w:val="003228C7"/>
    <w:pPr>
      <w:autoSpaceDE w:val="0"/>
      <w:autoSpaceDN w:val="0"/>
      <w:jc w:val="center"/>
    </w:pPr>
    <w:rPr>
      <w:sz w:val="30"/>
      <w:szCs w:val="30"/>
    </w:rPr>
  </w:style>
  <w:style w:type="paragraph" w:customStyle="1" w:styleId="ConsTitle">
    <w:name w:val="ConsTitle"/>
    <w:uiPriority w:val="99"/>
    <w:rsid w:val="003228C7"/>
    <w:pPr>
      <w:widowControl w:val="0"/>
      <w:autoSpaceDE w:val="0"/>
      <w:autoSpaceDN w:val="0"/>
      <w:adjustRightInd w:val="0"/>
    </w:pPr>
    <w:rPr>
      <w:rFonts w:ascii="Arial" w:hAnsi="Arial" w:cs="Arial"/>
      <w:b/>
      <w:bCs/>
      <w:sz w:val="16"/>
      <w:szCs w:val="16"/>
    </w:rPr>
  </w:style>
  <w:style w:type="paragraph" w:customStyle="1" w:styleId="210">
    <w:name w:val="Основной текст 21"/>
    <w:basedOn w:val="a"/>
    <w:rsid w:val="003228C7"/>
    <w:pPr>
      <w:keepNext/>
      <w:overflowPunct w:val="0"/>
      <w:autoSpaceDE w:val="0"/>
      <w:autoSpaceDN w:val="0"/>
      <w:adjustRightInd w:val="0"/>
      <w:spacing w:before="20" w:after="20" w:line="480" w:lineRule="atLeast"/>
      <w:jc w:val="center"/>
    </w:pPr>
    <w:rPr>
      <w:b/>
      <w:sz w:val="28"/>
      <w:szCs w:val="20"/>
    </w:rPr>
  </w:style>
  <w:style w:type="paragraph" w:customStyle="1" w:styleId="ConsPlusTitle">
    <w:name w:val="ConsPlusTitle"/>
    <w:rsid w:val="003228C7"/>
    <w:pPr>
      <w:autoSpaceDE w:val="0"/>
      <w:autoSpaceDN w:val="0"/>
      <w:adjustRightInd w:val="0"/>
    </w:pPr>
    <w:rPr>
      <w:b/>
      <w:bCs/>
      <w:sz w:val="28"/>
      <w:szCs w:val="28"/>
    </w:rPr>
  </w:style>
  <w:style w:type="paragraph" w:styleId="af6">
    <w:name w:val="Normal (Web)"/>
    <w:basedOn w:val="a"/>
    <w:link w:val="af7"/>
    <w:uiPriority w:val="99"/>
    <w:rsid w:val="00BC373A"/>
    <w:pPr>
      <w:spacing w:before="100" w:beforeAutospacing="1" w:after="100" w:afterAutospacing="1"/>
    </w:pPr>
  </w:style>
  <w:style w:type="character" w:customStyle="1" w:styleId="af7">
    <w:name w:val="Обычный (веб) Знак"/>
    <w:basedOn w:val="a0"/>
    <w:link w:val="af6"/>
    <w:rsid w:val="00BC373A"/>
    <w:rPr>
      <w:sz w:val="24"/>
      <w:szCs w:val="24"/>
    </w:rPr>
  </w:style>
  <w:style w:type="character" w:customStyle="1" w:styleId="32">
    <w:name w:val="Основной текст 3 Знак"/>
    <w:basedOn w:val="a0"/>
    <w:link w:val="31"/>
    <w:uiPriority w:val="99"/>
    <w:rsid w:val="0043277F"/>
    <w:rPr>
      <w:sz w:val="16"/>
      <w:szCs w:val="16"/>
    </w:rPr>
  </w:style>
  <w:style w:type="paragraph" w:customStyle="1" w:styleId="Default">
    <w:name w:val="Default"/>
    <w:rsid w:val="00984E27"/>
    <w:pPr>
      <w:autoSpaceDE w:val="0"/>
      <w:autoSpaceDN w:val="0"/>
      <w:adjustRightInd w:val="0"/>
    </w:pPr>
    <w:rPr>
      <w:color w:val="000000"/>
      <w:sz w:val="24"/>
      <w:szCs w:val="24"/>
    </w:rPr>
  </w:style>
  <w:style w:type="character" w:styleId="af8">
    <w:name w:val="Strong"/>
    <w:basedOn w:val="a0"/>
    <w:qFormat/>
    <w:rsid w:val="001F5B6D"/>
    <w:rPr>
      <w:b/>
      <w:bCs/>
    </w:rPr>
  </w:style>
  <w:style w:type="paragraph" w:styleId="af9">
    <w:name w:val="No Spacing"/>
    <w:qFormat/>
    <w:rsid w:val="001F5B6D"/>
    <w:rPr>
      <w:sz w:val="24"/>
      <w:szCs w:val="24"/>
    </w:rPr>
  </w:style>
  <w:style w:type="paragraph" w:styleId="HTML">
    <w:name w:val="HTML Preformatted"/>
    <w:basedOn w:val="a"/>
    <w:link w:val="HTML0"/>
    <w:uiPriority w:val="99"/>
    <w:rsid w:val="00495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495E1C"/>
    <w:rPr>
      <w:rFonts w:ascii="Courier New" w:hAnsi="Courier New" w:cs="Courier New"/>
    </w:rPr>
  </w:style>
  <w:style w:type="character" w:customStyle="1" w:styleId="s10">
    <w:name w:val="s_10"/>
    <w:basedOn w:val="a0"/>
    <w:rsid w:val="00495E1C"/>
  </w:style>
  <w:style w:type="paragraph" w:styleId="afa">
    <w:name w:val="Balloon Text"/>
    <w:basedOn w:val="a"/>
    <w:link w:val="afb"/>
    <w:rsid w:val="00495E1C"/>
    <w:rPr>
      <w:rFonts w:ascii="Tahoma" w:hAnsi="Tahoma" w:cs="Tahoma"/>
      <w:sz w:val="16"/>
      <w:szCs w:val="16"/>
    </w:rPr>
  </w:style>
  <w:style w:type="character" w:customStyle="1" w:styleId="afb">
    <w:name w:val="Текст выноски Знак"/>
    <w:basedOn w:val="a0"/>
    <w:link w:val="afa"/>
    <w:rsid w:val="00495E1C"/>
    <w:rPr>
      <w:rFonts w:ascii="Tahoma" w:hAnsi="Tahoma" w:cs="Tahoma"/>
      <w:sz w:val="16"/>
      <w:szCs w:val="16"/>
    </w:rPr>
  </w:style>
  <w:style w:type="paragraph" w:customStyle="1" w:styleId="Style6">
    <w:name w:val="Style6"/>
    <w:basedOn w:val="a"/>
    <w:rsid w:val="00244515"/>
    <w:pPr>
      <w:widowControl w:val="0"/>
      <w:suppressAutoHyphens/>
      <w:autoSpaceDE w:val="0"/>
      <w:spacing w:line="493" w:lineRule="exact"/>
      <w:ind w:firstLine="677"/>
      <w:jc w:val="both"/>
    </w:pPr>
    <w:rPr>
      <w:rFonts w:eastAsia="Andale Sans UI"/>
      <w:kern w:val="2"/>
    </w:rPr>
  </w:style>
  <w:style w:type="paragraph" w:customStyle="1" w:styleId="Style5">
    <w:name w:val="Style5"/>
    <w:basedOn w:val="a"/>
    <w:rsid w:val="00244515"/>
    <w:pPr>
      <w:widowControl w:val="0"/>
      <w:suppressAutoHyphens/>
      <w:autoSpaceDE w:val="0"/>
      <w:spacing w:line="322" w:lineRule="exact"/>
      <w:ind w:firstLine="742"/>
      <w:jc w:val="both"/>
    </w:pPr>
    <w:rPr>
      <w:rFonts w:eastAsia="Andale Sans UI"/>
      <w:kern w:val="2"/>
    </w:rPr>
  </w:style>
  <w:style w:type="paragraph" w:customStyle="1" w:styleId="Style4">
    <w:name w:val="Style4"/>
    <w:basedOn w:val="a"/>
    <w:rsid w:val="00244515"/>
    <w:pPr>
      <w:widowControl w:val="0"/>
      <w:suppressAutoHyphens/>
      <w:autoSpaceDE w:val="0"/>
    </w:pPr>
    <w:rPr>
      <w:rFonts w:eastAsia="Andale Sans UI"/>
      <w:kern w:val="2"/>
    </w:rPr>
  </w:style>
  <w:style w:type="character" w:customStyle="1" w:styleId="FontStyle13">
    <w:name w:val="Font Style13"/>
    <w:rsid w:val="00244515"/>
    <w:rPr>
      <w:rFonts w:ascii="Times New Roman" w:hAnsi="Times New Roman" w:cs="Times New Roman" w:hint="default"/>
      <w:b/>
      <w:bCs/>
      <w:sz w:val="26"/>
      <w:szCs w:val="26"/>
    </w:rPr>
  </w:style>
  <w:style w:type="character" w:customStyle="1" w:styleId="FontStyle14">
    <w:name w:val="Font Style14"/>
    <w:rsid w:val="00244515"/>
    <w:rPr>
      <w:rFonts w:ascii="Times New Roman" w:hAnsi="Times New Roman" w:cs="Times New Roman" w:hint="default"/>
      <w:sz w:val="26"/>
      <w:szCs w:val="26"/>
    </w:rPr>
  </w:style>
  <w:style w:type="character" w:customStyle="1" w:styleId="apple-converted-space">
    <w:name w:val="apple-converted-space"/>
    <w:basedOn w:val="a0"/>
    <w:uiPriority w:val="99"/>
    <w:rsid w:val="00244515"/>
  </w:style>
  <w:style w:type="paragraph" w:customStyle="1" w:styleId="afc">
    <w:name w:val="Содержимое таблицы"/>
    <w:basedOn w:val="a"/>
    <w:rsid w:val="00D81CD5"/>
    <w:pPr>
      <w:widowControl w:val="0"/>
      <w:suppressLineNumbers/>
      <w:suppressAutoHyphens/>
    </w:pPr>
    <w:rPr>
      <w:rFonts w:eastAsia="SimSun" w:cs="Mangal"/>
      <w:kern w:val="1"/>
      <w:lang w:eastAsia="zh-CN" w:bidi="hi-IN"/>
    </w:rPr>
  </w:style>
  <w:style w:type="character" w:customStyle="1" w:styleId="postbody1">
    <w:name w:val="postbody1"/>
    <w:basedOn w:val="a0"/>
    <w:rsid w:val="00D81CD5"/>
    <w:rPr>
      <w:sz w:val="20"/>
      <w:szCs w:val="20"/>
    </w:rPr>
  </w:style>
  <w:style w:type="character" w:customStyle="1" w:styleId="blk">
    <w:name w:val="blk"/>
    <w:basedOn w:val="a0"/>
    <w:rsid w:val="00E45E5C"/>
  </w:style>
  <w:style w:type="character" w:customStyle="1" w:styleId="u">
    <w:name w:val="u"/>
    <w:basedOn w:val="a0"/>
    <w:rsid w:val="00E45E5C"/>
  </w:style>
  <w:style w:type="paragraph" w:customStyle="1" w:styleId="formattexttopleveltext">
    <w:name w:val="formattext topleveltext"/>
    <w:basedOn w:val="a"/>
    <w:rsid w:val="00E45E5C"/>
    <w:pPr>
      <w:spacing w:before="100" w:beforeAutospacing="1" w:after="100" w:afterAutospacing="1"/>
    </w:pPr>
  </w:style>
  <w:style w:type="paragraph" w:customStyle="1" w:styleId="Standard">
    <w:name w:val="Standard"/>
    <w:rsid w:val="00EF7BF1"/>
    <w:pPr>
      <w:widowControl w:val="0"/>
      <w:suppressAutoHyphens/>
      <w:autoSpaceDN w:val="0"/>
      <w:textAlignment w:val="baseline"/>
    </w:pPr>
    <w:rPr>
      <w:rFonts w:ascii="Arial" w:eastAsia="Arial Unicode MS" w:hAnsi="Arial" w:cs="Tahoma"/>
      <w:kern w:val="3"/>
      <w:sz w:val="21"/>
      <w:szCs w:val="24"/>
    </w:rPr>
  </w:style>
  <w:style w:type="paragraph" w:styleId="afd">
    <w:name w:val="List Paragraph"/>
    <w:basedOn w:val="a"/>
    <w:uiPriority w:val="34"/>
    <w:qFormat/>
    <w:rsid w:val="00CB7A82"/>
    <w:pPr>
      <w:spacing w:after="200" w:line="276" w:lineRule="auto"/>
      <w:ind w:left="720"/>
      <w:contextualSpacing/>
    </w:pPr>
    <w:rPr>
      <w:rFonts w:eastAsia="Calibri"/>
      <w:sz w:val="28"/>
      <w:szCs w:val="22"/>
      <w:lang w:eastAsia="en-US"/>
    </w:rPr>
  </w:style>
  <w:style w:type="paragraph" w:customStyle="1" w:styleId="11">
    <w:name w:val="Абзац списка1"/>
    <w:basedOn w:val="a"/>
    <w:rsid w:val="00CB7A82"/>
    <w:pPr>
      <w:spacing w:after="200" w:line="276" w:lineRule="auto"/>
      <w:ind w:left="720"/>
      <w:contextualSpacing/>
    </w:pPr>
    <w:rPr>
      <w:sz w:val="28"/>
      <w:szCs w:val="22"/>
      <w:lang w:eastAsia="en-US"/>
    </w:rPr>
  </w:style>
  <w:style w:type="paragraph" w:customStyle="1" w:styleId="Style9">
    <w:name w:val="Style9"/>
    <w:basedOn w:val="a"/>
    <w:rsid w:val="00CB7A82"/>
    <w:pPr>
      <w:widowControl w:val="0"/>
      <w:autoSpaceDE w:val="0"/>
      <w:autoSpaceDN w:val="0"/>
      <w:adjustRightInd w:val="0"/>
      <w:spacing w:line="235" w:lineRule="exact"/>
      <w:jc w:val="right"/>
    </w:pPr>
    <w:rPr>
      <w:rFonts w:ascii="Arial" w:hAnsi="Arial" w:cs="Arial"/>
    </w:rPr>
  </w:style>
  <w:style w:type="character" w:customStyle="1" w:styleId="FontStyle17">
    <w:name w:val="Font Style17"/>
    <w:uiPriority w:val="99"/>
    <w:rsid w:val="00CB7A82"/>
    <w:rPr>
      <w:rFonts w:ascii="Arial" w:hAnsi="Arial" w:cs="Arial" w:hint="default"/>
      <w:sz w:val="20"/>
      <w:szCs w:val="20"/>
    </w:rPr>
  </w:style>
  <w:style w:type="paragraph" w:customStyle="1" w:styleId="afe">
    <w:name w:val="Заголовок"/>
    <w:basedOn w:val="a"/>
    <w:next w:val="a5"/>
    <w:rsid w:val="00242F7C"/>
    <w:pPr>
      <w:keepNext/>
      <w:suppressAutoHyphens/>
      <w:spacing w:before="240" w:after="120"/>
    </w:pPr>
    <w:rPr>
      <w:rFonts w:ascii="Arial" w:eastAsia="Lucida Sans Unicode" w:hAnsi="Arial" w:cs="Tahoma"/>
      <w:sz w:val="28"/>
      <w:szCs w:val="28"/>
      <w:lang w:eastAsia="ar-SA"/>
    </w:rPr>
  </w:style>
  <w:style w:type="paragraph" w:styleId="aff">
    <w:name w:val="Document Map"/>
    <w:basedOn w:val="a"/>
    <w:link w:val="aff0"/>
    <w:uiPriority w:val="99"/>
    <w:rsid w:val="00E52EB2"/>
    <w:pPr>
      <w:shd w:val="clear" w:color="auto" w:fill="000080"/>
    </w:pPr>
    <w:rPr>
      <w:rFonts w:ascii="Tahoma" w:hAnsi="Tahoma" w:cs="Tahoma"/>
      <w:sz w:val="20"/>
      <w:szCs w:val="20"/>
    </w:rPr>
  </w:style>
  <w:style w:type="character" w:customStyle="1" w:styleId="aff0">
    <w:name w:val="Схема документа Знак"/>
    <w:basedOn w:val="a0"/>
    <w:link w:val="aff"/>
    <w:rsid w:val="00E52EB2"/>
    <w:rPr>
      <w:rFonts w:ascii="Tahoma" w:hAnsi="Tahoma" w:cs="Tahoma"/>
      <w:shd w:val="clear" w:color="auto" w:fill="000080"/>
    </w:rPr>
  </w:style>
  <w:style w:type="character" w:customStyle="1" w:styleId="aff1">
    <w:name w:val="Гипертекстовая ссылка"/>
    <w:basedOn w:val="aff2"/>
    <w:rsid w:val="003977FE"/>
    <w:rPr>
      <w:b/>
      <w:bCs/>
      <w:color w:val="008000"/>
    </w:rPr>
  </w:style>
  <w:style w:type="character" w:customStyle="1" w:styleId="aff2">
    <w:name w:val="Цветовое выделение"/>
    <w:rsid w:val="003977FE"/>
    <w:rPr>
      <w:b/>
      <w:bCs/>
      <w:color w:val="000080"/>
    </w:rPr>
  </w:style>
  <w:style w:type="paragraph" w:customStyle="1" w:styleId="aff3">
    <w:name w:val="Таблицы (моноширинный)"/>
    <w:basedOn w:val="a"/>
    <w:next w:val="a"/>
    <w:rsid w:val="003977FE"/>
    <w:pPr>
      <w:widowControl w:val="0"/>
      <w:autoSpaceDE w:val="0"/>
      <w:autoSpaceDN w:val="0"/>
      <w:adjustRightInd w:val="0"/>
      <w:jc w:val="both"/>
    </w:pPr>
    <w:rPr>
      <w:rFonts w:ascii="Courier New" w:hAnsi="Courier New" w:cs="Courier New"/>
    </w:rPr>
  </w:style>
  <w:style w:type="paragraph" w:customStyle="1" w:styleId="aff4">
    <w:name w:val="Наименование приложения"/>
    <w:basedOn w:val="a5"/>
    <w:rsid w:val="003977FE"/>
    <w:pPr>
      <w:jc w:val="center"/>
    </w:pPr>
    <w:rPr>
      <w:rFonts w:ascii="Arial" w:hAnsi="Arial" w:cs="Arial"/>
      <w:b/>
      <w:bCs/>
      <w:lang w:eastAsia="en-US"/>
    </w:rPr>
  </w:style>
  <w:style w:type="paragraph" w:customStyle="1" w:styleId="aff5">
    <w:name w:val="Основной для приложений"/>
    <w:basedOn w:val="a5"/>
    <w:rsid w:val="003977FE"/>
    <w:rPr>
      <w:rFonts w:ascii="Arial" w:hAnsi="Arial" w:cs="Arial"/>
      <w:lang w:eastAsia="en-US"/>
    </w:rPr>
  </w:style>
  <w:style w:type="paragraph" w:customStyle="1" w:styleId="aff6">
    <w:name w:val="Объект"/>
    <w:basedOn w:val="a"/>
    <w:next w:val="a"/>
    <w:rsid w:val="003977FE"/>
    <w:pPr>
      <w:widowControl w:val="0"/>
      <w:autoSpaceDE w:val="0"/>
      <w:autoSpaceDN w:val="0"/>
      <w:adjustRightInd w:val="0"/>
      <w:ind w:firstLine="720"/>
      <w:jc w:val="both"/>
    </w:pPr>
    <w:rPr>
      <w:rFonts w:ascii="Arial" w:hAnsi="Arial" w:cs="Arial"/>
      <w:sz w:val="22"/>
      <w:szCs w:val="22"/>
    </w:rPr>
  </w:style>
  <w:style w:type="paragraph" w:customStyle="1" w:styleId="text3cl">
    <w:name w:val="text3cl"/>
    <w:basedOn w:val="a"/>
    <w:rsid w:val="006D3A99"/>
    <w:pPr>
      <w:spacing w:before="144" w:after="288"/>
    </w:pPr>
  </w:style>
  <w:style w:type="paragraph" w:customStyle="1" w:styleId="text1cl">
    <w:name w:val="text1cl"/>
    <w:basedOn w:val="a"/>
    <w:rsid w:val="006D3A99"/>
    <w:pPr>
      <w:spacing w:before="144" w:after="288"/>
      <w:jc w:val="center"/>
    </w:pPr>
  </w:style>
  <w:style w:type="paragraph" w:customStyle="1" w:styleId="consplustitle0">
    <w:name w:val="consplustitle"/>
    <w:basedOn w:val="a"/>
    <w:rsid w:val="006D3A99"/>
    <w:pPr>
      <w:spacing w:before="100" w:beforeAutospacing="1" w:after="100" w:afterAutospacing="1"/>
    </w:pPr>
  </w:style>
  <w:style w:type="paragraph" w:customStyle="1" w:styleId="ConsPlusCell">
    <w:name w:val="ConsPlusCell"/>
    <w:uiPriority w:val="99"/>
    <w:rsid w:val="002618F5"/>
    <w:pPr>
      <w:autoSpaceDE w:val="0"/>
      <w:autoSpaceDN w:val="0"/>
      <w:adjustRightInd w:val="0"/>
    </w:pPr>
    <w:rPr>
      <w:rFonts w:ascii="Arial" w:hAnsi="Arial" w:cs="Arial"/>
    </w:rPr>
  </w:style>
  <w:style w:type="paragraph" w:customStyle="1" w:styleId="text">
    <w:name w:val="text"/>
    <w:basedOn w:val="a"/>
    <w:rsid w:val="002618F5"/>
    <w:pPr>
      <w:suppressAutoHyphens/>
      <w:ind w:firstLine="567"/>
      <w:jc w:val="both"/>
    </w:pPr>
    <w:rPr>
      <w:rFonts w:ascii="Arial" w:hAnsi="Arial" w:cs="Arial"/>
      <w:lang w:eastAsia="ar-SA"/>
    </w:rPr>
  </w:style>
  <w:style w:type="paragraph" w:customStyle="1" w:styleId="aff7">
    <w:name w:val="Заголовок статьи"/>
    <w:basedOn w:val="a"/>
    <w:next w:val="a"/>
    <w:rsid w:val="002618F5"/>
    <w:pPr>
      <w:widowControl w:val="0"/>
      <w:autoSpaceDE w:val="0"/>
      <w:autoSpaceDN w:val="0"/>
      <w:adjustRightInd w:val="0"/>
      <w:ind w:left="1612" w:hanging="892"/>
      <w:jc w:val="both"/>
    </w:pPr>
    <w:rPr>
      <w:rFonts w:ascii="Arial" w:hAnsi="Arial" w:cs="Arial"/>
      <w:sz w:val="20"/>
      <w:szCs w:val="20"/>
    </w:rPr>
  </w:style>
  <w:style w:type="paragraph" w:customStyle="1" w:styleId="aff8">
    <w:name w:val="Комментарий"/>
    <w:basedOn w:val="a"/>
    <w:next w:val="a"/>
    <w:rsid w:val="002618F5"/>
    <w:pPr>
      <w:widowControl w:val="0"/>
      <w:autoSpaceDE w:val="0"/>
      <w:autoSpaceDN w:val="0"/>
      <w:adjustRightInd w:val="0"/>
      <w:ind w:left="170"/>
      <w:jc w:val="both"/>
    </w:pPr>
    <w:rPr>
      <w:rFonts w:ascii="Arial" w:hAnsi="Arial" w:cs="Arial"/>
      <w:i/>
      <w:iCs/>
      <w:color w:val="800080"/>
      <w:sz w:val="20"/>
      <w:szCs w:val="20"/>
    </w:rPr>
  </w:style>
  <w:style w:type="paragraph" w:customStyle="1" w:styleId="aff9">
    <w:name w:val="Основное меню"/>
    <w:basedOn w:val="a"/>
    <w:next w:val="a"/>
    <w:rsid w:val="002618F5"/>
    <w:pPr>
      <w:widowControl w:val="0"/>
      <w:autoSpaceDE w:val="0"/>
      <w:autoSpaceDN w:val="0"/>
      <w:adjustRightInd w:val="0"/>
      <w:ind w:firstLine="720"/>
      <w:jc w:val="both"/>
    </w:pPr>
    <w:rPr>
      <w:rFonts w:ascii="Verdana" w:hAnsi="Verdana"/>
      <w:sz w:val="22"/>
      <w:szCs w:val="22"/>
    </w:rPr>
  </w:style>
  <w:style w:type="paragraph" w:customStyle="1" w:styleId="affa">
    <w:name w:val="Интерактивный заголовок"/>
    <w:basedOn w:val="afe"/>
    <w:next w:val="a"/>
    <w:rsid w:val="002618F5"/>
    <w:pPr>
      <w:keepNext w:val="0"/>
      <w:widowControl w:val="0"/>
      <w:suppressAutoHyphens w:val="0"/>
      <w:autoSpaceDE w:val="0"/>
      <w:autoSpaceDN w:val="0"/>
      <w:adjustRightInd w:val="0"/>
      <w:spacing w:before="0" w:after="0"/>
      <w:ind w:firstLine="720"/>
      <w:jc w:val="both"/>
    </w:pPr>
    <w:rPr>
      <w:rFonts w:ascii="Verdana" w:eastAsia="Times New Roman" w:hAnsi="Verdana" w:cs="Times New Roman"/>
      <w:b/>
      <w:bCs/>
      <w:color w:val="C0C0C0"/>
      <w:sz w:val="22"/>
      <w:szCs w:val="22"/>
      <w:u w:val="single"/>
      <w:lang w:eastAsia="ru-RU"/>
    </w:rPr>
  </w:style>
  <w:style w:type="paragraph" w:customStyle="1" w:styleId="affb">
    <w:name w:val="Текст (лев. подпись)"/>
    <w:basedOn w:val="a"/>
    <w:next w:val="a"/>
    <w:rsid w:val="002618F5"/>
    <w:pPr>
      <w:widowControl w:val="0"/>
      <w:autoSpaceDE w:val="0"/>
      <w:autoSpaceDN w:val="0"/>
      <w:adjustRightInd w:val="0"/>
    </w:pPr>
    <w:rPr>
      <w:rFonts w:ascii="Arial" w:hAnsi="Arial" w:cs="Arial"/>
      <w:sz w:val="20"/>
      <w:szCs w:val="20"/>
    </w:rPr>
  </w:style>
  <w:style w:type="paragraph" w:customStyle="1" w:styleId="affc">
    <w:name w:val="Колонтитул (левый)"/>
    <w:basedOn w:val="affb"/>
    <w:next w:val="a"/>
    <w:rsid w:val="002618F5"/>
    <w:rPr>
      <w:sz w:val="14"/>
      <w:szCs w:val="14"/>
    </w:rPr>
  </w:style>
  <w:style w:type="paragraph" w:customStyle="1" w:styleId="affd">
    <w:name w:val="Текст (прав. подпись)"/>
    <w:basedOn w:val="a"/>
    <w:next w:val="a"/>
    <w:rsid w:val="002618F5"/>
    <w:pPr>
      <w:widowControl w:val="0"/>
      <w:autoSpaceDE w:val="0"/>
      <w:autoSpaceDN w:val="0"/>
      <w:adjustRightInd w:val="0"/>
      <w:jc w:val="right"/>
    </w:pPr>
    <w:rPr>
      <w:rFonts w:ascii="Arial" w:hAnsi="Arial" w:cs="Arial"/>
      <w:sz w:val="20"/>
      <w:szCs w:val="20"/>
    </w:rPr>
  </w:style>
  <w:style w:type="paragraph" w:customStyle="1" w:styleId="affe">
    <w:name w:val="Колонтитул (правый)"/>
    <w:basedOn w:val="affd"/>
    <w:next w:val="a"/>
    <w:rsid w:val="002618F5"/>
    <w:rPr>
      <w:sz w:val="14"/>
      <w:szCs w:val="14"/>
    </w:rPr>
  </w:style>
  <w:style w:type="paragraph" w:customStyle="1" w:styleId="afff">
    <w:name w:val="Комментарий пользователя"/>
    <w:basedOn w:val="aff8"/>
    <w:next w:val="a"/>
    <w:rsid w:val="002618F5"/>
    <w:pPr>
      <w:jc w:val="left"/>
    </w:pPr>
    <w:rPr>
      <w:color w:val="000080"/>
    </w:rPr>
  </w:style>
  <w:style w:type="character" w:customStyle="1" w:styleId="afff0">
    <w:name w:val="Найденные слова"/>
    <w:basedOn w:val="aff2"/>
    <w:rsid w:val="002618F5"/>
    <w:rPr>
      <w:b/>
      <w:bCs/>
      <w:color w:val="000080"/>
      <w:sz w:val="20"/>
      <w:szCs w:val="20"/>
    </w:rPr>
  </w:style>
  <w:style w:type="character" w:customStyle="1" w:styleId="afff1">
    <w:name w:val="Не вступил в силу"/>
    <w:basedOn w:val="aff2"/>
    <w:rsid w:val="002618F5"/>
    <w:rPr>
      <w:b/>
      <w:bCs/>
      <w:color w:val="008080"/>
      <w:sz w:val="20"/>
      <w:szCs w:val="20"/>
    </w:rPr>
  </w:style>
  <w:style w:type="paragraph" w:customStyle="1" w:styleId="afff2">
    <w:name w:val="Оглавление"/>
    <w:basedOn w:val="aff3"/>
    <w:next w:val="a"/>
    <w:rsid w:val="002618F5"/>
    <w:pPr>
      <w:ind w:left="140"/>
    </w:pPr>
    <w:rPr>
      <w:sz w:val="20"/>
      <w:szCs w:val="20"/>
    </w:rPr>
  </w:style>
  <w:style w:type="paragraph" w:customStyle="1" w:styleId="afff3">
    <w:name w:val="Переменная часть"/>
    <w:basedOn w:val="aff9"/>
    <w:next w:val="a"/>
    <w:rsid w:val="002618F5"/>
    <w:rPr>
      <w:sz w:val="18"/>
      <w:szCs w:val="18"/>
    </w:rPr>
  </w:style>
  <w:style w:type="paragraph" w:customStyle="1" w:styleId="afff4">
    <w:name w:val="Постоянная часть"/>
    <w:basedOn w:val="aff9"/>
    <w:next w:val="a"/>
    <w:rsid w:val="002618F5"/>
    <w:rPr>
      <w:sz w:val="20"/>
      <w:szCs w:val="20"/>
    </w:rPr>
  </w:style>
  <w:style w:type="paragraph" w:customStyle="1" w:styleId="afff5">
    <w:name w:val="Прижатый влево"/>
    <w:basedOn w:val="a"/>
    <w:next w:val="a"/>
    <w:rsid w:val="002618F5"/>
    <w:pPr>
      <w:widowControl w:val="0"/>
      <w:autoSpaceDE w:val="0"/>
      <w:autoSpaceDN w:val="0"/>
      <w:adjustRightInd w:val="0"/>
    </w:pPr>
    <w:rPr>
      <w:rFonts w:ascii="Arial" w:hAnsi="Arial" w:cs="Arial"/>
      <w:sz w:val="20"/>
      <w:szCs w:val="20"/>
    </w:rPr>
  </w:style>
  <w:style w:type="character" w:customStyle="1" w:styleId="afff6">
    <w:name w:val="Продолжение ссылки"/>
    <w:basedOn w:val="aff1"/>
    <w:rsid w:val="002618F5"/>
    <w:rPr>
      <w:b/>
      <w:bCs/>
      <w:color w:val="008000"/>
      <w:sz w:val="20"/>
      <w:szCs w:val="20"/>
      <w:u w:val="single"/>
    </w:rPr>
  </w:style>
  <w:style w:type="paragraph" w:customStyle="1" w:styleId="afff7">
    <w:name w:val="Словарная статья"/>
    <w:basedOn w:val="a"/>
    <w:next w:val="a"/>
    <w:rsid w:val="002618F5"/>
    <w:pPr>
      <w:widowControl w:val="0"/>
      <w:autoSpaceDE w:val="0"/>
      <w:autoSpaceDN w:val="0"/>
      <w:adjustRightInd w:val="0"/>
      <w:ind w:right="118"/>
      <w:jc w:val="both"/>
    </w:pPr>
    <w:rPr>
      <w:rFonts w:ascii="Arial" w:hAnsi="Arial" w:cs="Arial"/>
      <w:sz w:val="20"/>
      <w:szCs w:val="20"/>
    </w:rPr>
  </w:style>
  <w:style w:type="paragraph" w:customStyle="1" w:styleId="afff8">
    <w:name w:val="Текст (справка)"/>
    <w:basedOn w:val="a"/>
    <w:next w:val="a"/>
    <w:rsid w:val="002618F5"/>
    <w:pPr>
      <w:widowControl w:val="0"/>
      <w:autoSpaceDE w:val="0"/>
      <w:autoSpaceDN w:val="0"/>
      <w:adjustRightInd w:val="0"/>
      <w:ind w:left="170" w:right="170"/>
    </w:pPr>
    <w:rPr>
      <w:rFonts w:ascii="Arial" w:hAnsi="Arial" w:cs="Arial"/>
      <w:sz w:val="20"/>
      <w:szCs w:val="20"/>
    </w:rPr>
  </w:style>
  <w:style w:type="character" w:customStyle="1" w:styleId="afff9">
    <w:name w:val="Утратил силу"/>
    <w:basedOn w:val="aff2"/>
    <w:rsid w:val="002618F5"/>
    <w:rPr>
      <w:b/>
      <w:bCs/>
      <w:strike/>
      <w:color w:val="808000"/>
      <w:sz w:val="20"/>
      <w:szCs w:val="20"/>
    </w:rPr>
  </w:style>
  <w:style w:type="paragraph" w:customStyle="1" w:styleId="Iauiue">
    <w:name w:val="Iau?iue"/>
    <w:rsid w:val="00CC1538"/>
    <w:pPr>
      <w:widowControl w:val="0"/>
    </w:pPr>
    <w:rPr>
      <w:lang w:eastAsia="en-US"/>
    </w:rPr>
  </w:style>
  <w:style w:type="character" w:customStyle="1" w:styleId="26">
    <w:name w:val="Основной текст (2)_"/>
    <w:link w:val="27"/>
    <w:uiPriority w:val="99"/>
    <w:locked/>
    <w:rsid w:val="008A1F73"/>
    <w:rPr>
      <w:b/>
      <w:bCs/>
      <w:sz w:val="29"/>
      <w:szCs w:val="29"/>
      <w:shd w:val="clear" w:color="auto" w:fill="FFFFFF"/>
    </w:rPr>
  </w:style>
  <w:style w:type="paragraph" w:customStyle="1" w:styleId="27">
    <w:name w:val="Основной текст (2)"/>
    <w:basedOn w:val="a"/>
    <w:link w:val="26"/>
    <w:rsid w:val="008A1F73"/>
    <w:pPr>
      <w:widowControl w:val="0"/>
      <w:shd w:val="clear" w:color="auto" w:fill="FFFFFF"/>
      <w:spacing w:before="360" w:after="240" w:line="322" w:lineRule="exact"/>
      <w:jc w:val="center"/>
    </w:pPr>
    <w:rPr>
      <w:b/>
      <w:bCs/>
      <w:sz w:val="29"/>
      <w:szCs w:val="29"/>
    </w:rPr>
  </w:style>
  <w:style w:type="numbering" w:customStyle="1" w:styleId="12">
    <w:name w:val="Нет списка1"/>
    <w:next w:val="a2"/>
    <w:uiPriority w:val="99"/>
    <w:semiHidden/>
    <w:unhideWhenUsed/>
    <w:rsid w:val="005D1491"/>
  </w:style>
  <w:style w:type="character" w:customStyle="1" w:styleId="Heading1Char">
    <w:name w:val="Heading 1 Char"/>
    <w:uiPriority w:val="99"/>
    <w:locked/>
    <w:rsid w:val="005D1491"/>
    <w:rPr>
      <w:rFonts w:ascii="Cambria" w:hAnsi="Cambria" w:cs="Times New Roman"/>
      <w:b/>
      <w:bCs/>
      <w:kern w:val="32"/>
      <w:sz w:val="32"/>
      <w:szCs w:val="32"/>
      <w:lang w:eastAsia="en-US"/>
    </w:rPr>
  </w:style>
  <w:style w:type="character" w:customStyle="1" w:styleId="BodyTextChar">
    <w:name w:val="Body Text Char"/>
    <w:uiPriority w:val="99"/>
    <w:semiHidden/>
    <w:locked/>
    <w:rsid w:val="005D1491"/>
    <w:rPr>
      <w:rFonts w:cs="Times New Roman"/>
      <w:lang w:eastAsia="en-US"/>
    </w:rPr>
  </w:style>
  <w:style w:type="paragraph" w:customStyle="1" w:styleId="13">
    <w:name w:val="Без интервала1"/>
    <w:rsid w:val="005D1491"/>
    <w:rPr>
      <w:rFonts w:ascii="Calibri" w:eastAsia="Calibri" w:hAnsi="Calibri"/>
      <w:sz w:val="22"/>
      <w:szCs w:val="22"/>
    </w:rPr>
  </w:style>
  <w:style w:type="paragraph" w:customStyle="1" w:styleId="consplusnormalcxsplast">
    <w:name w:val="consplusnormalcxsplast"/>
    <w:basedOn w:val="a"/>
    <w:uiPriority w:val="99"/>
    <w:rsid w:val="005D1491"/>
    <w:pPr>
      <w:spacing w:before="100" w:beforeAutospacing="1" w:after="100" w:afterAutospacing="1"/>
    </w:pPr>
    <w:rPr>
      <w:rFonts w:eastAsia="Calibri"/>
    </w:rPr>
  </w:style>
  <w:style w:type="paragraph" w:customStyle="1" w:styleId="consplusnormalcxspmiddle">
    <w:name w:val="consplusnormalcxspmiddle"/>
    <w:basedOn w:val="a"/>
    <w:uiPriority w:val="99"/>
    <w:rsid w:val="005D1491"/>
    <w:pPr>
      <w:spacing w:before="100" w:beforeAutospacing="1" w:after="100" w:afterAutospacing="1"/>
    </w:pPr>
    <w:rPr>
      <w:rFonts w:eastAsia="Calibri"/>
    </w:rPr>
  </w:style>
  <w:style w:type="paragraph" w:customStyle="1" w:styleId="headertexttopleveltextcentertext">
    <w:name w:val="headertext topleveltext centertext"/>
    <w:basedOn w:val="a"/>
    <w:rsid w:val="005D1491"/>
    <w:pPr>
      <w:spacing w:before="100" w:beforeAutospacing="1" w:after="100" w:afterAutospacing="1"/>
    </w:pPr>
  </w:style>
  <w:style w:type="character" w:styleId="afffa">
    <w:name w:val="footnote reference"/>
    <w:semiHidden/>
    <w:rsid w:val="0001354A"/>
    <w:rPr>
      <w:vertAlign w:val="superscript"/>
    </w:rPr>
  </w:style>
  <w:style w:type="character" w:styleId="afffb">
    <w:name w:val="annotation reference"/>
    <w:semiHidden/>
    <w:rsid w:val="0001354A"/>
    <w:rPr>
      <w:sz w:val="16"/>
      <w:szCs w:val="16"/>
    </w:rPr>
  </w:style>
  <w:style w:type="paragraph" w:styleId="afffc">
    <w:name w:val="annotation text"/>
    <w:basedOn w:val="a"/>
    <w:link w:val="afffd"/>
    <w:semiHidden/>
    <w:rsid w:val="0001354A"/>
    <w:rPr>
      <w:sz w:val="20"/>
      <w:szCs w:val="20"/>
    </w:rPr>
  </w:style>
  <w:style w:type="character" w:customStyle="1" w:styleId="afffd">
    <w:name w:val="Текст примечания Знак"/>
    <w:basedOn w:val="a0"/>
    <w:link w:val="afffc"/>
    <w:semiHidden/>
    <w:rsid w:val="0001354A"/>
  </w:style>
  <w:style w:type="paragraph" w:styleId="afffe">
    <w:name w:val="annotation subject"/>
    <w:basedOn w:val="afffc"/>
    <w:next w:val="afffc"/>
    <w:link w:val="affff"/>
    <w:semiHidden/>
    <w:rsid w:val="0001354A"/>
    <w:rPr>
      <w:b/>
      <w:bCs/>
    </w:rPr>
  </w:style>
  <w:style w:type="character" w:customStyle="1" w:styleId="affff">
    <w:name w:val="Тема примечания Знак"/>
    <w:basedOn w:val="afffd"/>
    <w:link w:val="afffe"/>
    <w:semiHidden/>
    <w:rsid w:val="0001354A"/>
    <w:rPr>
      <w:b/>
      <w:bCs/>
    </w:rPr>
  </w:style>
  <w:style w:type="character" w:styleId="affff0">
    <w:name w:val="page number"/>
    <w:basedOn w:val="a0"/>
    <w:uiPriority w:val="99"/>
    <w:rsid w:val="0001354A"/>
  </w:style>
  <w:style w:type="paragraph" w:styleId="14">
    <w:name w:val="toc 1"/>
    <w:basedOn w:val="a"/>
    <w:next w:val="a"/>
    <w:autoRedefine/>
    <w:semiHidden/>
    <w:rsid w:val="0001354A"/>
    <w:pPr>
      <w:tabs>
        <w:tab w:val="right" w:leader="dot" w:pos="9360"/>
      </w:tabs>
    </w:pPr>
    <w:rPr>
      <w:b/>
      <w:bCs/>
      <w:noProof/>
      <w:sz w:val="26"/>
      <w:szCs w:val="26"/>
      <w:lang w:val="en-US"/>
    </w:rPr>
  </w:style>
  <w:style w:type="paragraph" w:customStyle="1" w:styleId="affff1">
    <w:name w:val="Знак Знак Знак Знак Знак Знак Знак"/>
    <w:basedOn w:val="a"/>
    <w:rsid w:val="0001354A"/>
    <w:pPr>
      <w:spacing w:before="100" w:beforeAutospacing="1" w:after="100" w:afterAutospacing="1"/>
    </w:pPr>
    <w:rPr>
      <w:rFonts w:ascii="Tahoma" w:hAnsi="Tahoma"/>
      <w:sz w:val="20"/>
      <w:szCs w:val="20"/>
      <w:lang w:val="en-US" w:eastAsia="en-US"/>
    </w:rPr>
  </w:style>
  <w:style w:type="paragraph" w:customStyle="1" w:styleId="affff2">
    <w:name w:val="Знак Знак Знак Знак"/>
    <w:basedOn w:val="a"/>
    <w:rsid w:val="0001354A"/>
    <w:pPr>
      <w:spacing w:before="100" w:beforeAutospacing="1" w:after="100" w:afterAutospacing="1"/>
    </w:pPr>
    <w:rPr>
      <w:rFonts w:ascii="Tahoma" w:hAnsi="Tahoma"/>
      <w:sz w:val="20"/>
      <w:szCs w:val="20"/>
      <w:lang w:val="en-US" w:eastAsia="en-US"/>
    </w:rPr>
  </w:style>
  <w:style w:type="paragraph" w:customStyle="1" w:styleId="15">
    <w:name w:val="Знак Знак Знак1 Знак"/>
    <w:basedOn w:val="a"/>
    <w:rsid w:val="0001354A"/>
    <w:pPr>
      <w:spacing w:before="100" w:beforeAutospacing="1" w:after="100" w:afterAutospacing="1"/>
    </w:pPr>
    <w:rPr>
      <w:rFonts w:ascii="Tahoma" w:hAnsi="Tahoma"/>
      <w:sz w:val="20"/>
      <w:szCs w:val="20"/>
      <w:lang w:val="en-US" w:eastAsia="en-US"/>
    </w:rPr>
  </w:style>
  <w:style w:type="paragraph" w:customStyle="1" w:styleId="16">
    <w:name w:val="Знак Знак Знак1 Знак Знак Знак"/>
    <w:basedOn w:val="a"/>
    <w:rsid w:val="0001354A"/>
    <w:pPr>
      <w:spacing w:before="100" w:beforeAutospacing="1" w:after="100" w:afterAutospacing="1"/>
    </w:pPr>
    <w:rPr>
      <w:rFonts w:ascii="Tahoma" w:hAnsi="Tahoma"/>
      <w:sz w:val="20"/>
      <w:szCs w:val="20"/>
      <w:lang w:val="en-US" w:eastAsia="en-US"/>
    </w:rPr>
  </w:style>
  <w:style w:type="paragraph" w:customStyle="1" w:styleId="17">
    <w:name w:val="Знак1 Знак Знак Знак"/>
    <w:basedOn w:val="a"/>
    <w:rsid w:val="0001354A"/>
    <w:pPr>
      <w:spacing w:before="100" w:beforeAutospacing="1" w:after="100" w:afterAutospacing="1"/>
    </w:pPr>
    <w:rPr>
      <w:rFonts w:ascii="Tahoma" w:hAnsi="Tahoma"/>
      <w:sz w:val="20"/>
      <w:szCs w:val="20"/>
      <w:lang w:val="en-US" w:eastAsia="en-US"/>
    </w:rPr>
  </w:style>
  <w:style w:type="paragraph" w:customStyle="1" w:styleId="18">
    <w:name w:val="Знак1 Знак Знак Знак Знак Знак Знак"/>
    <w:basedOn w:val="a"/>
    <w:rsid w:val="0001354A"/>
    <w:pPr>
      <w:spacing w:after="160" w:line="240" w:lineRule="exact"/>
    </w:pPr>
    <w:rPr>
      <w:rFonts w:ascii="Verdana" w:hAnsi="Verdana" w:cs="Verdana"/>
      <w:lang w:val="en-US" w:eastAsia="en-US"/>
    </w:rPr>
  </w:style>
  <w:style w:type="character" w:customStyle="1" w:styleId="ConsPlusNormal0">
    <w:name w:val="ConsPlusNormal Знак"/>
    <w:link w:val="ConsPlusNormal"/>
    <w:locked/>
    <w:rsid w:val="0001354A"/>
    <w:rPr>
      <w:rFonts w:ascii="Arial" w:hAnsi="Arial" w:cs="Arial"/>
    </w:rPr>
  </w:style>
  <w:style w:type="paragraph" w:customStyle="1" w:styleId="s15">
    <w:name w:val="s_15"/>
    <w:basedOn w:val="a"/>
    <w:rsid w:val="0001354A"/>
    <w:pPr>
      <w:spacing w:before="100" w:beforeAutospacing="1" w:after="100" w:afterAutospacing="1"/>
    </w:pPr>
  </w:style>
  <w:style w:type="paragraph" w:customStyle="1" w:styleId="s9">
    <w:name w:val="s_9"/>
    <w:basedOn w:val="a"/>
    <w:rsid w:val="0001354A"/>
    <w:pPr>
      <w:spacing w:before="100" w:beforeAutospacing="1" w:after="100" w:afterAutospacing="1"/>
    </w:pPr>
  </w:style>
  <w:style w:type="paragraph" w:customStyle="1" w:styleId="s1">
    <w:name w:val="s_1"/>
    <w:basedOn w:val="a"/>
    <w:rsid w:val="0001354A"/>
    <w:pPr>
      <w:spacing w:before="100" w:beforeAutospacing="1" w:after="100" w:afterAutospacing="1"/>
    </w:pPr>
  </w:style>
  <w:style w:type="paragraph" w:customStyle="1" w:styleId="s22">
    <w:name w:val="s_22"/>
    <w:basedOn w:val="a"/>
    <w:rsid w:val="0001354A"/>
    <w:pPr>
      <w:spacing w:before="100" w:beforeAutospacing="1" w:after="100" w:afterAutospacing="1"/>
    </w:pPr>
  </w:style>
  <w:style w:type="numbering" w:customStyle="1" w:styleId="28">
    <w:name w:val="Нет списка2"/>
    <w:next w:val="a2"/>
    <w:uiPriority w:val="99"/>
    <w:semiHidden/>
    <w:unhideWhenUsed/>
    <w:rsid w:val="008732FA"/>
  </w:style>
  <w:style w:type="character" w:customStyle="1" w:styleId="WW8Num1z0">
    <w:name w:val="WW8Num1z0"/>
    <w:rsid w:val="008732FA"/>
    <w:rPr>
      <w:rFonts w:ascii="Symbol" w:hAnsi="Symbol" w:cs="OpenSymbol"/>
      <w:color w:val="000000"/>
      <w:sz w:val="20"/>
      <w:szCs w:val="24"/>
    </w:rPr>
  </w:style>
  <w:style w:type="character" w:customStyle="1" w:styleId="WW8Num1z1">
    <w:name w:val="WW8Num1z1"/>
    <w:rsid w:val="008732FA"/>
  </w:style>
  <w:style w:type="character" w:customStyle="1" w:styleId="WW8Num1z2">
    <w:name w:val="WW8Num1z2"/>
    <w:rsid w:val="008732FA"/>
  </w:style>
  <w:style w:type="character" w:customStyle="1" w:styleId="WW8Num1z3">
    <w:name w:val="WW8Num1z3"/>
    <w:rsid w:val="008732FA"/>
  </w:style>
  <w:style w:type="character" w:customStyle="1" w:styleId="WW8Num1z4">
    <w:name w:val="WW8Num1z4"/>
    <w:rsid w:val="008732FA"/>
  </w:style>
  <w:style w:type="character" w:customStyle="1" w:styleId="WW8Num1z5">
    <w:name w:val="WW8Num1z5"/>
    <w:rsid w:val="008732FA"/>
  </w:style>
  <w:style w:type="character" w:customStyle="1" w:styleId="WW8Num1z6">
    <w:name w:val="WW8Num1z6"/>
    <w:rsid w:val="008732FA"/>
  </w:style>
  <w:style w:type="character" w:customStyle="1" w:styleId="WW8Num1z7">
    <w:name w:val="WW8Num1z7"/>
    <w:rsid w:val="008732FA"/>
  </w:style>
  <w:style w:type="character" w:customStyle="1" w:styleId="WW8Num1z8">
    <w:name w:val="WW8Num1z8"/>
    <w:rsid w:val="008732FA"/>
  </w:style>
  <w:style w:type="character" w:customStyle="1" w:styleId="WW8Num2z0">
    <w:name w:val="WW8Num2z0"/>
    <w:rsid w:val="008732FA"/>
    <w:rPr>
      <w:rFonts w:ascii="Symbol" w:hAnsi="Symbol" w:cs="OpenSymbol"/>
      <w:caps w:val="0"/>
      <w:smallCaps w:val="0"/>
      <w:sz w:val="20"/>
      <w:szCs w:val="24"/>
    </w:rPr>
  </w:style>
  <w:style w:type="character" w:customStyle="1" w:styleId="WW8Num2z1">
    <w:name w:val="WW8Num2z1"/>
    <w:rsid w:val="008732FA"/>
  </w:style>
  <w:style w:type="character" w:customStyle="1" w:styleId="WW8Num2z2">
    <w:name w:val="WW8Num2z2"/>
    <w:rsid w:val="008732FA"/>
  </w:style>
  <w:style w:type="character" w:customStyle="1" w:styleId="WW8Num2z3">
    <w:name w:val="WW8Num2z3"/>
    <w:rsid w:val="008732FA"/>
  </w:style>
  <w:style w:type="character" w:customStyle="1" w:styleId="WW8Num2z4">
    <w:name w:val="WW8Num2z4"/>
    <w:rsid w:val="008732FA"/>
  </w:style>
  <w:style w:type="character" w:customStyle="1" w:styleId="WW8Num2z5">
    <w:name w:val="WW8Num2z5"/>
    <w:rsid w:val="008732FA"/>
  </w:style>
  <w:style w:type="character" w:customStyle="1" w:styleId="WW8Num2z6">
    <w:name w:val="WW8Num2z6"/>
    <w:rsid w:val="008732FA"/>
  </w:style>
  <w:style w:type="character" w:customStyle="1" w:styleId="WW8Num2z7">
    <w:name w:val="WW8Num2z7"/>
    <w:rsid w:val="008732FA"/>
  </w:style>
  <w:style w:type="character" w:customStyle="1" w:styleId="WW8Num2z8">
    <w:name w:val="WW8Num2z8"/>
    <w:rsid w:val="008732FA"/>
  </w:style>
  <w:style w:type="character" w:customStyle="1" w:styleId="WW8Num3z0">
    <w:name w:val="WW8Num3z0"/>
    <w:rsid w:val="008732FA"/>
    <w:rPr>
      <w:rFonts w:ascii="Symbol" w:hAnsi="Symbol" w:cs="OpenSymbol"/>
      <w:caps w:val="0"/>
      <w:smallCaps w:val="0"/>
      <w:sz w:val="20"/>
      <w:szCs w:val="24"/>
    </w:rPr>
  </w:style>
  <w:style w:type="character" w:customStyle="1" w:styleId="WW8Num4z0">
    <w:name w:val="WW8Num4z0"/>
    <w:rsid w:val="008732FA"/>
    <w:rPr>
      <w:rFonts w:ascii="Symbol" w:hAnsi="Symbol" w:cs="OpenSymbol"/>
      <w:caps w:val="0"/>
      <w:smallCaps w:val="0"/>
      <w:sz w:val="20"/>
      <w:szCs w:val="24"/>
    </w:rPr>
  </w:style>
  <w:style w:type="character" w:customStyle="1" w:styleId="WW8Num3z1">
    <w:name w:val="WW8Num3z1"/>
    <w:rsid w:val="008732FA"/>
  </w:style>
  <w:style w:type="character" w:customStyle="1" w:styleId="WW8Num3z2">
    <w:name w:val="WW8Num3z2"/>
    <w:rsid w:val="008732FA"/>
  </w:style>
  <w:style w:type="character" w:customStyle="1" w:styleId="WW8Num3z3">
    <w:name w:val="WW8Num3z3"/>
    <w:rsid w:val="008732FA"/>
  </w:style>
  <w:style w:type="character" w:customStyle="1" w:styleId="WW8Num3z4">
    <w:name w:val="WW8Num3z4"/>
    <w:rsid w:val="008732FA"/>
  </w:style>
  <w:style w:type="character" w:customStyle="1" w:styleId="WW8Num3z5">
    <w:name w:val="WW8Num3z5"/>
    <w:rsid w:val="008732FA"/>
  </w:style>
  <w:style w:type="character" w:customStyle="1" w:styleId="WW8Num3z6">
    <w:name w:val="WW8Num3z6"/>
    <w:rsid w:val="008732FA"/>
  </w:style>
  <w:style w:type="character" w:customStyle="1" w:styleId="WW8Num3z7">
    <w:name w:val="WW8Num3z7"/>
    <w:rsid w:val="008732FA"/>
  </w:style>
  <w:style w:type="character" w:customStyle="1" w:styleId="WW8Num3z8">
    <w:name w:val="WW8Num3z8"/>
    <w:rsid w:val="008732FA"/>
  </w:style>
  <w:style w:type="character" w:customStyle="1" w:styleId="WW8Num4z1">
    <w:name w:val="WW8Num4z1"/>
    <w:rsid w:val="008732FA"/>
  </w:style>
  <w:style w:type="character" w:customStyle="1" w:styleId="WW8Num4z2">
    <w:name w:val="WW8Num4z2"/>
    <w:rsid w:val="008732FA"/>
  </w:style>
  <w:style w:type="character" w:customStyle="1" w:styleId="WW8Num4z3">
    <w:name w:val="WW8Num4z3"/>
    <w:rsid w:val="008732FA"/>
  </w:style>
  <w:style w:type="character" w:customStyle="1" w:styleId="WW8Num4z4">
    <w:name w:val="WW8Num4z4"/>
    <w:rsid w:val="008732FA"/>
  </w:style>
  <w:style w:type="character" w:customStyle="1" w:styleId="WW8Num4z5">
    <w:name w:val="WW8Num4z5"/>
    <w:rsid w:val="008732FA"/>
  </w:style>
  <w:style w:type="character" w:customStyle="1" w:styleId="WW8Num4z6">
    <w:name w:val="WW8Num4z6"/>
    <w:rsid w:val="008732FA"/>
  </w:style>
  <w:style w:type="character" w:customStyle="1" w:styleId="WW8Num4z7">
    <w:name w:val="WW8Num4z7"/>
    <w:rsid w:val="008732FA"/>
  </w:style>
  <w:style w:type="character" w:customStyle="1" w:styleId="WW8Num4z8">
    <w:name w:val="WW8Num4z8"/>
    <w:rsid w:val="008732FA"/>
  </w:style>
  <w:style w:type="character" w:customStyle="1" w:styleId="WW8Num5z0">
    <w:name w:val="WW8Num5z0"/>
    <w:rsid w:val="008732FA"/>
    <w:rPr>
      <w:rFonts w:ascii="Symbol" w:hAnsi="Symbol" w:cs="OpenSymbol"/>
      <w:caps w:val="0"/>
      <w:smallCaps w:val="0"/>
      <w:sz w:val="20"/>
      <w:szCs w:val="24"/>
    </w:rPr>
  </w:style>
  <w:style w:type="character" w:customStyle="1" w:styleId="WW8Num5z1">
    <w:name w:val="WW8Num5z1"/>
    <w:rsid w:val="008732FA"/>
  </w:style>
  <w:style w:type="character" w:customStyle="1" w:styleId="WW8Num5z2">
    <w:name w:val="WW8Num5z2"/>
    <w:rsid w:val="008732FA"/>
  </w:style>
  <w:style w:type="character" w:customStyle="1" w:styleId="WW8Num5z3">
    <w:name w:val="WW8Num5z3"/>
    <w:rsid w:val="008732FA"/>
  </w:style>
  <w:style w:type="character" w:customStyle="1" w:styleId="WW8Num5z4">
    <w:name w:val="WW8Num5z4"/>
    <w:rsid w:val="008732FA"/>
  </w:style>
  <w:style w:type="character" w:customStyle="1" w:styleId="WW8Num5z5">
    <w:name w:val="WW8Num5z5"/>
    <w:rsid w:val="008732FA"/>
  </w:style>
  <w:style w:type="character" w:customStyle="1" w:styleId="WW8Num5z6">
    <w:name w:val="WW8Num5z6"/>
    <w:rsid w:val="008732FA"/>
  </w:style>
  <w:style w:type="character" w:customStyle="1" w:styleId="WW8Num5z7">
    <w:name w:val="WW8Num5z7"/>
    <w:rsid w:val="008732FA"/>
  </w:style>
  <w:style w:type="character" w:customStyle="1" w:styleId="WW8Num5z8">
    <w:name w:val="WW8Num5z8"/>
    <w:rsid w:val="008732FA"/>
  </w:style>
  <w:style w:type="character" w:customStyle="1" w:styleId="Absatz-Standardschriftart">
    <w:name w:val="Absatz-Standardschriftart"/>
    <w:rsid w:val="008732FA"/>
  </w:style>
  <w:style w:type="character" w:customStyle="1" w:styleId="WW-Absatz-Standardschriftart">
    <w:name w:val="WW-Absatz-Standardschriftart"/>
    <w:rsid w:val="008732FA"/>
  </w:style>
  <w:style w:type="character" w:customStyle="1" w:styleId="WW-Absatz-Standardschriftart1">
    <w:name w:val="WW-Absatz-Standardschriftart1"/>
    <w:rsid w:val="008732FA"/>
  </w:style>
  <w:style w:type="character" w:customStyle="1" w:styleId="WW-Absatz-Standardschriftart11">
    <w:name w:val="WW-Absatz-Standardschriftart11"/>
    <w:rsid w:val="008732FA"/>
  </w:style>
  <w:style w:type="character" w:customStyle="1" w:styleId="WW-Absatz-Standardschriftart111">
    <w:name w:val="WW-Absatz-Standardschriftart111"/>
    <w:rsid w:val="008732FA"/>
  </w:style>
  <w:style w:type="character" w:customStyle="1" w:styleId="WW-Absatz-Standardschriftart1111">
    <w:name w:val="WW-Absatz-Standardschriftart1111"/>
    <w:rsid w:val="008732FA"/>
  </w:style>
  <w:style w:type="character" w:customStyle="1" w:styleId="WW-Absatz-Standardschriftart11111">
    <w:name w:val="WW-Absatz-Standardschriftart11111"/>
    <w:rsid w:val="008732FA"/>
  </w:style>
  <w:style w:type="character" w:customStyle="1" w:styleId="WW-Absatz-Standardschriftart111111">
    <w:name w:val="WW-Absatz-Standardschriftart111111"/>
    <w:rsid w:val="008732FA"/>
  </w:style>
  <w:style w:type="character" w:customStyle="1" w:styleId="WW8Num20z0">
    <w:name w:val="WW8Num20z0"/>
    <w:rsid w:val="008732FA"/>
    <w:rPr>
      <w:sz w:val="28"/>
      <w:szCs w:val="28"/>
    </w:rPr>
  </w:style>
  <w:style w:type="character" w:customStyle="1" w:styleId="WW8Num28z0">
    <w:name w:val="WW8Num28z0"/>
    <w:rsid w:val="008732FA"/>
    <w:rPr>
      <w:rFonts w:ascii="Symbol" w:hAnsi="Symbol" w:cs="Symbol"/>
    </w:rPr>
  </w:style>
  <w:style w:type="character" w:customStyle="1" w:styleId="WW8Num28z1">
    <w:name w:val="WW8Num28z1"/>
    <w:rsid w:val="008732FA"/>
    <w:rPr>
      <w:rFonts w:ascii="Courier New" w:hAnsi="Courier New" w:cs="Courier New"/>
    </w:rPr>
  </w:style>
  <w:style w:type="character" w:customStyle="1" w:styleId="WW8Num28z2">
    <w:name w:val="WW8Num28z2"/>
    <w:rsid w:val="008732FA"/>
    <w:rPr>
      <w:rFonts w:ascii="Wingdings" w:hAnsi="Wingdings" w:cs="Wingdings"/>
    </w:rPr>
  </w:style>
  <w:style w:type="character" w:customStyle="1" w:styleId="19">
    <w:name w:val="Основной шрифт абзаца1"/>
    <w:rsid w:val="008732FA"/>
  </w:style>
  <w:style w:type="character" w:customStyle="1" w:styleId="affff3">
    <w:name w:val="Символ нумерации"/>
    <w:uiPriority w:val="99"/>
    <w:rsid w:val="008732FA"/>
  </w:style>
  <w:style w:type="character" w:customStyle="1" w:styleId="affff4">
    <w:name w:val="Маркеры списка"/>
    <w:rsid w:val="008732FA"/>
    <w:rPr>
      <w:rFonts w:ascii="OpenSymbol" w:eastAsia="OpenSymbol" w:hAnsi="OpenSymbol" w:cs="OpenSymbol"/>
      <w:sz w:val="20"/>
      <w:szCs w:val="24"/>
    </w:rPr>
  </w:style>
  <w:style w:type="character" w:customStyle="1" w:styleId="RTFNum21">
    <w:name w:val="RTF_Num 2 1"/>
    <w:rsid w:val="008732FA"/>
    <w:rPr>
      <w:color w:val="auto"/>
      <w:sz w:val="20"/>
      <w:szCs w:val="20"/>
      <w:lang w:val="ru-RU"/>
    </w:rPr>
  </w:style>
  <w:style w:type="character" w:customStyle="1" w:styleId="RTFNum22">
    <w:name w:val="RTF_Num 2 2"/>
    <w:rsid w:val="008732FA"/>
  </w:style>
  <w:style w:type="character" w:customStyle="1" w:styleId="RTFNum23">
    <w:name w:val="RTF_Num 2 3"/>
    <w:rsid w:val="008732FA"/>
  </w:style>
  <w:style w:type="character" w:customStyle="1" w:styleId="RTFNum24">
    <w:name w:val="RTF_Num 2 4"/>
    <w:rsid w:val="008732FA"/>
  </w:style>
  <w:style w:type="character" w:customStyle="1" w:styleId="RTFNum25">
    <w:name w:val="RTF_Num 2 5"/>
    <w:rsid w:val="008732FA"/>
  </w:style>
  <w:style w:type="character" w:customStyle="1" w:styleId="RTFNum26">
    <w:name w:val="RTF_Num 2 6"/>
    <w:rsid w:val="008732FA"/>
  </w:style>
  <w:style w:type="character" w:customStyle="1" w:styleId="RTFNum27">
    <w:name w:val="RTF_Num 2 7"/>
    <w:rsid w:val="008732FA"/>
  </w:style>
  <w:style w:type="character" w:customStyle="1" w:styleId="RTFNum28">
    <w:name w:val="RTF_Num 2 8"/>
    <w:rsid w:val="008732FA"/>
  </w:style>
  <w:style w:type="character" w:customStyle="1" w:styleId="RTFNum29">
    <w:name w:val="RTF_Num 2 9"/>
    <w:rsid w:val="008732FA"/>
  </w:style>
  <w:style w:type="character" w:customStyle="1" w:styleId="RTFNum210">
    <w:name w:val="RTF_Num 2 10"/>
    <w:rsid w:val="008732FA"/>
  </w:style>
  <w:style w:type="paragraph" w:styleId="affff5">
    <w:name w:val="List"/>
    <w:basedOn w:val="a5"/>
    <w:rsid w:val="008732FA"/>
    <w:pPr>
      <w:suppressAutoHyphens/>
      <w:spacing w:after="120"/>
      <w:jc w:val="left"/>
    </w:pPr>
    <w:rPr>
      <w:rFonts w:ascii="Arial" w:hAnsi="Arial" w:cs="Mangal"/>
      <w:lang w:eastAsia="ar-SA"/>
    </w:rPr>
  </w:style>
  <w:style w:type="paragraph" w:customStyle="1" w:styleId="1a">
    <w:name w:val="Название1"/>
    <w:basedOn w:val="a"/>
    <w:uiPriority w:val="99"/>
    <w:rsid w:val="008732FA"/>
    <w:pPr>
      <w:suppressLineNumbers/>
      <w:suppressAutoHyphens/>
      <w:spacing w:before="120" w:after="120"/>
    </w:pPr>
    <w:rPr>
      <w:rFonts w:ascii="Arial" w:hAnsi="Arial" w:cs="Mangal"/>
      <w:i/>
      <w:iCs/>
      <w:sz w:val="20"/>
      <w:lang w:eastAsia="ar-SA"/>
    </w:rPr>
  </w:style>
  <w:style w:type="paragraph" w:customStyle="1" w:styleId="1b">
    <w:name w:val="Указатель1"/>
    <w:basedOn w:val="a"/>
    <w:rsid w:val="008732FA"/>
    <w:pPr>
      <w:suppressLineNumbers/>
      <w:suppressAutoHyphens/>
    </w:pPr>
    <w:rPr>
      <w:rFonts w:ascii="Arial" w:hAnsi="Arial" w:cs="Mangal"/>
      <w:lang w:eastAsia="ar-SA"/>
    </w:rPr>
  </w:style>
  <w:style w:type="paragraph" w:customStyle="1" w:styleId="affff6">
    <w:name w:val="Заголовок таблицы"/>
    <w:basedOn w:val="afc"/>
    <w:rsid w:val="008732FA"/>
    <w:pPr>
      <w:widowControl/>
      <w:jc w:val="center"/>
    </w:pPr>
    <w:rPr>
      <w:rFonts w:eastAsia="Times New Roman" w:cs="Times New Roman"/>
      <w:b/>
      <w:bCs/>
      <w:kern w:val="0"/>
      <w:lang w:eastAsia="ar-SA" w:bidi="ar-SA"/>
    </w:rPr>
  </w:style>
  <w:style w:type="paragraph" w:customStyle="1" w:styleId="1c">
    <w:name w:val="Обычный (веб)1"/>
    <w:basedOn w:val="a"/>
    <w:rsid w:val="008732FA"/>
    <w:pPr>
      <w:suppressAutoHyphens/>
      <w:spacing w:before="28" w:after="28" w:line="100" w:lineRule="atLeast"/>
    </w:pPr>
    <w:rPr>
      <w:lang w:eastAsia="ar-SA"/>
    </w:rPr>
  </w:style>
  <w:style w:type="paragraph" w:customStyle="1" w:styleId="310">
    <w:name w:val="Основной текст 31"/>
    <w:basedOn w:val="a"/>
    <w:rsid w:val="008732FA"/>
    <w:pPr>
      <w:suppressAutoHyphens/>
    </w:pPr>
    <w:rPr>
      <w:sz w:val="28"/>
      <w:lang w:eastAsia="ar-SA"/>
    </w:rPr>
  </w:style>
  <w:style w:type="paragraph" w:customStyle="1" w:styleId="wikip">
    <w:name w:val="wikip"/>
    <w:basedOn w:val="a"/>
    <w:rsid w:val="008732FA"/>
    <w:pPr>
      <w:suppressAutoHyphens/>
      <w:spacing w:before="100" w:after="100"/>
      <w:jc w:val="both"/>
    </w:pPr>
    <w:rPr>
      <w:lang w:eastAsia="ar-SA"/>
    </w:rPr>
  </w:style>
  <w:style w:type="paragraph" w:customStyle="1" w:styleId="affff7">
    <w:name w:val="Содержимое врезки"/>
    <w:basedOn w:val="a5"/>
    <w:uiPriority w:val="99"/>
    <w:rsid w:val="008732FA"/>
    <w:pPr>
      <w:suppressAutoHyphens/>
      <w:spacing w:after="120"/>
      <w:jc w:val="left"/>
    </w:pPr>
    <w:rPr>
      <w:lang w:eastAsia="ar-SA"/>
    </w:rPr>
  </w:style>
  <w:style w:type="paragraph" w:customStyle="1" w:styleId="Textbody">
    <w:name w:val="Text body"/>
    <w:basedOn w:val="a"/>
    <w:rsid w:val="008732FA"/>
    <w:pPr>
      <w:widowControl w:val="0"/>
      <w:suppressAutoHyphens/>
      <w:autoSpaceDN w:val="0"/>
      <w:spacing w:after="120"/>
      <w:textAlignment w:val="baseline"/>
    </w:pPr>
    <w:rPr>
      <w:rFonts w:eastAsia="Andale Sans UI" w:cs="Tahoma"/>
      <w:kern w:val="3"/>
    </w:rPr>
  </w:style>
  <w:style w:type="numbering" w:customStyle="1" w:styleId="35">
    <w:name w:val="Нет списка3"/>
    <w:next w:val="a2"/>
    <w:uiPriority w:val="99"/>
    <w:semiHidden/>
    <w:unhideWhenUsed/>
    <w:rsid w:val="008732FA"/>
  </w:style>
  <w:style w:type="character" w:customStyle="1" w:styleId="1d">
    <w:name w:val="Основной текст Знак1"/>
    <w:basedOn w:val="a0"/>
    <w:rsid w:val="008732FA"/>
    <w:rPr>
      <w:sz w:val="24"/>
      <w:lang w:eastAsia="zh-CN"/>
    </w:rPr>
  </w:style>
  <w:style w:type="paragraph" w:styleId="affff8">
    <w:name w:val="caption"/>
    <w:basedOn w:val="a"/>
    <w:qFormat/>
    <w:rsid w:val="008732FA"/>
    <w:pPr>
      <w:suppressLineNumbers/>
      <w:suppressAutoHyphens/>
      <w:spacing w:before="120" w:after="120"/>
    </w:pPr>
    <w:rPr>
      <w:rFonts w:cs="Mangal"/>
      <w:i/>
      <w:iCs/>
      <w:lang w:eastAsia="zh-CN"/>
    </w:rPr>
  </w:style>
  <w:style w:type="character" w:customStyle="1" w:styleId="1e">
    <w:name w:val="Подзаголовок Знак1"/>
    <w:basedOn w:val="a0"/>
    <w:rsid w:val="008732FA"/>
    <w:rPr>
      <w:rFonts w:ascii="Arial" w:hAnsi="Arial" w:cs="Arial"/>
      <w:sz w:val="28"/>
      <w:lang w:eastAsia="zh-CN"/>
    </w:rPr>
  </w:style>
  <w:style w:type="paragraph" w:customStyle="1" w:styleId="1f">
    <w:name w:val="Схема документа1"/>
    <w:basedOn w:val="a"/>
    <w:rsid w:val="008732FA"/>
    <w:pPr>
      <w:shd w:val="clear" w:color="auto" w:fill="000080"/>
      <w:suppressAutoHyphens/>
    </w:pPr>
    <w:rPr>
      <w:rFonts w:ascii="Tahoma" w:hAnsi="Tahoma" w:cs="Tahoma"/>
      <w:sz w:val="20"/>
      <w:szCs w:val="20"/>
      <w:lang w:eastAsia="zh-CN"/>
    </w:rPr>
  </w:style>
  <w:style w:type="character" w:customStyle="1" w:styleId="1f0">
    <w:name w:val="Текст выноски Знак1"/>
    <w:basedOn w:val="a0"/>
    <w:rsid w:val="008732FA"/>
    <w:rPr>
      <w:rFonts w:ascii="Tahoma" w:hAnsi="Tahoma" w:cs="Tahoma"/>
      <w:sz w:val="16"/>
      <w:lang w:eastAsia="zh-CN"/>
    </w:rPr>
  </w:style>
  <w:style w:type="character" w:customStyle="1" w:styleId="1f1">
    <w:name w:val="Основной текст с отступом Знак1"/>
    <w:basedOn w:val="a0"/>
    <w:rsid w:val="008732FA"/>
    <w:rPr>
      <w:sz w:val="24"/>
      <w:lang w:eastAsia="zh-CN"/>
    </w:rPr>
  </w:style>
  <w:style w:type="character" w:customStyle="1" w:styleId="311">
    <w:name w:val="Основной текст 3 Знак1"/>
    <w:basedOn w:val="a0"/>
    <w:uiPriority w:val="99"/>
    <w:semiHidden/>
    <w:rsid w:val="008732FA"/>
    <w:rPr>
      <w:sz w:val="16"/>
      <w:szCs w:val="16"/>
      <w:lang w:eastAsia="zh-CN"/>
    </w:rPr>
  </w:style>
  <w:style w:type="numbering" w:customStyle="1" w:styleId="41">
    <w:name w:val="Нет списка4"/>
    <w:next w:val="a2"/>
    <w:uiPriority w:val="99"/>
    <w:semiHidden/>
    <w:unhideWhenUsed/>
    <w:rsid w:val="008732FA"/>
  </w:style>
  <w:style w:type="table" w:customStyle="1" w:styleId="1f2">
    <w:name w:val="Сетка таблицы1"/>
    <w:basedOn w:val="a1"/>
    <w:next w:val="a7"/>
    <w:rsid w:val="008732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9">
    <w:name w:val="Emphasis"/>
    <w:basedOn w:val="a0"/>
    <w:qFormat/>
    <w:rsid w:val="00841E96"/>
    <w:rPr>
      <w:i/>
      <w:iCs/>
    </w:rPr>
  </w:style>
  <w:style w:type="numbering" w:customStyle="1" w:styleId="51">
    <w:name w:val="Нет списка5"/>
    <w:next w:val="a2"/>
    <w:uiPriority w:val="99"/>
    <w:semiHidden/>
    <w:unhideWhenUsed/>
    <w:rsid w:val="001A7FC8"/>
  </w:style>
  <w:style w:type="paragraph" w:customStyle="1" w:styleId="ConsCell">
    <w:name w:val="ConsCell"/>
    <w:uiPriority w:val="99"/>
    <w:rsid w:val="001A7FC8"/>
    <w:pPr>
      <w:widowControl w:val="0"/>
      <w:autoSpaceDE w:val="0"/>
      <w:autoSpaceDN w:val="0"/>
      <w:adjustRightInd w:val="0"/>
      <w:ind w:right="19772"/>
    </w:pPr>
    <w:rPr>
      <w:rFonts w:ascii="Arial" w:hAnsi="Arial" w:cs="Arial"/>
    </w:rPr>
  </w:style>
  <w:style w:type="paragraph" w:customStyle="1" w:styleId="font5">
    <w:name w:val="font5"/>
    <w:basedOn w:val="a"/>
    <w:uiPriority w:val="99"/>
    <w:rsid w:val="001A7FC8"/>
    <w:pPr>
      <w:spacing w:before="100" w:beforeAutospacing="1" w:after="100" w:afterAutospacing="1"/>
    </w:pPr>
    <w:rPr>
      <w:sz w:val="28"/>
      <w:szCs w:val="28"/>
    </w:rPr>
  </w:style>
  <w:style w:type="paragraph" w:customStyle="1" w:styleId="font6">
    <w:name w:val="font6"/>
    <w:basedOn w:val="a"/>
    <w:uiPriority w:val="99"/>
    <w:rsid w:val="001A7FC8"/>
    <w:pPr>
      <w:spacing w:before="100" w:beforeAutospacing="1" w:after="100" w:afterAutospacing="1"/>
    </w:pPr>
    <w:rPr>
      <w:sz w:val="14"/>
      <w:szCs w:val="14"/>
    </w:rPr>
  </w:style>
  <w:style w:type="paragraph" w:customStyle="1" w:styleId="font7">
    <w:name w:val="font7"/>
    <w:basedOn w:val="a"/>
    <w:uiPriority w:val="99"/>
    <w:rsid w:val="001A7FC8"/>
    <w:pPr>
      <w:spacing w:before="100" w:beforeAutospacing="1" w:after="100" w:afterAutospacing="1"/>
    </w:pPr>
  </w:style>
  <w:style w:type="paragraph" w:customStyle="1" w:styleId="xl22">
    <w:name w:val="xl22"/>
    <w:basedOn w:val="a"/>
    <w:uiPriority w:val="99"/>
    <w:rsid w:val="001A7FC8"/>
    <w:pPr>
      <w:pBdr>
        <w:top w:val="single" w:sz="4" w:space="0" w:color="auto"/>
        <w:left w:val="single" w:sz="4" w:space="0" w:color="auto"/>
        <w:right w:val="single" w:sz="4" w:space="0" w:color="auto"/>
      </w:pBdr>
      <w:spacing w:before="100" w:beforeAutospacing="1" w:after="100" w:afterAutospacing="1"/>
    </w:pPr>
  </w:style>
  <w:style w:type="paragraph" w:customStyle="1" w:styleId="xl23">
    <w:name w:val="xl23"/>
    <w:basedOn w:val="a"/>
    <w:uiPriority w:val="99"/>
    <w:rsid w:val="001A7FC8"/>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24">
    <w:name w:val="xl24"/>
    <w:basedOn w:val="a"/>
    <w:uiPriority w:val="99"/>
    <w:rsid w:val="001A7F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25">
    <w:name w:val="xl25"/>
    <w:basedOn w:val="a"/>
    <w:uiPriority w:val="99"/>
    <w:rsid w:val="001A7F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26">
    <w:name w:val="xl26"/>
    <w:basedOn w:val="a"/>
    <w:uiPriority w:val="99"/>
    <w:rsid w:val="001A7FC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2"/>
      <w:szCs w:val="22"/>
    </w:rPr>
  </w:style>
  <w:style w:type="paragraph" w:customStyle="1" w:styleId="xl27">
    <w:name w:val="xl27"/>
    <w:basedOn w:val="a"/>
    <w:uiPriority w:val="99"/>
    <w:rsid w:val="001A7FC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2"/>
      <w:szCs w:val="22"/>
    </w:rPr>
  </w:style>
  <w:style w:type="paragraph" w:customStyle="1" w:styleId="xl28">
    <w:name w:val="xl28"/>
    <w:basedOn w:val="a"/>
    <w:uiPriority w:val="99"/>
    <w:rsid w:val="001A7FC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2"/>
      <w:szCs w:val="22"/>
    </w:rPr>
  </w:style>
  <w:style w:type="paragraph" w:customStyle="1" w:styleId="xl29">
    <w:name w:val="xl29"/>
    <w:basedOn w:val="a"/>
    <w:uiPriority w:val="99"/>
    <w:rsid w:val="001A7FC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2"/>
      <w:szCs w:val="22"/>
    </w:rPr>
  </w:style>
  <w:style w:type="paragraph" w:customStyle="1" w:styleId="xl30">
    <w:name w:val="xl30"/>
    <w:basedOn w:val="a"/>
    <w:uiPriority w:val="99"/>
    <w:rsid w:val="001A7FC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style>
  <w:style w:type="paragraph" w:customStyle="1" w:styleId="xl31">
    <w:name w:val="xl31"/>
    <w:basedOn w:val="a"/>
    <w:uiPriority w:val="99"/>
    <w:rsid w:val="001A7FC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32">
    <w:name w:val="xl32"/>
    <w:basedOn w:val="a"/>
    <w:uiPriority w:val="99"/>
    <w:rsid w:val="001A7FC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2"/>
      <w:szCs w:val="22"/>
    </w:rPr>
  </w:style>
  <w:style w:type="paragraph" w:customStyle="1" w:styleId="xl33">
    <w:name w:val="xl33"/>
    <w:basedOn w:val="a"/>
    <w:uiPriority w:val="99"/>
    <w:rsid w:val="001A7FC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style>
  <w:style w:type="paragraph" w:customStyle="1" w:styleId="xl34">
    <w:name w:val="xl34"/>
    <w:basedOn w:val="a"/>
    <w:uiPriority w:val="99"/>
    <w:rsid w:val="001A7FC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35">
    <w:name w:val="xl35"/>
    <w:basedOn w:val="a"/>
    <w:uiPriority w:val="99"/>
    <w:rsid w:val="001A7FC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2"/>
      <w:szCs w:val="22"/>
    </w:rPr>
  </w:style>
  <w:style w:type="paragraph" w:customStyle="1" w:styleId="xl36">
    <w:name w:val="xl36"/>
    <w:basedOn w:val="a"/>
    <w:uiPriority w:val="99"/>
    <w:rsid w:val="001A7FC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37">
    <w:name w:val="xl37"/>
    <w:basedOn w:val="a"/>
    <w:uiPriority w:val="99"/>
    <w:rsid w:val="001A7FC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rPr>
  </w:style>
  <w:style w:type="paragraph" w:customStyle="1" w:styleId="xl38">
    <w:name w:val="xl38"/>
    <w:basedOn w:val="a"/>
    <w:uiPriority w:val="99"/>
    <w:rsid w:val="001A7FC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2"/>
      <w:szCs w:val="22"/>
    </w:rPr>
  </w:style>
  <w:style w:type="paragraph" w:customStyle="1" w:styleId="xl39">
    <w:name w:val="xl39"/>
    <w:basedOn w:val="a"/>
    <w:uiPriority w:val="99"/>
    <w:rsid w:val="001A7FC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sz w:val="22"/>
      <w:szCs w:val="22"/>
    </w:rPr>
  </w:style>
  <w:style w:type="paragraph" w:customStyle="1" w:styleId="xl40">
    <w:name w:val="xl40"/>
    <w:basedOn w:val="a"/>
    <w:uiPriority w:val="99"/>
    <w:rsid w:val="001A7FC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b/>
      <w:bCs/>
    </w:rPr>
  </w:style>
  <w:style w:type="paragraph" w:customStyle="1" w:styleId="xl41">
    <w:name w:val="xl41"/>
    <w:basedOn w:val="a"/>
    <w:uiPriority w:val="99"/>
    <w:rsid w:val="001A7FC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42">
    <w:name w:val="xl42"/>
    <w:basedOn w:val="a"/>
    <w:uiPriority w:val="99"/>
    <w:rsid w:val="001A7FC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sz w:val="28"/>
      <w:szCs w:val="28"/>
    </w:rPr>
  </w:style>
  <w:style w:type="paragraph" w:customStyle="1" w:styleId="xl43">
    <w:name w:val="xl43"/>
    <w:basedOn w:val="a"/>
    <w:uiPriority w:val="99"/>
    <w:rsid w:val="001A7FC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44">
    <w:name w:val="xl44"/>
    <w:basedOn w:val="a"/>
    <w:uiPriority w:val="99"/>
    <w:rsid w:val="001A7FC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style>
  <w:style w:type="paragraph" w:customStyle="1" w:styleId="xl45">
    <w:name w:val="xl45"/>
    <w:basedOn w:val="a"/>
    <w:uiPriority w:val="99"/>
    <w:rsid w:val="001A7FC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style>
  <w:style w:type="paragraph" w:customStyle="1" w:styleId="xl46">
    <w:name w:val="xl46"/>
    <w:basedOn w:val="a"/>
    <w:uiPriority w:val="99"/>
    <w:rsid w:val="001A7FC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47">
    <w:name w:val="xl47"/>
    <w:basedOn w:val="a"/>
    <w:uiPriority w:val="99"/>
    <w:rsid w:val="001A7FC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48">
    <w:name w:val="xl48"/>
    <w:basedOn w:val="a"/>
    <w:uiPriority w:val="99"/>
    <w:rsid w:val="001A7FC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sz w:val="28"/>
      <w:szCs w:val="28"/>
    </w:rPr>
  </w:style>
  <w:style w:type="paragraph" w:customStyle="1" w:styleId="xl49">
    <w:name w:val="xl49"/>
    <w:basedOn w:val="a"/>
    <w:uiPriority w:val="99"/>
    <w:rsid w:val="001A7FC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2"/>
      <w:szCs w:val="22"/>
    </w:rPr>
  </w:style>
  <w:style w:type="paragraph" w:customStyle="1" w:styleId="xl50">
    <w:name w:val="xl50"/>
    <w:basedOn w:val="a"/>
    <w:uiPriority w:val="99"/>
    <w:rsid w:val="001A7FC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sz w:val="28"/>
      <w:szCs w:val="28"/>
    </w:rPr>
  </w:style>
  <w:style w:type="paragraph" w:customStyle="1" w:styleId="xl51">
    <w:name w:val="xl51"/>
    <w:basedOn w:val="a"/>
    <w:uiPriority w:val="99"/>
    <w:rsid w:val="001A7FC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sz w:val="22"/>
      <w:szCs w:val="22"/>
    </w:rPr>
  </w:style>
  <w:style w:type="paragraph" w:customStyle="1" w:styleId="xl52">
    <w:name w:val="xl52"/>
    <w:basedOn w:val="a"/>
    <w:uiPriority w:val="99"/>
    <w:rsid w:val="001A7FC8"/>
    <w:pPr>
      <w:shd w:val="clear" w:color="auto" w:fill="FFFFFF"/>
      <w:spacing w:before="100" w:beforeAutospacing="1" w:after="100" w:afterAutospacing="1"/>
    </w:pPr>
    <w:rPr>
      <w:b/>
      <w:bCs/>
      <w:sz w:val="28"/>
      <w:szCs w:val="28"/>
    </w:rPr>
  </w:style>
  <w:style w:type="paragraph" w:customStyle="1" w:styleId="xl53">
    <w:name w:val="xl53"/>
    <w:basedOn w:val="a"/>
    <w:uiPriority w:val="99"/>
    <w:rsid w:val="001A7FC8"/>
    <w:pPr>
      <w:shd w:val="clear" w:color="auto" w:fill="FFFFFF"/>
      <w:spacing w:before="100" w:beforeAutospacing="1" w:after="100" w:afterAutospacing="1"/>
    </w:pPr>
    <w:rPr>
      <w:sz w:val="22"/>
      <w:szCs w:val="22"/>
    </w:rPr>
  </w:style>
  <w:style w:type="paragraph" w:customStyle="1" w:styleId="xl54">
    <w:name w:val="xl54"/>
    <w:basedOn w:val="a"/>
    <w:uiPriority w:val="99"/>
    <w:rsid w:val="001A7FC8"/>
    <w:pPr>
      <w:shd w:val="clear" w:color="auto" w:fill="FFFFFF"/>
      <w:spacing w:before="100" w:beforeAutospacing="1" w:after="100" w:afterAutospacing="1"/>
    </w:pPr>
    <w:rPr>
      <w:b/>
      <w:bCs/>
      <w:sz w:val="22"/>
      <w:szCs w:val="22"/>
    </w:rPr>
  </w:style>
  <w:style w:type="paragraph" w:customStyle="1" w:styleId="xl55">
    <w:name w:val="xl55"/>
    <w:basedOn w:val="a"/>
    <w:uiPriority w:val="99"/>
    <w:rsid w:val="001A7FC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sz w:val="22"/>
      <w:szCs w:val="22"/>
    </w:rPr>
  </w:style>
  <w:style w:type="paragraph" w:customStyle="1" w:styleId="xl56">
    <w:name w:val="xl56"/>
    <w:basedOn w:val="a"/>
    <w:uiPriority w:val="99"/>
    <w:rsid w:val="001A7FC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2"/>
      <w:szCs w:val="22"/>
    </w:rPr>
  </w:style>
  <w:style w:type="paragraph" w:customStyle="1" w:styleId="xl57">
    <w:name w:val="xl57"/>
    <w:basedOn w:val="a"/>
    <w:uiPriority w:val="99"/>
    <w:rsid w:val="001A7FC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sz w:val="22"/>
      <w:szCs w:val="22"/>
    </w:rPr>
  </w:style>
  <w:style w:type="paragraph" w:customStyle="1" w:styleId="xl58">
    <w:name w:val="xl58"/>
    <w:basedOn w:val="a"/>
    <w:uiPriority w:val="99"/>
    <w:rsid w:val="001A7FC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2"/>
      <w:szCs w:val="22"/>
    </w:rPr>
  </w:style>
  <w:style w:type="paragraph" w:customStyle="1" w:styleId="xl59">
    <w:name w:val="xl59"/>
    <w:basedOn w:val="a"/>
    <w:uiPriority w:val="99"/>
    <w:rsid w:val="001A7FC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60">
    <w:name w:val="xl60"/>
    <w:basedOn w:val="a"/>
    <w:uiPriority w:val="99"/>
    <w:rsid w:val="001A7FC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sz w:val="28"/>
      <w:szCs w:val="28"/>
    </w:rPr>
  </w:style>
  <w:style w:type="paragraph" w:customStyle="1" w:styleId="xl61">
    <w:name w:val="xl61"/>
    <w:basedOn w:val="a"/>
    <w:uiPriority w:val="99"/>
    <w:rsid w:val="001A7FC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sz w:val="22"/>
      <w:szCs w:val="22"/>
    </w:rPr>
  </w:style>
  <w:style w:type="paragraph" w:customStyle="1" w:styleId="xl62">
    <w:name w:val="xl62"/>
    <w:basedOn w:val="a"/>
    <w:uiPriority w:val="99"/>
    <w:rsid w:val="001A7FC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2"/>
      <w:szCs w:val="22"/>
    </w:rPr>
  </w:style>
  <w:style w:type="paragraph" w:customStyle="1" w:styleId="xl63">
    <w:name w:val="xl63"/>
    <w:basedOn w:val="a"/>
    <w:uiPriority w:val="99"/>
    <w:rsid w:val="001A7FC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sz w:val="22"/>
      <w:szCs w:val="22"/>
    </w:rPr>
  </w:style>
  <w:style w:type="paragraph" w:customStyle="1" w:styleId="xl64">
    <w:name w:val="xl64"/>
    <w:basedOn w:val="a"/>
    <w:uiPriority w:val="99"/>
    <w:rsid w:val="001A7FC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style>
  <w:style w:type="paragraph" w:customStyle="1" w:styleId="xl65">
    <w:name w:val="xl65"/>
    <w:basedOn w:val="a"/>
    <w:uiPriority w:val="99"/>
    <w:rsid w:val="001A7FC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2"/>
      <w:szCs w:val="22"/>
    </w:rPr>
  </w:style>
  <w:style w:type="paragraph" w:customStyle="1" w:styleId="xl66">
    <w:name w:val="xl66"/>
    <w:basedOn w:val="a"/>
    <w:uiPriority w:val="99"/>
    <w:rsid w:val="001A7FC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style>
  <w:style w:type="paragraph" w:customStyle="1" w:styleId="xl67">
    <w:name w:val="xl67"/>
    <w:basedOn w:val="a"/>
    <w:uiPriority w:val="99"/>
    <w:rsid w:val="001A7FC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68">
    <w:name w:val="xl68"/>
    <w:basedOn w:val="a"/>
    <w:uiPriority w:val="99"/>
    <w:rsid w:val="001A7FC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2"/>
      <w:szCs w:val="22"/>
    </w:rPr>
  </w:style>
  <w:style w:type="paragraph" w:customStyle="1" w:styleId="xl69">
    <w:name w:val="xl69"/>
    <w:basedOn w:val="a"/>
    <w:uiPriority w:val="99"/>
    <w:rsid w:val="001A7FC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style>
  <w:style w:type="paragraph" w:customStyle="1" w:styleId="xl70">
    <w:name w:val="xl70"/>
    <w:basedOn w:val="a"/>
    <w:uiPriority w:val="99"/>
    <w:rsid w:val="001A7FC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71">
    <w:name w:val="xl71"/>
    <w:basedOn w:val="a"/>
    <w:uiPriority w:val="99"/>
    <w:rsid w:val="001A7FC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72">
    <w:name w:val="xl72"/>
    <w:basedOn w:val="a"/>
    <w:uiPriority w:val="99"/>
    <w:rsid w:val="001A7FC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73">
    <w:name w:val="xl73"/>
    <w:basedOn w:val="a"/>
    <w:uiPriority w:val="99"/>
    <w:rsid w:val="001A7FC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74">
    <w:name w:val="xl74"/>
    <w:basedOn w:val="a"/>
    <w:uiPriority w:val="99"/>
    <w:rsid w:val="001A7FC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75">
    <w:name w:val="xl75"/>
    <w:basedOn w:val="a"/>
    <w:uiPriority w:val="99"/>
    <w:rsid w:val="001A7FC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76">
    <w:name w:val="xl76"/>
    <w:basedOn w:val="a"/>
    <w:uiPriority w:val="99"/>
    <w:rsid w:val="001A7FC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2"/>
      <w:szCs w:val="22"/>
    </w:rPr>
  </w:style>
  <w:style w:type="paragraph" w:customStyle="1" w:styleId="xl77">
    <w:name w:val="xl77"/>
    <w:basedOn w:val="a"/>
    <w:uiPriority w:val="99"/>
    <w:rsid w:val="001A7FC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78">
    <w:name w:val="xl78"/>
    <w:basedOn w:val="a"/>
    <w:uiPriority w:val="99"/>
    <w:rsid w:val="001A7FC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79">
    <w:name w:val="xl79"/>
    <w:basedOn w:val="a"/>
    <w:uiPriority w:val="99"/>
    <w:rsid w:val="001A7FC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rPr>
  </w:style>
  <w:style w:type="paragraph" w:customStyle="1" w:styleId="xl80">
    <w:name w:val="xl80"/>
    <w:basedOn w:val="a"/>
    <w:uiPriority w:val="99"/>
    <w:rsid w:val="001A7FC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81">
    <w:name w:val="xl81"/>
    <w:basedOn w:val="a"/>
    <w:uiPriority w:val="99"/>
    <w:rsid w:val="001A7FC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b/>
      <w:bCs/>
      <w:sz w:val="22"/>
      <w:szCs w:val="22"/>
    </w:rPr>
  </w:style>
  <w:style w:type="paragraph" w:customStyle="1" w:styleId="xl82">
    <w:name w:val="xl82"/>
    <w:basedOn w:val="a"/>
    <w:uiPriority w:val="99"/>
    <w:rsid w:val="001A7FC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83">
    <w:name w:val="xl83"/>
    <w:basedOn w:val="a"/>
    <w:uiPriority w:val="99"/>
    <w:rsid w:val="001A7FC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sz w:val="22"/>
      <w:szCs w:val="22"/>
    </w:rPr>
  </w:style>
  <w:style w:type="paragraph" w:customStyle="1" w:styleId="xl84">
    <w:name w:val="xl84"/>
    <w:basedOn w:val="a"/>
    <w:uiPriority w:val="99"/>
    <w:rsid w:val="001A7FC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85">
    <w:name w:val="xl85"/>
    <w:basedOn w:val="a"/>
    <w:uiPriority w:val="99"/>
    <w:rsid w:val="001A7FC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86">
    <w:name w:val="xl86"/>
    <w:basedOn w:val="a"/>
    <w:uiPriority w:val="99"/>
    <w:rsid w:val="001A7FC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sz w:val="22"/>
      <w:szCs w:val="22"/>
    </w:rPr>
  </w:style>
  <w:style w:type="paragraph" w:customStyle="1" w:styleId="xl87">
    <w:name w:val="xl87"/>
    <w:basedOn w:val="a"/>
    <w:uiPriority w:val="99"/>
    <w:rsid w:val="001A7FC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sz w:val="28"/>
      <w:szCs w:val="28"/>
    </w:rPr>
  </w:style>
  <w:style w:type="paragraph" w:customStyle="1" w:styleId="xl88">
    <w:name w:val="xl88"/>
    <w:basedOn w:val="a"/>
    <w:uiPriority w:val="99"/>
    <w:rsid w:val="001A7FC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sz w:val="22"/>
      <w:szCs w:val="22"/>
    </w:rPr>
  </w:style>
  <w:style w:type="paragraph" w:customStyle="1" w:styleId="xl89">
    <w:name w:val="xl89"/>
    <w:basedOn w:val="a"/>
    <w:uiPriority w:val="99"/>
    <w:rsid w:val="001A7FC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style>
  <w:style w:type="paragraph" w:customStyle="1" w:styleId="xl90">
    <w:name w:val="xl90"/>
    <w:basedOn w:val="a"/>
    <w:uiPriority w:val="99"/>
    <w:rsid w:val="001A7FC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rPr>
  </w:style>
  <w:style w:type="paragraph" w:customStyle="1" w:styleId="xl91">
    <w:name w:val="xl91"/>
    <w:basedOn w:val="a"/>
    <w:uiPriority w:val="99"/>
    <w:rsid w:val="001A7FC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rPr>
  </w:style>
  <w:style w:type="paragraph" w:customStyle="1" w:styleId="xl92">
    <w:name w:val="xl92"/>
    <w:basedOn w:val="a"/>
    <w:uiPriority w:val="99"/>
    <w:rsid w:val="001A7FC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93">
    <w:name w:val="xl93"/>
    <w:basedOn w:val="a"/>
    <w:uiPriority w:val="99"/>
    <w:rsid w:val="001A7FC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2"/>
      <w:szCs w:val="22"/>
    </w:rPr>
  </w:style>
  <w:style w:type="paragraph" w:customStyle="1" w:styleId="xl94">
    <w:name w:val="xl94"/>
    <w:basedOn w:val="a"/>
    <w:uiPriority w:val="99"/>
    <w:rsid w:val="001A7FC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style>
  <w:style w:type="paragraph" w:customStyle="1" w:styleId="xl95">
    <w:name w:val="xl95"/>
    <w:basedOn w:val="a"/>
    <w:uiPriority w:val="99"/>
    <w:rsid w:val="001A7FC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96">
    <w:name w:val="xl96"/>
    <w:basedOn w:val="a"/>
    <w:uiPriority w:val="99"/>
    <w:rsid w:val="001A7FC8"/>
    <w:pPr>
      <w:pBdr>
        <w:top w:val="single" w:sz="4" w:space="0" w:color="auto"/>
        <w:left w:val="single" w:sz="4" w:space="0" w:color="auto"/>
        <w:right w:val="single" w:sz="4" w:space="0" w:color="auto"/>
      </w:pBdr>
      <w:shd w:val="clear" w:color="auto" w:fill="FFFFFF"/>
      <w:spacing w:before="100" w:beforeAutospacing="1" w:after="100" w:afterAutospacing="1"/>
    </w:pPr>
    <w:rPr>
      <w:b/>
      <w:bCs/>
      <w:sz w:val="28"/>
      <w:szCs w:val="28"/>
    </w:rPr>
  </w:style>
  <w:style w:type="paragraph" w:customStyle="1" w:styleId="xl97">
    <w:name w:val="xl97"/>
    <w:basedOn w:val="a"/>
    <w:uiPriority w:val="99"/>
    <w:rsid w:val="001A7FC8"/>
    <w:pPr>
      <w:pBdr>
        <w:top w:val="single" w:sz="4" w:space="0" w:color="auto"/>
        <w:left w:val="single" w:sz="4" w:space="0" w:color="auto"/>
        <w:right w:val="single" w:sz="4" w:space="0" w:color="auto"/>
      </w:pBdr>
      <w:shd w:val="clear" w:color="auto" w:fill="FFFFFF"/>
      <w:spacing w:before="100" w:beforeAutospacing="1" w:after="100" w:afterAutospacing="1"/>
    </w:pPr>
    <w:rPr>
      <w:sz w:val="22"/>
      <w:szCs w:val="22"/>
    </w:rPr>
  </w:style>
  <w:style w:type="paragraph" w:customStyle="1" w:styleId="xl98">
    <w:name w:val="xl98"/>
    <w:basedOn w:val="a"/>
    <w:uiPriority w:val="99"/>
    <w:rsid w:val="001A7FC8"/>
    <w:pPr>
      <w:pBdr>
        <w:top w:val="single" w:sz="4" w:space="0" w:color="auto"/>
        <w:left w:val="single" w:sz="4" w:space="0" w:color="auto"/>
        <w:right w:val="single" w:sz="4" w:space="0" w:color="auto"/>
      </w:pBdr>
      <w:shd w:val="clear" w:color="auto" w:fill="FFFFFF"/>
      <w:spacing w:before="100" w:beforeAutospacing="1" w:after="100" w:afterAutospacing="1"/>
    </w:pPr>
    <w:rPr>
      <w:b/>
      <w:bCs/>
      <w:sz w:val="22"/>
      <w:szCs w:val="22"/>
    </w:rPr>
  </w:style>
  <w:style w:type="paragraph" w:customStyle="1" w:styleId="xl99">
    <w:name w:val="xl99"/>
    <w:basedOn w:val="a"/>
    <w:uiPriority w:val="99"/>
    <w:rsid w:val="001A7FC8"/>
    <w:pPr>
      <w:shd w:val="clear" w:color="auto" w:fill="FFFFFF"/>
      <w:spacing w:before="100" w:beforeAutospacing="1" w:after="100" w:afterAutospacing="1"/>
    </w:pPr>
    <w:rPr>
      <w:sz w:val="22"/>
      <w:szCs w:val="22"/>
    </w:rPr>
  </w:style>
  <w:style w:type="paragraph" w:customStyle="1" w:styleId="xl100">
    <w:name w:val="xl100"/>
    <w:basedOn w:val="a"/>
    <w:uiPriority w:val="99"/>
    <w:rsid w:val="001A7FC8"/>
    <w:pPr>
      <w:shd w:val="clear" w:color="auto" w:fill="FFFFFF"/>
      <w:spacing w:before="100" w:beforeAutospacing="1" w:after="100" w:afterAutospacing="1"/>
    </w:pPr>
    <w:rPr>
      <w:sz w:val="22"/>
      <w:szCs w:val="22"/>
    </w:rPr>
  </w:style>
  <w:style w:type="paragraph" w:customStyle="1" w:styleId="xl101">
    <w:name w:val="xl101"/>
    <w:basedOn w:val="a"/>
    <w:uiPriority w:val="99"/>
    <w:rsid w:val="001A7FC8"/>
    <w:pPr>
      <w:shd w:val="clear" w:color="auto" w:fill="FFFFFF"/>
      <w:spacing w:before="100" w:beforeAutospacing="1" w:after="100" w:afterAutospacing="1"/>
      <w:jc w:val="right"/>
    </w:pPr>
    <w:rPr>
      <w:sz w:val="22"/>
      <w:szCs w:val="22"/>
    </w:rPr>
  </w:style>
  <w:style w:type="paragraph" w:customStyle="1" w:styleId="xl102">
    <w:name w:val="xl102"/>
    <w:basedOn w:val="a"/>
    <w:uiPriority w:val="99"/>
    <w:rsid w:val="001A7FC8"/>
    <w:pPr>
      <w:pBdr>
        <w:left w:val="single" w:sz="4" w:space="0" w:color="auto"/>
        <w:bottom w:val="single" w:sz="4" w:space="0" w:color="auto"/>
        <w:right w:val="single" w:sz="4" w:space="0" w:color="auto"/>
      </w:pBdr>
      <w:shd w:val="clear" w:color="auto" w:fill="FFFFFF"/>
      <w:spacing w:before="100" w:beforeAutospacing="1" w:after="100" w:afterAutospacing="1"/>
    </w:pPr>
    <w:rPr>
      <w:b/>
      <w:bCs/>
      <w:sz w:val="28"/>
      <w:szCs w:val="28"/>
    </w:rPr>
  </w:style>
  <w:style w:type="paragraph" w:customStyle="1" w:styleId="xl103">
    <w:name w:val="xl103"/>
    <w:basedOn w:val="a"/>
    <w:uiPriority w:val="99"/>
    <w:rsid w:val="001A7FC8"/>
    <w:pPr>
      <w:pBdr>
        <w:left w:val="single" w:sz="4" w:space="0" w:color="auto"/>
        <w:bottom w:val="single" w:sz="4" w:space="0" w:color="auto"/>
        <w:right w:val="single" w:sz="4" w:space="0" w:color="auto"/>
      </w:pBdr>
      <w:shd w:val="clear" w:color="auto" w:fill="FFFFFF"/>
      <w:spacing w:before="100" w:beforeAutospacing="1" w:after="100" w:afterAutospacing="1"/>
    </w:pPr>
    <w:rPr>
      <w:b/>
      <w:bCs/>
    </w:rPr>
  </w:style>
  <w:style w:type="paragraph" w:customStyle="1" w:styleId="xl104">
    <w:name w:val="xl104"/>
    <w:basedOn w:val="a"/>
    <w:uiPriority w:val="99"/>
    <w:rsid w:val="001A7FC8"/>
    <w:pPr>
      <w:pBdr>
        <w:left w:val="single" w:sz="4" w:space="0" w:color="auto"/>
        <w:bottom w:val="single" w:sz="4" w:space="0" w:color="auto"/>
        <w:right w:val="single" w:sz="4" w:space="0" w:color="auto"/>
      </w:pBdr>
      <w:shd w:val="clear" w:color="auto" w:fill="FFFFFF"/>
      <w:spacing w:before="100" w:beforeAutospacing="1" w:after="100" w:afterAutospacing="1"/>
    </w:pPr>
    <w:rPr>
      <w:b/>
      <w:bCs/>
    </w:rPr>
  </w:style>
  <w:style w:type="paragraph" w:customStyle="1" w:styleId="xl105">
    <w:name w:val="xl105"/>
    <w:basedOn w:val="a"/>
    <w:uiPriority w:val="99"/>
    <w:rsid w:val="001A7FC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106">
    <w:name w:val="xl106"/>
    <w:basedOn w:val="a"/>
    <w:uiPriority w:val="99"/>
    <w:rsid w:val="001A7FC8"/>
    <w:pPr>
      <w:pBdr>
        <w:top w:val="single" w:sz="4"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07">
    <w:name w:val="xl107"/>
    <w:basedOn w:val="a"/>
    <w:uiPriority w:val="99"/>
    <w:rsid w:val="001A7FC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sz w:val="28"/>
      <w:szCs w:val="28"/>
    </w:rPr>
  </w:style>
  <w:style w:type="paragraph" w:customStyle="1" w:styleId="xl108">
    <w:name w:val="xl108"/>
    <w:basedOn w:val="a"/>
    <w:uiPriority w:val="99"/>
    <w:rsid w:val="001A7FC8"/>
    <w:pPr>
      <w:pBdr>
        <w:top w:val="single" w:sz="4" w:space="0" w:color="auto"/>
        <w:left w:val="single" w:sz="4" w:space="0" w:color="auto"/>
        <w:bottom w:val="single" w:sz="4" w:space="0" w:color="auto"/>
      </w:pBdr>
      <w:shd w:val="clear" w:color="auto" w:fill="FFFFFF"/>
      <w:spacing w:before="100" w:beforeAutospacing="1" w:after="100" w:afterAutospacing="1"/>
      <w:jc w:val="center"/>
    </w:pPr>
    <w:rPr>
      <w:b/>
      <w:bCs/>
      <w:sz w:val="28"/>
      <w:szCs w:val="28"/>
    </w:rPr>
  </w:style>
  <w:style w:type="paragraph" w:customStyle="1" w:styleId="xl109">
    <w:name w:val="xl109"/>
    <w:basedOn w:val="a"/>
    <w:uiPriority w:val="99"/>
    <w:rsid w:val="001A7FC8"/>
    <w:pPr>
      <w:pBdr>
        <w:top w:val="single" w:sz="4" w:space="0" w:color="auto"/>
        <w:bottom w:val="single" w:sz="4" w:space="0" w:color="auto"/>
      </w:pBdr>
      <w:shd w:val="clear" w:color="auto" w:fill="FFFFFF"/>
      <w:spacing w:before="100" w:beforeAutospacing="1" w:after="100" w:afterAutospacing="1"/>
      <w:jc w:val="center"/>
    </w:pPr>
    <w:rPr>
      <w:b/>
      <w:bCs/>
      <w:sz w:val="28"/>
      <w:szCs w:val="28"/>
    </w:rPr>
  </w:style>
  <w:style w:type="paragraph" w:customStyle="1" w:styleId="xl110">
    <w:name w:val="xl110"/>
    <w:basedOn w:val="a"/>
    <w:uiPriority w:val="99"/>
    <w:rsid w:val="001A7FC8"/>
    <w:pPr>
      <w:pBdr>
        <w:top w:val="single" w:sz="4" w:space="0" w:color="auto"/>
        <w:bottom w:val="single" w:sz="4" w:space="0" w:color="auto"/>
        <w:right w:val="single" w:sz="4" w:space="0" w:color="auto"/>
      </w:pBdr>
      <w:shd w:val="clear" w:color="auto" w:fill="FFFFFF"/>
      <w:spacing w:before="100" w:beforeAutospacing="1" w:after="100" w:afterAutospacing="1"/>
      <w:jc w:val="center"/>
    </w:pPr>
    <w:rPr>
      <w:b/>
      <w:bCs/>
      <w:sz w:val="28"/>
      <w:szCs w:val="28"/>
    </w:rPr>
  </w:style>
  <w:style w:type="paragraph" w:customStyle="1" w:styleId="xl111">
    <w:name w:val="xl111"/>
    <w:basedOn w:val="a"/>
    <w:uiPriority w:val="99"/>
    <w:rsid w:val="001A7FC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style>
  <w:style w:type="paragraph" w:customStyle="1" w:styleId="xl112">
    <w:name w:val="xl112"/>
    <w:basedOn w:val="a"/>
    <w:uiPriority w:val="99"/>
    <w:rsid w:val="001A7FC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113">
    <w:name w:val="xl113"/>
    <w:basedOn w:val="a"/>
    <w:uiPriority w:val="99"/>
    <w:rsid w:val="001A7FC8"/>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pPr>
  </w:style>
  <w:style w:type="paragraph" w:customStyle="1" w:styleId="xl114">
    <w:name w:val="xl114"/>
    <w:basedOn w:val="a"/>
    <w:uiPriority w:val="99"/>
    <w:rsid w:val="001A7FC8"/>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right"/>
    </w:pPr>
  </w:style>
  <w:style w:type="paragraph" w:customStyle="1" w:styleId="xl115">
    <w:name w:val="xl115"/>
    <w:basedOn w:val="a"/>
    <w:uiPriority w:val="99"/>
    <w:rsid w:val="001A7FC8"/>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pPr>
  </w:style>
  <w:style w:type="paragraph" w:customStyle="1" w:styleId="xl116">
    <w:name w:val="xl116"/>
    <w:basedOn w:val="a"/>
    <w:uiPriority w:val="99"/>
    <w:rsid w:val="001A7FC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117">
    <w:name w:val="xl117"/>
    <w:basedOn w:val="a"/>
    <w:uiPriority w:val="99"/>
    <w:rsid w:val="001A7FC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118">
    <w:name w:val="xl118"/>
    <w:basedOn w:val="a"/>
    <w:uiPriority w:val="99"/>
    <w:rsid w:val="001A7FC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style>
  <w:style w:type="paragraph" w:customStyle="1" w:styleId="xl119">
    <w:name w:val="xl119"/>
    <w:basedOn w:val="a"/>
    <w:uiPriority w:val="99"/>
    <w:rsid w:val="001A7FC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120">
    <w:name w:val="xl120"/>
    <w:basedOn w:val="a"/>
    <w:uiPriority w:val="99"/>
    <w:rsid w:val="001A7FC8"/>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pPr>
  </w:style>
  <w:style w:type="paragraph" w:customStyle="1" w:styleId="xl121">
    <w:name w:val="xl121"/>
    <w:basedOn w:val="a"/>
    <w:uiPriority w:val="99"/>
    <w:rsid w:val="001A7FC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122">
    <w:name w:val="xl122"/>
    <w:basedOn w:val="a"/>
    <w:uiPriority w:val="99"/>
    <w:rsid w:val="001A7FC8"/>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pPr>
  </w:style>
  <w:style w:type="paragraph" w:customStyle="1" w:styleId="xl123">
    <w:name w:val="xl123"/>
    <w:basedOn w:val="a"/>
    <w:uiPriority w:val="99"/>
    <w:rsid w:val="001A7FC8"/>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pPr>
  </w:style>
  <w:style w:type="paragraph" w:customStyle="1" w:styleId="xl124">
    <w:name w:val="xl124"/>
    <w:basedOn w:val="a"/>
    <w:uiPriority w:val="99"/>
    <w:rsid w:val="001A7FC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style>
  <w:style w:type="paragraph" w:customStyle="1" w:styleId="xl125">
    <w:name w:val="xl125"/>
    <w:basedOn w:val="a"/>
    <w:uiPriority w:val="99"/>
    <w:rsid w:val="001A7FC8"/>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right"/>
    </w:pPr>
  </w:style>
  <w:style w:type="paragraph" w:customStyle="1" w:styleId="xl126">
    <w:name w:val="xl126"/>
    <w:basedOn w:val="a"/>
    <w:uiPriority w:val="99"/>
    <w:rsid w:val="001A7FC8"/>
    <w:pPr>
      <w:pBdr>
        <w:top w:val="single" w:sz="8" w:space="0" w:color="auto"/>
        <w:left w:val="single" w:sz="8" w:space="0" w:color="auto"/>
        <w:bottom w:val="single" w:sz="4" w:space="0" w:color="auto"/>
        <w:right w:val="single" w:sz="4" w:space="0" w:color="auto"/>
      </w:pBdr>
      <w:shd w:val="clear" w:color="auto" w:fill="FFFFFF"/>
      <w:spacing w:before="100" w:beforeAutospacing="1" w:after="100" w:afterAutospacing="1"/>
    </w:pPr>
    <w:rPr>
      <w:b/>
      <w:bCs/>
    </w:rPr>
  </w:style>
  <w:style w:type="paragraph" w:customStyle="1" w:styleId="xl127">
    <w:name w:val="xl127"/>
    <w:basedOn w:val="a"/>
    <w:uiPriority w:val="99"/>
    <w:rsid w:val="001A7FC8"/>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pPr>
    <w:rPr>
      <w:b/>
      <w:bCs/>
    </w:rPr>
  </w:style>
  <w:style w:type="paragraph" w:customStyle="1" w:styleId="xl128">
    <w:name w:val="xl128"/>
    <w:basedOn w:val="a"/>
    <w:uiPriority w:val="99"/>
    <w:rsid w:val="001A7FC8"/>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pPr>
    <w:rPr>
      <w:b/>
      <w:bCs/>
    </w:rPr>
  </w:style>
  <w:style w:type="paragraph" w:customStyle="1" w:styleId="xl129">
    <w:name w:val="xl129"/>
    <w:basedOn w:val="a"/>
    <w:uiPriority w:val="99"/>
    <w:rsid w:val="001A7FC8"/>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pPr>
  </w:style>
  <w:style w:type="paragraph" w:customStyle="1" w:styleId="xl130">
    <w:name w:val="xl130"/>
    <w:basedOn w:val="a"/>
    <w:uiPriority w:val="99"/>
    <w:rsid w:val="001A7FC8"/>
    <w:pPr>
      <w:pBdr>
        <w:bottom w:val="single" w:sz="8" w:space="0" w:color="auto"/>
      </w:pBdr>
      <w:shd w:val="clear" w:color="auto" w:fill="FFFFFF"/>
      <w:spacing w:before="100" w:beforeAutospacing="1" w:after="100" w:afterAutospacing="1"/>
    </w:pPr>
    <w:rPr>
      <w:b/>
      <w:bCs/>
      <w:sz w:val="28"/>
      <w:szCs w:val="28"/>
    </w:rPr>
  </w:style>
  <w:style w:type="paragraph" w:customStyle="1" w:styleId="xl131">
    <w:name w:val="xl131"/>
    <w:basedOn w:val="a"/>
    <w:uiPriority w:val="99"/>
    <w:rsid w:val="001A7FC8"/>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jc w:val="center"/>
    </w:pPr>
    <w:rPr>
      <w:b/>
      <w:bCs/>
      <w:sz w:val="28"/>
      <w:szCs w:val="28"/>
    </w:rPr>
  </w:style>
  <w:style w:type="paragraph" w:customStyle="1" w:styleId="xl132">
    <w:name w:val="xl132"/>
    <w:basedOn w:val="a"/>
    <w:uiPriority w:val="99"/>
    <w:rsid w:val="001A7FC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sz w:val="28"/>
      <w:szCs w:val="28"/>
    </w:rPr>
  </w:style>
  <w:style w:type="paragraph" w:customStyle="1" w:styleId="xl133">
    <w:name w:val="xl133"/>
    <w:basedOn w:val="a"/>
    <w:uiPriority w:val="99"/>
    <w:rsid w:val="001A7FC8"/>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b/>
      <w:bCs/>
      <w:sz w:val="28"/>
      <w:szCs w:val="28"/>
    </w:rPr>
  </w:style>
  <w:style w:type="paragraph" w:customStyle="1" w:styleId="xl134">
    <w:name w:val="xl134"/>
    <w:basedOn w:val="a"/>
    <w:uiPriority w:val="99"/>
    <w:rsid w:val="001A7FC8"/>
    <w:pPr>
      <w:pBdr>
        <w:top w:val="single" w:sz="4" w:space="0" w:color="auto"/>
        <w:left w:val="single" w:sz="8" w:space="0" w:color="auto"/>
        <w:right w:val="single" w:sz="4" w:space="0" w:color="auto"/>
      </w:pBdr>
      <w:shd w:val="clear" w:color="auto" w:fill="FFFFFF"/>
      <w:spacing w:before="100" w:beforeAutospacing="1" w:after="100" w:afterAutospacing="1"/>
    </w:pPr>
  </w:style>
  <w:style w:type="paragraph" w:customStyle="1" w:styleId="xl135">
    <w:name w:val="xl135"/>
    <w:basedOn w:val="a"/>
    <w:uiPriority w:val="99"/>
    <w:rsid w:val="001A7FC8"/>
    <w:pPr>
      <w:pBdr>
        <w:left w:val="single" w:sz="8" w:space="0" w:color="auto"/>
        <w:bottom w:val="single" w:sz="4" w:space="0" w:color="auto"/>
        <w:right w:val="single" w:sz="4" w:space="0" w:color="auto"/>
      </w:pBdr>
      <w:shd w:val="clear" w:color="auto" w:fill="FFFFFF"/>
      <w:spacing w:before="100" w:beforeAutospacing="1" w:after="100" w:afterAutospacing="1"/>
    </w:pPr>
  </w:style>
  <w:style w:type="paragraph" w:customStyle="1" w:styleId="xl136">
    <w:name w:val="xl136"/>
    <w:basedOn w:val="a"/>
    <w:uiPriority w:val="99"/>
    <w:rsid w:val="001A7FC8"/>
    <w:pPr>
      <w:pBdr>
        <w:top w:val="single" w:sz="4" w:space="0" w:color="auto"/>
        <w:left w:val="single" w:sz="8" w:space="0" w:color="auto"/>
        <w:bottom w:val="single" w:sz="4" w:space="0" w:color="auto"/>
      </w:pBdr>
      <w:shd w:val="clear" w:color="auto" w:fill="FFFFFF"/>
      <w:spacing w:before="100" w:beforeAutospacing="1" w:after="100" w:afterAutospacing="1"/>
      <w:jc w:val="center"/>
    </w:pPr>
    <w:rPr>
      <w:b/>
      <w:bCs/>
      <w:sz w:val="28"/>
      <w:szCs w:val="28"/>
    </w:rPr>
  </w:style>
  <w:style w:type="paragraph" w:customStyle="1" w:styleId="xl137">
    <w:name w:val="xl137"/>
    <w:basedOn w:val="a"/>
    <w:uiPriority w:val="99"/>
    <w:rsid w:val="001A7FC8"/>
    <w:pPr>
      <w:pBdr>
        <w:top w:val="single" w:sz="4" w:space="0" w:color="auto"/>
        <w:bottom w:val="single" w:sz="4" w:space="0" w:color="auto"/>
      </w:pBdr>
      <w:shd w:val="clear" w:color="auto" w:fill="FFFFFF"/>
      <w:spacing w:before="100" w:beforeAutospacing="1" w:after="100" w:afterAutospacing="1"/>
      <w:jc w:val="center"/>
    </w:pPr>
    <w:rPr>
      <w:b/>
      <w:bCs/>
      <w:sz w:val="28"/>
      <w:szCs w:val="28"/>
    </w:rPr>
  </w:style>
  <w:style w:type="paragraph" w:customStyle="1" w:styleId="xl138">
    <w:name w:val="xl138"/>
    <w:basedOn w:val="a"/>
    <w:uiPriority w:val="99"/>
    <w:rsid w:val="001A7FC8"/>
    <w:pPr>
      <w:pBdr>
        <w:top w:val="single" w:sz="4" w:space="0" w:color="auto"/>
        <w:bottom w:val="single" w:sz="4" w:space="0" w:color="auto"/>
        <w:right w:val="single" w:sz="8" w:space="0" w:color="auto"/>
      </w:pBdr>
      <w:shd w:val="clear" w:color="auto" w:fill="FFFFFF"/>
      <w:spacing w:before="100" w:beforeAutospacing="1" w:after="100" w:afterAutospacing="1"/>
      <w:jc w:val="center"/>
    </w:pPr>
    <w:rPr>
      <w:b/>
      <w:bCs/>
      <w:sz w:val="28"/>
      <w:szCs w:val="28"/>
    </w:rPr>
  </w:style>
  <w:style w:type="paragraph" w:customStyle="1" w:styleId="xl139">
    <w:name w:val="xl139"/>
    <w:basedOn w:val="a"/>
    <w:uiPriority w:val="99"/>
    <w:rsid w:val="001A7FC8"/>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jc w:val="center"/>
    </w:pPr>
    <w:rPr>
      <w:b/>
      <w:bCs/>
      <w:sz w:val="28"/>
      <w:szCs w:val="28"/>
    </w:rPr>
  </w:style>
  <w:style w:type="paragraph" w:customStyle="1" w:styleId="xl140">
    <w:name w:val="xl140"/>
    <w:basedOn w:val="a"/>
    <w:uiPriority w:val="99"/>
    <w:rsid w:val="001A7FC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sz w:val="28"/>
      <w:szCs w:val="28"/>
    </w:rPr>
  </w:style>
  <w:style w:type="paragraph" w:customStyle="1" w:styleId="xl141">
    <w:name w:val="xl141"/>
    <w:basedOn w:val="a"/>
    <w:uiPriority w:val="99"/>
    <w:rsid w:val="001A7FC8"/>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b/>
      <w:bCs/>
      <w:sz w:val="28"/>
      <w:szCs w:val="28"/>
    </w:rPr>
  </w:style>
  <w:style w:type="paragraph" w:customStyle="1" w:styleId="xl142">
    <w:name w:val="xl142"/>
    <w:basedOn w:val="a"/>
    <w:uiPriority w:val="99"/>
    <w:rsid w:val="001A7FC8"/>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jc w:val="center"/>
    </w:pPr>
    <w:rPr>
      <w:b/>
      <w:bCs/>
      <w:sz w:val="28"/>
      <w:szCs w:val="28"/>
    </w:rPr>
  </w:style>
  <w:style w:type="paragraph" w:customStyle="1" w:styleId="xl143">
    <w:name w:val="xl143"/>
    <w:basedOn w:val="a"/>
    <w:uiPriority w:val="99"/>
    <w:rsid w:val="001A7FC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sz w:val="28"/>
      <w:szCs w:val="28"/>
    </w:rPr>
  </w:style>
  <w:style w:type="paragraph" w:customStyle="1" w:styleId="xl144">
    <w:name w:val="xl144"/>
    <w:basedOn w:val="a"/>
    <w:uiPriority w:val="99"/>
    <w:rsid w:val="001A7FC8"/>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b/>
      <w:bCs/>
      <w:sz w:val="28"/>
      <w:szCs w:val="28"/>
    </w:rPr>
  </w:style>
  <w:style w:type="paragraph" w:customStyle="1" w:styleId="xl145">
    <w:name w:val="xl145"/>
    <w:basedOn w:val="a"/>
    <w:uiPriority w:val="99"/>
    <w:rsid w:val="001A7FC8"/>
    <w:pPr>
      <w:pBdr>
        <w:top w:val="single" w:sz="4" w:space="0" w:color="auto"/>
        <w:left w:val="single" w:sz="8"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46">
    <w:name w:val="xl146"/>
    <w:basedOn w:val="a"/>
    <w:uiPriority w:val="99"/>
    <w:rsid w:val="001A7F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47">
    <w:name w:val="xl147"/>
    <w:basedOn w:val="a"/>
    <w:uiPriority w:val="99"/>
    <w:rsid w:val="001A7FC8"/>
    <w:pPr>
      <w:pBdr>
        <w:top w:val="single" w:sz="4" w:space="0" w:color="auto"/>
        <w:left w:val="single" w:sz="4" w:space="0" w:color="auto"/>
        <w:bottom w:val="single" w:sz="4" w:space="0" w:color="auto"/>
        <w:right w:val="single" w:sz="8" w:space="0" w:color="auto"/>
      </w:pBdr>
      <w:spacing w:before="100" w:beforeAutospacing="1" w:after="100" w:afterAutospacing="1"/>
      <w:jc w:val="center"/>
    </w:pPr>
    <w:rPr>
      <w:b/>
      <w:bCs/>
      <w:sz w:val="28"/>
      <w:szCs w:val="28"/>
    </w:rPr>
  </w:style>
  <w:style w:type="paragraph" w:customStyle="1" w:styleId="211">
    <w:name w:val="Основной текст с отступом 21"/>
    <w:basedOn w:val="a"/>
    <w:rsid w:val="001A7FC8"/>
    <w:pPr>
      <w:widowControl w:val="0"/>
      <w:suppressAutoHyphens/>
      <w:ind w:firstLine="851"/>
      <w:jc w:val="both"/>
    </w:pPr>
    <w:rPr>
      <w:sz w:val="28"/>
      <w:szCs w:val="28"/>
      <w:lang w:eastAsia="ar-SA"/>
    </w:rPr>
  </w:style>
  <w:style w:type="paragraph" w:customStyle="1" w:styleId="212">
    <w:name w:val="Список 21"/>
    <w:basedOn w:val="a"/>
    <w:uiPriority w:val="99"/>
    <w:rsid w:val="001A7FC8"/>
    <w:pPr>
      <w:widowControl w:val="0"/>
      <w:suppressAutoHyphens/>
      <w:ind w:left="566" w:hanging="283"/>
    </w:pPr>
    <w:rPr>
      <w:sz w:val="20"/>
      <w:szCs w:val="20"/>
      <w:lang w:eastAsia="ar-SA"/>
    </w:rPr>
  </w:style>
  <w:style w:type="paragraph" w:customStyle="1" w:styleId="1f3">
    <w:name w:val="Прощание1"/>
    <w:basedOn w:val="a"/>
    <w:uiPriority w:val="99"/>
    <w:rsid w:val="001A7FC8"/>
    <w:pPr>
      <w:widowControl w:val="0"/>
      <w:suppressAutoHyphens/>
      <w:ind w:left="4252"/>
    </w:pPr>
    <w:rPr>
      <w:sz w:val="20"/>
      <w:szCs w:val="20"/>
      <w:lang w:eastAsia="ar-SA"/>
    </w:rPr>
  </w:style>
  <w:style w:type="paragraph" w:styleId="affffa">
    <w:name w:val="Signature"/>
    <w:basedOn w:val="a"/>
    <w:link w:val="affffb"/>
    <w:uiPriority w:val="99"/>
    <w:rsid w:val="001A7FC8"/>
    <w:pPr>
      <w:widowControl w:val="0"/>
      <w:suppressAutoHyphens/>
      <w:ind w:left="4252"/>
    </w:pPr>
    <w:rPr>
      <w:sz w:val="20"/>
      <w:szCs w:val="20"/>
      <w:lang w:eastAsia="ar-SA"/>
    </w:rPr>
  </w:style>
  <w:style w:type="character" w:customStyle="1" w:styleId="affffb">
    <w:name w:val="Подпись Знак"/>
    <w:basedOn w:val="a0"/>
    <w:link w:val="affffa"/>
    <w:uiPriority w:val="99"/>
    <w:rsid w:val="001A7FC8"/>
    <w:rPr>
      <w:lang w:eastAsia="ar-SA"/>
    </w:rPr>
  </w:style>
  <w:style w:type="paragraph" w:customStyle="1" w:styleId="affffc">
    <w:name w:val="Должность в подписи"/>
    <w:basedOn w:val="affffa"/>
    <w:uiPriority w:val="99"/>
    <w:rsid w:val="001A7FC8"/>
  </w:style>
  <w:style w:type="paragraph" w:customStyle="1" w:styleId="312">
    <w:name w:val="Основной текст с отступом 31"/>
    <w:basedOn w:val="a"/>
    <w:uiPriority w:val="99"/>
    <w:rsid w:val="001A7FC8"/>
    <w:pPr>
      <w:widowControl w:val="0"/>
      <w:suppressAutoHyphens/>
      <w:ind w:firstLine="4820"/>
      <w:jc w:val="center"/>
    </w:pPr>
    <w:rPr>
      <w:sz w:val="20"/>
      <w:szCs w:val="20"/>
      <w:lang w:eastAsia="ar-SA"/>
    </w:rPr>
  </w:style>
  <w:style w:type="paragraph" w:customStyle="1" w:styleId="affffd">
    <w:name w:val="???????"/>
    <w:uiPriority w:val="99"/>
    <w:rsid w:val="001A7FC8"/>
    <w:pPr>
      <w:widowControl w:val="0"/>
      <w:suppressAutoHyphens/>
    </w:pPr>
    <w:rPr>
      <w:lang w:eastAsia="ar-SA"/>
    </w:rPr>
  </w:style>
  <w:style w:type="paragraph" w:customStyle="1" w:styleId="affffe">
    <w:name w:val="Знак Знак Знак Знак Знак Знак Знак Знак Знак Знак Знак Знак"/>
    <w:basedOn w:val="a"/>
    <w:uiPriority w:val="99"/>
    <w:rsid w:val="001A7FC8"/>
    <w:pPr>
      <w:suppressAutoHyphens/>
    </w:pPr>
    <w:rPr>
      <w:rFonts w:ascii="Verdana" w:hAnsi="Verdana" w:cs="Verdana"/>
      <w:sz w:val="20"/>
      <w:szCs w:val="20"/>
      <w:lang w:val="en-US" w:eastAsia="ar-SA"/>
    </w:rPr>
  </w:style>
  <w:style w:type="character" w:customStyle="1" w:styleId="highlighthighlightactive">
    <w:name w:val="highlight highlight_active"/>
    <w:uiPriority w:val="99"/>
    <w:rsid w:val="001A7FC8"/>
    <w:rPr>
      <w:rFonts w:cs="Times New Roman"/>
    </w:rPr>
  </w:style>
  <w:style w:type="paragraph" w:customStyle="1" w:styleId="afffff">
    <w:name w:val="Îáû÷íûé"/>
    <w:rsid w:val="001A7FC8"/>
    <w:pPr>
      <w:suppressAutoHyphens/>
      <w:spacing w:after="200" w:line="276" w:lineRule="auto"/>
    </w:pPr>
    <w:rPr>
      <w:color w:val="00000A"/>
      <w:sz w:val="28"/>
      <w:lang w:eastAsia="zh-CN"/>
    </w:rPr>
  </w:style>
  <w:style w:type="paragraph" w:customStyle="1" w:styleId="29">
    <w:name w:val="Указатель2"/>
    <w:basedOn w:val="a"/>
    <w:rsid w:val="00F36DDB"/>
    <w:pPr>
      <w:suppressLineNumbers/>
      <w:suppressAutoHyphens/>
    </w:pPr>
    <w:rPr>
      <w:rFonts w:cs="Mangal"/>
      <w:lang w:eastAsia="zh-CN"/>
    </w:rPr>
  </w:style>
  <w:style w:type="paragraph" w:customStyle="1" w:styleId="1f4">
    <w:name w:val="Название объекта1"/>
    <w:basedOn w:val="a"/>
    <w:rsid w:val="00F36DDB"/>
    <w:pPr>
      <w:suppressLineNumbers/>
      <w:suppressAutoHyphens/>
      <w:spacing w:before="120" w:after="120"/>
    </w:pPr>
    <w:rPr>
      <w:rFonts w:cs="Mangal"/>
      <w:i/>
      <w:iCs/>
      <w:lang w:eastAsia="zh-CN"/>
    </w:rPr>
  </w:style>
  <w:style w:type="paragraph" w:customStyle="1" w:styleId="1f5">
    <w:name w:val="Заголовок №1"/>
    <w:basedOn w:val="a"/>
    <w:rsid w:val="00F36DDB"/>
    <w:pPr>
      <w:widowControl w:val="0"/>
      <w:shd w:val="clear" w:color="auto" w:fill="FFFFFF"/>
      <w:suppressAutoHyphens/>
      <w:spacing w:after="300" w:line="317" w:lineRule="exact"/>
      <w:ind w:hanging="1060"/>
      <w:jc w:val="center"/>
    </w:pPr>
    <w:rPr>
      <w:b/>
      <w:bCs/>
      <w:sz w:val="28"/>
      <w:szCs w:val="28"/>
      <w:lang w:eastAsia="zh-CN"/>
    </w:rPr>
  </w:style>
  <w:style w:type="paragraph" w:customStyle="1" w:styleId="1f6">
    <w:name w:val="Обычный1"/>
    <w:rsid w:val="00F36DDB"/>
    <w:pPr>
      <w:widowControl w:val="0"/>
      <w:snapToGrid w:val="0"/>
    </w:pPr>
    <w:rPr>
      <w:b/>
    </w:rPr>
  </w:style>
  <w:style w:type="paragraph" w:customStyle="1" w:styleId="36">
    <w:name w:val="Указатель3"/>
    <w:basedOn w:val="a"/>
    <w:rsid w:val="00F36DDB"/>
    <w:pPr>
      <w:suppressLineNumbers/>
      <w:suppressAutoHyphens/>
    </w:pPr>
    <w:rPr>
      <w:rFonts w:cs="Mangal"/>
      <w:lang w:eastAsia="zh-CN"/>
    </w:rPr>
  </w:style>
  <w:style w:type="paragraph" w:customStyle="1" w:styleId="2a">
    <w:name w:val="Название объекта2"/>
    <w:basedOn w:val="a"/>
    <w:rsid w:val="00F36DDB"/>
    <w:pPr>
      <w:suppressLineNumbers/>
      <w:suppressAutoHyphens/>
      <w:spacing w:before="120" w:after="120"/>
    </w:pPr>
    <w:rPr>
      <w:rFonts w:cs="Mangal"/>
      <w:i/>
      <w:iCs/>
      <w:lang w:eastAsia="zh-CN"/>
    </w:rPr>
  </w:style>
  <w:style w:type="paragraph" w:customStyle="1" w:styleId="320">
    <w:name w:val="Основной текст 32"/>
    <w:basedOn w:val="a"/>
    <w:rsid w:val="00F36DDB"/>
    <w:pPr>
      <w:suppressAutoHyphens/>
      <w:spacing w:after="120"/>
    </w:pPr>
    <w:rPr>
      <w:sz w:val="16"/>
      <w:szCs w:val="16"/>
      <w:lang w:eastAsia="zh-CN"/>
    </w:rPr>
  </w:style>
  <w:style w:type="paragraph" w:customStyle="1" w:styleId="220">
    <w:name w:val="Основной текст с отступом 22"/>
    <w:basedOn w:val="a"/>
    <w:rsid w:val="00F36DDB"/>
    <w:pPr>
      <w:suppressAutoHyphens/>
      <w:spacing w:after="120" w:line="480" w:lineRule="auto"/>
      <w:ind w:left="283"/>
    </w:pPr>
    <w:rPr>
      <w:lang w:eastAsia="zh-CN"/>
    </w:rPr>
  </w:style>
  <w:style w:type="paragraph" w:customStyle="1" w:styleId="221">
    <w:name w:val="Основной текст 22"/>
    <w:basedOn w:val="a"/>
    <w:rsid w:val="00F36DDB"/>
    <w:pPr>
      <w:spacing w:after="120" w:line="480" w:lineRule="auto"/>
    </w:pPr>
    <w:rPr>
      <w:lang w:eastAsia="zh-CN"/>
    </w:rPr>
  </w:style>
  <w:style w:type="character" w:customStyle="1" w:styleId="2b">
    <w:name w:val="Основной шрифт абзаца2"/>
    <w:rsid w:val="00F36DDB"/>
  </w:style>
  <w:style w:type="character" w:customStyle="1" w:styleId="1f7">
    <w:name w:val="Верхний колонтитул Знак1"/>
    <w:basedOn w:val="a0"/>
    <w:semiHidden/>
    <w:locked/>
    <w:rsid w:val="00F36DDB"/>
    <w:rPr>
      <w:sz w:val="24"/>
      <w:szCs w:val="24"/>
      <w:lang w:eastAsia="zh-CN"/>
    </w:rPr>
  </w:style>
  <w:style w:type="character" w:customStyle="1" w:styleId="1f8">
    <w:name w:val="Нижний колонтитул Знак1"/>
    <w:basedOn w:val="a0"/>
    <w:semiHidden/>
    <w:locked/>
    <w:rsid w:val="00F36DDB"/>
    <w:rPr>
      <w:sz w:val="24"/>
      <w:szCs w:val="24"/>
      <w:lang w:eastAsia="zh-CN"/>
    </w:rPr>
  </w:style>
  <w:style w:type="character" w:customStyle="1" w:styleId="37">
    <w:name w:val="Основной шрифт абзаца3"/>
    <w:rsid w:val="00F36D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475437">
      <w:bodyDiv w:val="1"/>
      <w:marLeft w:val="0"/>
      <w:marRight w:val="0"/>
      <w:marTop w:val="0"/>
      <w:marBottom w:val="0"/>
      <w:divBdr>
        <w:top w:val="none" w:sz="0" w:space="0" w:color="auto"/>
        <w:left w:val="none" w:sz="0" w:space="0" w:color="auto"/>
        <w:bottom w:val="none" w:sz="0" w:space="0" w:color="auto"/>
        <w:right w:val="none" w:sz="0" w:space="0" w:color="auto"/>
      </w:divBdr>
    </w:div>
    <w:div w:id="395056659">
      <w:bodyDiv w:val="1"/>
      <w:marLeft w:val="0"/>
      <w:marRight w:val="0"/>
      <w:marTop w:val="0"/>
      <w:marBottom w:val="0"/>
      <w:divBdr>
        <w:top w:val="none" w:sz="0" w:space="0" w:color="auto"/>
        <w:left w:val="none" w:sz="0" w:space="0" w:color="auto"/>
        <w:bottom w:val="none" w:sz="0" w:space="0" w:color="auto"/>
        <w:right w:val="none" w:sz="0" w:space="0" w:color="auto"/>
      </w:divBdr>
    </w:div>
    <w:div w:id="408429488">
      <w:bodyDiv w:val="1"/>
      <w:marLeft w:val="0"/>
      <w:marRight w:val="0"/>
      <w:marTop w:val="0"/>
      <w:marBottom w:val="0"/>
      <w:divBdr>
        <w:top w:val="none" w:sz="0" w:space="0" w:color="auto"/>
        <w:left w:val="none" w:sz="0" w:space="0" w:color="auto"/>
        <w:bottom w:val="none" w:sz="0" w:space="0" w:color="auto"/>
        <w:right w:val="none" w:sz="0" w:space="0" w:color="auto"/>
      </w:divBdr>
    </w:div>
    <w:div w:id="426194944">
      <w:bodyDiv w:val="1"/>
      <w:marLeft w:val="0"/>
      <w:marRight w:val="0"/>
      <w:marTop w:val="0"/>
      <w:marBottom w:val="0"/>
      <w:divBdr>
        <w:top w:val="none" w:sz="0" w:space="0" w:color="auto"/>
        <w:left w:val="none" w:sz="0" w:space="0" w:color="auto"/>
        <w:bottom w:val="none" w:sz="0" w:space="0" w:color="auto"/>
        <w:right w:val="none" w:sz="0" w:space="0" w:color="auto"/>
      </w:divBdr>
    </w:div>
    <w:div w:id="604383313">
      <w:bodyDiv w:val="1"/>
      <w:marLeft w:val="0"/>
      <w:marRight w:val="0"/>
      <w:marTop w:val="0"/>
      <w:marBottom w:val="0"/>
      <w:divBdr>
        <w:top w:val="none" w:sz="0" w:space="0" w:color="auto"/>
        <w:left w:val="none" w:sz="0" w:space="0" w:color="auto"/>
        <w:bottom w:val="none" w:sz="0" w:space="0" w:color="auto"/>
        <w:right w:val="none" w:sz="0" w:space="0" w:color="auto"/>
      </w:divBdr>
    </w:div>
    <w:div w:id="1131435653">
      <w:bodyDiv w:val="1"/>
      <w:marLeft w:val="0"/>
      <w:marRight w:val="0"/>
      <w:marTop w:val="0"/>
      <w:marBottom w:val="0"/>
      <w:divBdr>
        <w:top w:val="none" w:sz="0" w:space="0" w:color="auto"/>
        <w:left w:val="none" w:sz="0" w:space="0" w:color="auto"/>
        <w:bottom w:val="none" w:sz="0" w:space="0" w:color="auto"/>
        <w:right w:val="none" w:sz="0" w:space="0" w:color="auto"/>
      </w:divBdr>
      <w:divsChild>
        <w:div w:id="1855417870">
          <w:marLeft w:val="5580"/>
          <w:marRight w:val="0"/>
          <w:marTop w:val="0"/>
          <w:marBottom w:val="0"/>
          <w:divBdr>
            <w:top w:val="none" w:sz="0" w:space="0" w:color="auto"/>
            <w:left w:val="none" w:sz="0" w:space="0" w:color="auto"/>
            <w:bottom w:val="none" w:sz="0" w:space="0" w:color="auto"/>
            <w:right w:val="none" w:sz="0" w:space="0" w:color="auto"/>
          </w:divBdr>
        </w:div>
      </w:divsChild>
    </w:div>
    <w:div w:id="1164779754">
      <w:bodyDiv w:val="1"/>
      <w:marLeft w:val="0"/>
      <w:marRight w:val="0"/>
      <w:marTop w:val="0"/>
      <w:marBottom w:val="0"/>
      <w:divBdr>
        <w:top w:val="none" w:sz="0" w:space="0" w:color="auto"/>
        <w:left w:val="none" w:sz="0" w:space="0" w:color="auto"/>
        <w:bottom w:val="none" w:sz="0" w:space="0" w:color="auto"/>
        <w:right w:val="none" w:sz="0" w:space="0" w:color="auto"/>
      </w:divBdr>
    </w:div>
    <w:div w:id="1260724286">
      <w:bodyDiv w:val="1"/>
      <w:marLeft w:val="0"/>
      <w:marRight w:val="0"/>
      <w:marTop w:val="0"/>
      <w:marBottom w:val="0"/>
      <w:divBdr>
        <w:top w:val="none" w:sz="0" w:space="0" w:color="auto"/>
        <w:left w:val="none" w:sz="0" w:space="0" w:color="auto"/>
        <w:bottom w:val="none" w:sz="0" w:space="0" w:color="auto"/>
        <w:right w:val="none" w:sz="0" w:space="0" w:color="auto"/>
      </w:divBdr>
    </w:div>
    <w:div w:id="1525439013">
      <w:bodyDiv w:val="1"/>
      <w:marLeft w:val="0"/>
      <w:marRight w:val="0"/>
      <w:marTop w:val="0"/>
      <w:marBottom w:val="0"/>
      <w:divBdr>
        <w:top w:val="none" w:sz="0" w:space="0" w:color="auto"/>
        <w:left w:val="none" w:sz="0" w:space="0" w:color="auto"/>
        <w:bottom w:val="none" w:sz="0" w:space="0" w:color="auto"/>
        <w:right w:val="none" w:sz="0" w:space="0" w:color="auto"/>
      </w:divBdr>
    </w:div>
    <w:div w:id="1692875048">
      <w:bodyDiv w:val="1"/>
      <w:marLeft w:val="0"/>
      <w:marRight w:val="0"/>
      <w:marTop w:val="0"/>
      <w:marBottom w:val="0"/>
      <w:divBdr>
        <w:top w:val="none" w:sz="0" w:space="0" w:color="auto"/>
        <w:left w:val="none" w:sz="0" w:space="0" w:color="auto"/>
        <w:bottom w:val="none" w:sz="0" w:space="0" w:color="auto"/>
        <w:right w:val="none" w:sz="0" w:space="0" w:color="auto"/>
      </w:divBdr>
    </w:div>
    <w:div w:id="1750270830">
      <w:bodyDiv w:val="1"/>
      <w:marLeft w:val="0"/>
      <w:marRight w:val="0"/>
      <w:marTop w:val="0"/>
      <w:marBottom w:val="0"/>
      <w:divBdr>
        <w:top w:val="none" w:sz="0" w:space="0" w:color="auto"/>
        <w:left w:val="none" w:sz="0" w:space="0" w:color="auto"/>
        <w:bottom w:val="none" w:sz="0" w:space="0" w:color="auto"/>
        <w:right w:val="none" w:sz="0" w:space="0" w:color="auto"/>
      </w:divBdr>
    </w:div>
    <w:div w:id="1773938522">
      <w:bodyDiv w:val="1"/>
      <w:marLeft w:val="0"/>
      <w:marRight w:val="0"/>
      <w:marTop w:val="0"/>
      <w:marBottom w:val="0"/>
      <w:divBdr>
        <w:top w:val="none" w:sz="0" w:space="0" w:color="auto"/>
        <w:left w:val="none" w:sz="0" w:space="0" w:color="auto"/>
        <w:bottom w:val="none" w:sz="0" w:space="0" w:color="auto"/>
        <w:right w:val="none" w:sz="0" w:space="0" w:color="auto"/>
      </w:divBdr>
      <w:divsChild>
        <w:div w:id="772868877">
          <w:marLeft w:val="5580"/>
          <w:marRight w:val="0"/>
          <w:marTop w:val="0"/>
          <w:marBottom w:val="0"/>
          <w:divBdr>
            <w:top w:val="none" w:sz="0" w:space="0" w:color="auto"/>
            <w:left w:val="none" w:sz="0" w:space="0" w:color="auto"/>
            <w:bottom w:val="none" w:sz="0" w:space="0" w:color="auto"/>
            <w:right w:val="none" w:sz="0" w:space="0" w:color="auto"/>
          </w:divBdr>
        </w:div>
      </w:divsChild>
    </w:div>
    <w:div w:id="1844973827">
      <w:bodyDiv w:val="1"/>
      <w:marLeft w:val="0"/>
      <w:marRight w:val="0"/>
      <w:marTop w:val="0"/>
      <w:marBottom w:val="0"/>
      <w:divBdr>
        <w:top w:val="none" w:sz="0" w:space="0" w:color="auto"/>
        <w:left w:val="none" w:sz="0" w:space="0" w:color="auto"/>
        <w:bottom w:val="none" w:sz="0" w:space="0" w:color="auto"/>
        <w:right w:val="none" w:sz="0" w:space="0" w:color="auto"/>
      </w:divBdr>
    </w:div>
    <w:div w:id="2018993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5196761A200CC3B84E88BF849AB7174A4F1AEBF09659E1E404637CE3F04E6701EBF1EF9A457798ATD0FM" TargetMode="External"/><Relationship Id="rId13" Type="http://schemas.openxmlformats.org/officeDocument/2006/relationships/image" Target="media/image3.wmf"/><Relationship Id="rId18" Type="http://schemas.openxmlformats.org/officeDocument/2006/relationships/image" Target="media/image8.wmf"/><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1.wmf"/><Relationship Id="rId7" Type="http://schemas.openxmlformats.org/officeDocument/2006/relationships/image" Target="media/image1.jpeg"/><Relationship Id="rId12" Type="http://schemas.openxmlformats.org/officeDocument/2006/relationships/image" Target="media/image2.wmf"/><Relationship Id="rId17" Type="http://schemas.openxmlformats.org/officeDocument/2006/relationships/image" Target="media/image7.wmf"/><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image" Target="media/image10.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9F84C5C0BC72C7350709C7F66EB997E3BCF1FB909692073FD351A7CCC765BD42D8E86B8761072D8980176SFRCL"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header" Target="header1.xml"/><Relationship Id="rId10" Type="http://schemas.openxmlformats.org/officeDocument/2006/relationships/hyperlink" Target="consultantplus://offline/ref=1D7A955FBC31E135879DA4F834243D5655714B56D7257A55B35C62E1C66A281D524F7FF905F62E2CEB3FC47AN7N" TargetMode="External"/><Relationship Id="rId19" Type="http://schemas.openxmlformats.org/officeDocument/2006/relationships/image" Target="media/image9.wmf"/><Relationship Id="rId4" Type="http://schemas.openxmlformats.org/officeDocument/2006/relationships/webSettings" Target="webSettings.xml"/><Relationship Id="rId9" Type="http://schemas.openxmlformats.org/officeDocument/2006/relationships/hyperlink" Target="consultantplus://offline/ref=C5196761A200CC3B84E88BF849AB7174A4F1AEBF09659E1E404637CE3F04E6701EBF1EF9A457798ATD0FM" TargetMode="External"/><Relationship Id="rId14" Type="http://schemas.openxmlformats.org/officeDocument/2006/relationships/image" Target="media/image4.wmf"/><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1</Pages>
  <Words>21190</Words>
  <Characters>120786</Characters>
  <Application>Microsoft Office Word</Application>
  <DocSecurity>0</DocSecurity>
  <Lines>1006</Lines>
  <Paragraphs>283</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Экология</Company>
  <LinksUpToDate>false</LinksUpToDate>
  <CharactersWithSpaces>141693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Пользователь</dc:creator>
  <cp:keywords/>
  <dc:description/>
  <cp:lastModifiedBy>User</cp:lastModifiedBy>
  <cp:revision>45</cp:revision>
  <cp:lastPrinted>2015-04-23T10:36:00Z</cp:lastPrinted>
  <dcterms:created xsi:type="dcterms:W3CDTF">2015-11-24T12:16:00Z</dcterms:created>
  <dcterms:modified xsi:type="dcterms:W3CDTF">2020-07-03T07:17:00Z</dcterms:modified>
</cp:coreProperties>
</file>