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56" w:rsidRPr="00827DA3" w:rsidRDefault="00032C25" w:rsidP="008966C8">
      <w:pPr>
        <w:pStyle w:val="1"/>
        <w:jc w:val="center"/>
        <w:rPr>
          <w:rFonts w:ascii="Bookman Old Style" w:hAnsi="Bookman Old Style"/>
          <w:i/>
          <w:sz w:val="12"/>
          <w:szCs w:val="12"/>
        </w:rPr>
      </w:pPr>
      <w:r w:rsidRPr="00827DA3">
        <w:rPr>
          <w:sz w:val="12"/>
          <w:szCs w:val="12"/>
        </w:rPr>
        <w:t xml:space="preserve">                                                                                                                        </w:t>
      </w:r>
      <w:r w:rsidR="008B2360" w:rsidRPr="00827DA3">
        <w:rPr>
          <w:sz w:val="12"/>
          <w:szCs w:val="12"/>
        </w:rPr>
        <w:t xml:space="preserve">                               </w:t>
      </w:r>
      <w:r w:rsidR="00821077" w:rsidRPr="00827DA3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="00ED1F0E" w:rsidRPr="00827DA3">
        <w:rPr>
          <w:rFonts w:ascii="Bookman Old Style" w:hAnsi="Bookman Old Style"/>
          <w:i/>
          <w:sz w:val="12"/>
          <w:szCs w:val="12"/>
        </w:rPr>
        <w:t>ИНФОРМАЦИОННЫЙ БЮЛЛЕТЕНЬ</w:t>
      </w:r>
    </w:p>
    <w:p w:rsidR="008C0680" w:rsidRPr="00827DA3" w:rsidRDefault="0093515C" w:rsidP="008966C8">
      <w:pPr>
        <w:tabs>
          <w:tab w:val="left" w:pos="0"/>
          <w:tab w:val="left" w:pos="5910"/>
          <w:tab w:val="left" w:pos="9045"/>
        </w:tabs>
        <w:rPr>
          <w:rFonts w:ascii="Bookman Old Style" w:hAnsi="Bookman Old Style"/>
          <w:b/>
          <w:sz w:val="12"/>
          <w:szCs w:val="12"/>
        </w:rPr>
      </w:pPr>
      <w:r w:rsidRPr="00827DA3">
        <w:rPr>
          <w:rFonts w:ascii="Bookman Old Style" w:hAnsi="Bookman Old Style"/>
          <w:sz w:val="12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35pt;height:59.4pt" fillcolor="#960" strokecolor="#974706 [1609]">
            <v:fill r:id="rId7" o:title="Пробка" type="tile"/>
            <v:shadow on="t" type="perspective" color="#c7dfd3" opacity="52429f" origin="-.5,-.5" offset="-26pt,-36pt" matrix="1.25,,,1.25"/>
            <v:textpath style="font-family:&quot;Bookman Old Style&quot;;font-size:44pt;font-weight:bold;v-text-kern:t" trim="t" fitpath="t" string="СЕЛЬСКИЕ    НОВОСТИ"/>
          </v:shape>
        </w:pict>
      </w:r>
    </w:p>
    <w:tbl>
      <w:tblPr>
        <w:tblpPr w:leftFromText="180" w:rightFromText="180" w:vertAnchor="text" w:horzAnchor="margin" w:tblpXSpec="center" w:tblpY="35"/>
        <w:tblW w:w="10122" w:type="dxa"/>
        <w:tblLook w:val="01E0" w:firstRow="1" w:lastRow="1" w:firstColumn="1" w:lastColumn="1" w:noHBand="0" w:noVBand="0"/>
      </w:tblPr>
      <w:tblGrid>
        <w:gridCol w:w="10122"/>
      </w:tblGrid>
      <w:tr w:rsidR="0082369C" w:rsidRPr="00827DA3" w:rsidTr="00F65556">
        <w:trPr>
          <w:trHeight w:val="980"/>
        </w:trPr>
        <w:tc>
          <w:tcPr>
            <w:tcW w:w="10122" w:type="dxa"/>
          </w:tcPr>
          <w:p w:rsidR="0089439E" w:rsidRPr="00827DA3" w:rsidRDefault="0089439E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ED1F0E" w:rsidRPr="00827DA3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827DA3">
              <w:rPr>
                <w:rFonts w:ascii="Bookman Old Style" w:hAnsi="Bookman Old Style"/>
                <w:b/>
                <w:sz w:val="12"/>
                <w:szCs w:val="12"/>
              </w:rPr>
              <w:t xml:space="preserve">Учредитель: Совет депутатов </w:t>
            </w:r>
            <w:proofErr w:type="spellStart"/>
            <w:r w:rsidRPr="00827DA3">
              <w:rPr>
                <w:rFonts w:ascii="Bookman Old Style" w:hAnsi="Bookman Old Style"/>
                <w:b/>
                <w:sz w:val="12"/>
                <w:szCs w:val="12"/>
              </w:rPr>
              <w:t>Ореховского</w:t>
            </w:r>
            <w:proofErr w:type="spellEnd"/>
            <w:r w:rsidRPr="00827DA3">
              <w:rPr>
                <w:rFonts w:ascii="Bookman Old Style" w:hAnsi="Bookman Old Style"/>
                <w:b/>
                <w:sz w:val="12"/>
                <w:szCs w:val="12"/>
              </w:rPr>
              <w:t xml:space="preserve"> сельского поселения </w:t>
            </w:r>
            <w:r w:rsidR="00ED1F0E" w:rsidRPr="00827DA3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</w:t>
            </w:r>
            <w:r w:rsidR="00A07FD9" w:rsidRPr="00827DA3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</w:t>
            </w:r>
            <w:r w:rsidR="00430F02" w:rsidRPr="00827DA3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Выходит по мере необходимости  </w:t>
            </w:r>
          </w:p>
          <w:p w:rsidR="0082369C" w:rsidRPr="00827DA3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827DA3">
              <w:rPr>
                <w:rFonts w:ascii="Bookman Old Style" w:hAnsi="Bookman Old Style"/>
                <w:b/>
                <w:sz w:val="12"/>
                <w:szCs w:val="12"/>
              </w:rPr>
              <w:t xml:space="preserve"> Галичского   муниципального района Костромской области.</w:t>
            </w:r>
          </w:p>
          <w:p w:rsidR="0082369C" w:rsidRPr="00827DA3" w:rsidRDefault="003448D4" w:rsidP="008966C8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827DA3">
              <w:rPr>
                <w:rFonts w:ascii="Bookman Old Style" w:hAnsi="Bookman Old Style"/>
                <w:b/>
                <w:sz w:val="12"/>
                <w:szCs w:val="12"/>
              </w:rPr>
              <w:tab/>
            </w:r>
          </w:p>
          <w:p w:rsidR="0082369C" w:rsidRPr="00827DA3" w:rsidRDefault="00ED1F0E" w:rsidP="00827DA3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proofErr w:type="gramStart"/>
            <w:r w:rsidRPr="00827DA3">
              <w:rPr>
                <w:rFonts w:ascii="Bookman Old Style" w:hAnsi="Bookman Old Style"/>
                <w:b/>
                <w:sz w:val="12"/>
                <w:szCs w:val="12"/>
              </w:rPr>
              <w:t xml:space="preserve">Издается </w:t>
            </w:r>
            <w:r w:rsidR="0082369C" w:rsidRPr="00827DA3">
              <w:rPr>
                <w:rFonts w:ascii="Bookman Old Style" w:hAnsi="Bookman Old Style"/>
                <w:b/>
                <w:sz w:val="12"/>
                <w:szCs w:val="12"/>
              </w:rPr>
              <w:t xml:space="preserve"> с</w:t>
            </w:r>
            <w:proofErr w:type="gramEnd"/>
            <w:r w:rsidR="0082369C" w:rsidRPr="00827DA3">
              <w:rPr>
                <w:rFonts w:ascii="Bookman Old Style" w:hAnsi="Bookman Old Style"/>
                <w:b/>
                <w:sz w:val="12"/>
                <w:szCs w:val="12"/>
              </w:rPr>
              <w:t xml:space="preserve"> 22 сентября 2006 года                                                                       </w:t>
            </w:r>
            <w:r w:rsidR="009603C6" w:rsidRPr="00827DA3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                          </w:t>
            </w:r>
            <w:r w:rsidR="0082369C" w:rsidRPr="00827DA3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  <w:r w:rsidR="00A07FD9" w:rsidRPr="00827DA3">
              <w:rPr>
                <w:rFonts w:ascii="Bookman Old Style" w:hAnsi="Bookman Old Style"/>
                <w:b/>
                <w:sz w:val="12"/>
                <w:szCs w:val="12"/>
              </w:rPr>
              <w:t xml:space="preserve">  № 0</w:t>
            </w:r>
            <w:r w:rsidR="00827DA3" w:rsidRPr="00827DA3">
              <w:rPr>
                <w:rFonts w:ascii="Bookman Old Style" w:hAnsi="Bookman Old Style"/>
                <w:b/>
                <w:sz w:val="12"/>
                <w:szCs w:val="12"/>
              </w:rPr>
              <w:t>5</w:t>
            </w:r>
            <w:r w:rsidR="00E45E5C" w:rsidRPr="00827DA3">
              <w:rPr>
                <w:rFonts w:ascii="Bookman Old Style" w:hAnsi="Bookman Old Style"/>
                <w:b/>
                <w:sz w:val="12"/>
                <w:szCs w:val="12"/>
              </w:rPr>
              <w:t xml:space="preserve"> (</w:t>
            </w:r>
            <w:r w:rsidR="002603BA" w:rsidRPr="00827DA3">
              <w:rPr>
                <w:rFonts w:ascii="Bookman Old Style" w:hAnsi="Bookman Old Style"/>
                <w:b/>
                <w:sz w:val="12"/>
                <w:szCs w:val="12"/>
              </w:rPr>
              <w:t>28</w:t>
            </w:r>
            <w:r w:rsidR="00827DA3" w:rsidRPr="00827DA3">
              <w:rPr>
                <w:rFonts w:ascii="Bookman Old Style" w:hAnsi="Bookman Old Style"/>
                <w:b/>
                <w:sz w:val="12"/>
                <w:szCs w:val="12"/>
              </w:rPr>
              <w:t>8</w:t>
            </w:r>
            <w:r w:rsidR="00F543C3" w:rsidRPr="00827DA3">
              <w:rPr>
                <w:rFonts w:ascii="Bookman Old Style" w:hAnsi="Bookman Old Style"/>
                <w:b/>
                <w:sz w:val="12"/>
                <w:szCs w:val="12"/>
              </w:rPr>
              <w:t xml:space="preserve">)  </w:t>
            </w:r>
            <w:r w:rsidR="00827DA3" w:rsidRPr="00827DA3">
              <w:rPr>
                <w:rFonts w:ascii="Bookman Old Style" w:hAnsi="Bookman Old Style"/>
                <w:b/>
                <w:sz w:val="12"/>
                <w:szCs w:val="12"/>
              </w:rPr>
              <w:t>31 марта</w:t>
            </w:r>
            <w:r w:rsidR="00263CC7" w:rsidRPr="00827DA3">
              <w:rPr>
                <w:rFonts w:ascii="Bookman Old Style" w:hAnsi="Bookman Old Style"/>
                <w:b/>
                <w:sz w:val="12"/>
                <w:szCs w:val="12"/>
              </w:rPr>
              <w:t xml:space="preserve"> 202</w:t>
            </w:r>
            <w:r w:rsidR="002603BA" w:rsidRPr="00827DA3">
              <w:rPr>
                <w:rFonts w:ascii="Bookman Old Style" w:hAnsi="Bookman Old Style"/>
                <w:b/>
                <w:sz w:val="12"/>
                <w:szCs w:val="12"/>
              </w:rPr>
              <w:t>3</w:t>
            </w:r>
            <w:r w:rsidRPr="00827DA3">
              <w:rPr>
                <w:rFonts w:ascii="Bookman Old Style" w:hAnsi="Bookman Old Style"/>
                <w:b/>
                <w:sz w:val="12"/>
                <w:szCs w:val="12"/>
              </w:rPr>
              <w:t xml:space="preserve"> г.</w:t>
            </w:r>
          </w:p>
        </w:tc>
      </w:tr>
    </w:tbl>
    <w:p w:rsidR="00244515" w:rsidRPr="00827DA3" w:rsidRDefault="00244515" w:rsidP="008966C8">
      <w:pPr>
        <w:rPr>
          <w:b/>
          <w:i/>
          <w:sz w:val="12"/>
          <w:szCs w:val="12"/>
        </w:rPr>
      </w:pPr>
    </w:p>
    <w:p w:rsidR="001B30E6" w:rsidRPr="00827DA3" w:rsidRDefault="001B30E6" w:rsidP="008966C8">
      <w:pPr>
        <w:jc w:val="center"/>
        <w:rPr>
          <w:b/>
          <w:i/>
          <w:sz w:val="12"/>
          <w:szCs w:val="12"/>
        </w:rPr>
      </w:pPr>
    </w:p>
    <w:p w:rsidR="00244515" w:rsidRPr="00827DA3" w:rsidRDefault="001F10ED" w:rsidP="001F10ED">
      <w:pPr>
        <w:jc w:val="center"/>
        <w:rPr>
          <w:b/>
          <w:i/>
          <w:sz w:val="12"/>
          <w:szCs w:val="12"/>
        </w:rPr>
      </w:pPr>
      <w:r w:rsidRPr="00827DA3">
        <w:rPr>
          <w:b/>
          <w:i/>
          <w:sz w:val="12"/>
          <w:szCs w:val="12"/>
        </w:rPr>
        <w:t>СЕГОДНЯ В НОМЕРЕ:</w:t>
      </w:r>
    </w:p>
    <w:p w:rsidR="00377E6F" w:rsidRPr="00827DA3" w:rsidRDefault="00377E6F" w:rsidP="001F10ED">
      <w:pPr>
        <w:jc w:val="center"/>
        <w:rPr>
          <w:b/>
          <w:i/>
          <w:sz w:val="12"/>
          <w:szCs w:val="12"/>
        </w:rPr>
      </w:pPr>
      <w:r w:rsidRPr="00827DA3">
        <w:rPr>
          <w:b/>
          <w:i/>
          <w:sz w:val="12"/>
          <w:szCs w:val="12"/>
        </w:rPr>
        <w:t>ПОСТАНОВЛЕНИЯ:</w:t>
      </w:r>
    </w:p>
    <w:p w:rsidR="00CD3332" w:rsidRPr="00827DA3" w:rsidRDefault="00CD3332" w:rsidP="00530F70">
      <w:pPr>
        <w:rPr>
          <w:sz w:val="12"/>
          <w:szCs w:val="12"/>
        </w:rPr>
      </w:pPr>
    </w:p>
    <w:p w:rsidR="00827DA3" w:rsidRPr="00827DA3" w:rsidRDefault="00827DA3" w:rsidP="00827DA3">
      <w:pPr>
        <w:rPr>
          <w:sz w:val="12"/>
          <w:szCs w:val="12"/>
        </w:rPr>
      </w:pPr>
      <w:r w:rsidRPr="00827DA3">
        <w:rPr>
          <w:sz w:val="12"/>
          <w:szCs w:val="12"/>
        </w:rPr>
        <w:t xml:space="preserve">1. </w:t>
      </w:r>
      <w:r w:rsidRPr="00827DA3">
        <w:rPr>
          <w:sz w:val="12"/>
          <w:szCs w:val="12"/>
        </w:rPr>
        <w:t xml:space="preserve">от 28.03.2023 № 10 «Об определении мест, на которые запрещается возвращать животных без владельцев на территории </w:t>
      </w:r>
      <w:proofErr w:type="spellStart"/>
      <w:r w:rsidRPr="00827DA3">
        <w:rPr>
          <w:sz w:val="12"/>
          <w:szCs w:val="12"/>
        </w:rPr>
        <w:t>Ореховского</w:t>
      </w:r>
      <w:proofErr w:type="spellEnd"/>
      <w:r w:rsidRPr="00827DA3">
        <w:rPr>
          <w:sz w:val="12"/>
          <w:szCs w:val="12"/>
        </w:rPr>
        <w:t xml:space="preserve"> сельского поселения и перечня лиц, уполномоченных на принятие решений о возврате животных без владельцев на </w:t>
      </w:r>
      <w:proofErr w:type="gramStart"/>
      <w:r w:rsidRPr="00827DA3">
        <w:rPr>
          <w:sz w:val="12"/>
          <w:szCs w:val="12"/>
        </w:rPr>
        <w:t>прежние  места</w:t>
      </w:r>
      <w:proofErr w:type="gramEnd"/>
      <w:r w:rsidRPr="00827DA3">
        <w:rPr>
          <w:sz w:val="12"/>
          <w:szCs w:val="12"/>
        </w:rPr>
        <w:t xml:space="preserve"> их  обитания»</w:t>
      </w:r>
    </w:p>
    <w:p w:rsidR="00CD3332" w:rsidRPr="00827DA3" w:rsidRDefault="00827DA3" w:rsidP="00530F70">
      <w:pPr>
        <w:rPr>
          <w:sz w:val="12"/>
          <w:szCs w:val="12"/>
        </w:rPr>
      </w:pPr>
      <w:r w:rsidRPr="00827DA3">
        <w:rPr>
          <w:sz w:val="12"/>
          <w:szCs w:val="12"/>
        </w:rPr>
        <w:t>2</w:t>
      </w:r>
      <w:r w:rsidRPr="00827DA3">
        <w:rPr>
          <w:sz w:val="12"/>
          <w:szCs w:val="12"/>
        </w:rPr>
        <w:t xml:space="preserve">.от 28.03.2023 № 11 «О порядке сбора средств самообложения граждан на территории населенных пунктов, входящих в состав </w:t>
      </w:r>
      <w:proofErr w:type="spellStart"/>
      <w:r w:rsidRPr="00827DA3">
        <w:rPr>
          <w:sz w:val="12"/>
          <w:szCs w:val="12"/>
        </w:rPr>
        <w:t>Ореховского</w:t>
      </w:r>
      <w:proofErr w:type="spellEnd"/>
      <w:r w:rsidRPr="00827DA3">
        <w:rPr>
          <w:sz w:val="12"/>
          <w:szCs w:val="12"/>
        </w:rPr>
        <w:t xml:space="preserve"> сельского поселения Галичского муниципального района Костромской области»</w:t>
      </w:r>
    </w:p>
    <w:p w:rsidR="00CD3332" w:rsidRPr="00827DA3" w:rsidRDefault="00CD3332" w:rsidP="00530F70">
      <w:pPr>
        <w:rPr>
          <w:sz w:val="12"/>
          <w:szCs w:val="12"/>
        </w:rPr>
      </w:pPr>
    </w:p>
    <w:p w:rsidR="00CD3332" w:rsidRPr="00827DA3" w:rsidRDefault="008732FA" w:rsidP="008732FA">
      <w:pPr>
        <w:jc w:val="center"/>
        <w:rPr>
          <w:sz w:val="12"/>
          <w:szCs w:val="12"/>
        </w:rPr>
      </w:pPr>
      <w:r w:rsidRPr="00827DA3">
        <w:rPr>
          <w:sz w:val="12"/>
          <w:szCs w:val="12"/>
        </w:rPr>
        <w:t>РЕШЕНИЯ СОВЕТА ДЕПУТАТОВ:</w:t>
      </w:r>
    </w:p>
    <w:p w:rsidR="00827DA3" w:rsidRPr="00827DA3" w:rsidRDefault="008732FA" w:rsidP="00827DA3">
      <w:pPr>
        <w:snapToGrid w:val="0"/>
        <w:spacing w:line="228" w:lineRule="auto"/>
        <w:rPr>
          <w:sz w:val="12"/>
          <w:szCs w:val="12"/>
        </w:rPr>
      </w:pPr>
      <w:r w:rsidRPr="00827DA3">
        <w:rPr>
          <w:sz w:val="12"/>
          <w:szCs w:val="12"/>
        </w:rPr>
        <w:t xml:space="preserve">1. </w:t>
      </w:r>
      <w:proofErr w:type="gramStart"/>
      <w:r w:rsidRPr="00827DA3">
        <w:rPr>
          <w:sz w:val="12"/>
          <w:szCs w:val="12"/>
        </w:rPr>
        <w:t xml:space="preserve">от </w:t>
      </w:r>
      <w:r w:rsidR="00827DA3" w:rsidRPr="00827DA3">
        <w:rPr>
          <w:sz w:val="12"/>
          <w:szCs w:val="12"/>
        </w:rPr>
        <w:t xml:space="preserve"> </w:t>
      </w:r>
      <w:r w:rsidR="00827DA3" w:rsidRPr="00827DA3">
        <w:rPr>
          <w:sz w:val="12"/>
          <w:szCs w:val="12"/>
        </w:rPr>
        <w:t>31.03.2023</w:t>
      </w:r>
      <w:proofErr w:type="gramEnd"/>
      <w:r w:rsidR="00827DA3" w:rsidRPr="00827DA3">
        <w:rPr>
          <w:sz w:val="12"/>
          <w:szCs w:val="12"/>
        </w:rPr>
        <w:t xml:space="preserve"> № 123 «О внесении изменений в решение Совета депутатов сельского поселения от27 декабря 2022 года № 109 «О бюджете </w:t>
      </w:r>
      <w:proofErr w:type="spellStart"/>
      <w:r w:rsidR="00827DA3" w:rsidRPr="00827DA3">
        <w:rPr>
          <w:sz w:val="12"/>
          <w:szCs w:val="12"/>
        </w:rPr>
        <w:t>Ореховского</w:t>
      </w:r>
      <w:proofErr w:type="spellEnd"/>
      <w:r w:rsidR="00827DA3" w:rsidRPr="00827DA3">
        <w:rPr>
          <w:sz w:val="12"/>
          <w:szCs w:val="12"/>
        </w:rPr>
        <w:t xml:space="preserve"> сельского поселения на 2023 год и на плановый период 2024 и 2025 годов».</w:t>
      </w:r>
    </w:p>
    <w:p w:rsidR="00827DA3" w:rsidRPr="00827DA3" w:rsidRDefault="00827DA3" w:rsidP="00827DA3">
      <w:pPr>
        <w:ind w:firstLine="709"/>
        <w:jc w:val="center"/>
        <w:rPr>
          <w:b/>
          <w:bCs/>
          <w:sz w:val="12"/>
          <w:szCs w:val="12"/>
        </w:rPr>
      </w:pPr>
    </w:p>
    <w:p w:rsidR="00827DA3" w:rsidRPr="00827DA3" w:rsidRDefault="00827DA3" w:rsidP="00827DA3">
      <w:pPr>
        <w:ind w:firstLine="709"/>
        <w:jc w:val="center"/>
        <w:rPr>
          <w:b/>
          <w:bCs/>
          <w:sz w:val="12"/>
          <w:szCs w:val="12"/>
        </w:rPr>
      </w:pPr>
      <w:r w:rsidRPr="00827DA3">
        <w:rPr>
          <w:b/>
          <w:bCs/>
          <w:sz w:val="12"/>
          <w:szCs w:val="12"/>
        </w:rPr>
        <w:t>АДМИНИСТРАЦИЯ</w:t>
      </w:r>
    </w:p>
    <w:p w:rsidR="00827DA3" w:rsidRPr="00827DA3" w:rsidRDefault="00827DA3" w:rsidP="00827DA3">
      <w:pPr>
        <w:keepNext/>
        <w:ind w:firstLine="709"/>
        <w:jc w:val="center"/>
        <w:outlineLvl w:val="1"/>
        <w:rPr>
          <w:b/>
          <w:bCs/>
          <w:sz w:val="12"/>
          <w:szCs w:val="12"/>
        </w:rPr>
      </w:pPr>
      <w:r w:rsidRPr="00827DA3">
        <w:rPr>
          <w:b/>
          <w:bCs/>
          <w:sz w:val="12"/>
          <w:szCs w:val="12"/>
        </w:rPr>
        <w:t>ОРЕХОВСКОГО СЕЛЬСКОГО ПОСЕЛЕНИЯ</w:t>
      </w:r>
    </w:p>
    <w:p w:rsidR="00827DA3" w:rsidRPr="00827DA3" w:rsidRDefault="00827DA3" w:rsidP="00827DA3">
      <w:pPr>
        <w:keepNext/>
        <w:ind w:firstLine="709"/>
        <w:jc w:val="center"/>
        <w:outlineLvl w:val="1"/>
        <w:rPr>
          <w:b/>
          <w:bCs/>
          <w:sz w:val="12"/>
          <w:szCs w:val="12"/>
        </w:rPr>
      </w:pPr>
      <w:r w:rsidRPr="00827DA3">
        <w:rPr>
          <w:b/>
          <w:bCs/>
          <w:sz w:val="12"/>
          <w:szCs w:val="12"/>
        </w:rPr>
        <w:t>ГАЛИЧСКОГО МУНИЦИПАЛЬНОГО РАЙОНА</w:t>
      </w:r>
    </w:p>
    <w:p w:rsidR="00827DA3" w:rsidRPr="00827DA3" w:rsidRDefault="00827DA3" w:rsidP="00827DA3">
      <w:pPr>
        <w:ind w:firstLine="709"/>
        <w:jc w:val="center"/>
        <w:rPr>
          <w:sz w:val="12"/>
          <w:szCs w:val="12"/>
        </w:rPr>
      </w:pPr>
      <w:r w:rsidRPr="00827DA3">
        <w:rPr>
          <w:b/>
          <w:bCs/>
          <w:sz w:val="12"/>
          <w:szCs w:val="12"/>
        </w:rPr>
        <w:t>КОСТРОМСКОЙ ОБЛАСТИ</w:t>
      </w:r>
    </w:p>
    <w:p w:rsidR="00827DA3" w:rsidRPr="00827DA3" w:rsidRDefault="00827DA3" w:rsidP="00827DA3">
      <w:pPr>
        <w:keepNext/>
        <w:ind w:firstLine="709"/>
        <w:jc w:val="center"/>
        <w:outlineLvl w:val="1"/>
        <w:rPr>
          <w:b/>
          <w:bCs/>
          <w:sz w:val="12"/>
          <w:szCs w:val="12"/>
        </w:rPr>
      </w:pPr>
    </w:p>
    <w:p w:rsidR="00827DA3" w:rsidRPr="00827DA3" w:rsidRDefault="00827DA3" w:rsidP="00827DA3">
      <w:pPr>
        <w:ind w:firstLine="709"/>
        <w:jc w:val="center"/>
        <w:rPr>
          <w:b/>
          <w:bCs/>
          <w:sz w:val="12"/>
          <w:szCs w:val="12"/>
        </w:rPr>
      </w:pPr>
    </w:p>
    <w:p w:rsidR="00827DA3" w:rsidRPr="00827DA3" w:rsidRDefault="00827DA3" w:rsidP="00827DA3">
      <w:pPr>
        <w:keepNext/>
        <w:ind w:firstLine="709"/>
        <w:jc w:val="center"/>
        <w:outlineLvl w:val="0"/>
        <w:rPr>
          <w:sz w:val="12"/>
          <w:szCs w:val="12"/>
        </w:rPr>
      </w:pPr>
      <w:r w:rsidRPr="00827DA3">
        <w:rPr>
          <w:sz w:val="12"/>
          <w:szCs w:val="12"/>
        </w:rPr>
        <w:t>П О С Т А Н О В Л Е Н И Е</w:t>
      </w:r>
    </w:p>
    <w:p w:rsidR="00827DA3" w:rsidRPr="00827DA3" w:rsidRDefault="00827DA3" w:rsidP="00827DA3">
      <w:pPr>
        <w:ind w:firstLine="709"/>
        <w:jc w:val="center"/>
        <w:rPr>
          <w:sz w:val="12"/>
          <w:szCs w:val="12"/>
        </w:rPr>
      </w:pPr>
    </w:p>
    <w:p w:rsidR="00827DA3" w:rsidRPr="00827DA3" w:rsidRDefault="00827DA3" w:rsidP="00827DA3">
      <w:pPr>
        <w:ind w:firstLine="709"/>
        <w:jc w:val="center"/>
        <w:rPr>
          <w:sz w:val="12"/>
          <w:szCs w:val="12"/>
        </w:rPr>
      </w:pPr>
      <w:r w:rsidRPr="00827DA3">
        <w:rPr>
          <w:sz w:val="12"/>
          <w:szCs w:val="12"/>
        </w:rPr>
        <w:t xml:space="preserve">от 28 </w:t>
      </w:r>
      <w:proofErr w:type="gramStart"/>
      <w:r w:rsidRPr="00827DA3">
        <w:rPr>
          <w:sz w:val="12"/>
          <w:szCs w:val="12"/>
        </w:rPr>
        <w:t>марта  2023</w:t>
      </w:r>
      <w:proofErr w:type="gramEnd"/>
      <w:r w:rsidRPr="00827DA3">
        <w:rPr>
          <w:sz w:val="12"/>
          <w:szCs w:val="12"/>
        </w:rPr>
        <w:t xml:space="preserve"> года  № 10 </w:t>
      </w:r>
    </w:p>
    <w:p w:rsidR="00827DA3" w:rsidRPr="00827DA3" w:rsidRDefault="00827DA3" w:rsidP="00827DA3">
      <w:pPr>
        <w:ind w:firstLine="709"/>
        <w:jc w:val="center"/>
        <w:rPr>
          <w:sz w:val="12"/>
          <w:szCs w:val="12"/>
        </w:rPr>
      </w:pPr>
    </w:p>
    <w:p w:rsidR="00827DA3" w:rsidRPr="00827DA3" w:rsidRDefault="00827DA3" w:rsidP="00827DA3">
      <w:pPr>
        <w:ind w:firstLine="709"/>
        <w:jc w:val="center"/>
        <w:rPr>
          <w:sz w:val="12"/>
          <w:szCs w:val="12"/>
        </w:rPr>
      </w:pPr>
      <w:r w:rsidRPr="00827DA3">
        <w:rPr>
          <w:sz w:val="12"/>
          <w:szCs w:val="12"/>
        </w:rPr>
        <w:t>с. Орехово</w:t>
      </w:r>
    </w:p>
    <w:p w:rsidR="00827DA3" w:rsidRPr="00827DA3" w:rsidRDefault="00827DA3" w:rsidP="00827DA3">
      <w:pPr>
        <w:ind w:firstLine="709"/>
        <w:jc w:val="center"/>
        <w:rPr>
          <w:sz w:val="12"/>
          <w:szCs w:val="12"/>
        </w:rPr>
      </w:pPr>
    </w:p>
    <w:p w:rsidR="00827DA3" w:rsidRPr="00827DA3" w:rsidRDefault="00827DA3" w:rsidP="00827DA3">
      <w:pPr>
        <w:keepNext/>
        <w:keepLines/>
        <w:widowControl w:val="0"/>
        <w:ind w:left="403"/>
        <w:contextualSpacing/>
        <w:jc w:val="center"/>
        <w:outlineLvl w:val="1"/>
        <w:rPr>
          <w:b/>
          <w:bCs/>
          <w:sz w:val="12"/>
          <w:szCs w:val="12"/>
          <w:lang w:eastAsia="en-US"/>
        </w:rPr>
      </w:pPr>
      <w:r w:rsidRPr="00827DA3">
        <w:rPr>
          <w:b/>
          <w:bCs/>
          <w:sz w:val="12"/>
          <w:szCs w:val="12"/>
          <w:lang w:eastAsia="en-US"/>
        </w:rPr>
        <w:t xml:space="preserve">Об определении мест, на которые запрещается возвращать животных без владельцев на территории </w:t>
      </w:r>
      <w:proofErr w:type="spellStart"/>
      <w:r w:rsidRPr="00827DA3">
        <w:rPr>
          <w:b/>
          <w:bCs/>
          <w:sz w:val="12"/>
          <w:szCs w:val="12"/>
          <w:lang w:eastAsia="en-US"/>
        </w:rPr>
        <w:t>Ореховского</w:t>
      </w:r>
      <w:proofErr w:type="spellEnd"/>
      <w:r w:rsidRPr="00827DA3">
        <w:rPr>
          <w:b/>
          <w:bCs/>
          <w:sz w:val="12"/>
          <w:szCs w:val="12"/>
          <w:lang w:eastAsia="en-US"/>
        </w:rPr>
        <w:t xml:space="preserve"> сельского </w:t>
      </w:r>
      <w:proofErr w:type="gramStart"/>
      <w:r w:rsidRPr="00827DA3">
        <w:rPr>
          <w:b/>
          <w:bCs/>
          <w:sz w:val="12"/>
          <w:szCs w:val="12"/>
          <w:lang w:eastAsia="en-US"/>
        </w:rPr>
        <w:t>поселения  и</w:t>
      </w:r>
      <w:proofErr w:type="gramEnd"/>
      <w:r w:rsidRPr="00827DA3">
        <w:rPr>
          <w:b/>
          <w:bCs/>
          <w:sz w:val="12"/>
          <w:szCs w:val="12"/>
          <w:lang w:eastAsia="en-US"/>
        </w:rPr>
        <w:t xml:space="preserve"> перечня лиц, уполномоченных на принятие решений о возврате животных без владельцев на прежние места их обитания  </w:t>
      </w:r>
    </w:p>
    <w:p w:rsidR="00827DA3" w:rsidRPr="00827DA3" w:rsidRDefault="00827DA3" w:rsidP="00827DA3">
      <w:pPr>
        <w:keepNext/>
        <w:keepLines/>
        <w:widowControl w:val="0"/>
        <w:outlineLvl w:val="1"/>
        <w:rPr>
          <w:bCs/>
          <w:sz w:val="12"/>
          <w:szCs w:val="12"/>
          <w:lang w:eastAsia="en-US"/>
        </w:rPr>
      </w:pPr>
    </w:p>
    <w:p w:rsidR="00827DA3" w:rsidRPr="00827DA3" w:rsidRDefault="00827DA3" w:rsidP="00827DA3">
      <w:pPr>
        <w:ind w:firstLine="567"/>
        <w:jc w:val="both"/>
        <w:rPr>
          <w:sz w:val="12"/>
          <w:szCs w:val="12"/>
        </w:rPr>
      </w:pPr>
      <w:r w:rsidRPr="00827DA3">
        <w:rPr>
          <w:sz w:val="12"/>
          <w:szCs w:val="12"/>
        </w:rPr>
        <w:t xml:space="preserve"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Федеральным законом от 6 октября 2003 № 131-ФЗ «Об общих принципах организации местного самоуправления в Российской Федерации, руководствуясь Уставом муниципального образования </w:t>
      </w:r>
      <w:proofErr w:type="spellStart"/>
      <w:r w:rsidRPr="00827DA3">
        <w:rPr>
          <w:sz w:val="12"/>
          <w:szCs w:val="12"/>
        </w:rPr>
        <w:t>Ореховское</w:t>
      </w:r>
      <w:proofErr w:type="spellEnd"/>
      <w:r w:rsidRPr="00827DA3">
        <w:rPr>
          <w:sz w:val="12"/>
          <w:szCs w:val="12"/>
        </w:rPr>
        <w:t xml:space="preserve"> сельское поселение Галичского муниципального района Костромской области,  администрация </w:t>
      </w:r>
      <w:proofErr w:type="spellStart"/>
      <w:r w:rsidRPr="00827DA3">
        <w:rPr>
          <w:sz w:val="12"/>
          <w:szCs w:val="12"/>
        </w:rPr>
        <w:t>Ореховского</w:t>
      </w:r>
      <w:proofErr w:type="spellEnd"/>
      <w:r w:rsidRPr="00827DA3">
        <w:rPr>
          <w:sz w:val="12"/>
          <w:szCs w:val="12"/>
        </w:rPr>
        <w:t xml:space="preserve"> сельского поселения ПОСТАНОВЛЯЕТ:</w:t>
      </w:r>
    </w:p>
    <w:p w:rsidR="00827DA3" w:rsidRPr="00827DA3" w:rsidRDefault="00827DA3" w:rsidP="00827DA3">
      <w:pPr>
        <w:ind w:firstLine="567"/>
        <w:jc w:val="both"/>
        <w:rPr>
          <w:sz w:val="12"/>
          <w:szCs w:val="12"/>
        </w:rPr>
      </w:pPr>
      <w:r w:rsidRPr="00827DA3">
        <w:rPr>
          <w:sz w:val="12"/>
          <w:szCs w:val="12"/>
        </w:rPr>
        <w:t>1. Определить:</w:t>
      </w:r>
    </w:p>
    <w:p w:rsidR="00827DA3" w:rsidRPr="00827DA3" w:rsidRDefault="00827DA3" w:rsidP="00827DA3">
      <w:pPr>
        <w:ind w:firstLine="567"/>
        <w:jc w:val="both"/>
        <w:rPr>
          <w:sz w:val="12"/>
          <w:szCs w:val="12"/>
        </w:rPr>
      </w:pPr>
      <w:r w:rsidRPr="00827DA3">
        <w:rPr>
          <w:sz w:val="12"/>
          <w:szCs w:val="12"/>
        </w:rPr>
        <w:t xml:space="preserve">1) места, на которые запрещается возвращать животных без владельцев на территории </w:t>
      </w:r>
      <w:proofErr w:type="spellStart"/>
      <w:proofErr w:type="gramStart"/>
      <w:r w:rsidRPr="00827DA3">
        <w:rPr>
          <w:sz w:val="12"/>
          <w:szCs w:val="12"/>
        </w:rPr>
        <w:t>Ореховского</w:t>
      </w:r>
      <w:proofErr w:type="spellEnd"/>
      <w:r w:rsidRPr="00827DA3">
        <w:rPr>
          <w:sz w:val="12"/>
          <w:szCs w:val="12"/>
        </w:rPr>
        <w:t xml:space="preserve">  сельского</w:t>
      </w:r>
      <w:proofErr w:type="gramEnd"/>
      <w:r w:rsidRPr="00827DA3">
        <w:rPr>
          <w:sz w:val="12"/>
          <w:szCs w:val="12"/>
        </w:rPr>
        <w:t xml:space="preserve"> поселения (Приложение №1). </w:t>
      </w:r>
    </w:p>
    <w:p w:rsidR="00827DA3" w:rsidRPr="00827DA3" w:rsidRDefault="00827DA3" w:rsidP="00827DA3">
      <w:pPr>
        <w:ind w:firstLine="567"/>
        <w:jc w:val="both"/>
        <w:rPr>
          <w:sz w:val="12"/>
          <w:szCs w:val="12"/>
        </w:rPr>
      </w:pPr>
      <w:r w:rsidRPr="00827DA3">
        <w:rPr>
          <w:sz w:val="12"/>
          <w:szCs w:val="12"/>
        </w:rPr>
        <w:t xml:space="preserve">2) перечень лиц, уполномоченных на принятие решений о возврате животных без владельцев на прежние места их обитания на территории </w:t>
      </w:r>
      <w:proofErr w:type="spellStart"/>
      <w:proofErr w:type="gramStart"/>
      <w:r w:rsidRPr="00827DA3">
        <w:rPr>
          <w:sz w:val="12"/>
          <w:szCs w:val="12"/>
        </w:rPr>
        <w:t>Ореховского</w:t>
      </w:r>
      <w:proofErr w:type="spellEnd"/>
      <w:r w:rsidRPr="00827DA3">
        <w:rPr>
          <w:sz w:val="12"/>
          <w:szCs w:val="12"/>
        </w:rPr>
        <w:t xml:space="preserve">  сельского</w:t>
      </w:r>
      <w:proofErr w:type="gramEnd"/>
      <w:r w:rsidRPr="00827DA3">
        <w:rPr>
          <w:sz w:val="12"/>
          <w:szCs w:val="12"/>
        </w:rPr>
        <w:t xml:space="preserve"> поселения (Приложение №2).</w:t>
      </w:r>
    </w:p>
    <w:p w:rsidR="00827DA3" w:rsidRPr="00827DA3" w:rsidRDefault="00827DA3" w:rsidP="00827DA3">
      <w:pPr>
        <w:ind w:firstLine="567"/>
        <w:jc w:val="both"/>
        <w:rPr>
          <w:sz w:val="12"/>
          <w:szCs w:val="12"/>
        </w:rPr>
      </w:pPr>
      <w:r w:rsidRPr="00827DA3">
        <w:rPr>
          <w:sz w:val="12"/>
          <w:szCs w:val="12"/>
        </w:rPr>
        <w:t>2. Утвердить форму решения о возврате животных без владельцев на прежние места обитания животных без владельцев (Приложение № 3).</w:t>
      </w:r>
    </w:p>
    <w:p w:rsidR="00827DA3" w:rsidRPr="00827DA3" w:rsidRDefault="00827DA3" w:rsidP="00827DA3">
      <w:pPr>
        <w:ind w:firstLine="567"/>
        <w:jc w:val="both"/>
        <w:rPr>
          <w:sz w:val="12"/>
          <w:szCs w:val="12"/>
        </w:rPr>
      </w:pPr>
      <w:r w:rsidRPr="00827DA3">
        <w:rPr>
          <w:sz w:val="12"/>
          <w:szCs w:val="12"/>
        </w:rPr>
        <w:t xml:space="preserve">3. Признать утратившим силу постановление администрации </w:t>
      </w:r>
      <w:proofErr w:type="spellStart"/>
      <w:r w:rsidRPr="00827DA3">
        <w:rPr>
          <w:sz w:val="12"/>
          <w:szCs w:val="12"/>
        </w:rPr>
        <w:t>Ореховского</w:t>
      </w:r>
      <w:proofErr w:type="spellEnd"/>
      <w:r w:rsidRPr="00827DA3">
        <w:rPr>
          <w:sz w:val="12"/>
          <w:szCs w:val="12"/>
        </w:rPr>
        <w:t xml:space="preserve"> сельского поселения от 02.12.2022 года № 52 «Об утверждении мест, на которые запрещено возвращать животных без владельцев и перечень лиц, уполномоченных на принятие решений о возврате животных без владельцев на прежние места обитания на территории </w:t>
      </w:r>
      <w:proofErr w:type="spellStart"/>
      <w:r w:rsidRPr="00827DA3">
        <w:rPr>
          <w:sz w:val="12"/>
          <w:szCs w:val="12"/>
        </w:rPr>
        <w:t>Ореховского</w:t>
      </w:r>
      <w:proofErr w:type="spellEnd"/>
      <w:r w:rsidRPr="00827DA3">
        <w:rPr>
          <w:sz w:val="12"/>
          <w:szCs w:val="12"/>
        </w:rPr>
        <w:t xml:space="preserve"> сельского поселения Галичского муниципального района Костромской области».</w:t>
      </w:r>
    </w:p>
    <w:p w:rsidR="00827DA3" w:rsidRPr="00827DA3" w:rsidRDefault="00827DA3" w:rsidP="00827DA3">
      <w:pPr>
        <w:jc w:val="both"/>
        <w:rPr>
          <w:sz w:val="12"/>
          <w:szCs w:val="12"/>
        </w:rPr>
      </w:pPr>
      <w:r w:rsidRPr="00827DA3">
        <w:rPr>
          <w:sz w:val="12"/>
          <w:szCs w:val="12"/>
        </w:rPr>
        <w:t xml:space="preserve">       4. Настоящее постановление вступает в силу со дня его официального опубликования (обнародования) и подлежит размещению на официальном сайте </w:t>
      </w:r>
      <w:proofErr w:type="spellStart"/>
      <w:r w:rsidRPr="00827DA3">
        <w:rPr>
          <w:sz w:val="12"/>
          <w:szCs w:val="12"/>
        </w:rPr>
        <w:t>Ореховского</w:t>
      </w:r>
      <w:proofErr w:type="spellEnd"/>
      <w:r w:rsidRPr="00827DA3">
        <w:rPr>
          <w:sz w:val="12"/>
          <w:szCs w:val="12"/>
        </w:rPr>
        <w:t xml:space="preserve"> сельского поселения Галичского муниципального района в информационно-телекоммуникационной сети «Интернет».</w:t>
      </w:r>
    </w:p>
    <w:p w:rsidR="00827DA3" w:rsidRPr="00827DA3" w:rsidRDefault="00827DA3" w:rsidP="00827DA3">
      <w:pPr>
        <w:ind w:left="390" w:firstLine="567"/>
        <w:jc w:val="both"/>
        <w:rPr>
          <w:sz w:val="12"/>
          <w:szCs w:val="12"/>
        </w:rPr>
      </w:pPr>
    </w:p>
    <w:p w:rsidR="00827DA3" w:rsidRPr="00827DA3" w:rsidRDefault="00827DA3" w:rsidP="00827DA3">
      <w:pPr>
        <w:ind w:left="390" w:firstLine="567"/>
        <w:jc w:val="both"/>
        <w:rPr>
          <w:sz w:val="12"/>
          <w:szCs w:val="12"/>
        </w:rPr>
      </w:pPr>
    </w:p>
    <w:p w:rsidR="00827DA3" w:rsidRPr="00827DA3" w:rsidRDefault="00827DA3" w:rsidP="00827DA3">
      <w:pPr>
        <w:jc w:val="both"/>
        <w:rPr>
          <w:sz w:val="12"/>
          <w:szCs w:val="12"/>
        </w:rPr>
      </w:pPr>
      <w:r w:rsidRPr="00827DA3">
        <w:rPr>
          <w:sz w:val="12"/>
          <w:szCs w:val="12"/>
        </w:rPr>
        <w:t xml:space="preserve">Глава сельского поселения                                                                </w:t>
      </w:r>
      <w:proofErr w:type="spellStart"/>
      <w:r w:rsidRPr="00827DA3">
        <w:rPr>
          <w:sz w:val="12"/>
          <w:szCs w:val="12"/>
        </w:rPr>
        <w:t>А.Н.Тимофеев</w:t>
      </w:r>
      <w:proofErr w:type="spellEnd"/>
    </w:p>
    <w:p w:rsidR="00827DA3" w:rsidRPr="00827DA3" w:rsidRDefault="00827DA3" w:rsidP="00827DA3">
      <w:pPr>
        <w:ind w:firstLine="567"/>
        <w:jc w:val="both"/>
        <w:rPr>
          <w:sz w:val="12"/>
          <w:szCs w:val="12"/>
        </w:rPr>
      </w:pPr>
    </w:p>
    <w:p w:rsidR="00827DA3" w:rsidRPr="00827DA3" w:rsidRDefault="00827DA3" w:rsidP="00827DA3">
      <w:pPr>
        <w:ind w:left="390"/>
        <w:jc w:val="both"/>
        <w:rPr>
          <w:kern w:val="3"/>
          <w:sz w:val="12"/>
          <w:szCs w:val="12"/>
          <w:lang w:eastAsia="zh-CN"/>
        </w:rPr>
      </w:pPr>
    </w:p>
    <w:p w:rsidR="00827DA3" w:rsidRPr="00827DA3" w:rsidRDefault="00827DA3" w:rsidP="00827DA3">
      <w:pPr>
        <w:widowControl w:val="0"/>
        <w:shd w:val="clear" w:color="auto" w:fill="FFFFFF"/>
        <w:jc w:val="right"/>
        <w:rPr>
          <w:b/>
          <w:bCs/>
          <w:sz w:val="12"/>
          <w:szCs w:val="12"/>
          <w:lang w:eastAsia="en-US"/>
        </w:rPr>
      </w:pPr>
      <w:r w:rsidRPr="00827DA3">
        <w:rPr>
          <w:b/>
          <w:bCs/>
          <w:sz w:val="12"/>
          <w:szCs w:val="12"/>
          <w:lang w:eastAsia="en-US"/>
        </w:rPr>
        <w:t xml:space="preserve">                                            </w:t>
      </w:r>
      <w:r>
        <w:rPr>
          <w:b/>
          <w:bCs/>
          <w:sz w:val="12"/>
          <w:szCs w:val="12"/>
          <w:lang w:eastAsia="en-US"/>
        </w:rPr>
        <w:t xml:space="preserve">                          </w:t>
      </w:r>
    </w:p>
    <w:p w:rsidR="00827DA3" w:rsidRPr="00827DA3" w:rsidRDefault="00827DA3" w:rsidP="00827DA3">
      <w:pPr>
        <w:widowControl w:val="0"/>
        <w:shd w:val="clear" w:color="auto" w:fill="FFFFFF"/>
        <w:jc w:val="right"/>
        <w:rPr>
          <w:bCs/>
          <w:sz w:val="12"/>
          <w:szCs w:val="12"/>
          <w:lang w:eastAsia="en-US"/>
        </w:rPr>
      </w:pPr>
      <w:r w:rsidRPr="00827DA3">
        <w:rPr>
          <w:bCs/>
          <w:sz w:val="12"/>
          <w:szCs w:val="12"/>
          <w:lang w:eastAsia="en-US"/>
        </w:rPr>
        <w:t>Приложение №1</w:t>
      </w:r>
    </w:p>
    <w:p w:rsidR="00827DA3" w:rsidRPr="00827DA3" w:rsidRDefault="00827DA3" w:rsidP="00827DA3">
      <w:pPr>
        <w:widowControl w:val="0"/>
        <w:shd w:val="clear" w:color="auto" w:fill="FFFFFF"/>
        <w:ind w:left="5103"/>
        <w:jc w:val="right"/>
        <w:rPr>
          <w:bCs/>
          <w:sz w:val="12"/>
          <w:szCs w:val="12"/>
          <w:lang w:eastAsia="en-US"/>
        </w:rPr>
      </w:pPr>
      <w:r w:rsidRPr="00827DA3">
        <w:rPr>
          <w:bCs/>
          <w:sz w:val="12"/>
          <w:szCs w:val="12"/>
          <w:lang w:eastAsia="en-US"/>
        </w:rPr>
        <w:t>к постановлению администрации</w:t>
      </w:r>
    </w:p>
    <w:p w:rsidR="00827DA3" w:rsidRPr="00827DA3" w:rsidRDefault="00827DA3" w:rsidP="00827DA3">
      <w:pPr>
        <w:widowControl w:val="0"/>
        <w:shd w:val="clear" w:color="auto" w:fill="FFFFFF"/>
        <w:ind w:left="5103"/>
        <w:jc w:val="right"/>
        <w:rPr>
          <w:bCs/>
          <w:sz w:val="12"/>
          <w:szCs w:val="12"/>
          <w:lang w:eastAsia="en-US"/>
        </w:rPr>
      </w:pPr>
      <w:proofErr w:type="spellStart"/>
      <w:r w:rsidRPr="00827DA3">
        <w:rPr>
          <w:bCs/>
          <w:sz w:val="12"/>
          <w:szCs w:val="12"/>
          <w:lang w:eastAsia="en-US"/>
        </w:rPr>
        <w:t>Ореховского</w:t>
      </w:r>
      <w:proofErr w:type="spellEnd"/>
      <w:r w:rsidRPr="00827DA3">
        <w:rPr>
          <w:bCs/>
          <w:sz w:val="12"/>
          <w:szCs w:val="12"/>
          <w:lang w:eastAsia="en-US"/>
        </w:rPr>
        <w:t xml:space="preserve"> сельского поселения </w:t>
      </w:r>
    </w:p>
    <w:p w:rsidR="00827DA3" w:rsidRPr="00827DA3" w:rsidRDefault="00827DA3" w:rsidP="00827DA3">
      <w:pPr>
        <w:widowControl w:val="0"/>
        <w:ind w:left="5103"/>
        <w:jc w:val="right"/>
        <w:rPr>
          <w:b/>
          <w:bCs/>
          <w:sz w:val="12"/>
          <w:szCs w:val="12"/>
          <w:lang w:eastAsia="en-US"/>
        </w:rPr>
      </w:pPr>
      <w:r w:rsidRPr="00827DA3">
        <w:rPr>
          <w:bCs/>
          <w:sz w:val="12"/>
          <w:szCs w:val="12"/>
          <w:lang w:eastAsia="en-US"/>
        </w:rPr>
        <w:t xml:space="preserve">от </w:t>
      </w:r>
      <w:proofErr w:type="gramStart"/>
      <w:r w:rsidRPr="00827DA3">
        <w:rPr>
          <w:bCs/>
          <w:sz w:val="12"/>
          <w:szCs w:val="12"/>
          <w:lang w:eastAsia="en-US"/>
        </w:rPr>
        <w:t>28.03.2023  №</w:t>
      </w:r>
      <w:proofErr w:type="gramEnd"/>
      <w:r w:rsidRPr="00827DA3">
        <w:rPr>
          <w:bCs/>
          <w:sz w:val="12"/>
          <w:szCs w:val="12"/>
          <w:lang w:eastAsia="en-US"/>
        </w:rPr>
        <w:t xml:space="preserve"> 10 </w:t>
      </w:r>
    </w:p>
    <w:p w:rsidR="00827DA3" w:rsidRPr="00827DA3" w:rsidRDefault="00827DA3" w:rsidP="00827DA3">
      <w:pPr>
        <w:jc w:val="both"/>
        <w:rPr>
          <w:sz w:val="12"/>
          <w:szCs w:val="12"/>
        </w:rPr>
      </w:pPr>
    </w:p>
    <w:p w:rsidR="00827DA3" w:rsidRPr="00827DA3" w:rsidRDefault="00827DA3" w:rsidP="00827DA3">
      <w:pPr>
        <w:ind w:left="390"/>
        <w:jc w:val="right"/>
        <w:rPr>
          <w:sz w:val="12"/>
          <w:szCs w:val="12"/>
        </w:rPr>
      </w:pPr>
    </w:p>
    <w:p w:rsidR="00827DA3" w:rsidRPr="00827DA3" w:rsidRDefault="00827DA3" w:rsidP="00827DA3">
      <w:pPr>
        <w:ind w:left="390"/>
        <w:jc w:val="right"/>
        <w:rPr>
          <w:sz w:val="12"/>
          <w:szCs w:val="12"/>
        </w:rPr>
      </w:pPr>
    </w:p>
    <w:p w:rsidR="00827DA3" w:rsidRPr="00827DA3" w:rsidRDefault="00827DA3" w:rsidP="00827DA3">
      <w:pPr>
        <w:ind w:left="390"/>
        <w:jc w:val="center"/>
        <w:rPr>
          <w:b/>
          <w:sz w:val="12"/>
          <w:szCs w:val="12"/>
        </w:rPr>
      </w:pPr>
      <w:r w:rsidRPr="00827DA3">
        <w:rPr>
          <w:b/>
          <w:sz w:val="12"/>
          <w:szCs w:val="12"/>
        </w:rPr>
        <w:t xml:space="preserve">Места, </w:t>
      </w:r>
    </w:p>
    <w:p w:rsidR="00827DA3" w:rsidRPr="00827DA3" w:rsidRDefault="00827DA3" w:rsidP="00827DA3">
      <w:pPr>
        <w:ind w:left="390"/>
        <w:jc w:val="center"/>
        <w:rPr>
          <w:b/>
          <w:sz w:val="12"/>
          <w:szCs w:val="12"/>
        </w:rPr>
      </w:pPr>
      <w:r w:rsidRPr="00827DA3">
        <w:rPr>
          <w:b/>
          <w:sz w:val="12"/>
          <w:szCs w:val="12"/>
        </w:rPr>
        <w:t xml:space="preserve">на которые запрещается возвращать животных без владельцев </w:t>
      </w:r>
    </w:p>
    <w:p w:rsidR="00827DA3" w:rsidRPr="00827DA3" w:rsidRDefault="00827DA3" w:rsidP="00827DA3">
      <w:pPr>
        <w:ind w:left="390"/>
        <w:jc w:val="center"/>
        <w:rPr>
          <w:b/>
          <w:sz w:val="12"/>
          <w:szCs w:val="12"/>
        </w:rPr>
      </w:pPr>
      <w:r w:rsidRPr="00827DA3">
        <w:rPr>
          <w:b/>
          <w:sz w:val="12"/>
          <w:szCs w:val="12"/>
        </w:rPr>
        <w:t xml:space="preserve">на территории </w:t>
      </w:r>
      <w:proofErr w:type="spellStart"/>
      <w:r w:rsidRPr="00827DA3">
        <w:rPr>
          <w:b/>
          <w:sz w:val="12"/>
          <w:szCs w:val="12"/>
        </w:rPr>
        <w:t>Ореховского</w:t>
      </w:r>
      <w:proofErr w:type="spellEnd"/>
      <w:r w:rsidRPr="00827DA3">
        <w:rPr>
          <w:b/>
          <w:sz w:val="12"/>
          <w:szCs w:val="12"/>
        </w:rPr>
        <w:t xml:space="preserve"> сельского поселения Галичского муниципального района Костромской области </w:t>
      </w:r>
    </w:p>
    <w:p w:rsidR="00827DA3" w:rsidRPr="00827DA3" w:rsidRDefault="00827DA3" w:rsidP="00827DA3">
      <w:pPr>
        <w:ind w:left="390"/>
        <w:jc w:val="center"/>
        <w:rPr>
          <w:sz w:val="12"/>
          <w:szCs w:val="12"/>
        </w:rPr>
      </w:pPr>
    </w:p>
    <w:p w:rsidR="00827DA3" w:rsidRPr="00827DA3" w:rsidRDefault="00827DA3" w:rsidP="00827DA3">
      <w:pPr>
        <w:jc w:val="both"/>
        <w:rPr>
          <w:sz w:val="12"/>
          <w:szCs w:val="12"/>
        </w:rPr>
      </w:pPr>
    </w:p>
    <w:p w:rsidR="00827DA3" w:rsidRPr="00827DA3" w:rsidRDefault="00827DA3" w:rsidP="00827DA3">
      <w:pPr>
        <w:widowControl w:val="0"/>
        <w:autoSpaceDE w:val="0"/>
        <w:autoSpaceDN w:val="0"/>
        <w:ind w:left="170" w:right="584" w:firstLine="709"/>
        <w:jc w:val="both"/>
        <w:outlineLvl w:val="1"/>
        <w:rPr>
          <w:bCs/>
          <w:sz w:val="12"/>
          <w:szCs w:val="12"/>
          <w:lang w:eastAsia="en-US"/>
        </w:rPr>
      </w:pPr>
      <w:r w:rsidRPr="00827DA3">
        <w:rPr>
          <w:bCs/>
          <w:sz w:val="12"/>
          <w:szCs w:val="12"/>
          <w:lang w:eastAsia="en-US"/>
        </w:rPr>
        <w:t>1. Территории парков, скверов;</w:t>
      </w:r>
    </w:p>
    <w:p w:rsidR="00827DA3" w:rsidRPr="00827DA3" w:rsidRDefault="00827DA3" w:rsidP="00827DA3">
      <w:pPr>
        <w:widowControl w:val="0"/>
        <w:autoSpaceDE w:val="0"/>
        <w:autoSpaceDN w:val="0"/>
        <w:ind w:left="170" w:right="584" w:firstLine="709"/>
        <w:jc w:val="both"/>
        <w:outlineLvl w:val="1"/>
        <w:rPr>
          <w:bCs/>
          <w:sz w:val="12"/>
          <w:szCs w:val="12"/>
          <w:lang w:eastAsia="en-US"/>
        </w:rPr>
      </w:pPr>
      <w:r w:rsidRPr="00827DA3">
        <w:rPr>
          <w:bCs/>
          <w:sz w:val="12"/>
          <w:szCs w:val="12"/>
          <w:lang w:eastAsia="en-US"/>
        </w:rPr>
        <w:t>2. детские игровые и детские спортивные площадки;</w:t>
      </w:r>
    </w:p>
    <w:p w:rsidR="00827DA3" w:rsidRPr="00827DA3" w:rsidRDefault="00827DA3" w:rsidP="00827DA3">
      <w:pPr>
        <w:widowControl w:val="0"/>
        <w:autoSpaceDE w:val="0"/>
        <w:autoSpaceDN w:val="0"/>
        <w:ind w:left="170" w:right="584" w:firstLine="709"/>
        <w:jc w:val="both"/>
        <w:outlineLvl w:val="1"/>
        <w:rPr>
          <w:bCs/>
          <w:sz w:val="12"/>
          <w:szCs w:val="12"/>
          <w:lang w:eastAsia="en-US"/>
        </w:rPr>
      </w:pPr>
      <w:r w:rsidRPr="00827DA3">
        <w:rPr>
          <w:bCs/>
          <w:sz w:val="12"/>
          <w:szCs w:val="12"/>
          <w:lang w:eastAsia="en-US"/>
        </w:rPr>
        <w:t>3. спортивные площадки для занятий активными видами спорта, площадки, предназначенные для спортивных игр на открытом воздухе;</w:t>
      </w:r>
    </w:p>
    <w:p w:rsidR="00827DA3" w:rsidRPr="00827DA3" w:rsidRDefault="00827DA3" w:rsidP="00827DA3">
      <w:pPr>
        <w:widowControl w:val="0"/>
        <w:autoSpaceDE w:val="0"/>
        <w:autoSpaceDN w:val="0"/>
        <w:ind w:left="170" w:right="584" w:firstLine="709"/>
        <w:jc w:val="both"/>
        <w:outlineLvl w:val="1"/>
        <w:rPr>
          <w:bCs/>
          <w:sz w:val="12"/>
          <w:szCs w:val="12"/>
          <w:lang w:eastAsia="en-US"/>
        </w:rPr>
      </w:pPr>
      <w:r w:rsidRPr="00827DA3">
        <w:rPr>
          <w:bCs/>
          <w:sz w:val="12"/>
          <w:szCs w:val="12"/>
          <w:lang w:eastAsia="en-US"/>
        </w:rPr>
        <w:t>4. кладбища и мемориальные зоны;</w:t>
      </w:r>
    </w:p>
    <w:p w:rsidR="00827DA3" w:rsidRPr="00827DA3" w:rsidRDefault="00827DA3" w:rsidP="00827DA3">
      <w:pPr>
        <w:widowControl w:val="0"/>
        <w:autoSpaceDE w:val="0"/>
        <w:autoSpaceDN w:val="0"/>
        <w:ind w:left="170" w:right="584" w:firstLine="709"/>
        <w:jc w:val="both"/>
        <w:outlineLvl w:val="1"/>
        <w:rPr>
          <w:bCs/>
          <w:sz w:val="12"/>
          <w:szCs w:val="12"/>
          <w:lang w:eastAsia="en-US"/>
        </w:rPr>
      </w:pPr>
      <w:r w:rsidRPr="00827DA3">
        <w:rPr>
          <w:bCs/>
          <w:sz w:val="12"/>
          <w:szCs w:val="12"/>
          <w:lang w:eastAsia="en-US"/>
        </w:rPr>
        <w:t>5.площадки для проведения массовых мероприятий;</w:t>
      </w:r>
    </w:p>
    <w:p w:rsidR="00827DA3" w:rsidRPr="00827DA3" w:rsidRDefault="00827DA3" w:rsidP="00827DA3">
      <w:pPr>
        <w:widowControl w:val="0"/>
        <w:autoSpaceDE w:val="0"/>
        <w:autoSpaceDN w:val="0"/>
        <w:ind w:left="170" w:right="584" w:firstLine="709"/>
        <w:jc w:val="both"/>
        <w:outlineLvl w:val="1"/>
        <w:rPr>
          <w:bCs/>
          <w:sz w:val="12"/>
          <w:szCs w:val="12"/>
          <w:lang w:eastAsia="en-US"/>
        </w:rPr>
      </w:pPr>
      <w:r w:rsidRPr="00827DA3">
        <w:rPr>
          <w:bCs/>
          <w:sz w:val="12"/>
          <w:szCs w:val="12"/>
          <w:lang w:eastAsia="en-US"/>
        </w:rPr>
        <w:t>6. территории детских, образовательных и лечебных учреждений.</w:t>
      </w:r>
    </w:p>
    <w:p w:rsidR="00827DA3" w:rsidRPr="00827DA3" w:rsidRDefault="00827DA3" w:rsidP="00827DA3">
      <w:pPr>
        <w:widowControl w:val="0"/>
        <w:autoSpaceDE w:val="0"/>
        <w:autoSpaceDN w:val="0"/>
        <w:ind w:left="170" w:right="584" w:firstLine="709"/>
        <w:jc w:val="both"/>
        <w:outlineLvl w:val="1"/>
        <w:rPr>
          <w:bCs/>
          <w:sz w:val="12"/>
          <w:szCs w:val="12"/>
          <w:lang w:eastAsia="en-US"/>
        </w:rPr>
      </w:pPr>
      <w:r w:rsidRPr="00827DA3">
        <w:rPr>
          <w:bCs/>
          <w:sz w:val="12"/>
          <w:szCs w:val="12"/>
          <w:lang w:eastAsia="en-US"/>
        </w:rPr>
        <w:t>7. территории, прилегающие к объектам культуры и искусства.</w:t>
      </w:r>
    </w:p>
    <w:p w:rsidR="00827DA3" w:rsidRPr="00827DA3" w:rsidRDefault="00827DA3" w:rsidP="00827DA3">
      <w:pPr>
        <w:widowControl w:val="0"/>
        <w:autoSpaceDE w:val="0"/>
        <w:autoSpaceDN w:val="0"/>
        <w:ind w:left="170" w:right="584" w:firstLine="709"/>
        <w:jc w:val="both"/>
        <w:outlineLvl w:val="1"/>
        <w:rPr>
          <w:bCs/>
          <w:sz w:val="12"/>
          <w:szCs w:val="12"/>
          <w:lang w:eastAsia="en-US"/>
        </w:rPr>
      </w:pPr>
      <w:r w:rsidRPr="00827DA3">
        <w:rPr>
          <w:bCs/>
          <w:sz w:val="12"/>
          <w:szCs w:val="12"/>
          <w:lang w:eastAsia="en-US"/>
        </w:rPr>
        <w:t xml:space="preserve">8. территории, </w:t>
      </w:r>
      <w:proofErr w:type="gramStart"/>
      <w:r w:rsidRPr="00827DA3">
        <w:rPr>
          <w:bCs/>
          <w:sz w:val="12"/>
          <w:szCs w:val="12"/>
          <w:lang w:eastAsia="en-US"/>
        </w:rPr>
        <w:t>прилегающие  к</w:t>
      </w:r>
      <w:proofErr w:type="gramEnd"/>
      <w:r w:rsidRPr="00827DA3">
        <w:rPr>
          <w:bCs/>
          <w:sz w:val="12"/>
          <w:szCs w:val="12"/>
          <w:lang w:eastAsia="en-US"/>
        </w:rPr>
        <w:t xml:space="preserve"> организациям общественного питания.</w:t>
      </w:r>
    </w:p>
    <w:p w:rsidR="00827DA3" w:rsidRPr="00827DA3" w:rsidRDefault="00827DA3" w:rsidP="00827DA3">
      <w:pPr>
        <w:widowControl w:val="0"/>
        <w:autoSpaceDE w:val="0"/>
        <w:autoSpaceDN w:val="0"/>
        <w:ind w:left="170" w:right="584" w:firstLine="709"/>
        <w:jc w:val="both"/>
        <w:outlineLvl w:val="1"/>
        <w:rPr>
          <w:bCs/>
          <w:sz w:val="12"/>
          <w:szCs w:val="12"/>
          <w:lang w:eastAsia="en-US"/>
        </w:rPr>
      </w:pPr>
      <w:r w:rsidRPr="00827DA3">
        <w:rPr>
          <w:bCs/>
          <w:sz w:val="12"/>
          <w:szCs w:val="12"/>
          <w:lang w:eastAsia="en-US"/>
        </w:rPr>
        <w:t>9. территории, предназначенные для выпаса и прогона сельскохозяйственных животных и птицы.</w:t>
      </w:r>
    </w:p>
    <w:p w:rsidR="00827DA3" w:rsidRPr="00827DA3" w:rsidRDefault="00827DA3" w:rsidP="00827DA3">
      <w:pPr>
        <w:widowControl w:val="0"/>
        <w:autoSpaceDE w:val="0"/>
        <w:autoSpaceDN w:val="0"/>
        <w:ind w:left="170" w:right="584" w:firstLine="709"/>
        <w:jc w:val="both"/>
        <w:outlineLvl w:val="1"/>
        <w:rPr>
          <w:bCs/>
          <w:sz w:val="12"/>
          <w:szCs w:val="12"/>
          <w:lang w:eastAsia="en-US"/>
        </w:rPr>
      </w:pPr>
      <w:r w:rsidRPr="00827DA3">
        <w:rPr>
          <w:bCs/>
          <w:sz w:val="12"/>
          <w:szCs w:val="12"/>
          <w:lang w:eastAsia="en-US"/>
        </w:rPr>
        <w:t>10. территории торгово-развлекательных центров;</w:t>
      </w:r>
    </w:p>
    <w:p w:rsidR="00827DA3" w:rsidRPr="00827DA3" w:rsidRDefault="00827DA3" w:rsidP="00827DA3">
      <w:pPr>
        <w:widowControl w:val="0"/>
        <w:autoSpaceDE w:val="0"/>
        <w:autoSpaceDN w:val="0"/>
        <w:ind w:left="170" w:right="584" w:firstLine="709"/>
        <w:jc w:val="both"/>
        <w:outlineLvl w:val="1"/>
        <w:rPr>
          <w:bCs/>
          <w:sz w:val="12"/>
          <w:szCs w:val="12"/>
          <w:lang w:eastAsia="en-US"/>
        </w:rPr>
      </w:pPr>
      <w:r w:rsidRPr="00827DA3">
        <w:rPr>
          <w:bCs/>
          <w:sz w:val="12"/>
          <w:szCs w:val="12"/>
          <w:lang w:eastAsia="en-US"/>
        </w:rPr>
        <w:t>11. территории розничных рынков;</w:t>
      </w:r>
    </w:p>
    <w:p w:rsidR="00827DA3" w:rsidRPr="00827DA3" w:rsidRDefault="00827DA3" w:rsidP="00827DA3">
      <w:pPr>
        <w:widowControl w:val="0"/>
        <w:autoSpaceDE w:val="0"/>
        <w:autoSpaceDN w:val="0"/>
        <w:ind w:left="170" w:right="584" w:firstLine="709"/>
        <w:jc w:val="both"/>
        <w:outlineLvl w:val="1"/>
        <w:rPr>
          <w:bCs/>
          <w:sz w:val="12"/>
          <w:szCs w:val="12"/>
          <w:lang w:eastAsia="en-US"/>
        </w:rPr>
      </w:pPr>
      <w:r w:rsidRPr="00827DA3">
        <w:rPr>
          <w:bCs/>
          <w:sz w:val="12"/>
          <w:szCs w:val="12"/>
          <w:lang w:eastAsia="en-US"/>
        </w:rPr>
        <w:t>12.</w:t>
      </w:r>
      <w:r w:rsidRPr="00827DA3">
        <w:rPr>
          <w:b/>
          <w:bCs/>
          <w:sz w:val="12"/>
          <w:szCs w:val="12"/>
          <w:lang w:eastAsia="en-US"/>
        </w:rPr>
        <w:t xml:space="preserve"> </w:t>
      </w:r>
      <w:r w:rsidRPr="00827DA3">
        <w:rPr>
          <w:bCs/>
          <w:sz w:val="12"/>
          <w:szCs w:val="12"/>
          <w:lang w:eastAsia="en-US"/>
        </w:rPr>
        <w:t>места, предназначенные для выгула домашних животных.</w:t>
      </w:r>
    </w:p>
    <w:p w:rsidR="00827DA3" w:rsidRPr="00827DA3" w:rsidRDefault="00827DA3" w:rsidP="00827DA3">
      <w:pPr>
        <w:widowControl w:val="0"/>
        <w:autoSpaceDE w:val="0"/>
        <w:autoSpaceDN w:val="0"/>
        <w:ind w:left="170" w:right="584" w:firstLine="709"/>
        <w:jc w:val="both"/>
        <w:outlineLvl w:val="1"/>
        <w:rPr>
          <w:bCs/>
          <w:sz w:val="12"/>
          <w:szCs w:val="12"/>
          <w:lang w:eastAsia="en-US"/>
        </w:rPr>
      </w:pPr>
      <w:r w:rsidRPr="00827DA3">
        <w:rPr>
          <w:bCs/>
          <w:sz w:val="12"/>
          <w:szCs w:val="12"/>
          <w:lang w:eastAsia="en-US"/>
        </w:rPr>
        <w:t>13.</w:t>
      </w:r>
      <w:r w:rsidRPr="00827DA3">
        <w:rPr>
          <w:b/>
          <w:bCs/>
          <w:sz w:val="12"/>
          <w:szCs w:val="12"/>
          <w:lang w:eastAsia="en-US"/>
        </w:rPr>
        <w:t xml:space="preserve"> </w:t>
      </w:r>
      <w:r w:rsidRPr="00827DA3">
        <w:rPr>
          <w:bCs/>
          <w:sz w:val="12"/>
          <w:szCs w:val="12"/>
          <w:lang w:eastAsia="en-US"/>
        </w:rPr>
        <w:t>территории железнодорожных и автомобильных вокзалов;</w:t>
      </w:r>
    </w:p>
    <w:p w:rsidR="00827DA3" w:rsidRPr="00827DA3" w:rsidRDefault="00827DA3" w:rsidP="00827DA3">
      <w:pPr>
        <w:widowControl w:val="0"/>
        <w:autoSpaceDE w:val="0"/>
        <w:autoSpaceDN w:val="0"/>
        <w:ind w:left="170" w:right="584" w:firstLine="709"/>
        <w:jc w:val="both"/>
        <w:outlineLvl w:val="1"/>
        <w:rPr>
          <w:bCs/>
          <w:sz w:val="12"/>
          <w:szCs w:val="12"/>
          <w:lang w:eastAsia="en-US"/>
        </w:rPr>
      </w:pPr>
      <w:r w:rsidRPr="00827DA3">
        <w:rPr>
          <w:bCs/>
          <w:sz w:val="12"/>
          <w:szCs w:val="12"/>
          <w:lang w:eastAsia="en-US"/>
        </w:rPr>
        <w:t>14. территории, прилегающие к объектам размещения отходов;</w:t>
      </w:r>
    </w:p>
    <w:p w:rsidR="00827DA3" w:rsidRPr="00827DA3" w:rsidRDefault="00827DA3" w:rsidP="00827DA3">
      <w:pPr>
        <w:widowControl w:val="0"/>
        <w:autoSpaceDE w:val="0"/>
        <w:autoSpaceDN w:val="0"/>
        <w:ind w:left="170" w:right="584" w:firstLine="709"/>
        <w:jc w:val="both"/>
        <w:outlineLvl w:val="1"/>
        <w:rPr>
          <w:bCs/>
          <w:sz w:val="12"/>
          <w:szCs w:val="12"/>
          <w:lang w:eastAsia="en-US"/>
        </w:rPr>
      </w:pPr>
      <w:r w:rsidRPr="00827DA3">
        <w:rPr>
          <w:bCs/>
          <w:sz w:val="12"/>
          <w:szCs w:val="12"/>
          <w:lang w:eastAsia="en-US"/>
        </w:rPr>
        <w:t>15.территории в границах мест(площадок) накопления отходов</w:t>
      </w:r>
    </w:p>
    <w:p w:rsidR="00827DA3" w:rsidRPr="00827DA3" w:rsidRDefault="00827DA3" w:rsidP="00827DA3">
      <w:pPr>
        <w:jc w:val="both"/>
        <w:rPr>
          <w:sz w:val="12"/>
          <w:szCs w:val="12"/>
        </w:rPr>
      </w:pPr>
    </w:p>
    <w:p w:rsidR="00827DA3" w:rsidRPr="00827DA3" w:rsidRDefault="00827DA3" w:rsidP="00827DA3">
      <w:pPr>
        <w:suppressAutoHyphens/>
        <w:ind w:left="-284"/>
        <w:jc w:val="both"/>
        <w:rPr>
          <w:sz w:val="12"/>
          <w:szCs w:val="12"/>
          <w:lang w:eastAsia="ar-SA"/>
        </w:rPr>
      </w:pPr>
    </w:p>
    <w:p w:rsidR="00827DA3" w:rsidRPr="00827DA3" w:rsidRDefault="00827DA3" w:rsidP="00827DA3">
      <w:pPr>
        <w:widowControl w:val="0"/>
        <w:shd w:val="clear" w:color="auto" w:fill="FFFFFF"/>
        <w:jc w:val="right"/>
        <w:rPr>
          <w:b/>
          <w:bCs/>
          <w:sz w:val="12"/>
          <w:szCs w:val="12"/>
          <w:lang w:eastAsia="en-US"/>
        </w:rPr>
      </w:pPr>
      <w:r w:rsidRPr="00827DA3">
        <w:rPr>
          <w:b/>
          <w:bCs/>
          <w:sz w:val="12"/>
          <w:szCs w:val="12"/>
          <w:lang w:eastAsia="en-US"/>
        </w:rPr>
        <w:t xml:space="preserve">                                                                        </w:t>
      </w:r>
    </w:p>
    <w:p w:rsidR="00827DA3" w:rsidRPr="00827DA3" w:rsidRDefault="00827DA3" w:rsidP="00827DA3">
      <w:pPr>
        <w:widowControl w:val="0"/>
        <w:shd w:val="clear" w:color="auto" w:fill="FFFFFF"/>
        <w:jc w:val="right"/>
        <w:rPr>
          <w:b/>
          <w:bCs/>
          <w:sz w:val="12"/>
          <w:szCs w:val="12"/>
          <w:lang w:eastAsia="en-US"/>
        </w:rPr>
      </w:pPr>
    </w:p>
    <w:p w:rsidR="00827DA3" w:rsidRPr="00827DA3" w:rsidRDefault="00827DA3" w:rsidP="00827DA3">
      <w:pPr>
        <w:widowControl w:val="0"/>
        <w:shd w:val="clear" w:color="auto" w:fill="FFFFFF"/>
        <w:jc w:val="right"/>
        <w:rPr>
          <w:b/>
          <w:bCs/>
          <w:sz w:val="12"/>
          <w:szCs w:val="12"/>
          <w:lang w:eastAsia="en-US"/>
        </w:rPr>
      </w:pPr>
    </w:p>
    <w:p w:rsidR="00827DA3" w:rsidRPr="00827DA3" w:rsidRDefault="00827DA3" w:rsidP="00827DA3">
      <w:pPr>
        <w:widowControl w:val="0"/>
        <w:shd w:val="clear" w:color="auto" w:fill="FFFFFF"/>
        <w:jc w:val="right"/>
        <w:rPr>
          <w:b/>
          <w:bCs/>
          <w:sz w:val="12"/>
          <w:szCs w:val="12"/>
          <w:lang w:eastAsia="en-US"/>
        </w:rPr>
      </w:pPr>
    </w:p>
    <w:p w:rsidR="00827DA3" w:rsidRPr="00827DA3" w:rsidRDefault="00827DA3" w:rsidP="00827DA3">
      <w:pPr>
        <w:widowControl w:val="0"/>
        <w:shd w:val="clear" w:color="auto" w:fill="FFFFFF"/>
        <w:jc w:val="right"/>
        <w:rPr>
          <w:b/>
          <w:bCs/>
          <w:sz w:val="12"/>
          <w:szCs w:val="12"/>
          <w:lang w:eastAsia="en-US"/>
        </w:rPr>
      </w:pPr>
    </w:p>
    <w:p w:rsidR="00827DA3" w:rsidRPr="00827DA3" w:rsidRDefault="00827DA3" w:rsidP="00827DA3">
      <w:pPr>
        <w:widowControl w:val="0"/>
        <w:shd w:val="clear" w:color="auto" w:fill="FFFFFF"/>
        <w:jc w:val="right"/>
        <w:rPr>
          <w:b/>
          <w:bCs/>
          <w:sz w:val="12"/>
          <w:szCs w:val="12"/>
          <w:lang w:eastAsia="en-US"/>
        </w:rPr>
      </w:pPr>
    </w:p>
    <w:p w:rsidR="00827DA3" w:rsidRPr="00827DA3" w:rsidRDefault="00827DA3" w:rsidP="00827DA3">
      <w:pPr>
        <w:widowControl w:val="0"/>
        <w:shd w:val="clear" w:color="auto" w:fill="FFFFFF"/>
        <w:jc w:val="right"/>
        <w:rPr>
          <w:b/>
          <w:bCs/>
          <w:sz w:val="12"/>
          <w:szCs w:val="12"/>
          <w:lang w:eastAsia="en-US"/>
        </w:rPr>
      </w:pPr>
    </w:p>
    <w:p w:rsidR="00827DA3" w:rsidRPr="00827DA3" w:rsidRDefault="00827DA3" w:rsidP="00827DA3">
      <w:pPr>
        <w:widowControl w:val="0"/>
        <w:shd w:val="clear" w:color="auto" w:fill="FFFFFF"/>
        <w:jc w:val="right"/>
        <w:rPr>
          <w:b/>
          <w:bCs/>
          <w:sz w:val="12"/>
          <w:szCs w:val="12"/>
          <w:lang w:eastAsia="en-US"/>
        </w:rPr>
      </w:pPr>
    </w:p>
    <w:p w:rsidR="00827DA3" w:rsidRPr="00827DA3" w:rsidRDefault="00827DA3" w:rsidP="00827DA3">
      <w:pPr>
        <w:widowControl w:val="0"/>
        <w:shd w:val="clear" w:color="auto" w:fill="FFFFFF"/>
        <w:jc w:val="right"/>
        <w:rPr>
          <w:bCs/>
          <w:sz w:val="12"/>
          <w:szCs w:val="12"/>
          <w:lang w:eastAsia="en-US"/>
        </w:rPr>
      </w:pPr>
      <w:r w:rsidRPr="00827DA3">
        <w:rPr>
          <w:b/>
          <w:bCs/>
          <w:sz w:val="12"/>
          <w:szCs w:val="12"/>
          <w:lang w:eastAsia="en-US"/>
        </w:rPr>
        <w:t xml:space="preserve"> </w:t>
      </w:r>
      <w:r w:rsidRPr="00827DA3">
        <w:rPr>
          <w:bCs/>
          <w:sz w:val="12"/>
          <w:szCs w:val="12"/>
          <w:lang w:eastAsia="en-US"/>
        </w:rPr>
        <w:t>Приложение №2</w:t>
      </w:r>
    </w:p>
    <w:p w:rsidR="00827DA3" w:rsidRPr="00827DA3" w:rsidRDefault="00827DA3" w:rsidP="00827DA3">
      <w:pPr>
        <w:widowControl w:val="0"/>
        <w:shd w:val="clear" w:color="auto" w:fill="FFFFFF"/>
        <w:ind w:left="5103"/>
        <w:jc w:val="right"/>
        <w:rPr>
          <w:bCs/>
          <w:sz w:val="12"/>
          <w:szCs w:val="12"/>
          <w:lang w:eastAsia="en-US"/>
        </w:rPr>
      </w:pPr>
      <w:r w:rsidRPr="00827DA3">
        <w:rPr>
          <w:bCs/>
          <w:sz w:val="12"/>
          <w:szCs w:val="12"/>
          <w:lang w:eastAsia="en-US"/>
        </w:rPr>
        <w:t>к постановлению администрации</w:t>
      </w:r>
    </w:p>
    <w:p w:rsidR="00827DA3" w:rsidRPr="00827DA3" w:rsidRDefault="00827DA3" w:rsidP="00827DA3">
      <w:pPr>
        <w:widowControl w:val="0"/>
        <w:shd w:val="clear" w:color="auto" w:fill="FFFFFF"/>
        <w:ind w:left="5103"/>
        <w:jc w:val="right"/>
        <w:rPr>
          <w:bCs/>
          <w:sz w:val="12"/>
          <w:szCs w:val="12"/>
          <w:lang w:eastAsia="en-US"/>
        </w:rPr>
      </w:pPr>
      <w:proofErr w:type="spellStart"/>
      <w:r w:rsidRPr="00827DA3">
        <w:rPr>
          <w:bCs/>
          <w:sz w:val="12"/>
          <w:szCs w:val="12"/>
          <w:lang w:eastAsia="en-US"/>
        </w:rPr>
        <w:t>Ореховского</w:t>
      </w:r>
      <w:proofErr w:type="spellEnd"/>
      <w:r w:rsidRPr="00827DA3">
        <w:rPr>
          <w:bCs/>
          <w:sz w:val="12"/>
          <w:szCs w:val="12"/>
          <w:lang w:eastAsia="en-US"/>
        </w:rPr>
        <w:t xml:space="preserve"> сельского поселения </w:t>
      </w:r>
    </w:p>
    <w:p w:rsidR="00827DA3" w:rsidRPr="00827DA3" w:rsidRDefault="00827DA3" w:rsidP="00827DA3">
      <w:pPr>
        <w:widowControl w:val="0"/>
        <w:ind w:left="5103"/>
        <w:jc w:val="right"/>
        <w:rPr>
          <w:b/>
          <w:bCs/>
          <w:sz w:val="12"/>
          <w:szCs w:val="12"/>
          <w:lang w:eastAsia="en-US"/>
        </w:rPr>
      </w:pPr>
      <w:r w:rsidRPr="00827DA3">
        <w:rPr>
          <w:bCs/>
          <w:sz w:val="12"/>
          <w:szCs w:val="12"/>
          <w:lang w:eastAsia="en-US"/>
        </w:rPr>
        <w:t xml:space="preserve">от </w:t>
      </w:r>
      <w:proofErr w:type="gramStart"/>
      <w:r w:rsidRPr="00827DA3">
        <w:rPr>
          <w:bCs/>
          <w:sz w:val="12"/>
          <w:szCs w:val="12"/>
          <w:lang w:eastAsia="en-US"/>
        </w:rPr>
        <w:t>28.03.2023  №</w:t>
      </w:r>
      <w:proofErr w:type="gramEnd"/>
      <w:r w:rsidRPr="00827DA3">
        <w:rPr>
          <w:bCs/>
          <w:sz w:val="12"/>
          <w:szCs w:val="12"/>
          <w:lang w:eastAsia="en-US"/>
        </w:rPr>
        <w:t xml:space="preserve"> 10</w:t>
      </w:r>
    </w:p>
    <w:p w:rsidR="00827DA3" w:rsidRPr="00827DA3" w:rsidRDefault="00827DA3" w:rsidP="00827DA3">
      <w:pPr>
        <w:ind w:left="390"/>
        <w:rPr>
          <w:sz w:val="12"/>
          <w:szCs w:val="12"/>
        </w:rPr>
      </w:pPr>
    </w:p>
    <w:p w:rsidR="00827DA3" w:rsidRPr="00827DA3" w:rsidRDefault="00827DA3" w:rsidP="00827DA3">
      <w:pPr>
        <w:ind w:left="390"/>
        <w:rPr>
          <w:sz w:val="12"/>
          <w:szCs w:val="12"/>
        </w:rPr>
      </w:pPr>
    </w:p>
    <w:p w:rsidR="00827DA3" w:rsidRPr="00827DA3" w:rsidRDefault="00827DA3" w:rsidP="00827DA3">
      <w:pPr>
        <w:suppressAutoHyphens/>
        <w:ind w:left="-284"/>
        <w:rPr>
          <w:sz w:val="12"/>
          <w:szCs w:val="12"/>
        </w:rPr>
      </w:pPr>
    </w:p>
    <w:p w:rsidR="00827DA3" w:rsidRPr="00827DA3" w:rsidRDefault="00827DA3" w:rsidP="00827DA3">
      <w:pPr>
        <w:suppressAutoHyphens/>
        <w:ind w:left="-284"/>
        <w:jc w:val="center"/>
        <w:rPr>
          <w:sz w:val="12"/>
          <w:szCs w:val="12"/>
        </w:rPr>
      </w:pPr>
    </w:p>
    <w:p w:rsidR="00827DA3" w:rsidRPr="00827DA3" w:rsidRDefault="00827DA3" w:rsidP="00827DA3">
      <w:pPr>
        <w:suppressAutoHyphens/>
        <w:ind w:left="-284"/>
        <w:jc w:val="center"/>
        <w:rPr>
          <w:sz w:val="12"/>
          <w:szCs w:val="12"/>
        </w:rPr>
      </w:pPr>
    </w:p>
    <w:p w:rsidR="00827DA3" w:rsidRPr="00827DA3" w:rsidRDefault="00827DA3" w:rsidP="00827DA3">
      <w:pPr>
        <w:suppressAutoHyphens/>
        <w:ind w:left="-284"/>
        <w:jc w:val="center"/>
        <w:rPr>
          <w:b/>
          <w:sz w:val="12"/>
          <w:szCs w:val="12"/>
        </w:rPr>
      </w:pPr>
      <w:r w:rsidRPr="00827DA3">
        <w:rPr>
          <w:b/>
          <w:sz w:val="12"/>
          <w:szCs w:val="12"/>
        </w:rPr>
        <w:t xml:space="preserve">Перечень лиц, </w:t>
      </w:r>
    </w:p>
    <w:p w:rsidR="00827DA3" w:rsidRPr="00827DA3" w:rsidRDefault="00827DA3" w:rsidP="00827DA3">
      <w:pPr>
        <w:suppressAutoHyphens/>
        <w:ind w:left="-284"/>
        <w:jc w:val="center"/>
        <w:rPr>
          <w:b/>
          <w:sz w:val="12"/>
          <w:szCs w:val="12"/>
        </w:rPr>
      </w:pPr>
      <w:r w:rsidRPr="00827DA3">
        <w:rPr>
          <w:b/>
          <w:sz w:val="12"/>
          <w:szCs w:val="12"/>
        </w:rPr>
        <w:t xml:space="preserve">уполномоченных на принятие решений </w:t>
      </w:r>
    </w:p>
    <w:p w:rsidR="00827DA3" w:rsidRPr="00827DA3" w:rsidRDefault="00827DA3" w:rsidP="00827DA3">
      <w:pPr>
        <w:suppressAutoHyphens/>
        <w:ind w:left="-284"/>
        <w:jc w:val="center"/>
        <w:rPr>
          <w:b/>
          <w:sz w:val="12"/>
          <w:szCs w:val="12"/>
        </w:rPr>
      </w:pPr>
      <w:r w:rsidRPr="00827DA3">
        <w:rPr>
          <w:b/>
          <w:sz w:val="12"/>
          <w:szCs w:val="12"/>
        </w:rPr>
        <w:t xml:space="preserve">о возврате животных без владельцев на прежние места их обитания </w:t>
      </w:r>
    </w:p>
    <w:p w:rsidR="00827DA3" w:rsidRPr="00827DA3" w:rsidRDefault="00827DA3" w:rsidP="00827DA3">
      <w:pPr>
        <w:suppressAutoHyphens/>
        <w:ind w:left="-284"/>
        <w:jc w:val="center"/>
        <w:rPr>
          <w:b/>
          <w:sz w:val="12"/>
          <w:szCs w:val="12"/>
        </w:rPr>
      </w:pPr>
      <w:r w:rsidRPr="00827DA3">
        <w:rPr>
          <w:b/>
          <w:sz w:val="12"/>
          <w:szCs w:val="12"/>
        </w:rPr>
        <w:t xml:space="preserve">на территории </w:t>
      </w:r>
      <w:proofErr w:type="spellStart"/>
      <w:r w:rsidRPr="00827DA3">
        <w:rPr>
          <w:b/>
          <w:sz w:val="12"/>
          <w:szCs w:val="12"/>
        </w:rPr>
        <w:t>Ореховского</w:t>
      </w:r>
      <w:proofErr w:type="spellEnd"/>
      <w:r w:rsidRPr="00827DA3">
        <w:rPr>
          <w:b/>
          <w:sz w:val="12"/>
          <w:szCs w:val="12"/>
        </w:rPr>
        <w:t xml:space="preserve"> сельского поселения</w:t>
      </w:r>
    </w:p>
    <w:p w:rsidR="00827DA3" w:rsidRPr="00827DA3" w:rsidRDefault="00827DA3" w:rsidP="00827DA3">
      <w:pPr>
        <w:suppressAutoHyphens/>
        <w:ind w:left="-284"/>
        <w:jc w:val="center"/>
        <w:rPr>
          <w:sz w:val="12"/>
          <w:szCs w:val="12"/>
        </w:rPr>
      </w:pPr>
    </w:p>
    <w:p w:rsidR="00827DA3" w:rsidRPr="00827DA3" w:rsidRDefault="00827DA3" w:rsidP="00827DA3">
      <w:pPr>
        <w:suppressAutoHyphens/>
        <w:ind w:left="-284" w:firstLine="709"/>
        <w:jc w:val="both"/>
        <w:rPr>
          <w:sz w:val="12"/>
          <w:szCs w:val="12"/>
        </w:rPr>
      </w:pPr>
      <w:r w:rsidRPr="00827DA3">
        <w:rPr>
          <w:sz w:val="12"/>
          <w:szCs w:val="12"/>
        </w:rPr>
        <w:t xml:space="preserve">1. Глава администрации </w:t>
      </w:r>
      <w:proofErr w:type="spellStart"/>
      <w:r w:rsidRPr="00827DA3">
        <w:rPr>
          <w:sz w:val="12"/>
          <w:szCs w:val="12"/>
        </w:rPr>
        <w:t>Ореховского</w:t>
      </w:r>
      <w:proofErr w:type="spellEnd"/>
      <w:r w:rsidRPr="00827DA3">
        <w:rPr>
          <w:sz w:val="12"/>
          <w:szCs w:val="12"/>
        </w:rPr>
        <w:t xml:space="preserve"> сельского </w:t>
      </w:r>
      <w:proofErr w:type="gramStart"/>
      <w:r w:rsidRPr="00827DA3">
        <w:rPr>
          <w:sz w:val="12"/>
          <w:szCs w:val="12"/>
        </w:rPr>
        <w:t>поселения  Галичского</w:t>
      </w:r>
      <w:proofErr w:type="gramEnd"/>
      <w:r w:rsidRPr="00827DA3">
        <w:rPr>
          <w:sz w:val="12"/>
          <w:szCs w:val="12"/>
        </w:rPr>
        <w:t xml:space="preserve"> муниципального района Костромской области</w:t>
      </w:r>
    </w:p>
    <w:p w:rsidR="00827DA3" w:rsidRPr="00827DA3" w:rsidRDefault="00827DA3" w:rsidP="00827DA3">
      <w:pPr>
        <w:widowControl w:val="0"/>
        <w:shd w:val="clear" w:color="auto" w:fill="FFFFFF"/>
        <w:rPr>
          <w:bCs/>
          <w:sz w:val="12"/>
          <w:szCs w:val="12"/>
          <w:lang w:eastAsia="en-US"/>
        </w:rPr>
      </w:pPr>
    </w:p>
    <w:p w:rsidR="00827DA3" w:rsidRPr="00827DA3" w:rsidRDefault="00827DA3" w:rsidP="00827DA3">
      <w:pPr>
        <w:widowControl w:val="0"/>
        <w:shd w:val="clear" w:color="auto" w:fill="FFFFFF"/>
        <w:jc w:val="right"/>
        <w:rPr>
          <w:bCs/>
          <w:sz w:val="12"/>
          <w:szCs w:val="12"/>
          <w:lang w:eastAsia="en-US"/>
        </w:rPr>
      </w:pPr>
      <w:r w:rsidRPr="00827DA3">
        <w:rPr>
          <w:bCs/>
          <w:sz w:val="12"/>
          <w:szCs w:val="12"/>
          <w:lang w:eastAsia="en-US"/>
        </w:rPr>
        <w:t>Приложение №3</w:t>
      </w:r>
    </w:p>
    <w:p w:rsidR="00827DA3" w:rsidRPr="00827DA3" w:rsidRDefault="00827DA3" w:rsidP="00827DA3">
      <w:pPr>
        <w:widowControl w:val="0"/>
        <w:shd w:val="clear" w:color="auto" w:fill="FFFFFF"/>
        <w:ind w:left="5103"/>
        <w:jc w:val="right"/>
        <w:rPr>
          <w:bCs/>
          <w:sz w:val="12"/>
          <w:szCs w:val="12"/>
          <w:lang w:eastAsia="en-US"/>
        </w:rPr>
      </w:pPr>
      <w:r w:rsidRPr="00827DA3">
        <w:rPr>
          <w:bCs/>
          <w:sz w:val="12"/>
          <w:szCs w:val="12"/>
          <w:lang w:eastAsia="en-US"/>
        </w:rPr>
        <w:t>к постановлению администрации</w:t>
      </w:r>
    </w:p>
    <w:p w:rsidR="00827DA3" w:rsidRPr="00827DA3" w:rsidRDefault="00827DA3" w:rsidP="00827DA3">
      <w:pPr>
        <w:widowControl w:val="0"/>
        <w:shd w:val="clear" w:color="auto" w:fill="FFFFFF"/>
        <w:ind w:left="5103"/>
        <w:jc w:val="right"/>
        <w:rPr>
          <w:bCs/>
          <w:sz w:val="12"/>
          <w:szCs w:val="12"/>
          <w:lang w:eastAsia="en-US"/>
        </w:rPr>
      </w:pPr>
      <w:proofErr w:type="spellStart"/>
      <w:r w:rsidRPr="00827DA3">
        <w:rPr>
          <w:bCs/>
          <w:sz w:val="12"/>
          <w:szCs w:val="12"/>
          <w:lang w:eastAsia="en-US"/>
        </w:rPr>
        <w:t>Ореховского</w:t>
      </w:r>
      <w:proofErr w:type="spellEnd"/>
      <w:r w:rsidRPr="00827DA3">
        <w:rPr>
          <w:bCs/>
          <w:sz w:val="12"/>
          <w:szCs w:val="12"/>
          <w:lang w:eastAsia="en-US"/>
        </w:rPr>
        <w:t xml:space="preserve"> сельского поселения </w:t>
      </w:r>
    </w:p>
    <w:p w:rsidR="00827DA3" w:rsidRPr="00827DA3" w:rsidRDefault="00827DA3" w:rsidP="00827DA3">
      <w:pPr>
        <w:widowControl w:val="0"/>
        <w:ind w:left="5103"/>
        <w:jc w:val="right"/>
        <w:rPr>
          <w:b/>
          <w:bCs/>
          <w:sz w:val="12"/>
          <w:szCs w:val="12"/>
          <w:lang w:eastAsia="en-US"/>
        </w:rPr>
      </w:pPr>
      <w:r w:rsidRPr="00827DA3">
        <w:rPr>
          <w:bCs/>
          <w:sz w:val="12"/>
          <w:szCs w:val="12"/>
          <w:lang w:eastAsia="en-US"/>
        </w:rPr>
        <w:t xml:space="preserve">от </w:t>
      </w:r>
      <w:proofErr w:type="gramStart"/>
      <w:r w:rsidRPr="00827DA3">
        <w:rPr>
          <w:bCs/>
          <w:sz w:val="12"/>
          <w:szCs w:val="12"/>
          <w:lang w:eastAsia="en-US"/>
        </w:rPr>
        <w:t>28.03.2023  №</w:t>
      </w:r>
      <w:proofErr w:type="gramEnd"/>
      <w:r w:rsidRPr="00827DA3">
        <w:rPr>
          <w:bCs/>
          <w:sz w:val="12"/>
          <w:szCs w:val="12"/>
          <w:lang w:eastAsia="en-US"/>
        </w:rPr>
        <w:t xml:space="preserve"> 10</w:t>
      </w:r>
    </w:p>
    <w:p w:rsidR="00827DA3" w:rsidRPr="00827DA3" w:rsidRDefault="00827DA3" w:rsidP="00827DA3">
      <w:pPr>
        <w:suppressAutoHyphens/>
        <w:ind w:left="-284"/>
        <w:jc w:val="center"/>
        <w:rPr>
          <w:sz w:val="12"/>
          <w:szCs w:val="12"/>
          <w:lang w:eastAsia="ar-SA"/>
        </w:rPr>
      </w:pPr>
    </w:p>
    <w:p w:rsidR="00827DA3" w:rsidRPr="00827DA3" w:rsidRDefault="00827DA3" w:rsidP="00827DA3">
      <w:pPr>
        <w:suppressAutoHyphens/>
        <w:ind w:left="-284"/>
        <w:jc w:val="center"/>
        <w:rPr>
          <w:sz w:val="12"/>
          <w:szCs w:val="12"/>
          <w:lang w:eastAsia="ar-SA"/>
        </w:rPr>
      </w:pPr>
    </w:p>
    <w:p w:rsidR="00827DA3" w:rsidRPr="00827DA3" w:rsidRDefault="00827DA3" w:rsidP="00827DA3">
      <w:pPr>
        <w:suppressAutoHyphens/>
        <w:ind w:left="-284"/>
        <w:jc w:val="center"/>
        <w:rPr>
          <w:sz w:val="12"/>
          <w:szCs w:val="12"/>
          <w:lang w:eastAsia="ar-SA"/>
        </w:rPr>
      </w:pPr>
    </w:p>
    <w:p w:rsidR="00827DA3" w:rsidRPr="00827DA3" w:rsidRDefault="00827DA3" w:rsidP="00827DA3">
      <w:pPr>
        <w:suppressAutoHyphens/>
        <w:ind w:left="-284"/>
        <w:jc w:val="center"/>
        <w:rPr>
          <w:sz w:val="12"/>
          <w:szCs w:val="12"/>
          <w:lang w:eastAsia="ar-SA"/>
        </w:rPr>
      </w:pPr>
      <w:r w:rsidRPr="00827DA3">
        <w:rPr>
          <w:sz w:val="12"/>
          <w:szCs w:val="12"/>
          <w:lang w:eastAsia="ar-SA"/>
        </w:rPr>
        <w:t xml:space="preserve">Решение о возврате животных без владельцев на </w:t>
      </w:r>
    </w:p>
    <w:p w:rsidR="00827DA3" w:rsidRPr="00827DA3" w:rsidRDefault="00827DA3" w:rsidP="00827DA3">
      <w:pPr>
        <w:suppressAutoHyphens/>
        <w:ind w:left="-284"/>
        <w:jc w:val="center"/>
        <w:rPr>
          <w:sz w:val="12"/>
          <w:szCs w:val="12"/>
          <w:lang w:eastAsia="ar-SA"/>
        </w:rPr>
      </w:pPr>
      <w:r w:rsidRPr="00827DA3">
        <w:rPr>
          <w:sz w:val="12"/>
          <w:szCs w:val="12"/>
          <w:lang w:eastAsia="ar-SA"/>
        </w:rPr>
        <w:t>прежние места обитания</w:t>
      </w:r>
    </w:p>
    <w:p w:rsidR="00827DA3" w:rsidRPr="00827DA3" w:rsidRDefault="00827DA3" w:rsidP="00827DA3">
      <w:pPr>
        <w:suppressAutoHyphens/>
        <w:ind w:left="-284"/>
        <w:jc w:val="center"/>
        <w:rPr>
          <w:sz w:val="12"/>
          <w:szCs w:val="12"/>
          <w:lang w:eastAsia="ar-SA"/>
        </w:rPr>
      </w:pPr>
      <w:r w:rsidRPr="00827DA3">
        <w:rPr>
          <w:sz w:val="12"/>
          <w:szCs w:val="12"/>
          <w:lang w:eastAsia="ar-SA"/>
        </w:rPr>
        <w:t>от «_</w:t>
      </w:r>
      <w:proofErr w:type="gramStart"/>
      <w:r w:rsidRPr="00827DA3">
        <w:rPr>
          <w:sz w:val="12"/>
          <w:szCs w:val="12"/>
          <w:lang w:eastAsia="ar-SA"/>
        </w:rPr>
        <w:t>_»_</w:t>
      </w:r>
      <w:proofErr w:type="gramEnd"/>
      <w:r w:rsidRPr="00827DA3">
        <w:rPr>
          <w:sz w:val="12"/>
          <w:szCs w:val="12"/>
          <w:lang w:eastAsia="ar-SA"/>
        </w:rPr>
        <w:t>____________20__ г.№___</w:t>
      </w:r>
    </w:p>
    <w:p w:rsidR="00827DA3" w:rsidRPr="00827DA3" w:rsidRDefault="00827DA3" w:rsidP="00827DA3">
      <w:pPr>
        <w:suppressAutoHyphens/>
        <w:ind w:left="-284"/>
        <w:jc w:val="center"/>
        <w:rPr>
          <w:sz w:val="12"/>
          <w:szCs w:val="12"/>
          <w:lang w:eastAsia="ar-SA"/>
        </w:rPr>
      </w:pPr>
    </w:p>
    <w:p w:rsidR="00827DA3" w:rsidRPr="00827DA3" w:rsidRDefault="00827DA3" w:rsidP="00827DA3">
      <w:pPr>
        <w:suppressAutoHyphens/>
        <w:ind w:left="-284"/>
        <w:jc w:val="center"/>
        <w:rPr>
          <w:sz w:val="12"/>
          <w:szCs w:val="12"/>
          <w:lang w:eastAsia="ar-SA"/>
        </w:rPr>
      </w:pPr>
      <w:r w:rsidRPr="00827DA3">
        <w:rPr>
          <w:sz w:val="12"/>
          <w:szCs w:val="12"/>
          <w:lang w:eastAsia="ar-SA"/>
        </w:rPr>
        <w:t>_______________________________________________________________________</w:t>
      </w:r>
    </w:p>
    <w:p w:rsidR="00827DA3" w:rsidRPr="00827DA3" w:rsidRDefault="00827DA3" w:rsidP="00827DA3">
      <w:pPr>
        <w:suppressAutoHyphens/>
        <w:ind w:left="-284"/>
        <w:jc w:val="center"/>
        <w:rPr>
          <w:sz w:val="12"/>
          <w:szCs w:val="12"/>
          <w:lang w:eastAsia="ar-SA"/>
        </w:rPr>
      </w:pPr>
      <w:r w:rsidRPr="00827DA3">
        <w:rPr>
          <w:sz w:val="12"/>
          <w:szCs w:val="12"/>
          <w:lang w:eastAsia="ar-SA"/>
        </w:rPr>
        <w:t>(Ф.И.О., должность лица, уполномоченного на принятие решения о возврате животных без владельцев)</w:t>
      </w:r>
    </w:p>
    <w:p w:rsidR="00827DA3" w:rsidRPr="00827DA3" w:rsidRDefault="00827DA3" w:rsidP="00827DA3">
      <w:pPr>
        <w:suppressAutoHyphens/>
        <w:ind w:left="-284"/>
        <w:jc w:val="both"/>
        <w:rPr>
          <w:sz w:val="12"/>
          <w:szCs w:val="12"/>
          <w:lang w:eastAsia="ar-SA"/>
        </w:rPr>
      </w:pPr>
    </w:p>
    <w:p w:rsidR="00827DA3" w:rsidRPr="00827DA3" w:rsidRDefault="00827DA3" w:rsidP="00827DA3">
      <w:pPr>
        <w:suppressAutoHyphens/>
        <w:ind w:left="-284"/>
        <w:rPr>
          <w:sz w:val="12"/>
          <w:szCs w:val="12"/>
          <w:lang w:eastAsia="ar-SA"/>
        </w:rPr>
      </w:pPr>
      <w:r w:rsidRPr="00827DA3">
        <w:rPr>
          <w:sz w:val="12"/>
          <w:szCs w:val="12"/>
          <w:lang w:eastAsia="ar-SA"/>
        </w:rPr>
        <w:t>На основании представленного_______________________________________________</w:t>
      </w:r>
    </w:p>
    <w:p w:rsidR="00827DA3" w:rsidRPr="00827DA3" w:rsidRDefault="00827DA3" w:rsidP="00827DA3">
      <w:pPr>
        <w:ind w:firstLine="709"/>
        <w:jc w:val="center"/>
        <w:rPr>
          <w:sz w:val="12"/>
          <w:szCs w:val="12"/>
        </w:rPr>
      </w:pPr>
      <w:r w:rsidRPr="00827DA3">
        <w:rPr>
          <w:sz w:val="12"/>
          <w:szCs w:val="12"/>
        </w:rPr>
        <w:t>(полное наименование специализированной организации по отлову)</w:t>
      </w:r>
    </w:p>
    <w:p w:rsidR="00827DA3" w:rsidRPr="00827DA3" w:rsidRDefault="00827DA3" w:rsidP="00827DA3">
      <w:pPr>
        <w:ind w:firstLine="709"/>
        <w:rPr>
          <w:sz w:val="12"/>
          <w:szCs w:val="12"/>
        </w:rPr>
      </w:pPr>
      <w:r w:rsidRPr="00827DA3">
        <w:rPr>
          <w:sz w:val="12"/>
          <w:szCs w:val="12"/>
        </w:rPr>
        <w:t xml:space="preserve">Акта проведения освидетельствования животного без владельца на предмет наличия (отсутствия) у него немотивированной агрессивности, проведенного </w:t>
      </w:r>
      <w:proofErr w:type="spellStart"/>
      <w:r w:rsidRPr="00827DA3">
        <w:rPr>
          <w:sz w:val="12"/>
          <w:szCs w:val="12"/>
        </w:rPr>
        <w:t>комиссионно</w:t>
      </w:r>
      <w:proofErr w:type="spellEnd"/>
      <w:r w:rsidRPr="00827DA3">
        <w:rPr>
          <w:sz w:val="12"/>
          <w:szCs w:val="12"/>
        </w:rPr>
        <w:t xml:space="preserve"> с обязательным участием специалиста в области ветеринарии от «__</w:t>
      </w:r>
      <w:proofErr w:type="gramStart"/>
      <w:r w:rsidRPr="00827DA3">
        <w:rPr>
          <w:sz w:val="12"/>
          <w:szCs w:val="12"/>
        </w:rPr>
        <w:t>_»_</w:t>
      </w:r>
      <w:proofErr w:type="gramEnd"/>
      <w:r w:rsidRPr="00827DA3">
        <w:rPr>
          <w:sz w:val="12"/>
          <w:szCs w:val="12"/>
        </w:rPr>
        <w:t>_________20__г.№___</w:t>
      </w:r>
    </w:p>
    <w:p w:rsidR="00827DA3" w:rsidRPr="00827DA3" w:rsidRDefault="00827DA3" w:rsidP="00827DA3">
      <w:pPr>
        <w:ind w:firstLine="709"/>
        <w:rPr>
          <w:sz w:val="12"/>
          <w:szCs w:val="12"/>
        </w:rPr>
      </w:pPr>
      <w:r w:rsidRPr="00827DA3">
        <w:rPr>
          <w:sz w:val="12"/>
          <w:szCs w:val="12"/>
        </w:rPr>
        <w:t>В отношении животного без владельца:</w:t>
      </w:r>
    </w:p>
    <w:p w:rsidR="00827DA3" w:rsidRPr="00827DA3" w:rsidRDefault="00827DA3" w:rsidP="00827DA3">
      <w:pPr>
        <w:ind w:firstLine="709"/>
        <w:rPr>
          <w:sz w:val="12"/>
          <w:szCs w:val="12"/>
        </w:rPr>
      </w:pPr>
      <w:r w:rsidRPr="00827DA3">
        <w:rPr>
          <w:sz w:val="12"/>
          <w:szCs w:val="12"/>
        </w:rPr>
        <w:t>Идентификационная метка________________________________________</w:t>
      </w:r>
    </w:p>
    <w:p w:rsidR="00827DA3" w:rsidRPr="00827DA3" w:rsidRDefault="00827DA3" w:rsidP="00827DA3">
      <w:pPr>
        <w:ind w:firstLine="709"/>
        <w:rPr>
          <w:sz w:val="12"/>
          <w:szCs w:val="12"/>
        </w:rPr>
      </w:pPr>
      <w:r w:rsidRPr="00827DA3">
        <w:rPr>
          <w:sz w:val="12"/>
          <w:szCs w:val="12"/>
        </w:rPr>
        <w:t>Место и дата отлова______________________________________________</w:t>
      </w:r>
    </w:p>
    <w:p w:rsidR="00827DA3" w:rsidRPr="00827DA3" w:rsidRDefault="00827DA3" w:rsidP="00827DA3">
      <w:pPr>
        <w:ind w:firstLine="709"/>
        <w:rPr>
          <w:sz w:val="12"/>
          <w:szCs w:val="12"/>
        </w:rPr>
      </w:pPr>
      <w:r w:rsidRPr="00827DA3">
        <w:rPr>
          <w:sz w:val="12"/>
          <w:szCs w:val="12"/>
        </w:rPr>
        <w:t>ПРИНЯТОЕ РЕШЕНИЕ:</w:t>
      </w:r>
    </w:p>
    <w:p w:rsidR="00827DA3" w:rsidRPr="00827DA3" w:rsidRDefault="00827DA3" w:rsidP="00827DA3">
      <w:pPr>
        <w:ind w:firstLine="709"/>
        <w:rPr>
          <w:sz w:val="12"/>
          <w:szCs w:val="12"/>
        </w:rPr>
      </w:pPr>
      <w:r w:rsidRPr="00827DA3">
        <w:rPr>
          <w:sz w:val="12"/>
          <w:szCs w:val="12"/>
        </w:rPr>
        <w:t>_______________________________________________________________</w:t>
      </w:r>
    </w:p>
    <w:p w:rsidR="00827DA3" w:rsidRPr="00827DA3" w:rsidRDefault="00827DA3" w:rsidP="00827DA3">
      <w:pPr>
        <w:ind w:firstLine="709"/>
        <w:rPr>
          <w:sz w:val="12"/>
          <w:szCs w:val="12"/>
        </w:rPr>
      </w:pPr>
      <w:r w:rsidRPr="00827DA3">
        <w:rPr>
          <w:sz w:val="12"/>
          <w:szCs w:val="12"/>
        </w:rPr>
        <w:t>(о возврате животного без владельца на прежнее место обитания/запрете возврата)</w:t>
      </w:r>
    </w:p>
    <w:p w:rsidR="00827DA3" w:rsidRPr="00827DA3" w:rsidRDefault="00827DA3" w:rsidP="00827DA3">
      <w:pPr>
        <w:ind w:firstLine="709"/>
        <w:rPr>
          <w:sz w:val="12"/>
          <w:szCs w:val="12"/>
        </w:rPr>
      </w:pPr>
    </w:p>
    <w:p w:rsidR="00827DA3" w:rsidRPr="00827DA3" w:rsidRDefault="00827DA3" w:rsidP="00827DA3">
      <w:pPr>
        <w:ind w:firstLine="709"/>
        <w:rPr>
          <w:sz w:val="12"/>
          <w:szCs w:val="12"/>
        </w:rPr>
      </w:pPr>
      <w:r w:rsidRPr="00827DA3">
        <w:rPr>
          <w:sz w:val="12"/>
          <w:szCs w:val="12"/>
        </w:rPr>
        <w:t>_________________________________________________________________________________________</w:t>
      </w:r>
    </w:p>
    <w:p w:rsidR="00827DA3" w:rsidRPr="00827DA3" w:rsidRDefault="00827DA3" w:rsidP="00827DA3">
      <w:pPr>
        <w:ind w:firstLine="709"/>
        <w:rPr>
          <w:sz w:val="12"/>
          <w:szCs w:val="12"/>
        </w:rPr>
      </w:pPr>
      <w:r w:rsidRPr="00827DA3">
        <w:rPr>
          <w:sz w:val="12"/>
          <w:szCs w:val="12"/>
        </w:rPr>
        <w:t>(указывается основание принятого решения)</w:t>
      </w:r>
    </w:p>
    <w:p w:rsidR="00827DA3" w:rsidRPr="00827DA3" w:rsidRDefault="00827DA3" w:rsidP="00827DA3">
      <w:pPr>
        <w:ind w:firstLine="709"/>
        <w:rPr>
          <w:sz w:val="12"/>
          <w:szCs w:val="12"/>
        </w:rPr>
      </w:pPr>
    </w:p>
    <w:p w:rsidR="00827DA3" w:rsidRPr="00827DA3" w:rsidRDefault="00827DA3" w:rsidP="00827DA3">
      <w:pPr>
        <w:ind w:firstLine="709"/>
        <w:rPr>
          <w:sz w:val="12"/>
          <w:szCs w:val="12"/>
        </w:rPr>
      </w:pPr>
      <w:r w:rsidRPr="00827DA3">
        <w:rPr>
          <w:sz w:val="12"/>
          <w:szCs w:val="12"/>
        </w:rPr>
        <w:t>_________________________                                               _______________________________________</w:t>
      </w:r>
    </w:p>
    <w:p w:rsidR="00827DA3" w:rsidRPr="00827DA3" w:rsidRDefault="00827DA3" w:rsidP="00827DA3">
      <w:pPr>
        <w:ind w:firstLine="709"/>
        <w:rPr>
          <w:sz w:val="12"/>
          <w:szCs w:val="12"/>
        </w:rPr>
      </w:pPr>
      <w:r w:rsidRPr="00827DA3">
        <w:rPr>
          <w:sz w:val="12"/>
          <w:szCs w:val="12"/>
        </w:rPr>
        <w:t>(</w:t>
      </w:r>
      <w:proofErr w:type="gramStart"/>
      <w:r w:rsidRPr="00827DA3">
        <w:rPr>
          <w:sz w:val="12"/>
          <w:szCs w:val="12"/>
        </w:rPr>
        <w:t xml:space="preserve">подпись)   </w:t>
      </w:r>
      <w:proofErr w:type="gramEnd"/>
      <w:r w:rsidRPr="00827DA3">
        <w:rPr>
          <w:sz w:val="12"/>
          <w:szCs w:val="12"/>
        </w:rPr>
        <w:t xml:space="preserve">                                                                                                   (Ф.И.О.)</w:t>
      </w:r>
    </w:p>
    <w:p w:rsidR="00827DA3" w:rsidRPr="00827DA3" w:rsidRDefault="00827DA3" w:rsidP="00827DA3">
      <w:pPr>
        <w:keepNext/>
        <w:outlineLvl w:val="2"/>
        <w:rPr>
          <w:rFonts w:ascii="Arial" w:hAnsi="Arial" w:cs="Arial"/>
          <w:noProof/>
          <w:sz w:val="12"/>
          <w:szCs w:val="12"/>
        </w:rPr>
      </w:pPr>
    </w:p>
    <w:p w:rsidR="00827DA3" w:rsidRPr="00827DA3" w:rsidRDefault="00827DA3" w:rsidP="00827DA3">
      <w:pPr>
        <w:keepNext/>
        <w:jc w:val="center"/>
        <w:outlineLvl w:val="2"/>
        <w:rPr>
          <w:rFonts w:ascii="Arial" w:hAnsi="Arial" w:cs="Arial"/>
          <w:sz w:val="12"/>
          <w:szCs w:val="12"/>
        </w:rPr>
      </w:pPr>
    </w:p>
    <w:p w:rsidR="00827DA3" w:rsidRPr="00827DA3" w:rsidRDefault="00827DA3" w:rsidP="00827DA3">
      <w:pPr>
        <w:keepNext/>
        <w:jc w:val="center"/>
        <w:outlineLvl w:val="2"/>
        <w:rPr>
          <w:rFonts w:ascii="Arial" w:hAnsi="Arial" w:cs="Arial"/>
          <w:b/>
          <w:sz w:val="12"/>
          <w:szCs w:val="12"/>
        </w:rPr>
      </w:pPr>
      <w:r w:rsidRPr="00827DA3">
        <w:rPr>
          <w:rFonts w:ascii="Arial" w:hAnsi="Arial" w:cs="Arial"/>
          <w:b/>
          <w:sz w:val="12"/>
          <w:szCs w:val="12"/>
        </w:rPr>
        <w:t>АДМИНИСТРАЦИЯ</w:t>
      </w:r>
    </w:p>
    <w:p w:rsidR="00827DA3" w:rsidRPr="00827DA3" w:rsidRDefault="00827DA3" w:rsidP="00827DA3">
      <w:pPr>
        <w:keepNext/>
        <w:jc w:val="center"/>
        <w:outlineLvl w:val="2"/>
        <w:rPr>
          <w:rFonts w:ascii="Arial" w:hAnsi="Arial" w:cs="Arial"/>
          <w:b/>
          <w:sz w:val="12"/>
          <w:szCs w:val="12"/>
        </w:rPr>
      </w:pPr>
      <w:r w:rsidRPr="00827DA3">
        <w:rPr>
          <w:rFonts w:ascii="Arial" w:hAnsi="Arial" w:cs="Arial"/>
          <w:b/>
          <w:sz w:val="12"/>
          <w:szCs w:val="12"/>
        </w:rPr>
        <w:t>ОРЕХОВСКОГО СЕЛЬСКОГО ПОСЕЛЕНИЯ</w:t>
      </w:r>
    </w:p>
    <w:p w:rsidR="00827DA3" w:rsidRPr="00827DA3" w:rsidRDefault="00827DA3" w:rsidP="00827DA3">
      <w:pPr>
        <w:keepNext/>
        <w:jc w:val="center"/>
        <w:outlineLvl w:val="2"/>
        <w:rPr>
          <w:rFonts w:ascii="Arial" w:hAnsi="Arial" w:cs="Arial"/>
          <w:b/>
          <w:sz w:val="12"/>
          <w:szCs w:val="12"/>
        </w:rPr>
      </w:pPr>
      <w:r w:rsidRPr="00827DA3">
        <w:rPr>
          <w:rFonts w:ascii="Arial" w:hAnsi="Arial" w:cs="Arial"/>
          <w:b/>
          <w:sz w:val="12"/>
          <w:szCs w:val="12"/>
        </w:rPr>
        <w:t>ГАЛИЧСКОГО МУНИЦИПАЛЬНОГО РАЙОНА</w:t>
      </w:r>
    </w:p>
    <w:p w:rsidR="00827DA3" w:rsidRPr="00827DA3" w:rsidRDefault="00827DA3" w:rsidP="00827DA3">
      <w:pPr>
        <w:keepNext/>
        <w:jc w:val="center"/>
        <w:outlineLvl w:val="2"/>
        <w:rPr>
          <w:rFonts w:ascii="Arial" w:hAnsi="Arial" w:cs="Arial"/>
          <w:b/>
          <w:sz w:val="12"/>
          <w:szCs w:val="12"/>
        </w:rPr>
      </w:pPr>
      <w:r w:rsidRPr="00827DA3">
        <w:rPr>
          <w:rFonts w:ascii="Arial" w:hAnsi="Arial" w:cs="Arial"/>
          <w:b/>
          <w:sz w:val="12"/>
          <w:szCs w:val="12"/>
        </w:rPr>
        <w:t>КОСТРОМСКОЙ ОБЛАСТИ</w:t>
      </w:r>
    </w:p>
    <w:p w:rsidR="00827DA3" w:rsidRPr="00827DA3" w:rsidRDefault="00827DA3" w:rsidP="00827DA3">
      <w:pPr>
        <w:keepNext/>
        <w:jc w:val="center"/>
        <w:outlineLvl w:val="2"/>
        <w:rPr>
          <w:rFonts w:ascii="Arial" w:hAnsi="Arial" w:cs="Arial"/>
          <w:b/>
          <w:sz w:val="12"/>
          <w:szCs w:val="12"/>
        </w:rPr>
      </w:pPr>
    </w:p>
    <w:p w:rsidR="00827DA3" w:rsidRPr="00827DA3" w:rsidRDefault="00827DA3" w:rsidP="00827DA3">
      <w:pPr>
        <w:keepNext/>
        <w:jc w:val="center"/>
        <w:outlineLvl w:val="2"/>
        <w:rPr>
          <w:rFonts w:ascii="Arial" w:hAnsi="Arial" w:cs="Arial"/>
          <w:sz w:val="12"/>
          <w:szCs w:val="12"/>
        </w:rPr>
      </w:pPr>
      <w:r w:rsidRPr="00827DA3">
        <w:rPr>
          <w:rFonts w:ascii="Arial" w:hAnsi="Arial" w:cs="Arial"/>
          <w:sz w:val="12"/>
          <w:szCs w:val="12"/>
        </w:rPr>
        <w:t xml:space="preserve"> П О С Т А Н О В Л Е Н И Е</w:t>
      </w:r>
    </w:p>
    <w:p w:rsidR="00827DA3" w:rsidRPr="00827DA3" w:rsidRDefault="00827DA3" w:rsidP="00827DA3">
      <w:pPr>
        <w:keepNext/>
        <w:jc w:val="center"/>
        <w:outlineLvl w:val="2"/>
        <w:rPr>
          <w:rFonts w:ascii="Arial" w:hAnsi="Arial" w:cs="Arial"/>
          <w:b/>
          <w:sz w:val="12"/>
          <w:szCs w:val="12"/>
        </w:rPr>
      </w:pPr>
    </w:p>
    <w:p w:rsidR="00827DA3" w:rsidRPr="00827DA3" w:rsidRDefault="00827DA3" w:rsidP="00827DA3">
      <w:pPr>
        <w:keepNext/>
        <w:jc w:val="center"/>
        <w:outlineLvl w:val="2"/>
        <w:rPr>
          <w:rFonts w:ascii="Arial" w:hAnsi="Arial" w:cs="Arial"/>
          <w:sz w:val="12"/>
          <w:szCs w:val="12"/>
        </w:rPr>
      </w:pPr>
      <w:proofErr w:type="gramStart"/>
      <w:r w:rsidRPr="00827DA3">
        <w:rPr>
          <w:rFonts w:ascii="Arial" w:hAnsi="Arial" w:cs="Arial"/>
          <w:sz w:val="12"/>
          <w:szCs w:val="12"/>
        </w:rPr>
        <w:t>от  «</w:t>
      </w:r>
      <w:proofErr w:type="gramEnd"/>
      <w:r w:rsidRPr="00827DA3">
        <w:rPr>
          <w:rFonts w:ascii="Arial" w:hAnsi="Arial" w:cs="Arial"/>
          <w:sz w:val="12"/>
          <w:szCs w:val="12"/>
        </w:rPr>
        <w:t xml:space="preserve">28»  марта  2023  года № 11 </w:t>
      </w:r>
    </w:p>
    <w:p w:rsidR="00827DA3" w:rsidRPr="00827DA3" w:rsidRDefault="00827DA3" w:rsidP="00827DA3">
      <w:pPr>
        <w:rPr>
          <w:rFonts w:ascii="Arial" w:hAnsi="Arial" w:cs="Arial"/>
          <w:sz w:val="12"/>
          <w:szCs w:val="12"/>
        </w:rPr>
      </w:pPr>
    </w:p>
    <w:p w:rsidR="00827DA3" w:rsidRPr="00827DA3" w:rsidRDefault="00827DA3" w:rsidP="00827DA3">
      <w:pPr>
        <w:keepNext/>
        <w:jc w:val="center"/>
        <w:outlineLvl w:val="2"/>
        <w:rPr>
          <w:rFonts w:ascii="Arial" w:hAnsi="Arial" w:cs="Arial"/>
          <w:sz w:val="12"/>
          <w:szCs w:val="12"/>
        </w:rPr>
      </w:pPr>
      <w:r w:rsidRPr="00827DA3">
        <w:rPr>
          <w:rFonts w:ascii="Arial" w:hAnsi="Arial" w:cs="Arial"/>
          <w:sz w:val="12"/>
          <w:szCs w:val="12"/>
        </w:rPr>
        <w:t>с. Орехово</w:t>
      </w:r>
    </w:p>
    <w:p w:rsidR="00827DA3" w:rsidRPr="00827DA3" w:rsidRDefault="00827DA3" w:rsidP="00827DA3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827DA3" w:rsidRPr="00827DA3" w:rsidRDefault="00827DA3" w:rsidP="00827DA3">
      <w:pPr>
        <w:shd w:val="clear" w:color="auto" w:fill="FFFFFF"/>
        <w:ind w:firstLine="709"/>
        <w:jc w:val="center"/>
        <w:rPr>
          <w:rFonts w:ascii="Arial" w:hAnsi="Arial" w:cs="Arial"/>
          <w:b/>
          <w:bCs/>
          <w:caps/>
          <w:sz w:val="12"/>
          <w:szCs w:val="12"/>
        </w:rPr>
      </w:pPr>
      <w:r w:rsidRPr="00827DA3">
        <w:rPr>
          <w:rFonts w:ascii="Arial" w:hAnsi="Arial" w:cs="Arial"/>
          <w:b/>
          <w:bCs/>
          <w:caps/>
          <w:sz w:val="12"/>
          <w:szCs w:val="12"/>
        </w:rPr>
        <w:t xml:space="preserve">О Порядке сбора средств самообложения граждан НА ТЕРРИТОРИИ НАСЕЛЕННых </w:t>
      </w:r>
      <w:proofErr w:type="gramStart"/>
      <w:r w:rsidRPr="00827DA3">
        <w:rPr>
          <w:rFonts w:ascii="Arial" w:hAnsi="Arial" w:cs="Arial"/>
          <w:b/>
          <w:bCs/>
          <w:caps/>
          <w:sz w:val="12"/>
          <w:szCs w:val="12"/>
        </w:rPr>
        <w:t>ПУНКТов ,ВХОДЯЩих</w:t>
      </w:r>
      <w:proofErr w:type="gramEnd"/>
      <w:r w:rsidRPr="00827DA3">
        <w:rPr>
          <w:rFonts w:ascii="Arial" w:hAnsi="Arial" w:cs="Arial"/>
          <w:b/>
          <w:bCs/>
          <w:caps/>
          <w:sz w:val="12"/>
          <w:szCs w:val="12"/>
        </w:rPr>
        <w:t xml:space="preserve"> В СОСТАВ Ореховского сельского поселения галичского муниципального района костромской области</w:t>
      </w:r>
    </w:p>
    <w:p w:rsidR="00827DA3" w:rsidRPr="00827DA3" w:rsidRDefault="00827DA3" w:rsidP="00827DA3">
      <w:pPr>
        <w:rPr>
          <w:rFonts w:ascii="Arial" w:hAnsi="Arial" w:cs="Arial"/>
          <w:b/>
          <w:bCs/>
          <w:caps/>
          <w:sz w:val="12"/>
          <w:szCs w:val="12"/>
        </w:rPr>
      </w:pPr>
    </w:p>
    <w:p w:rsidR="00827DA3" w:rsidRPr="00827DA3" w:rsidRDefault="00827DA3" w:rsidP="00827DA3">
      <w:pPr>
        <w:ind w:firstLine="540"/>
        <w:jc w:val="both"/>
        <w:rPr>
          <w:rFonts w:ascii="Arial" w:hAnsi="Arial" w:cs="Arial"/>
          <w:i/>
          <w:sz w:val="12"/>
          <w:szCs w:val="12"/>
          <w:u w:val="single"/>
        </w:rPr>
      </w:pPr>
      <w:r w:rsidRPr="00827DA3">
        <w:rPr>
          <w:rFonts w:ascii="Arial" w:hAnsi="Arial" w:cs="Arial"/>
          <w:sz w:val="12"/>
          <w:szCs w:val="12"/>
        </w:rPr>
        <w:t xml:space="preserve">В соответствии с Бюджетным кодексом Российской Федерации, Федеральным законом от 6 октября 2003 года </w:t>
      </w:r>
      <w:hyperlink r:id="rId8" w:tgtFrame="_blank" w:history="1">
        <w:r w:rsidRPr="00827DA3">
          <w:rPr>
            <w:rStyle w:val="ad"/>
            <w:rFonts w:ascii="Arial" w:hAnsi="Arial" w:cs="Arial"/>
            <w:sz w:val="12"/>
            <w:szCs w:val="12"/>
          </w:rPr>
          <w:t>№ 131-ФЗ</w:t>
        </w:r>
      </w:hyperlink>
      <w:r w:rsidRPr="00827DA3">
        <w:rPr>
          <w:rFonts w:ascii="Arial" w:hAnsi="Arial" w:cs="Arial"/>
          <w:sz w:val="12"/>
          <w:szCs w:val="12"/>
        </w:rPr>
        <w:t xml:space="preserve"> «Об общих принципах организации местного самоуправления в Российской Федерации»,  Законом Костромской области от 26 апреля 2021 года № 81-7-ЗКО «Об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пункта, входящего в состав поселения, муниципального округа, городского округа Костромской области», статьей 67  Устава муниципального образования </w:t>
      </w:r>
      <w:proofErr w:type="spellStart"/>
      <w:r w:rsidRPr="00827DA3">
        <w:rPr>
          <w:rFonts w:ascii="Arial" w:hAnsi="Arial" w:cs="Arial"/>
          <w:sz w:val="12"/>
          <w:szCs w:val="12"/>
        </w:rPr>
        <w:t>Ореховское</w:t>
      </w:r>
      <w:proofErr w:type="spellEnd"/>
      <w:r w:rsidRPr="00827DA3">
        <w:rPr>
          <w:rFonts w:ascii="Arial" w:hAnsi="Arial" w:cs="Arial"/>
          <w:sz w:val="12"/>
          <w:szCs w:val="12"/>
        </w:rPr>
        <w:t xml:space="preserve"> сельское поселение Галичского муниципального района Костромской области, принятого решением Совета депутатов </w:t>
      </w:r>
      <w:proofErr w:type="spellStart"/>
      <w:r w:rsidRPr="00827DA3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827DA3">
        <w:rPr>
          <w:rFonts w:ascii="Arial" w:hAnsi="Arial" w:cs="Arial"/>
          <w:sz w:val="12"/>
          <w:szCs w:val="12"/>
        </w:rPr>
        <w:t xml:space="preserve"> сельского поселения от «18» мая 2018 № 134,  решением Совета депутатов от 24 марта 2023 года № 121 « Об утверждении Положения о порядке</w:t>
      </w:r>
      <w:r w:rsidRPr="00827DA3">
        <w:rPr>
          <w:rFonts w:ascii="Arial" w:hAnsi="Arial" w:cs="Arial"/>
          <w:bCs/>
          <w:sz w:val="12"/>
          <w:szCs w:val="12"/>
        </w:rPr>
        <w:t xml:space="preserve"> проведения схода граждан по вопросу введения и использования средств самообложения граждан на части территории населенного пункта, входящего в состав </w:t>
      </w:r>
      <w:proofErr w:type="spellStart"/>
      <w:r w:rsidRPr="00827DA3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827DA3">
        <w:rPr>
          <w:rFonts w:ascii="Arial" w:hAnsi="Arial" w:cs="Arial"/>
          <w:sz w:val="12"/>
          <w:szCs w:val="12"/>
        </w:rPr>
        <w:t xml:space="preserve"> сельского поселения Галичского муниципального района Костромской  области» администрация </w:t>
      </w:r>
      <w:proofErr w:type="spellStart"/>
      <w:r w:rsidRPr="00827DA3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827DA3">
        <w:rPr>
          <w:rFonts w:ascii="Arial" w:hAnsi="Arial" w:cs="Arial"/>
          <w:sz w:val="12"/>
          <w:szCs w:val="12"/>
        </w:rPr>
        <w:t xml:space="preserve"> сельского поселения</w:t>
      </w:r>
    </w:p>
    <w:p w:rsidR="00827DA3" w:rsidRPr="00827DA3" w:rsidRDefault="00827DA3" w:rsidP="00827DA3">
      <w:pPr>
        <w:ind w:firstLine="540"/>
        <w:jc w:val="both"/>
        <w:rPr>
          <w:rFonts w:ascii="Arial" w:hAnsi="Arial" w:cs="Arial"/>
          <w:sz w:val="12"/>
          <w:szCs w:val="12"/>
        </w:rPr>
      </w:pPr>
      <w:r w:rsidRPr="00827DA3">
        <w:rPr>
          <w:rFonts w:ascii="Arial" w:hAnsi="Arial" w:cs="Arial"/>
          <w:sz w:val="12"/>
          <w:szCs w:val="12"/>
        </w:rPr>
        <w:t>ПОСТАНОВЛЯЕТ</w:t>
      </w:r>
    </w:p>
    <w:p w:rsidR="00827DA3" w:rsidRPr="00827DA3" w:rsidRDefault="00827DA3" w:rsidP="00827DA3">
      <w:pPr>
        <w:shd w:val="clear" w:color="auto" w:fill="FFFFFF"/>
        <w:ind w:firstLine="540"/>
        <w:jc w:val="both"/>
        <w:rPr>
          <w:rFonts w:ascii="Arial" w:hAnsi="Arial" w:cs="Arial"/>
          <w:sz w:val="12"/>
          <w:szCs w:val="12"/>
        </w:rPr>
      </w:pPr>
      <w:r w:rsidRPr="00827DA3">
        <w:rPr>
          <w:rFonts w:ascii="Arial" w:hAnsi="Arial" w:cs="Arial"/>
          <w:sz w:val="12"/>
          <w:szCs w:val="12"/>
        </w:rPr>
        <w:t xml:space="preserve">1. Утвердить прилагаемый </w:t>
      </w:r>
      <w:r w:rsidRPr="00827DA3">
        <w:rPr>
          <w:rFonts w:ascii="Arial" w:hAnsi="Arial" w:cs="Arial"/>
          <w:bCs/>
          <w:sz w:val="12"/>
          <w:szCs w:val="12"/>
        </w:rPr>
        <w:t>порядок сбора средств самообложения граждан на части территории населенных пунктов входящего в состав</w:t>
      </w:r>
      <w:r w:rsidRPr="00827DA3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827DA3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827DA3">
        <w:rPr>
          <w:rFonts w:ascii="Arial" w:hAnsi="Arial" w:cs="Arial"/>
          <w:sz w:val="12"/>
          <w:szCs w:val="12"/>
        </w:rPr>
        <w:t xml:space="preserve"> сельского поселения Галичского муниципального района Костромской области</w:t>
      </w:r>
    </w:p>
    <w:p w:rsidR="00827DA3" w:rsidRPr="00827DA3" w:rsidRDefault="00827DA3" w:rsidP="00827DA3">
      <w:pPr>
        <w:shd w:val="clear" w:color="auto" w:fill="FFFFFF"/>
        <w:ind w:firstLine="540"/>
        <w:jc w:val="both"/>
        <w:rPr>
          <w:rFonts w:ascii="Arial" w:hAnsi="Arial" w:cs="Arial"/>
          <w:sz w:val="12"/>
          <w:szCs w:val="12"/>
        </w:rPr>
      </w:pPr>
      <w:r w:rsidRPr="00827DA3">
        <w:rPr>
          <w:rFonts w:ascii="Arial" w:hAnsi="Arial" w:cs="Arial"/>
          <w:sz w:val="12"/>
          <w:szCs w:val="12"/>
        </w:rPr>
        <w:t xml:space="preserve"> 2.Настоящее постановление вступает в силу со дня его официального опубликования (обнародования) и </w:t>
      </w:r>
      <w:proofErr w:type="gramStart"/>
      <w:r w:rsidRPr="00827DA3">
        <w:rPr>
          <w:rFonts w:ascii="Arial" w:hAnsi="Arial" w:cs="Arial"/>
          <w:sz w:val="12"/>
          <w:szCs w:val="12"/>
        </w:rPr>
        <w:t>подлежит  размещению</w:t>
      </w:r>
      <w:proofErr w:type="gramEnd"/>
      <w:r w:rsidRPr="00827DA3">
        <w:rPr>
          <w:rFonts w:ascii="Arial" w:hAnsi="Arial" w:cs="Arial"/>
          <w:sz w:val="12"/>
          <w:szCs w:val="12"/>
        </w:rPr>
        <w:t xml:space="preserve"> на официальном сайте администрации </w:t>
      </w:r>
      <w:proofErr w:type="spellStart"/>
      <w:r w:rsidRPr="00827DA3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827DA3">
        <w:rPr>
          <w:rFonts w:ascii="Arial" w:hAnsi="Arial" w:cs="Arial"/>
          <w:sz w:val="12"/>
          <w:szCs w:val="12"/>
        </w:rPr>
        <w:t xml:space="preserve"> сельского поселения</w:t>
      </w:r>
      <w:r w:rsidRPr="00827DA3">
        <w:rPr>
          <w:rFonts w:ascii="Arial" w:eastAsia="SimSun" w:hAnsi="Arial" w:cs="Arial"/>
          <w:sz w:val="12"/>
          <w:szCs w:val="12"/>
          <w:lang w:eastAsia="ar-SA"/>
        </w:rPr>
        <w:t xml:space="preserve"> </w:t>
      </w:r>
      <w:r w:rsidRPr="00827DA3">
        <w:rPr>
          <w:rFonts w:ascii="Arial" w:hAnsi="Arial" w:cs="Arial"/>
          <w:sz w:val="12"/>
          <w:szCs w:val="12"/>
        </w:rPr>
        <w:t>в информационно-телекоммуникационной сети «Интернет».</w:t>
      </w:r>
    </w:p>
    <w:p w:rsidR="00827DA3" w:rsidRPr="00827DA3" w:rsidRDefault="00827DA3" w:rsidP="00827DA3">
      <w:pPr>
        <w:shd w:val="clear" w:color="auto" w:fill="FFFFFF"/>
        <w:ind w:firstLine="540"/>
        <w:jc w:val="both"/>
        <w:rPr>
          <w:rFonts w:ascii="Arial" w:hAnsi="Arial" w:cs="Arial"/>
          <w:sz w:val="12"/>
          <w:szCs w:val="12"/>
        </w:rPr>
      </w:pPr>
    </w:p>
    <w:p w:rsidR="00827DA3" w:rsidRPr="00827DA3" w:rsidRDefault="00827DA3" w:rsidP="00827DA3">
      <w:pPr>
        <w:shd w:val="clear" w:color="auto" w:fill="FFFFFF"/>
        <w:ind w:firstLine="540"/>
        <w:jc w:val="both"/>
        <w:rPr>
          <w:rFonts w:ascii="Arial" w:hAnsi="Arial" w:cs="Arial"/>
          <w:sz w:val="12"/>
          <w:szCs w:val="12"/>
        </w:rPr>
      </w:pPr>
    </w:p>
    <w:p w:rsidR="00827DA3" w:rsidRPr="00827DA3" w:rsidRDefault="00827DA3" w:rsidP="00827DA3">
      <w:pPr>
        <w:shd w:val="clear" w:color="auto" w:fill="FFFFFF"/>
        <w:ind w:firstLine="540"/>
        <w:jc w:val="both"/>
        <w:rPr>
          <w:rFonts w:ascii="Arial" w:hAnsi="Arial" w:cs="Arial"/>
          <w:sz w:val="12"/>
          <w:szCs w:val="12"/>
        </w:rPr>
      </w:pPr>
    </w:p>
    <w:p w:rsidR="00827DA3" w:rsidRPr="00827DA3" w:rsidRDefault="00827DA3" w:rsidP="00827DA3">
      <w:pPr>
        <w:shd w:val="clear" w:color="auto" w:fill="FFFFFF"/>
        <w:ind w:firstLine="540"/>
        <w:jc w:val="both"/>
        <w:rPr>
          <w:rFonts w:ascii="Arial" w:hAnsi="Arial" w:cs="Arial"/>
          <w:sz w:val="12"/>
          <w:szCs w:val="12"/>
        </w:rPr>
      </w:pPr>
      <w:r w:rsidRPr="00827DA3">
        <w:rPr>
          <w:rFonts w:ascii="Arial" w:hAnsi="Arial" w:cs="Arial"/>
          <w:sz w:val="12"/>
          <w:szCs w:val="12"/>
        </w:rPr>
        <w:t xml:space="preserve">Глава сельского </w:t>
      </w:r>
      <w:proofErr w:type="gramStart"/>
      <w:r w:rsidRPr="00827DA3">
        <w:rPr>
          <w:rFonts w:ascii="Arial" w:hAnsi="Arial" w:cs="Arial"/>
          <w:sz w:val="12"/>
          <w:szCs w:val="12"/>
        </w:rPr>
        <w:t xml:space="preserve">поселения:   </w:t>
      </w:r>
      <w:proofErr w:type="gramEnd"/>
      <w:r w:rsidRPr="00827DA3">
        <w:rPr>
          <w:rFonts w:ascii="Arial" w:hAnsi="Arial" w:cs="Arial"/>
          <w:sz w:val="12"/>
          <w:szCs w:val="12"/>
        </w:rPr>
        <w:t xml:space="preserve">                                                  </w:t>
      </w:r>
      <w:proofErr w:type="spellStart"/>
      <w:r w:rsidRPr="00827DA3">
        <w:rPr>
          <w:rFonts w:ascii="Arial" w:hAnsi="Arial" w:cs="Arial"/>
          <w:sz w:val="12"/>
          <w:szCs w:val="12"/>
        </w:rPr>
        <w:t>А.Н.Тимофеев</w:t>
      </w:r>
      <w:proofErr w:type="spellEnd"/>
    </w:p>
    <w:p w:rsidR="00827DA3" w:rsidRPr="00827DA3" w:rsidRDefault="00827DA3" w:rsidP="00827DA3">
      <w:pPr>
        <w:pStyle w:val="af6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both"/>
        <w:rPr>
          <w:rFonts w:ascii="Arial" w:hAnsi="Arial" w:cs="Arial"/>
          <w:sz w:val="12"/>
          <w:szCs w:val="12"/>
        </w:rPr>
      </w:pPr>
      <w:bookmarkStart w:id="0" w:name="DDE_LINK1"/>
      <w:bookmarkEnd w:id="0"/>
    </w:p>
    <w:p w:rsidR="00827DA3" w:rsidRPr="00827DA3" w:rsidRDefault="00827DA3" w:rsidP="00827DA3">
      <w:pPr>
        <w:pStyle w:val="af6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rFonts w:ascii="Arial" w:hAnsi="Arial" w:cs="Arial"/>
          <w:sz w:val="12"/>
          <w:szCs w:val="12"/>
        </w:rPr>
      </w:pPr>
    </w:p>
    <w:p w:rsidR="00827DA3" w:rsidRPr="00827DA3" w:rsidRDefault="00827DA3" w:rsidP="00827DA3">
      <w:pPr>
        <w:pStyle w:val="af6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rFonts w:ascii="Arial" w:hAnsi="Arial" w:cs="Arial"/>
          <w:sz w:val="12"/>
          <w:szCs w:val="12"/>
        </w:rPr>
      </w:pPr>
    </w:p>
    <w:p w:rsidR="00827DA3" w:rsidRPr="00827DA3" w:rsidRDefault="00827DA3" w:rsidP="00827DA3">
      <w:pPr>
        <w:pStyle w:val="af6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rFonts w:ascii="Arial" w:hAnsi="Arial" w:cs="Arial"/>
          <w:sz w:val="12"/>
          <w:szCs w:val="12"/>
        </w:rPr>
      </w:pPr>
    </w:p>
    <w:p w:rsidR="00827DA3" w:rsidRPr="00827DA3" w:rsidRDefault="00827DA3" w:rsidP="00827DA3">
      <w:pPr>
        <w:pStyle w:val="af6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rFonts w:ascii="Arial" w:hAnsi="Arial" w:cs="Arial"/>
          <w:sz w:val="12"/>
          <w:szCs w:val="12"/>
        </w:rPr>
      </w:pPr>
    </w:p>
    <w:p w:rsidR="00827DA3" w:rsidRPr="00827DA3" w:rsidRDefault="00827DA3" w:rsidP="00827DA3">
      <w:pPr>
        <w:pStyle w:val="af6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rFonts w:ascii="Arial" w:hAnsi="Arial" w:cs="Arial"/>
          <w:sz w:val="12"/>
          <w:szCs w:val="12"/>
        </w:rPr>
      </w:pPr>
    </w:p>
    <w:p w:rsidR="00827DA3" w:rsidRPr="00827DA3" w:rsidRDefault="00827DA3" w:rsidP="00827DA3">
      <w:pPr>
        <w:pStyle w:val="af6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rFonts w:ascii="Arial" w:hAnsi="Arial" w:cs="Arial"/>
          <w:sz w:val="12"/>
          <w:szCs w:val="12"/>
        </w:rPr>
      </w:pPr>
      <w:r w:rsidRPr="00827DA3">
        <w:rPr>
          <w:rFonts w:ascii="Arial" w:hAnsi="Arial" w:cs="Arial"/>
          <w:sz w:val="12"/>
          <w:szCs w:val="12"/>
        </w:rPr>
        <w:t>УТВЕРЖДЕНО</w:t>
      </w:r>
    </w:p>
    <w:p w:rsidR="00827DA3" w:rsidRPr="00827DA3" w:rsidRDefault="00827DA3" w:rsidP="00827DA3">
      <w:pPr>
        <w:pStyle w:val="af6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rFonts w:ascii="Arial" w:hAnsi="Arial" w:cs="Arial"/>
          <w:sz w:val="12"/>
          <w:szCs w:val="12"/>
        </w:rPr>
      </w:pPr>
      <w:r w:rsidRPr="00827DA3">
        <w:rPr>
          <w:rFonts w:ascii="Arial" w:hAnsi="Arial" w:cs="Arial"/>
          <w:sz w:val="12"/>
          <w:szCs w:val="12"/>
        </w:rPr>
        <w:t>постановлением администрации</w:t>
      </w:r>
    </w:p>
    <w:p w:rsidR="00827DA3" w:rsidRPr="00827DA3" w:rsidRDefault="00827DA3" w:rsidP="00827DA3">
      <w:pPr>
        <w:pStyle w:val="af6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rFonts w:ascii="Arial" w:hAnsi="Arial" w:cs="Arial"/>
          <w:i/>
          <w:sz w:val="12"/>
          <w:szCs w:val="12"/>
          <w:u w:val="single"/>
        </w:rPr>
      </w:pPr>
      <w:r w:rsidRPr="00827DA3">
        <w:rPr>
          <w:rFonts w:ascii="Arial" w:hAnsi="Arial" w:cs="Arial"/>
          <w:sz w:val="12"/>
          <w:szCs w:val="12"/>
        </w:rPr>
        <w:t>сельского поселения</w:t>
      </w:r>
    </w:p>
    <w:p w:rsidR="00827DA3" w:rsidRPr="00827DA3" w:rsidRDefault="00827DA3" w:rsidP="00827DA3">
      <w:pPr>
        <w:pStyle w:val="af6"/>
        <w:shd w:val="clear" w:color="auto" w:fill="FFFFFF"/>
        <w:spacing w:before="0" w:beforeAutospacing="0" w:after="0" w:afterAutospacing="0"/>
        <w:ind w:left="3828"/>
        <w:jc w:val="right"/>
        <w:rPr>
          <w:rFonts w:ascii="Arial" w:hAnsi="Arial" w:cs="Arial"/>
          <w:sz w:val="12"/>
          <w:szCs w:val="12"/>
        </w:rPr>
      </w:pPr>
      <w:r w:rsidRPr="00827DA3">
        <w:rPr>
          <w:rFonts w:ascii="Arial" w:hAnsi="Arial" w:cs="Arial"/>
          <w:sz w:val="12"/>
          <w:szCs w:val="12"/>
        </w:rPr>
        <w:t xml:space="preserve">от 28 марта 2023 </w:t>
      </w:r>
      <w:proofErr w:type="gramStart"/>
      <w:r w:rsidRPr="00827DA3">
        <w:rPr>
          <w:rFonts w:ascii="Arial" w:hAnsi="Arial" w:cs="Arial"/>
          <w:sz w:val="12"/>
          <w:szCs w:val="12"/>
        </w:rPr>
        <w:t>года  №</w:t>
      </w:r>
      <w:proofErr w:type="gramEnd"/>
      <w:r w:rsidRPr="00827DA3">
        <w:rPr>
          <w:rFonts w:ascii="Arial" w:hAnsi="Arial" w:cs="Arial"/>
          <w:sz w:val="12"/>
          <w:szCs w:val="12"/>
        </w:rPr>
        <w:t xml:space="preserve"> 11</w:t>
      </w:r>
    </w:p>
    <w:p w:rsidR="00827DA3" w:rsidRPr="00827DA3" w:rsidRDefault="00827DA3" w:rsidP="00827DA3">
      <w:pPr>
        <w:jc w:val="both"/>
        <w:rPr>
          <w:rFonts w:ascii="Arial" w:hAnsi="Arial" w:cs="Arial"/>
          <w:sz w:val="12"/>
          <w:szCs w:val="12"/>
        </w:rPr>
      </w:pPr>
    </w:p>
    <w:p w:rsidR="00827DA3" w:rsidRPr="00827DA3" w:rsidRDefault="00827DA3" w:rsidP="00827DA3">
      <w:pPr>
        <w:shd w:val="clear" w:color="auto" w:fill="FFFFFF"/>
        <w:ind w:firstLine="709"/>
        <w:jc w:val="center"/>
        <w:rPr>
          <w:rFonts w:ascii="Arial" w:hAnsi="Arial" w:cs="Arial"/>
          <w:b/>
          <w:bCs/>
          <w:caps/>
          <w:sz w:val="12"/>
          <w:szCs w:val="12"/>
        </w:rPr>
      </w:pPr>
      <w:r w:rsidRPr="00827DA3">
        <w:rPr>
          <w:rFonts w:ascii="Arial" w:hAnsi="Arial" w:cs="Arial"/>
          <w:b/>
          <w:bCs/>
          <w:caps/>
          <w:sz w:val="12"/>
          <w:szCs w:val="12"/>
        </w:rPr>
        <w:t>порядок сбора средств самообложения граждан на части территории населенных пунктов входящего в состав Ореховского сельского поселения галичского муниципального района костромской области</w:t>
      </w:r>
    </w:p>
    <w:p w:rsidR="00827DA3" w:rsidRPr="00827DA3" w:rsidRDefault="00827DA3" w:rsidP="00827DA3">
      <w:pPr>
        <w:shd w:val="clear" w:color="auto" w:fill="FFFFFF"/>
        <w:ind w:firstLine="709"/>
        <w:jc w:val="center"/>
        <w:rPr>
          <w:rFonts w:ascii="Arial" w:hAnsi="Arial" w:cs="Arial"/>
          <w:sz w:val="12"/>
          <w:szCs w:val="12"/>
        </w:rPr>
      </w:pPr>
    </w:p>
    <w:p w:rsidR="00827DA3" w:rsidRPr="00827DA3" w:rsidRDefault="00827DA3" w:rsidP="00827DA3">
      <w:pPr>
        <w:shd w:val="clear" w:color="auto" w:fill="FFFFFF"/>
        <w:ind w:firstLine="540"/>
        <w:jc w:val="both"/>
        <w:rPr>
          <w:rFonts w:ascii="Arial" w:hAnsi="Arial" w:cs="Arial"/>
          <w:sz w:val="12"/>
          <w:szCs w:val="12"/>
        </w:rPr>
      </w:pPr>
      <w:r w:rsidRPr="00827DA3">
        <w:rPr>
          <w:rFonts w:ascii="Arial" w:hAnsi="Arial" w:cs="Arial"/>
          <w:sz w:val="12"/>
          <w:szCs w:val="12"/>
        </w:rPr>
        <w:t xml:space="preserve">1. Настоящий порядок </w:t>
      </w:r>
      <w:r w:rsidRPr="00827DA3">
        <w:rPr>
          <w:rFonts w:ascii="Arial" w:hAnsi="Arial" w:cs="Arial"/>
          <w:bCs/>
          <w:sz w:val="12"/>
          <w:szCs w:val="12"/>
        </w:rPr>
        <w:t>сбора средств самообложения граждан на части территории населенных пунктов, входящих в состав</w:t>
      </w:r>
      <w:r w:rsidRPr="00827DA3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827DA3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827DA3">
        <w:rPr>
          <w:rFonts w:ascii="Arial" w:hAnsi="Arial" w:cs="Arial"/>
          <w:sz w:val="12"/>
          <w:szCs w:val="12"/>
        </w:rPr>
        <w:t xml:space="preserve"> сельского поселения Галичского муниципального района Костромской области </w:t>
      </w:r>
      <w:r w:rsidRPr="00827DA3">
        <w:rPr>
          <w:rFonts w:ascii="Arial" w:hAnsi="Arial" w:cs="Arial"/>
          <w:bCs/>
          <w:caps/>
          <w:sz w:val="12"/>
          <w:szCs w:val="12"/>
        </w:rPr>
        <w:t>(</w:t>
      </w:r>
      <w:r w:rsidRPr="00827DA3">
        <w:rPr>
          <w:rFonts w:ascii="Arial" w:hAnsi="Arial" w:cs="Arial"/>
          <w:bCs/>
          <w:sz w:val="12"/>
          <w:szCs w:val="12"/>
        </w:rPr>
        <w:t>далее - Порядок</w:t>
      </w:r>
      <w:r w:rsidRPr="00827DA3">
        <w:rPr>
          <w:rFonts w:ascii="Arial" w:hAnsi="Arial" w:cs="Arial"/>
          <w:bCs/>
          <w:caps/>
          <w:sz w:val="12"/>
          <w:szCs w:val="12"/>
        </w:rPr>
        <w:t xml:space="preserve">), </w:t>
      </w:r>
      <w:r w:rsidRPr="00827DA3">
        <w:rPr>
          <w:rFonts w:ascii="Arial" w:hAnsi="Arial" w:cs="Arial"/>
          <w:sz w:val="12"/>
          <w:szCs w:val="12"/>
        </w:rPr>
        <w:t xml:space="preserve">устанавливает правила сбора средств самообложения граждан на части территории населенных пунктов, входящих в состав </w:t>
      </w:r>
      <w:proofErr w:type="spellStart"/>
      <w:r w:rsidRPr="00827DA3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827DA3">
        <w:rPr>
          <w:rFonts w:ascii="Arial" w:hAnsi="Arial" w:cs="Arial"/>
          <w:sz w:val="12"/>
          <w:szCs w:val="12"/>
        </w:rPr>
        <w:t xml:space="preserve"> сельского поселения Галичского муниципального района Костромской </w:t>
      </w:r>
      <w:proofErr w:type="gramStart"/>
      <w:r w:rsidRPr="00827DA3">
        <w:rPr>
          <w:rFonts w:ascii="Arial" w:hAnsi="Arial" w:cs="Arial"/>
          <w:sz w:val="12"/>
          <w:szCs w:val="12"/>
        </w:rPr>
        <w:t>области  (</w:t>
      </w:r>
      <w:proofErr w:type="gramEnd"/>
      <w:r w:rsidRPr="00827DA3">
        <w:rPr>
          <w:rFonts w:ascii="Arial" w:hAnsi="Arial" w:cs="Arial"/>
          <w:sz w:val="12"/>
          <w:szCs w:val="12"/>
        </w:rPr>
        <w:t>далее – часть населенного пункта).</w:t>
      </w:r>
    </w:p>
    <w:p w:rsidR="00827DA3" w:rsidRPr="00827DA3" w:rsidRDefault="00827DA3" w:rsidP="00827DA3">
      <w:pPr>
        <w:shd w:val="clear" w:color="auto" w:fill="FFFFFF"/>
        <w:ind w:firstLine="709"/>
        <w:jc w:val="both"/>
        <w:rPr>
          <w:rFonts w:ascii="Arial" w:hAnsi="Arial" w:cs="Arial"/>
          <w:sz w:val="12"/>
          <w:szCs w:val="12"/>
        </w:rPr>
      </w:pPr>
      <w:r w:rsidRPr="00827DA3">
        <w:rPr>
          <w:rFonts w:ascii="Arial" w:hAnsi="Arial" w:cs="Arial"/>
          <w:sz w:val="12"/>
          <w:szCs w:val="12"/>
        </w:rPr>
        <w:t>2. Уплата средств самообложения граждан производится в срок, определенный решением схода граждан</w:t>
      </w:r>
      <w:r w:rsidRPr="00827DA3">
        <w:rPr>
          <w:rFonts w:ascii="Arial" w:hAnsi="Arial" w:cs="Arial"/>
          <w:bCs/>
          <w:sz w:val="12"/>
          <w:szCs w:val="12"/>
        </w:rPr>
        <w:t xml:space="preserve"> по вопросу введения и использования средств самообложения граждан на части территории населенного пункта, входящего в состав </w:t>
      </w:r>
      <w:proofErr w:type="spellStart"/>
      <w:r w:rsidRPr="00827DA3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827DA3">
        <w:rPr>
          <w:rFonts w:ascii="Arial" w:hAnsi="Arial" w:cs="Arial"/>
          <w:sz w:val="12"/>
          <w:szCs w:val="12"/>
        </w:rPr>
        <w:t xml:space="preserve"> сельского поселения, гражданами, достигшими 18-летнего возраста, зарегистрированными на части территории населенного пункта, независимо от их участия в сходе граждан и отношения, выраженного ими при голосовании.</w:t>
      </w:r>
    </w:p>
    <w:p w:rsidR="00827DA3" w:rsidRPr="00827DA3" w:rsidRDefault="00827DA3" w:rsidP="00827DA3">
      <w:pPr>
        <w:shd w:val="clear" w:color="auto" w:fill="FFFFFF"/>
        <w:ind w:firstLine="709"/>
        <w:jc w:val="both"/>
        <w:rPr>
          <w:rFonts w:ascii="Arial" w:hAnsi="Arial" w:cs="Arial"/>
          <w:sz w:val="12"/>
          <w:szCs w:val="12"/>
        </w:rPr>
      </w:pPr>
      <w:r w:rsidRPr="00827DA3">
        <w:rPr>
          <w:rFonts w:ascii="Arial" w:hAnsi="Arial" w:cs="Arial"/>
          <w:sz w:val="12"/>
          <w:szCs w:val="12"/>
        </w:rPr>
        <w:t>3. Решением схода граждан определяются отдельные категории граждан, численность которых не может превышать 30 процентов от общего числа жителей части территории населенного пункта, для которых размер платежей может быть уменьшен.</w:t>
      </w:r>
    </w:p>
    <w:p w:rsidR="00827DA3" w:rsidRPr="00827DA3" w:rsidRDefault="00827DA3" w:rsidP="00827DA3">
      <w:pPr>
        <w:shd w:val="clear" w:color="auto" w:fill="FFFFFF"/>
        <w:ind w:firstLine="709"/>
        <w:jc w:val="both"/>
        <w:rPr>
          <w:rFonts w:ascii="Arial" w:hAnsi="Arial" w:cs="Arial"/>
          <w:sz w:val="12"/>
          <w:szCs w:val="12"/>
        </w:rPr>
      </w:pPr>
      <w:r w:rsidRPr="00827DA3">
        <w:rPr>
          <w:rFonts w:ascii="Arial" w:hAnsi="Arial" w:cs="Arial"/>
          <w:sz w:val="12"/>
          <w:szCs w:val="12"/>
        </w:rPr>
        <w:t>4. Бланк извещения (уведомления) об уплате разового платежа согласно приложению к настоящему Порядку доводится до сведения граждан путем вручения под роспись либо направления посредством почтовой связи.</w:t>
      </w:r>
    </w:p>
    <w:p w:rsidR="00827DA3" w:rsidRPr="00827DA3" w:rsidRDefault="00827DA3" w:rsidP="00827DA3">
      <w:pPr>
        <w:shd w:val="clear" w:color="auto" w:fill="FFFFFF"/>
        <w:ind w:firstLine="709"/>
        <w:jc w:val="both"/>
        <w:rPr>
          <w:rFonts w:ascii="Arial" w:hAnsi="Arial" w:cs="Arial"/>
          <w:sz w:val="12"/>
          <w:szCs w:val="12"/>
        </w:rPr>
      </w:pPr>
      <w:r w:rsidRPr="00827DA3">
        <w:rPr>
          <w:rFonts w:ascii="Arial" w:hAnsi="Arial" w:cs="Arial"/>
          <w:sz w:val="12"/>
          <w:szCs w:val="12"/>
        </w:rPr>
        <w:t>Извещение (уведомление) должно содержать платежные реквизиты зачисления средств самообложения граждан, сумму разового платежа в полном или уменьшенном размере, срок его уплаты.</w:t>
      </w:r>
    </w:p>
    <w:p w:rsidR="00827DA3" w:rsidRPr="00827DA3" w:rsidRDefault="00827DA3" w:rsidP="00827DA3">
      <w:pPr>
        <w:shd w:val="clear" w:color="auto" w:fill="FFFFFF"/>
        <w:ind w:firstLine="540"/>
        <w:jc w:val="both"/>
        <w:rPr>
          <w:rFonts w:ascii="Arial" w:hAnsi="Arial" w:cs="Arial"/>
          <w:sz w:val="12"/>
          <w:szCs w:val="12"/>
        </w:rPr>
      </w:pPr>
      <w:r w:rsidRPr="00827DA3">
        <w:rPr>
          <w:rFonts w:ascii="Arial" w:hAnsi="Arial" w:cs="Arial"/>
          <w:sz w:val="12"/>
          <w:szCs w:val="12"/>
        </w:rPr>
        <w:lastRenderedPageBreak/>
        <w:t xml:space="preserve">5. Денежные средства, полученные от самообложения граждан, поступают на лицевой счет администрации </w:t>
      </w:r>
      <w:proofErr w:type="spellStart"/>
      <w:r w:rsidRPr="00827DA3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827DA3">
        <w:rPr>
          <w:rFonts w:ascii="Arial" w:hAnsi="Arial" w:cs="Arial"/>
          <w:sz w:val="12"/>
          <w:szCs w:val="12"/>
        </w:rPr>
        <w:t xml:space="preserve"> сельского поселения Галичского муниципального района Костромской области</w:t>
      </w:r>
    </w:p>
    <w:p w:rsidR="00827DA3" w:rsidRPr="00827DA3" w:rsidRDefault="00827DA3" w:rsidP="00827DA3">
      <w:pPr>
        <w:shd w:val="clear" w:color="auto" w:fill="FFFFFF"/>
        <w:ind w:firstLine="709"/>
        <w:jc w:val="both"/>
        <w:rPr>
          <w:rFonts w:ascii="Arial" w:hAnsi="Arial" w:cs="Arial"/>
          <w:sz w:val="12"/>
          <w:szCs w:val="12"/>
        </w:rPr>
      </w:pPr>
      <w:r w:rsidRPr="00827DA3">
        <w:rPr>
          <w:rFonts w:ascii="Arial" w:hAnsi="Arial" w:cs="Arial"/>
          <w:sz w:val="12"/>
          <w:szCs w:val="12"/>
        </w:rPr>
        <w:t xml:space="preserve">6. Оплата платежей гражданами производится путем перечисления денежных средств через организации, имеющие право на осуществление </w:t>
      </w:r>
      <w:proofErr w:type="gramStart"/>
      <w:r w:rsidRPr="00827DA3">
        <w:rPr>
          <w:rFonts w:ascii="Arial" w:hAnsi="Arial" w:cs="Arial"/>
          <w:sz w:val="12"/>
          <w:szCs w:val="12"/>
        </w:rPr>
        <w:t>расчетов  по</w:t>
      </w:r>
      <w:proofErr w:type="gramEnd"/>
      <w:r w:rsidRPr="00827DA3">
        <w:rPr>
          <w:rFonts w:ascii="Arial" w:hAnsi="Arial" w:cs="Arial"/>
          <w:sz w:val="12"/>
          <w:szCs w:val="12"/>
        </w:rPr>
        <w:t xml:space="preserve"> поручению физических лиц, на осуществление почтовых переводов (расчетные организации).</w:t>
      </w:r>
    </w:p>
    <w:p w:rsidR="00827DA3" w:rsidRPr="00827DA3" w:rsidRDefault="00827DA3" w:rsidP="00827DA3">
      <w:pPr>
        <w:shd w:val="clear" w:color="auto" w:fill="FFFFFF"/>
        <w:ind w:firstLine="709"/>
        <w:jc w:val="both"/>
        <w:rPr>
          <w:rFonts w:ascii="Arial" w:hAnsi="Arial" w:cs="Arial"/>
          <w:sz w:val="12"/>
          <w:szCs w:val="12"/>
        </w:rPr>
      </w:pPr>
      <w:r w:rsidRPr="00827DA3">
        <w:rPr>
          <w:rFonts w:ascii="Arial" w:hAnsi="Arial" w:cs="Arial"/>
          <w:sz w:val="12"/>
          <w:szCs w:val="12"/>
        </w:rPr>
        <w:t>7.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827DA3" w:rsidRPr="00827DA3" w:rsidRDefault="00827DA3" w:rsidP="00827DA3">
      <w:pPr>
        <w:shd w:val="clear" w:color="auto" w:fill="FFFFFF"/>
        <w:ind w:firstLine="709"/>
        <w:rPr>
          <w:rFonts w:ascii="Arial" w:hAnsi="Arial" w:cs="Arial"/>
          <w:sz w:val="12"/>
          <w:szCs w:val="12"/>
        </w:rPr>
      </w:pPr>
    </w:p>
    <w:p w:rsidR="00827DA3" w:rsidRPr="00827DA3" w:rsidRDefault="00827DA3" w:rsidP="00827DA3">
      <w:pPr>
        <w:shd w:val="clear" w:color="auto" w:fill="FFFFFF"/>
        <w:ind w:firstLine="709"/>
        <w:rPr>
          <w:rFonts w:ascii="Arial" w:hAnsi="Arial" w:cs="Arial"/>
          <w:sz w:val="12"/>
          <w:szCs w:val="12"/>
        </w:rPr>
      </w:pPr>
    </w:p>
    <w:p w:rsidR="00827DA3" w:rsidRPr="00827DA3" w:rsidRDefault="00827DA3" w:rsidP="00827DA3">
      <w:pPr>
        <w:shd w:val="clear" w:color="auto" w:fill="FFFFFF"/>
        <w:ind w:firstLine="709"/>
        <w:rPr>
          <w:rFonts w:ascii="Arial" w:hAnsi="Arial" w:cs="Arial"/>
          <w:sz w:val="12"/>
          <w:szCs w:val="12"/>
        </w:rPr>
      </w:pPr>
    </w:p>
    <w:p w:rsidR="00827DA3" w:rsidRPr="00827DA3" w:rsidRDefault="00827DA3" w:rsidP="00827DA3">
      <w:pPr>
        <w:shd w:val="clear" w:color="auto" w:fill="FFFFFF"/>
        <w:ind w:firstLine="709"/>
        <w:rPr>
          <w:rFonts w:ascii="Arial" w:hAnsi="Arial" w:cs="Arial"/>
          <w:sz w:val="12"/>
          <w:szCs w:val="12"/>
        </w:rPr>
      </w:pPr>
    </w:p>
    <w:p w:rsidR="00827DA3" w:rsidRPr="00827DA3" w:rsidRDefault="00827DA3" w:rsidP="00827DA3">
      <w:pPr>
        <w:shd w:val="clear" w:color="auto" w:fill="FFFFFF"/>
        <w:ind w:firstLine="709"/>
        <w:rPr>
          <w:rFonts w:ascii="Arial" w:hAnsi="Arial" w:cs="Arial"/>
          <w:sz w:val="12"/>
          <w:szCs w:val="12"/>
        </w:rPr>
      </w:pPr>
    </w:p>
    <w:p w:rsidR="00827DA3" w:rsidRPr="00827DA3" w:rsidRDefault="00827DA3" w:rsidP="00827DA3">
      <w:pPr>
        <w:shd w:val="clear" w:color="auto" w:fill="FFFFFF"/>
        <w:ind w:firstLine="709"/>
        <w:rPr>
          <w:rFonts w:ascii="Arial" w:hAnsi="Arial" w:cs="Arial"/>
          <w:sz w:val="12"/>
          <w:szCs w:val="12"/>
        </w:rPr>
      </w:pPr>
      <w:r w:rsidRPr="00827DA3">
        <w:rPr>
          <w:rFonts w:ascii="Arial" w:hAnsi="Arial" w:cs="Arial"/>
          <w:sz w:val="12"/>
          <w:szCs w:val="12"/>
        </w:rPr>
        <w:t> 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47"/>
        <w:gridCol w:w="1680"/>
        <w:gridCol w:w="5053"/>
      </w:tblGrid>
      <w:tr w:rsidR="00827DA3" w:rsidRPr="00827DA3" w:rsidTr="004F2D82">
        <w:tc>
          <w:tcPr>
            <w:tcW w:w="3473" w:type="dxa"/>
          </w:tcPr>
          <w:p w:rsidR="00827DA3" w:rsidRPr="00827DA3" w:rsidRDefault="00827DA3" w:rsidP="004F2D8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8" w:type="dxa"/>
          </w:tcPr>
          <w:p w:rsidR="00827DA3" w:rsidRPr="00827DA3" w:rsidRDefault="00827DA3" w:rsidP="004F2D8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10" w:type="dxa"/>
          </w:tcPr>
          <w:p w:rsidR="00827DA3" w:rsidRPr="00827DA3" w:rsidRDefault="00827DA3" w:rsidP="004F2D82">
            <w:pPr>
              <w:shd w:val="clear" w:color="auto" w:fill="FFFFFF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 xml:space="preserve">Приложение </w:t>
            </w:r>
          </w:p>
          <w:p w:rsidR="00827DA3" w:rsidRPr="00827DA3" w:rsidRDefault="00827DA3" w:rsidP="004F2D82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 xml:space="preserve">к порядку </w:t>
            </w:r>
            <w:r w:rsidRPr="00827DA3">
              <w:rPr>
                <w:rFonts w:ascii="Arial" w:hAnsi="Arial" w:cs="Arial"/>
                <w:bCs/>
                <w:sz w:val="12"/>
                <w:szCs w:val="12"/>
              </w:rPr>
              <w:t>сбора средств самообложения граждан на части территории населенных пунктов, входящего в состав</w:t>
            </w:r>
            <w:r w:rsidRPr="00827DA3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827DA3">
              <w:rPr>
                <w:rFonts w:ascii="Arial" w:hAnsi="Arial" w:cs="Arial"/>
                <w:sz w:val="12"/>
                <w:szCs w:val="12"/>
              </w:rPr>
              <w:t>Ореховского</w:t>
            </w:r>
            <w:proofErr w:type="spellEnd"/>
            <w:r w:rsidRPr="00827DA3">
              <w:rPr>
                <w:rFonts w:ascii="Arial" w:hAnsi="Arial" w:cs="Arial"/>
                <w:sz w:val="12"/>
                <w:szCs w:val="12"/>
              </w:rPr>
              <w:t xml:space="preserve"> сельского поселения Галичского муниципального района Костромской области</w:t>
            </w:r>
          </w:p>
          <w:p w:rsidR="00827DA3" w:rsidRPr="00827DA3" w:rsidRDefault="00827DA3" w:rsidP="004F2D8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27DA3" w:rsidRPr="00827DA3" w:rsidRDefault="00827DA3" w:rsidP="00827DA3">
      <w:pPr>
        <w:shd w:val="clear" w:color="auto" w:fill="FFFFFF"/>
        <w:ind w:firstLine="709"/>
        <w:rPr>
          <w:rFonts w:ascii="Arial" w:hAnsi="Arial" w:cs="Arial"/>
          <w:sz w:val="12"/>
          <w:szCs w:val="12"/>
        </w:rPr>
      </w:pPr>
    </w:p>
    <w:p w:rsidR="00827DA3" w:rsidRPr="00827DA3" w:rsidRDefault="00827DA3" w:rsidP="00827DA3">
      <w:pPr>
        <w:shd w:val="clear" w:color="auto" w:fill="FFFFFF"/>
        <w:ind w:firstLine="709"/>
        <w:jc w:val="center"/>
        <w:rPr>
          <w:rFonts w:ascii="Arial" w:hAnsi="Arial" w:cs="Arial"/>
          <w:sz w:val="12"/>
          <w:szCs w:val="12"/>
        </w:rPr>
      </w:pPr>
      <w:r w:rsidRPr="00827DA3">
        <w:rPr>
          <w:rFonts w:ascii="Arial" w:hAnsi="Arial" w:cs="Arial"/>
          <w:sz w:val="12"/>
          <w:szCs w:val="12"/>
        </w:rPr>
        <w:t>ИЗВЕЩЕНИЕ (УВЕДОМЛЕНИЕ) № _____</w:t>
      </w:r>
    </w:p>
    <w:p w:rsidR="00827DA3" w:rsidRPr="00827DA3" w:rsidRDefault="00827DA3" w:rsidP="00827DA3">
      <w:pPr>
        <w:shd w:val="clear" w:color="auto" w:fill="FFFFFF"/>
        <w:ind w:firstLine="709"/>
        <w:jc w:val="center"/>
        <w:rPr>
          <w:rFonts w:ascii="Arial" w:hAnsi="Arial" w:cs="Arial"/>
          <w:sz w:val="12"/>
          <w:szCs w:val="12"/>
        </w:rPr>
      </w:pPr>
      <w:r w:rsidRPr="00827DA3">
        <w:rPr>
          <w:rFonts w:ascii="Arial" w:hAnsi="Arial" w:cs="Arial"/>
          <w:sz w:val="12"/>
          <w:szCs w:val="12"/>
        </w:rPr>
        <w:t>об уплате разового платежа в порядке самообложения в бюджет</w:t>
      </w:r>
    </w:p>
    <w:p w:rsidR="00827DA3" w:rsidRPr="00827DA3" w:rsidRDefault="00827DA3" w:rsidP="00827DA3">
      <w:pPr>
        <w:shd w:val="clear" w:color="auto" w:fill="FFFFFF"/>
        <w:ind w:firstLine="540"/>
        <w:jc w:val="center"/>
        <w:rPr>
          <w:rFonts w:ascii="Arial" w:hAnsi="Arial" w:cs="Arial"/>
          <w:sz w:val="12"/>
          <w:szCs w:val="12"/>
        </w:rPr>
      </w:pPr>
      <w:proofErr w:type="spellStart"/>
      <w:r w:rsidRPr="00827DA3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827DA3">
        <w:rPr>
          <w:rFonts w:ascii="Arial" w:hAnsi="Arial" w:cs="Arial"/>
          <w:sz w:val="12"/>
          <w:szCs w:val="12"/>
        </w:rPr>
        <w:t xml:space="preserve"> сельского поселения Галичского муниципального района Костромской области</w:t>
      </w:r>
    </w:p>
    <w:p w:rsidR="00827DA3" w:rsidRPr="00827DA3" w:rsidRDefault="00827DA3" w:rsidP="00827DA3">
      <w:pPr>
        <w:shd w:val="clear" w:color="auto" w:fill="FFFFFF"/>
        <w:ind w:firstLine="709"/>
        <w:jc w:val="center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13"/>
        <w:gridCol w:w="234"/>
        <w:gridCol w:w="3088"/>
        <w:gridCol w:w="3345"/>
      </w:tblGrid>
      <w:tr w:rsidR="00827DA3" w:rsidRPr="00827DA3" w:rsidTr="004F2D82">
        <w:tc>
          <w:tcPr>
            <w:tcW w:w="3522" w:type="dxa"/>
          </w:tcPr>
          <w:p w:rsidR="00827DA3" w:rsidRPr="00827DA3" w:rsidRDefault="00827DA3" w:rsidP="004F2D82">
            <w:pPr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Ф.И.О. плательщика</w:t>
            </w:r>
          </w:p>
        </w:tc>
        <w:tc>
          <w:tcPr>
            <w:tcW w:w="6899" w:type="dxa"/>
            <w:gridSpan w:val="3"/>
          </w:tcPr>
          <w:p w:rsidR="00827DA3" w:rsidRPr="00827DA3" w:rsidRDefault="00827DA3" w:rsidP="004F2D8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___________________________________________</w:t>
            </w:r>
          </w:p>
        </w:tc>
      </w:tr>
      <w:tr w:rsidR="00827DA3" w:rsidRPr="00827DA3" w:rsidTr="004F2D82">
        <w:tc>
          <w:tcPr>
            <w:tcW w:w="3522" w:type="dxa"/>
          </w:tcPr>
          <w:p w:rsidR="00827DA3" w:rsidRPr="00827DA3" w:rsidRDefault="00827DA3" w:rsidP="004F2D82">
            <w:pPr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Адрес:</w:t>
            </w:r>
          </w:p>
        </w:tc>
        <w:tc>
          <w:tcPr>
            <w:tcW w:w="6899" w:type="dxa"/>
            <w:gridSpan w:val="3"/>
          </w:tcPr>
          <w:p w:rsidR="00827DA3" w:rsidRPr="00827DA3" w:rsidRDefault="00827DA3" w:rsidP="004F2D8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___________________________________________</w:t>
            </w:r>
          </w:p>
        </w:tc>
      </w:tr>
      <w:tr w:rsidR="00827DA3" w:rsidRPr="00827DA3" w:rsidTr="004F2D82">
        <w:tc>
          <w:tcPr>
            <w:tcW w:w="3522" w:type="dxa"/>
          </w:tcPr>
          <w:p w:rsidR="00827DA3" w:rsidRPr="00827DA3" w:rsidRDefault="00827DA3" w:rsidP="004F2D82">
            <w:pPr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На основании:</w:t>
            </w:r>
          </w:p>
        </w:tc>
        <w:tc>
          <w:tcPr>
            <w:tcW w:w="6899" w:type="dxa"/>
            <w:gridSpan w:val="3"/>
          </w:tcPr>
          <w:p w:rsidR="00827DA3" w:rsidRPr="00827DA3" w:rsidRDefault="00827DA3" w:rsidP="004F2D8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___________________________________________</w:t>
            </w:r>
          </w:p>
        </w:tc>
      </w:tr>
      <w:tr w:rsidR="00827DA3" w:rsidRPr="00827DA3" w:rsidTr="004F2D82">
        <w:tc>
          <w:tcPr>
            <w:tcW w:w="10421" w:type="dxa"/>
            <w:gridSpan w:val="4"/>
          </w:tcPr>
          <w:p w:rsidR="00827DA3" w:rsidRPr="00827DA3" w:rsidRDefault="00827DA3" w:rsidP="004F2D82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 xml:space="preserve">На основании решения схода граждан «О результатах схода граждан на части населенного пункта, входящего в состав </w:t>
            </w:r>
            <w:proofErr w:type="spellStart"/>
            <w:r w:rsidRPr="00827DA3">
              <w:rPr>
                <w:rFonts w:ascii="Arial" w:hAnsi="Arial" w:cs="Arial"/>
                <w:sz w:val="12"/>
                <w:szCs w:val="12"/>
              </w:rPr>
              <w:t>Ореховского</w:t>
            </w:r>
            <w:proofErr w:type="spellEnd"/>
            <w:r w:rsidRPr="00827DA3">
              <w:rPr>
                <w:rFonts w:ascii="Arial" w:hAnsi="Arial" w:cs="Arial"/>
                <w:sz w:val="12"/>
                <w:szCs w:val="12"/>
              </w:rPr>
              <w:t xml:space="preserve"> сельского поселения Галичского муниципального района Костромской области от «___</w:t>
            </w:r>
            <w:proofErr w:type="gramStart"/>
            <w:r w:rsidRPr="00827DA3">
              <w:rPr>
                <w:rFonts w:ascii="Arial" w:hAnsi="Arial" w:cs="Arial"/>
                <w:sz w:val="12"/>
                <w:szCs w:val="12"/>
              </w:rPr>
              <w:t>_»_</w:t>
            </w:r>
            <w:proofErr w:type="gramEnd"/>
            <w:r w:rsidRPr="00827DA3">
              <w:rPr>
                <w:rFonts w:ascii="Arial" w:hAnsi="Arial" w:cs="Arial"/>
                <w:sz w:val="12"/>
                <w:szCs w:val="12"/>
              </w:rPr>
              <w:t xml:space="preserve">______202_г. № ____ </w:t>
            </w:r>
          </w:p>
          <w:p w:rsidR="00827DA3" w:rsidRPr="00827DA3" w:rsidRDefault="00827DA3" w:rsidP="004F2D82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Вам необходимо уплатить в срок до _______________________ разовый платеж на реализацию мероприятий ________________________ в сумме_____ рублей,</w:t>
            </w:r>
          </w:p>
        </w:tc>
      </w:tr>
      <w:tr w:rsidR="00827DA3" w:rsidRPr="00827DA3" w:rsidTr="004F2D82">
        <w:tc>
          <w:tcPr>
            <w:tcW w:w="3763" w:type="dxa"/>
            <w:gridSpan w:val="2"/>
          </w:tcPr>
          <w:p w:rsidR="00827DA3" w:rsidRPr="00827DA3" w:rsidRDefault="00827DA3" w:rsidP="004F2D82">
            <w:pPr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по следующим реквизитам:</w:t>
            </w:r>
          </w:p>
        </w:tc>
        <w:tc>
          <w:tcPr>
            <w:tcW w:w="6658" w:type="dxa"/>
            <w:gridSpan w:val="2"/>
          </w:tcPr>
          <w:p w:rsidR="00827DA3" w:rsidRPr="00827DA3" w:rsidRDefault="00827DA3" w:rsidP="004F2D8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27DA3" w:rsidRPr="00827DA3" w:rsidRDefault="00827DA3" w:rsidP="004F2D8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27DA3" w:rsidRPr="00827DA3" w:rsidTr="004F2D82">
        <w:tc>
          <w:tcPr>
            <w:tcW w:w="3763" w:type="dxa"/>
            <w:gridSpan w:val="2"/>
          </w:tcPr>
          <w:p w:rsidR="00827DA3" w:rsidRPr="00827DA3" w:rsidRDefault="00827DA3" w:rsidP="004F2D82">
            <w:pPr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Банк получателя БИК</w:t>
            </w:r>
          </w:p>
        </w:tc>
        <w:tc>
          <w:tcPr>
            <w:tcW w:w="6658" w:type="dxa"/>
            <w:gridSpan w:val="2"/>
          </w:tcPr>
          <w:p w:rsidR="00827DA3" w:rsidRPr="00827DA3" w:rsidRDefault="00827DA3" w:rsidP="004F2D8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_________________________________________</w:t>
            </w:r>
          </w:p>
        </w:tc>
      </w:tr>
      <w:tr w:rsidR="00827DA3" w:rsidRPr="00827DA3" w:rsidTr="004F2D82">
        <w:tc>
          <w:tcPr>
            <w:tcW w:w="3763" w:type="dxa"/>
            <w:gridSpan w:val="2"/>
          </w:tcPr>
          <w:p w:rsidR="00827DA3" w:rsidRPr="00827DA3" w:rsidRDefault="00827DA3" w:rsidP="004F2D82">
            <w:pPr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 xml:space="preserve">                             </w:t>
            </w:r>
            <w:proofErr w:type="spellStart"/>
            <w:proofErr w:type="gramStart"/>
            <w:r w:rsidRPr="00827DA3">
              <w:rPr>
                <w:rFonts w:ascii="Arial" w:hAnsi="Arial" w:cs="Arial"/>
                <w:sz w:val="12"/>
                <w:szCs w:val="12"/>
              </w:rPr>
              <w:t>Сч</w:t>
            </w:r>
            <w:proofErr w:type="spellEnd"/>
            <w:r w:rsidRPr="00827DA3">
              <w:rPr>
                <w:rFonts w:ascii="Arial" w:hAnsi="Arial" w:cs="Arial"/>
                <w:sz w:val="12"/>
                <w:szCs w:val="12"/>
              </w:rPr>
              <w:t>.№</w:t>
            </w:r>
            <w:proofErr w:type="gramEnd"/>
          </w:p>
        </w:tc>
        <w:tc>
          <w:tcPr>
            <w:tcW w:w="6658" w:type="dxa"/>
            <w:gridSpan w:val="2"/>
          </w:tcPr>
          <w:p w:rsidR="00827DA3" w:rsidRPr="00827DA3" w:rsidRDefault="00827DA3" w:rsidP="004F2D8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_________________________________________</w:t>
            </w:r>
          </w:p>
        </w:tc>
      </w:tr>
      <w:tr w:rsidR="00827DA3" w:rsidRPr="00827DA3" w:rsidTr="004F2D82">
        <w:tc>
          <w:tcPr>
            <w:tcW w:w="3763" w:type="dxa"/>
            <w:gridSpan w:val="2"/>
          </w:tcPr>
          <w:p w:rsidR="00827DA3" w:rsidRPr="00827DA3" w:rsidRDefault="00827DA3" w:rsidP="004F2D8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2" w:type="dxa"/>
          </w:tcPr>
          <w:p w:rsidR="00827DA3" w:rsidRPr="00827DA3" w:rsidRDefault="00827DA3" w:rsidP="004F2D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36" w:type="dxa"/>
          </w:tcPr>
          <w:p w:rsidR="00827DA3" w:rsidRPr="00827DA3" w:rsidRDefault="00827DA3" w:rsidP="004F2D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27DA3" w:rsidRPr="00827DA3" w:rsidTr="004F2D82">
        <w:tc>
          <w:tcPr>
            <w:tcW w:w="3763" w:type="dxa"/>
            <w:gridSpan w:val="2"/>
          </w:tcPr>
          <w:p w:rsidR="00827DA3" w:rsidRPr="00827DA3" w:rsidRDefault="00827DA3" w:rsidP="004F2D82">
            <w:pPr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 xml:space="preserve">Получатель </w:t>
            </w:r>
            <w:proofErr w:type="spellStart"/>
            <w:proofErr w:type="gramStart"/>
            <w:r w:rsidRPr="00827DA3">
              <w:rPr>
                <w:rFonts w:ascii="Arial" w:hAnsi="Arial" w:cs="Arial"/>
                <w:sz w:val="12"/>
                <w:szCs w:val="12"/>
              </w:rPr>
              <w:t>Сч</w:t>
            </w:r>
            <w:proofErr w:type="spellEnd"/>
            <w:r w:rsidRPr="00827DA3">
              <w:rPr>
                <w:rFonts w:ascii="Arial" w:hAnsi="Arial" w:cs="Arial"/>
                <w:sz w:val="12"/>
                <w:szCs w:val="12"/>
              </w:rPr>
              <w:t>.№</w:t>
            </w:r>
            <w:proofErr w:type="gramEnd"/>
          </w:p>
        </w:tc>
        <w:tc>
          <w:tcPr>
            <w:tcW w:w="6658" w:type="dxa"/>
            <w:gridSpan w:val="2"/>
          </w:tcPr>
          <w:p w:rsidR="00827DA3" w:rsidRPr="00827DA3" w:rsidRDefault="00827DA3" w:rsidP="004F2D8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_________________________________________</w:t>
            </w:r>
          </w:p>
        </w:tc>
      </w:tr>
      <w:tr w:rsidR="00827DA3" w:rsidRPr="00827DA3" w:rsidTr="004F2D82">
        <w:tc>
          <w:tcPr>
            <w:tcW w:w="3763" w:type="dxa"/>
            <w:gridSpan w:val="2"/>
          </w:tcPr>
          <w:p w:rsidR="00827DA3" w:rsidRPr="00827DA3" w:rsidRDefault="00827DA3" w:rsidP="004F2D82">
            <w:pPr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ИНН_____________________</w:t>
            </w:r>
          </w:p>
        </w:tc>
        <w:tc>
          <w:tcPr>
            <w:tcW w:w="3222" w:type="dxa"/>
          </w:tcPr>
          <w:p w:rsidR="00827DA3" w:rsidRPr="00827DA3" w:rsidRDefault="00827DA3" w:rsidP="004F2D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36" w:type="dxa"/>
          </w:tcPr>
          <w:p w:rsidR="00827DA3" w:rsidRPr="00827DA3" w:rsidRDefault="00827DA3" w:rsidP="004F2D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27DA3" w:rsidRPr="00827DA3" w:rsidTr="004F2D82">
        <w:tc>
          <w:tcPr>
            <w:tcW w:w="3763" w:type="dxa"/>
            <w:gridSpan w:val="2"/>
          </w:tcPr>
          <w:p w:rsidR="00827DA3" w:rsidRPr="00827DA3" w:rsidRDefault="00827DA3" w:rsidP="004F2D82">
            <w:pPr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КПП_____________________</w:t>
            </w:r>
          </w:p>
        </w:tc>
        <w:tc>
          <w:tcPr>
            <w:tcW w:w="3222" w:type="dxa"/>
          </w:tcPr>
          <w:p w:rsidR="00827DA3" w:rsidRPr="00827DA3" w:rsidRDefault="00827DA3" w:rsidP="004F2D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36" w:type="dxa"/>
          </w:tcPr>
          <w:p w:rsidR="00827DA3" w:rsidRPr="00827DA3" w:rsidRDefault="00827DA3" w:rsidP="004F2D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27DA3" w:rsidRPr="00827DA3" w:rsidTr="004F2D82">
        <w:tc>
          <w:tcPr>
            <w:tcW w:w="3763" w:type="dxa"/>
            <w:gridSpan w:val="2"/>
          </w:tcPr>
          <w:p w:rsidR="00827DA3" w:rsidRPr="00827DA3" w:rsidRDefault="00827DA3" w:rsidP="004F2D82">
            <w:pPr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КБК____________________</w:t>
            </w:r>
          </w:p>
        </w:tc>
        <w:tc>
          <w:tcPr>
            <w:tcW w:w="3222" w:type="dxa"/>
          </w:tcPr>
          <w:p w:rsidR="00827DA3" w:rsidRPr="00827DA3" w:rsidRDefault="00827DA3" w:rsidP="004F2D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ОКАТО</w:t>
            </w:r>
          </w:p>
        </w:tc>
        <w:tc>
          <w:tcPr>
            <w:tcW w:w="3436" w:type="dxa"/>
          </w:tcPr>
          <w:p w:rsidR="00827DA3" w:rsidRPr="00827DA3" w:rsidRDefault="00827DA3" w:rsidP="004F2D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_____________________</w:t>
            </w:r>
          </w:p>
        </w:tc>
      </w:tr>
      <w:tr w:rsidR="00827DA3" w:rsidRPr="00827DA3" w:rsidTr="004F2D82">
        <w:tc>
          <w:tcPr>
            <w:tcW w:w="3763" w:type="dxa"/>
            <w:gridSpan w:val="2"/>
          </w:tcPr>
          <w:p w:rsidR="00827DA3" w:rsidRPr="00827DA3" w:rsidRDefault="00827DA3" w:rsidP="004F2D8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2" w:type="dxa"/>
          </w:tcPr>
          <w:p w:rsidR="00827DA3" w:rsidRPr="00827DA3" w:rsidRDefault="00827DA3" w:rsidP="004F2D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36" w:type="dxa"/>
          </w:tcPr>
          <w:p w:rsidR="00827DA3" w:rsidRPr="00827DA3" w:rsidRDefault="00827DA3" w:rsidP="004F2D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27DA3" w:rsidRPr="00827DA3" w:rsidTr="004F2D82">
        <w:tc>
          <w:tcPr>
            <w:tcW w:w="3763" w:type="dxa"/>
            <w:gridSpan w:val="2"/>
          </w:tcPr>
          <w:p w:rsidR="00827DA3" w:rsidRPr="00827DA3" w:rsidRDefault="00827DA3" w:rsidP="004F2D82">
            <w:pPr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Назначение платежа</w:t>
            </w:r>
          </w:p>
        </w:tc>
        <w:tc>
          <w:tcPr>
            <w:tcW w:w="3222" w:type="dxa"/>
          </w:tcPr>
          <w:p w:rsidR="00827DA3" w:rsidRPr="00827DA3" w:rsidRDefault="00827DA3" w:rsidP="004F2D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36" w:type="dxa"/>
          </w:tcPr>
          <w:p w:rsidR="00827DA3" w:rsidRPr="00827DA3" w:rsidRDefault="00827DA3" w:rsidP="004F2D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27DA3" w:rsidRPr="00827DA3" w:rsidTr="004F2D82">
        <w:tc>
          <w:tcPr>
            <w:tcW w:w="10421" w:type="dxa"/>
            <w:gridSpan w:val="4"/>
          </w:tcPr>
          <w:p w:rsidR="00827DA3" w:rsidRPr="00827DA3" w:rsidRDefault="00827DA3" w:rsidP="004F2D8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____________________________________________________________________</w:t>
            </w:r>
          </w:p>
        </w:tc>
      </w:tr>
      <w:tr w:rsidR="00827DA3" w:rsidRPr="00827DA3" w:rsidTr="004F2D82">
        <w:tc>
          <w:tcPr>
            <w:tcW w:w="10421" w:type="dxa"/>
            <w:gridSpan w:val="4"/>
          </w:tcPr>
          <w:p w:rsidR="00827DA3" w:rsidRPr="00827DA3" w:rsidRDefault="00827DA3" w:rsidP="004F2D8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Руководитель ________________________   _______________________________</w:t>
            </w:r>
          </w:p>
          <w:p w:rsidR="00827DA3" w:rsidRPr="00827DA3" w:rsidRDefault="00827DA3" w:rsidP="004F2D8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 xml:space="preserve">                                   М.П. (</w:t>
            </w:r>
            <w:proofErr w:type="gramStart"/>
            <w:r w:rsidRPr="00827DA3">
              <w:rPr>
                <w:rFonts w:ascii="Arial" w:hAnsi="Arial" w:cs="Arial"/>
                <w:sz w:val="12"/>
                <w:szCs w:val="12"/>
              </w:rPr>
              <w:t xml:space="preserve">подпись)   </w:t>
            </w:r>
            <w:proofErr w:type="gramEnd"/>
            <w:r w:rsidRPr="00827DA3">
              <w:rPr>
                <w:rFonts w:ascii="Arial" w:hAnsi="Arial" w:cs="Arial"/>
                <w:sz w:val="12"/>
                <w:szCs w:val="12"/>
              </w:rPr>
              <w:t xml:space="preserve">                        (расшифровка подписи)</w:t>
            </w:r>
          </w:p>
        </w:tc>
      </w:tr>
    </w:tbl>
    <w:p w:rsidR="00827DA3" w:rsidRPr="00827DA3" w:rsidRDefault="00827DA3" w:rsidP="00827DA3">
      <w:pPr>
        <w:shd w:val="clear" w:color="auto" w:fill="FFFFFF"/>
        <w:ind w:firstLine="709"/>
        <w:rPr>
          <w:rFonts w:ascii="Arial" w:hAnsi="Arial" w:cs="Arial"/>
          <w:sz w:val="12"/>
          <w:szCs w:val="12"/>
        </w:rPr>
      </w:pPr>
      <w:r w:rsidRPr="00827DA3">
        <w:rPr>
          <w:rFonts w:ascii="Arial" w:hAnsi="Arial" w:cs="Arial"/>
          <w:sz w:val="12"/>
          <w:szCs w:val="12"/>
        </w:rPr>
        <w:t xml:space="preserve">       </w:t>
      </w:r>
    </w:p>
    <w:p w:rsidR="00827DA3" w:rsidRPr="00827DA3" w:rsidRDefault="00827DA3" w:rsidP="00827DA3">
      <w:pPr>
        <w:shd w:val="clear" w:color="auto" w:fill="FFFFFF"/>
        <w:ind w:firstLine="709"/>
        <w:jc w:val="center"/>
        <w:rPr>
          <w:rFonts w:ascii="Arial" w:hAnsi="Arial" w:cs="Arial"/>
          <w:sz w:val="12"/>
          <w:szCs w:val="12"/>
        </w:rPr>
      </w:pPr>
      <w:r w:rsidRPr="00827DA3">
        <w:rPr>
          <w:rFonts w:ascii="Arial" w:hAnsi="Arial" w:cs="Arial"/>
          <w:sz w:val="12"/>
          <w:szCs w:val="12"/>
        </w:rPr>
        <w:t>--------------------------------линия отреза------------------------------</w:t>
      </w:r>
    </w:p>
    <w:p w:rsidR="00827DA3" w:rsidRPr="00827DA3" w:rsidRDefault="00827DA3" w:rsidP="00827DA3">
      <w:pPr>
        <w:shd w:val="clear" w:color="auto" w:fill="FFFFFF"/>
        <w:ind w:firstLine="709"/>
        <w:rPr>
          <w:rFonts w:ascii="Arial" w:hAnsi="Arial" w:cs="Arial"/>
          <w:sz w:val="12"/>
          <w:szCs w:val="12"/>
        </w:rPr>
      </w:pPr>
    </w:p>
    <w:p w:rsidR="00827DA3" w:rsidRPr="00827DA3" w:rsidRDefault="00827DA3" w:rsidP="00827DA3">
      <w:pPr>
        <w:shd w:val="clear" w:color="auto" w:fill="FFFFFF"/>
        <w:ind w:firstLine="709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85"/>
        <w:gridCol w:w="257"/>
        <w:gridCol w:w="6438"/>
      </w:tblGrid>
      <w:tr w:rsidR="00827DA3" w:rsidRPr="00827DA3" w:rsidTr="004F2D82">
        <w:tc>
          <w:tcPr>
            <w:tcW w:w="3522" w:type="dxa"/>
          </w:tcPr>
          <w:p w:rsidR="00827DA3" w:rsidRPr="00827DA3" w:rsidRDefault="00827DA3" w:rsidP="004F2D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Извещение (Уведомление)</w:t>
            </w:r>
          </w:p>
        </w:tc>
        <w:tc>
          <w:tcPr>
            <w:tcW w:w="6899" w:type="dxa"/>
            <w:gridSpan w:val="2"/>
          </w:tcPr>
          <w:p w:rsidR="00827DA3" w:rsidRPr="00827DA3" w:rsidRDefault="00827DA3" w:rsidP="004F2D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№________</w:t>
            </w:r>
          </w:p>
        </w:tc>
      </w:tr>
      <w:tr w:rsidR="00827DA3" w:rsidRPr="00827DA3" w:rsidTr="004F2D82">
        <w:tc>
          <w:tcPr>
            <w:tcW w:w="10421" w:type="dxa"/>
            <w:gridSpan w:val="3"/>
          </w:tcPr>
          <w:p w:rsidR="00827DA3" w:rsidRPr="00827DA3" w:rsidRDefault="00827DA3" w:rsidP="004F2D82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27DA3" w:rsidRPr="00827DA3" w:rsidRDefault="00827DA3" w:rsidP="004F2D82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 xml:space="preserve">об уплате разового платежа в порядке самообложения в бюджет </w:t>
            </w:r>
            <w:proofErr w:type="spellStart"/>
            <w:r w:rsidRPr="00827DA3">
              <w:rPr>
                <w:rFonts w:ascii="Arial" w:hAnsi="Arial" w:cs="Arial"/>
                <w:sz w:val="12"/>
                <w:szCs w:val="12"/>
              </w:rPr>
              <w:t>Ореховского</w:t>
            </w:r>
            <w:proofErr w:type="spellEnd"/>
            <w:r w:rsidRPr="00827DA3">
              <w:rPr>
                <w:rFonts w:ascii="Arial" w:hAnsi="Arial" w:cs="Arial"/>
                <w:sz w:val="12"/>
                <w:szCs w:val="12"/>
              </w:rPr>
              <w:t xml:space="preserve"> сельского поселения Галичского муниципального района Костромской области</w:t>
            </w:r>
          </w:p>
          <w:p w:rsidR="00827DA3" w:rsidRPr="00827DA3" w:rsidRDefault="00827DA3" w:rsidP="004F2D8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27DA3" w:rsidRPr="00827DA3" w:rsidTr="004F2D82">
        <w:tc>
          <w:tcPr>
            <w:tcW w:w="3794" w:type="dxa"/>
            <w:gridSpan w:val="2"/>
          </w:tcPr>
          <w:p w:rsidR="00827DA3" w:rsidRPr="00827DA3" w:rsidRDefault="00827DA3" w:rsidP="004F2D82">
            <w:pPr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Адрес:</w:t>
            </w:r>
          </w:p>
        </w:tc>
        <w:tc>
          <w:tcPr>
            <w:tcW w:w="6627" w:type="dxa"/>
          </w:tcPr>
          <w:p w:rsidR="00827DA3" w:rsidRPr="00827DA3" w:rsidRDefault="00827DA3" w:rsidP="004F2D8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_____________________________________________</w:t>
            </w:r>
          </w:p>
        </w:tc>
      </w:tr>
      <w:tr w:rsidR="00827DA3" w:rsidRPr="00827DA3" w:rsidTr="004F2D82">
        <w:tc>
          <w:tcPr>
            <w:tcW w:w="10421" w:type="dxa"/>
            <w:gridSpan w:val="3"/>
          </w:tcPr>
          <w:p w:rsidR="00827DA3" w:rsidRPr="00827DA3" w:rsidRDefault="00827DA3" w:rsidP="004F2D8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Получил «__</w:t>
            </w:r>
            <w:proofErr w:type="gramStart"/>
            <w:r w:rsidRPr="00827DA3">
              <w:rPr>
                <w:rFonts w:ascii="Arial" w:hAnsi="Arial" w:cs="Arial"/>
                <w:sz w:val="12"/>
                <w:szCs w:val="12"/>
              </w:rPr>
              <w:t>_»_</w:t>
            </w:r>
            <w:proofErr w:type="gramEnd"/>
            <w:r w:rsidRPr="00827DA3">
              <w:rPr>
                <w:rFonts w:ascii="Arial" w:hAnsi="Arial" w:cs="Arial"/>
                <w:sz w:val="12"/>
                <w:szCs w:val="12"/>
              </w:rPr>
              <w:t>________202__ г. _______________________________________</w:t>
            </w:r>
          </w:p>
          <w:p w:rsidR="00827DA3" w:rsidRPr="00827DA3" w:rsidRDefault="00827DA3" w:rsidP="004F2D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 xml:space="preserve">                                 (подпись плательщика)</w:t>
            </w:r>
          </w:p>
        </w:tc>
      </w:tr>
      <w:tr w:rsidR="00827DA3" w:rsidRPr="00827DA3" w:rsidTr="004F2D82">
        <w:tc>
          <w:tcPr>
            <w:tcW w:w="10421" w:type="dxa"/>
            <w:gridSpan w:val="3"/>
          </w:tcPr>
          <w:p w:rsidR="00827DA3" w:rsidRPr="00827DA3" w:rsidRDefault="00827DA3" w:rsidP="004F2D8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27DA3" w:rsidRPr="00827DA3" w:rsidTr="004F2D82">
        <w:tc>
          <w:tcPr>
            <w:tcW w:w="10421" w:type="dxa"/>
            <w:gridSpan w:val="3"/>
          </w:tcPr>
          <w:p w:rsidR="00827DA3" w:rsidRPr="00827DA3" w:rsidRDefault="00827DA3" w:rsidP="004F2D82">
            <w:pPr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827DA3">
              <w:rPr>
                <w:rFonts w:ascii="Arial" w:hAnsi="Arial" w:cs="Arial"/>
                <w:i/>
                <w:iCs/>
                <w:sz w:val="12"/>
                <w:szCs w:val="12"/>
              </w:rPr>
              <w:t>Примечание.</w:t>
            </w:r>
          </w:p>
          <w:p w:rsidR="00827DA3" w:rsidRPr="00827DA3" w:rsidRDefault="00827DA3" w:rsidP="004F2D82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Отрывной   корешок   заполняется и остается в администрации </w:t>
            </w:r>
            <w:proofErr w:type="spellStart"/>
            <w:r w:rsidRPr="00827DA3">
              <w:rPr>
                <w:rFonts w:ascii="Arial" w:hAnsi="Arial" w:cs="Arial"/>
                <w:sz w:val="12"/>
                <w:szCs w:val="12"/>
              </w:rPr>
              <w:t>Ореховского</w:t>
            </w:r>
            <w:proofErr w:type="spellEnd"/>
            <w:r w:rsidRPr="00827DA3">
              <w:rPr>
                <w:rFonts w:ascii="Arial" w:hAnsi="Arial" w:cs="Arial"/>
                <w:sz w:val="12"/>
                <w:szCs w:val="12"/>
              </w:rPr>
              <w:t xml:space="preserve"> сельского поселения Галичского муниципального района Костромской </w:t>
            </w:r>
            <w:proofErr w:type="gramStart"/>
            <w:r w:rsidRPr="00827DA3">
              <w:rPr>
                <w:rFonts w:ascii="Arial" w:hAnsi="Arial" w:cs="Arial"/>
                <w:sz w:val="12"/>
                <w:szCs w:val="12"/>
              </w:rPr>
              <w:t xml:space="preserve">области( </w:t>
            </w:r>
            <w:r w:rsidRPr="00827DA3">
              <w:rPr>
                <w:rFonts w:ascii="Arial" w:hAnsi="Arial" w:cs="Arial"/>
                <w:i/>
                <w:iCs/>
                <w:sz w:val="12"/>
                <w:szCs w:val="12"/>
              </w:rPr>
              <w:t>в</w:t>
            </w:r>
            <w:proofErr w:type="gramEnd"/>
            <w:r w:rsidRPr="00827DA3">
              <w:rPr>
                <w:rFonts w:ascii="Arial" w:hAnsi="Arial" w:cs="Arial"/>
                <w:i/>
                <w:iCs/>
                <w:sz w:val="12"/>
                <w:szCs w:val="12"/>
              </w:rPr>
              <w:t> случае, если извещение вручается плательщику лично.)</w:t>
            </w:r>
          </w:p>
        </w:tc>
      </w:tr>
      <w:tr w:rsidR="00827DA3" w:rsidRPr="00827DA3" w:rsidTr="004F2D82">
        <w:tc>
          <w:tcPr>
            <w:tcW w:w="10421" w:type="dxa"/>
            <w:gridSpan w:val="3"/>
          </w:tcPr>
          <w:p w:rsidR="00827DA3" w:rsidRPr="00827DA3" w:rsidRDefault="00827DA3" w:rsidP="004F2D8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27DA3" w:rsidRPr="00827DA3" w:rsidRDefault="00827DA3" w:rsidP="00827DA3">
      <w:pPr>
        <w:shd w:val="clear" w:color="auto" w:fill="FFFFFF"/>
        <w:ind w:firstLine="709"/>
        <w:rPr>
          <w:rFonts w:ascii="Arial" w:hAnsi="Arial" w:cs="Arial"/>
          <w:sz w:val="12"/>
          <w:szCs w:val="12"/>
        </w:rPr>
      </w:pPr>
    </w:p>
    <w:p w:rsidR="00827DA3" w:rsidRPr="00827DA3" w:rsidRDefault="00827DA3" w:rsidP="00827DA3">
      <w:pPr>
        <w:jc w:val="right"/>
        <w:rPr>
          <w:sz w:val="12"/>
          <w:szCs w:val="12"/>
        </w:rPr>
      </w:pPr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 </w:t>
      </w:r>
    </w:p>
    <w:p w:rsidR="00827DA3" w:rsidRPr="00827DA3" w:rsidRDefault="00827DA3" w:rsidP="00827DA3">
      <w:pPr>
        <w:spacing w:before="90" w:after="90"/>
        <w:jc w:val="center"/>
        <w:rPr>
          <w:rFonts w:ascii="Arial" w:hAnsi="Arial"/>
          <w:b/>
          <w:sz w:val="12"/>
          <w:szCs w:val="12"/>
        </w:rPr>
      </w:pPr>
      <w:r w:rsidRPr="00827DA3">
        <w:rPr>
          <w:rFonts w:ascii="Arial" w:hAnsi="Arial"/>
          <w:b/>
          <w:sz w:val="12"/>
          <w:szCs w:val="12"/>
        </w:rPr>
        <w:t>РОССИЙСКАЯ ФЕДЕРАЦИЯ</w:t>
      </w:r>
    </w:p>
    <w:p w:rsidR="00827DA3" w:rsidRPr="00827DA3" w:rsidRDefault="00827DA3" w:rsidP="00827DA3">
      <w:pPr>
        <w:jc w:val="center"/>
        <w:rPr>
          <w:rFonts w:ascii="Arial" w:hAnsi="Arial"/>
          <w:sz w:val="12"/>
          <w:szCs w:val="12"/>
        </w:rPr>
      </w:pPr>
      <w:r w:rsidRPr="00827DA3">
        <w:rPr>
          <w:rFonts w:ascii="Arial" w:hAnsi="Arial"/>
          <w:b/>
          <w:sz w:val="12"/>
          <w:szCs w:val="12"/>
        </w:rPr>
        <w:t>КОСТРОМСКАЯ ОБЛАСТЬ</w:t>
      </w:r>
    </w:p>
    <w:p w:rsidR="00827DA3" w:rsidRPr="00827DA3" w:rsidRDefault="00827DA3" w:rsidP="00827DA3">
      <w:pPr>
        <w:spacing w:before="90" w:after="90"/>
        <w:jc w:val="center"/>
        <w:rPr>
          <w:rFonts w:ascii="Arial" w:hAnsi="Arial"/>
          <w:b/>
          <w:sz w:val="12"/>
          <w:szCs w:val="12"/>
        </w:rPr>
      </w:pPr>
      <w:r w:rsidRPr="00827DA3">
        <w:rPr>
          <w:rFonts w:ascii="Arial" w:hAnsi="Arial"/>
          <w:b/>
          <w:sz w:val="12"/>
          <w:szCs w:val="12"/>
        </w:rPr>
        <w:t>ГАЛИЧСКИЙ МУНИЦИПАЛЬНЫЙ РАЙОН</w:t>
      </w:r>
    </w:p>
    <w:p w:rsidR="00827DA3" w:rsidRPr="00827DA3" w:rsidRDefault="00827DA3" w:rsidP="00827DA3">
      <w:pPr>
        <w:spacing w:before="90" w:after="90"/>
        <w:jc w:val="center"/>
        <w:rPr>
          <w:rFonts w:ascii="Arial" w:hAnsi="Arial"/>
          <w:b/>
          <w:sz w:val="12"/>
          <w:szCs w:val="12"/>
        </w:rPr>
      </w:pPr>
      <w:r w:rsidRPr="00827DA3">
        <w:rPr>
          <w:rFonts w:ascii="Arial" w:hAnsi="Arial"/>
          <w:b/>
          <w:sz w:val="12"/>
          <w:szCs w:val="12"/>
        </w:rPr>
        <w:t>СОВЕТ ДЕПУТАТОВ</w:t>
      </w:r>
    </w:p>
    <w:p w:rsidR="00827DA3" w:rsidRPr="00827DA3" w:rsidRDefault="00827DA3" w:rsidP="00827DA3">
      <w:pPr>
        <w:spacing w:before="90" w:after="90"/>
        <w:jc w:val="center"/>
        <w:rPr>
          <w:rFonts w:ascii="Arial" w:hAnsi="Arial"/>
          <w:b/>
          <w:sz w:val="12"/>
          <w:szCs w:val="12"/>
        </w:rPr>
      </w:pPr>
      <w:r w:rsidRPr="00827DA3">
        <w:rPr>
          <w:rFonts w:ascii="Arial" w:hAnsi="Arial"/>
          <w:b/>
          <w:sz w:val="12"/>
          <w:szCs w:val="12"/>
        </w:rPr>
        <w:t>ОРЕХОВСКОГО СЕЛЬСКОГО ПОСЕЛЕНИЯ</w:t>
      </w:r>
    </w:p>
    <w:p w:rsidR="00827DA3" w:rsidRPr="00827DA3" w:rsidRDefault="00827DA3" w:rsidP="00827DA3">
      <w:pPr>
        <w:rPr>
          <w:rFonts w:ascii="Arial" w:hAnsi="Arial"/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 </w:t>
      </w:r>
    </w:p>
    <w:p w:rsidR="00827DA3" w:rsidRPr="00827DA3" w:rsidRDefault="00827DA3" w:rsidP="00827DA3">
      <w:pPr>
        <w:jc w:val="center"/>
        <w:rPr>
          <w:sz w:val="12"/>
          <w:szCs w:val="12"/>
        </w:rPr>
      </w:pPr>
      <w:r w:rsidRPr="00827DA3">
        <w:rPr>
          <w:rFonts w:ascii="Arial" w:hAnsi="Arial"/>
          <w:b/>
          <w:sz w:val="12"/>
          <w:szCs w:val="12"/>
        </w:rPr>
        <w:t>РЕШЕНИЕ</w:t>
      </w:r>
    </w:p>
    <w:p w:rsidR="00827DA3" w:rsidRPr="00827DA3" w:rsidRDefault="00827DA3" w:rsidP="00827DA3">
      <w:pPr>
        <w:rPr>
          <w:sz w:val="12"/>
          <w:szCs w:val="12"/>
        </w:rPr>
      </w:pPr>
      <w:r w:rsidRPr="00827DA3">
        <w:rPr>
          <w:rFonts w:ascii="Arial" w:hAnsi="Arial"/>
          <w:b/>
          <w:sz w:val="12"/>
          <w:szCs w:val="12"/>
        </w:rPr>
        <w:t> </w:t>
      </w:r>
    </w:p>
    <w:p w:rsidR="00827DA3" w:rsidRPr="00827DA3" w:rsidRDefault="00827DA3" w:rsidP="00827DA3">
      <w:pPr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 </w:t>
      </w:r>
    </w:p>
    <w:p w:rsidR="00827DA3" w:rsidRPr="00827DA3" w:rsidRDefault="00827DA3" w:rsidP="00827DA3">
      <w:pPr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 xml:space="preserve">от «31» марта 2023 </w:t>
      </w:r>
      <w:proofErr w:type="gramStart"/>
      <w:r w:rsidRPr="00827DA3">
        <w:rPr>
          <w:rFonts w:ascii="Arial" w:hAnsi="Arial"/>
          <w:sz w:val="12"/>
          <w:szCs w:val="12"/>
        </w:rPr>
        <w:t>года  №</w:t>
      </w:r>
      <w:proofErr w:type="gramEnd"/>
      <w:r w:rsidRPr="00827DA3">
        <w:rPr>
          <w:rFonts w:ascii="Arial" w:hAnsi="Arial"/>
          <w:sz w:val="12"/>
          <w:szCs w:val="12"/>
        </w:rPr>
        <w:t>123</w:t>
      </w:r>
    </w:p>
    <w:p w:rsidR="00827DA3" w:rsidRPr="00827DA3" w:rsidRDefault="00827DA3" w:rsidP="00827DA3">
      <w:pPr>
        <w:jc w:val="center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 </w:t>
      </w:r>
    </w:p>
    <w:p w:rsidR="00827DA3" w:rsidRPr="00827DA3" w:rsidRDefault="00827DA3" w:rsidP="00827DA3">
      <w:pPr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О внесении изменений в решение Совета депутатов</w:t>
      </w:r>
    </w:p>
    <w:p w:rsidR="00827DA3" w:rsidRPr="00827DA3" w:rsidRDefault="00827DA3" w:rsidP="00827DA3">
      <w:pPr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 сельского поселения   от 27 декабря 2022 года № 109</w:t>
      </w:r>
    </w:p>
    <w:p w:rsidR="00827DA3" w:rsidRPr="00827DA3" w:rsidRDefault="00827DA3" w:rsidP="00827DA3">
      <w:pPr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«</w:t>
      </w:r>
      <w:proofErr w:type="gramStart"/>
      <w:r w:rsidRPr="00827DA3">
        <w:rPr>
          <w:rFonts w:ascii="Arial" w:hAnsi="Arial"/>
          <w:sz w:val="12"/>
          <w:szCs w:val="12"/>
        </w:rPr>
        <w:t>О  бюджете</w:t>
      </w:r>
      <w:proofErr w:type="gramEnd"/>
      <w:r w:rsidRPr="00827DA3">
        <w:rPr>
          <w:rFonts w:ascii="Arial" w:hAnsi="Arial"/>
          <w:sz w:val="12"/>
          <w:szCs w:val="12"/>
        </w:rPr>
        <w:t xml:space="preserve"> </w:t>
      </w:r>
      <w:proofErr w:type="spellStart"/>
      <w:r w:rsidRPr="00827DA3">
        <w:rPr>
          <w:rFonts w:ascii="Arial" w:hAnsi="Arial"/>
          <w:sz w:val="12"/>
          <w:szCs w:val="12"/>
        </w:rPr>
        <w:t>Ореховского</w:t>
      </w:r>
      <w:proofErr w:type="spellEnd"/>
      <w:r w:rsidRPr="00827DA3">
        <w:rPr>
          <w:rFonts w:ascii="Arial" w:hAnsi="Arial"/>
          <w:sz w:val="12"/>
          <w:szCs w:val="12"/>
        </w:rPr>
        <w:t xml:space="preserve"> сельского поселения на 2023 год</w:t>
      </w:r>
    </w:p>
    <w:p w:rsidR="00827DA3" w:rsidRPr="00827DA3" w:rsidRDefault="00827DA3" w:rsidP="00827DA3">
      <w:pPr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и на плановый период 2024 и 2025 годов»</w:t>
      </w:r>
    </w:p>
    <w:p w:rsidR="00827DA3" w:rsidRPr="00827DA3" w:rsidRDefault="00827DA3" w:rsidP="00827DA3">
      <w:pPr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 </w:t>
      </w:r>
    </w:p>
    <w:p w:rsidR="00827DA3" w:rsidRPr="00827DA3" w:rsidRDefault="00827DA3" w:rsidP="00827DA3">
      <w:pPr>
        <w:ind w:firstLine="709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Рассмотрев представленные главой администрации сельского поселения материалы о бюджете сельского поселения на 2023 год и на плановый период 2024 и 2025 годов, Совет депутатов сельского поселения РЕШИЛ:</w:t>
      </w:r>
    </w:p>
    <w:p w:rsidR="00827DA3" w:rsidRPr="00827DA3" w:rsidRDefault="00827DA3" w:rsidP="00827DA3">
      <w:pPr>
        <w:ind w:firstLine="709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 xml:space="preserve">1. Внести следующие изменения в решение Совета депутатов </w:t>
      </w:r>
      <w:proofErr w:type="spellStart"/>
      <w:r w:rsidRPr="00827DA3">
        <w:rPr>
          <w:rFonts w:ascii="Arial" w:hAnsi="Arial"/>
          <w:sz w:val="12"/>
          <w:szCs w:val="12"/>
        </w:rPr>
        <w:t>Ореховского</w:t>
      </w:r>
      <w:proofErr w:type="spellEnd"/>
      <w:r w:rsidRPr="00827DA3">
        <w:rPr>
          <w:rFonts w:ascii="Arial" w:hAnsi="Arial"/>
          <w:sz w:val="12"/>
          <w:szCs w:val="12"/>
        </w:rPr>
        <w:t xml:space="preserve"> сельского </w:t>
      </w:r>
      <w:proofErr w:type="gramStart"/>
      <w:r w:rsidRPr="00827DA3">
        <w:rPr>
          <w:rFonts w:ascii="Arial" w:hAnsi="Arial"/>
          <w:sz w:val="12"/>
          <w:szCs w:val="12"/>
        </w:rPr>
        <w:t>поселения  от</w:t>
      </w:r>
      <w:proofErr w:type="gramEnd"/>
      <w:r w:rsidRPr="00827DA3">
        <w:rPr>
          <w:rFonts w:ascii="Arial" w:hAnsi="Arial"/>
          <w:sz w:val="12"/>
          <w:szCs w:val="12"/>
        </w:rPr>
        <w:t xml:space="preserve"> 27 декабря 2022 года № 109 «О  бюджете </w:t>
      </w:r>
      <w:proofErr w:type="spellStart"/>
      <w:r w:rsidRPr="00827DA3">
        <w:rPr>
          <w:rFonts w:ascii="Arial" w:hAnsi="Arial"/>
          <w:sz w:val="12"/>
          <w:szCs w:val="12"/>
        </w:rPr>
        <w:t>Ореховскогосельского</w:t>
      </w:r>
      <w:proofErr w:type="spellEnd"/>
      <w:r w:rsidRPr="00827DA3">
        <w:rPr>
          <w:rFonts w:ascii="Arial" w:hAnsi="Arial"/>
          <w:sz w:val="12"/>
          <w:szCs w:val="12"/>
        </w:rPr>
        <w:t xml:space="preserve"> поселения на 2023 год и на плановый период 2024 и 2025 годов» (далее – Решение) (в редакции решения Совета депутатов сельского поселения от 31 января 2023 года № 112; от 28 февраля 2023 года № 115; от 24 марта 2023 года № 122):</w:t>
      </w:r>
    </w:p>
    <w:p w:rsidR="00827DA3" w:rsidRPr="00827DA3" w:rsidRDefault="00827DA3" w:rsidP="00827DA3">
      <w:pPr>
        <w:ind w:firstLine="709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- в подпункт 1 пункта 1 слова «в сумме 10 082 060 рублей» заменить словами «в сумме 11 796 336 рублей», слова «в сумме 3 813 820 рублей» заменить словами «в сумме 5 528 096 рублей»;</w:t>
      </w:r>
    </w:p>
    <w:p w:rsidR="00827DA3" w:rsidRPr="00827DA3" w:rsidRDefault="00827DA3" w:rsidP="00827DA3">
      <w:pPr>
        <w:ind w:firstLine="709"/>
        <w:rPr>
          <w:rFonts w:ascii="Arial" w:hAnsi="Arial"/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- в подпункт 2 пункта 1 слова «в сумме 11 297 031 рубль» заменить словами «в сумме 13 011 307 рублей»;</w:t>
      </w:r>
    </w:p>
    <w:p w:rsidR="00827DA3" w:rsidRPr="00827DA3" w:rsidRDefault="00827DA3" w:rsidP="00827DA3">
      <w:pPr>
        <w:ind w:firstLine="709"/>
        <w:rPr>
          <w:rFonts w:ascii="Arial" w:hAnsi="Arial"/>
          <w:sz w:val="12"/>
          <w:szCs w:val="12"/>
        </w:rPr>
      </w:pPr>
      <w:r w:rsidRPr="00827DA3">
        <w:rPr>
          <w:rFonts w:ascii="Arial" w:hAnsi="Arial" w:cs="Arial"/>
          <w:sz w:val="12"/>
          <w:szCs w:val="12"/>
        </w:rPr>
        <w:t>- в пункте 8 слова «Утвердить объем бюджетных ассигнований дорожного фонда сельского поселения на 2023 год в размере 4 361 189 рублей» заменить словами «Утвердить объем бюджетных ассигнований дорожного фонда сельского поселения на 2023 год в размере 5 675 455 рублей».</w:t>
      </w:r>
    </w:p>
    <w:p w:rsidR="00827DA3" w:rsidRPr="00827DA3" w:rsidRDefault="00827DA3" w:rsidP="00827DA3">
      <w:pPr>
        <w:ind w:firstLine="709"/>
        <w:rPr>
          <w:sz w:val="12"/>
          <w:szCs w:val="12"/>
        </w:rPr>
      </w:pPr>
      <w:r w:rsidRPr="00827DA3">
        <w:rPr>
          <w:rFonts w:ascii="Arial" w:hAnsi="Arial"/>
          <w:spacing w:val="-4"/>
          <w:sz w:val="12"/>
          <w:szCs w:val="12"/>
        </w:rPr>
        <w:t xml:space="preserve"> 2. </w:t>
      </w:r>
      <w:r w:rsidRPr="00827DA3">
        <w:rPr>
          <w:rFonts w:ascii="Arial" w:hAnsi="Arial"/>
          <w:sz w:val="12"/>
          <w:szCs w:val="12"/>
        </w:rPr>
        <w:t xml:space="preserve">Приложение </w:t>
      </w:r>
      <w:r w:rsidRPr="00827DA3">
        <w:rPr>
          <w:rFonts w:ascii="Arial" w:hAnsi="Arial"/>
          <w:spacing w:val="-4"/>
          <w:sz w:val="12"/>
          <w:szCs w:val="12"/>
        </w:rPr>
        <w:t>1 «</w:t>
      </w:r>
      <w:r w:rsidRPr="00827DA3">
        <w:rPr>
          <w:rFonts w:ascii="Arial" w:hAnsi="Arial"/>
          <w:sz w:val="12"/>
          <w:szCs w:val="12"/>
        </w:rPr>
        <w:t xml:space="preserve">Объем прогнозируемых доходов в бюджет </w:t>
      </w:r>
      <w:proofErr w:type="spellStart"/>
      <w:r w:rsidRPr="00827DA3">
        <w:rPr>
          <w:rFonts w:ascii="Arial" w:hAnsi="Arial"/>
          <w:sz w:val="12"/>
          <w:szCs w:val="12"/>
        </w:rPr>
        <w:t>Ореховского</w:t>
      </w:r>
      <w:proofErr w:type="spellEnd"/>
      <w:r w:rsidRPr="00827DA3">
        <w:rPr>
          <w:rFonts w:ascii="Arial" w:hAnsi="Arial"/>
          <w:sz w:val="12"/>
          <w:szCs w:val="12"/>
        </w:rPr>
        <w:t xml:space="preserve"> сельского поселения на 2023 год</w:t>
      </w:r>
      <w:r w:rsidRPr="00827DA3">
        <w:rPr>
          <w:rFonts w:ascii="Arial" w:hAnsi="Arial"/>
          <w:spacing w:val="-4"/>
          <w:sz w:val="12"/>
          <w:szCs w:val="12"/>
        </w:rPr>
        <w:t>»,</w:t>
      </w:r>
      <w:r w:rsidRPr="00827DA3">
        <w:rPr>
          <w:rFonts w:ascii="Arial" w:hAnsi="Arial"/>
          <w:sz w:val="12"/>
          <w:szCs w:val="12"/>
        </w:rPr>
        <w:t xml:space="preserve"> приложение 3 «Распределение бюджетных ассигнований по разделам, подразделам, целевым статьям, группам и подгруппам видов расходов классификации расходов бюджета на 2023 год», приложение 5 «Ведомственная структура расходов бюджета сельского поселения на 2023 год», приложение  9 «Источники финансирования дефицита бюджета сельского поселения на 2023 год»</w:t>
      </w:r>
      <w:r w:rsidRPr="00827DA3">
        <w:rPr>
          <w:sz w:val="12"/>
          <w:szCs w:val="12"/>
        </w:rPr>
        <w:t xml:space="preserve">, </w:t>
      </w:r>
      <w:r w:rsidRPr="00827DA3">
        <w:rPr>
          <w:rFonts w:ascii="Arial" w:hAnsi="Arial"/>
          <w:sz w:val="12"/>
          <w:szCs w:val="12"/>
        </w:rPr>
        <w:t>изложить в новой редакции согласно приложениям 1, 2, 3, 4 к  настоящему решению.</w:t>
      </w:r>
    </w:p>
    <w:p w:rsidR="00827DA3" w:rsidRPr="00827DA3" w:rsidRDefault="00827DA3" w:rsidP="00827DA3">
      <w:pPr>
        <w:ind w:firstLine="709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 xml:space="preserve">3. Настоящее </w:t>
      </w:r>
      <w:proofErr w:type="gramStart"/>
      <w:r w:rsidRPr="00827DA3">
        <w:rPr>
          <w:rFonts w:ascii="Arial" w:hAnsi="Arial"/>
          <w:sz w:val="12"/>
          <w:szCs w:val="12"/>
        </w:rPr>
        <w:t>решение  вступает</w:t>
      </w:r>
      <w:proofErr w:type="gramEnd"/>
      <w:r w:rsidRPr="00827DA3">
        <w:rPr>
          <w:rFonts w:ascii="Arial" w:hAnsi="Arial"/>
          <w:sz w:val="12"/>
          <w:szCs w:val="12"/>
        </w:rPr>
        <w:t xml:space="preserve"> в силу со дня его опубликования (обнародования). </w:t>
      </w:r>
    </w:p>
    <w:p w:rsidR="00827DA3" w:rsidRPr="00827DA3" w:rsidRDefault="00827DA3" w:rsidP="00827DA3">
      <w:pPr>
        <w:rPr>
          <w:rFonts w:ascii="Arial" w:hAnsi="Arial"/>
          <w:sz w:val="12"/>
          <w:szCs w:val="12"/>
        </w:rPr>
      </w:pPr>
    </w:p>
    <w:p w:rsidR="00827DA3" w:rsidRPr="00827DA3" w:rsidRDefault="00827DA3" w:rsidP="00827DA3">
      <w:pPr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Глава       </w:t>
      </w:r>
    </w:p>
    <w:p w:rsidR="00827DA3" w:rsidRPr="00827DA3" w:rsidRDefault="00827DA3" w:rsidP="00827DA3">
      <w:pPr>
        <w:rPr>
          <w:rFonts w:ascii="Arial" w:hAnsi="Arial"/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сельского поселения                                                                                   </w:t>
      </w:r>
      <w:proofErr w:type="spellStart"/>
      <w:r w:rsidRPr="00827DA3">
        <w:rPr>
          <w:rFonts w:ascii="Arial" w:hAnsi="Arial"/>
          <w:sz w:val="12"/>
          <w:szCs w:val="12"/>
        </w:rPr>
        <w:t>А.Н.Тимофеев</w:t>
      </w:r>
      <w:proofErr w:type="spellEnd"/>
    </w:p>
    <w:p w:rsidR="00827DA3" w:rsidRPr="00827DA3" w:rsidRDefault="00827DA3" w:rsidP="00827DA3">
      <w:pPr>
        <w:rPr>
          <w:rFonts w:ascii="Arial" w:hAnsi="Arial"/>
          <w:sz w:val="12"/>
          <w:szCs w:val="12"/>
        </w:rPr>
      </w:pPr>
    </w:p>
    <w:p w:rsidR="00827DA3" w:rsidRPr="00827DA3" w:rsidRDefault="00827DA3" w:rsidP="00827DA3">
      <w:pPr>
        <w:rPr>
          <w:sz w:val="12"/>
          <w:szCs w:val="12"/>
        </w:rPr>
      </w:pPr>
      <w:r w:rsidRPr="00827DA3">
        <w:rPr>
          <w:sz w:val="12"/>
          <w:szCs w:val="12"/>
        </w:rPr>
        <w:t>   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sz w:val="12"/>
          <w:szCs w:val="12"/>
        </w:rPr>
        <w:t>    </w:t>
      </w:r>
      <w:proofErr w:type="gramStart"/>
      <w:r w:rsidRPr="00827DA3">
        <w:rPr>
          <w:rFonts w:ascii="Arial" w:hAnsi="Arial"/>
          <w:sz w:val="12"/>
          <w:szCs w:val="12"/>
        </w:rPr>
        <w:t>Приложение  1</w:t>
      </w:r>
      <w:proofErr w:type="gramEnd"/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 к решению Совета депутатов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proofErr w:type="spellStart"/>
      <w:r w:rsidRPr="00827DA3">
        <w:rPr>
          <w:rFonts w:ascii="Arial" w:hAnsi="Arial"/>
          <w:sz w:val="12"/>
          <w:szCs w:val="12"/>
        </w:rPr>
        <w:t>Ореховского</w:t>
      </w:r>
      <w:proofErr w:type="spellEnd"/>
      <w:r w:rsidRPr="00827DA3">
        <w:rPr>
          <w:rFonts w:ascii="Arial" w:hAnsi="Arial"/>
          <w:sz w:val="12"/>
          <w:szCs w:val="12"/>
        </w:rPr>
        <w:t xml:space="preserve"> сельского поселения</w:t>
      </w:r>
    </w:p>
    <w:p w:rsidR="00827DA3" w:rsidRPr="00827DA3" w:rsidRDefault="00827DA3" w:rsidP="00827DA3">
      <w:pPr>
        <w:jc w:val="right"/>
        <w:rPr>
          <w:rFonts w:ascii="Arial" w:hAnsi="Arial"/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Галичского муниципального района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Костромской области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 xml:space="preserve">от 31 марта 2023 </w:t>
      </w:r>
      <w:proofErr w:type="gramStart"/>
      <w:r w:rsidRPr="00827DA3">
        <w:rPr>
          <w:rFonts w:ascii="Arial" w:hAnsi="Arial"/>
          <w:sz w:val="12"/>
          <w:szCs w:val="12"/>
        </w:rPr>
        <w:t>года  №</w:t>
      </w:r>
      <w:proofErr w:type="gramEnd"/>
      <w:r w:rsidRPr="00827DA3">
        <w:rPr>
          <w:rFonts w:ascii="Arial" w:hAnsi="Arial"/>
          <w:sz w:val="12"/>
          <w:szCs w:val="12"/>
        </w:rPr>
        <w:t xml:space="preserve"> 123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 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proofErr w:type="gramStart"/>
      <w:r w:rsidRPr="00827DA3">
        <w:rPr>
          <w:rFonts w:ascii="Arial" w:hAnsi="Arial"/>
          <w:sz w:val="12"/>
          <w:szCs w:val="12"/>
        </w:rPr>
        <w:lastRenderedPageBreak/>
        <w:t>Приложение  1</w:t>
      </w:r>
      <w:proofErr w:type="gramEnd"/>
    </w:p>
    <w:p w:rsidR="00827DA3" w:rsidRPr="00827DA3" w:rsidRDefault="00827DA3" w:rsidP="00827DA3">
      <w:pPr>
        <w:jc w:val="right"/>
        <w:rPr>
          <w:rFonts w:ascii="Arial" w:hAnsi="Arial"/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к решению Совета депутатов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сельского поселения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 xml:space="preserve">от </w:t>
      </w:r>
      <w:proofErr w:type="gramStart"/>
      <w:r w:rsidRPr="00827DA3">
        <w:rPr>
          <w:rFonts w:ascii="Arial" w:hAnsi="Arial"/>
          <w:sz w:val="12"/>
          <w:szCs w:val="12"/>
        </w:rPr>
        <w:t>« 27</w:t>
      </w:r>
      <w:proofErr w:type="gramEnd"/>
      <w:r w:rsidRPr="00827DA3">
        <w:rPr>
          <w:rFonts w:ascii="Arial" w:hAnsi="Arial"/>
          <w:sz w:val="12"/>
          <w:szCs w:val="12"/>
        </w:rPr>
        <w:t xml:space="preserve"> » декабря  2022 г. № 109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 </w:t>
      </w:r>
    </w:p>
    <w:p w:rsidR="00827DA3" w:rsidRPr="00827DA3" w:rsidRDefault="00827DA3" w:rsidP="00827DA3">
      <w:pPr>
        <w:jc w:val="center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Объем прогнозируемых доходов в бюджет</w:t>
      </w:r>
    </w:p>
    <w:p w:rsidR="00827DA3" w:rsidRPr="00827DA3" w:rsidRDefault="00827DA3" w:rsidP="00827DA3">
      <w:pPr>
        <w:jc w:val="center"/>
        <w:rPr>
          <w:sz w:val="12"/>
          <w:szCs w:val="12"/>
        </w:rPr>
      </w:pPr>
      <w:proofErr w:type="spellStart"/>
      <w:r w:rsidRPr="00827DA3">
        <w:rPr>
          <w:rFonts w:ascii="Arial" w:hAnsi="Arial"/>
          <w:sz w:val="12"/>
          <w:szCs w:val="12"/>
        </w:rPr>
        <w:t>Ореховского</w:t>
      </w:r>
      <w:proofErr w:type="spellEnd"/>
      <w:r w:rsidRPr="00827DA3">
        <w:rPr>
          <w:rFonts w:ascii="Arial" w:hAnsi="Arial"/>
          <w:sz w:val="12"/>
          <w:szCs w:val="12"/>
        </w:rPr>
        <w:t xml:space="preserve"> сельского поселения на 2023 год</w:t>
      </w:r>
    </w:p>
    <w:tbl>
      <w:tblPr>
        <w:tblW w:w="10598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6239"/>
        <w:gridCol w:w="1418"/>
      </w:tblGrid>
      <w:tr w:rsidR="00827DA3" w:rsidRPr="00827DA3" w:rsidTr="004F2D82">
        <w:tc>
          <w:tcPr>
            <w:tcW w:w="29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Коды бюджетной классификации</w:t>
            </w:r>
          </w:p>
        </w:tc>
        <w:tc>
          <w:tcPr>
            <w:tcW w:w="62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Наименование кодов экономической классификации доходов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Сумма, рублей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1 00 00000 00 0000 000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b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6268240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1 01 00000 00 0000 000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b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1790510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1 01 02000 01 0000 110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1790510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1 01 02010 01 0000 110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 xml:space="preserve">Налог на доходы физических лиц с доходов, источником которых является налоговый агент, за </w:t>
            </w:r>
            <w:proofErr w:type="gramStart"/>
            <w:r w:rsidRPr="00827DA3">
              <w:rPr>
                <w:rFonts w:ascii="Arial" w:hAnsi="Arial"/>
                <w:sz w:val="12"/>
                <w:szCs w:val="12"/>
              </w:rPr>
              <w:t>исключением  доходов</w:t>
            </w:r>
            <w:proofErr w:type="gramEnd"/>
            <w:r w:rsidRPr="00827DA3">
              <w:rPr>
                <w:rFonts w:ascii="Arial" w:hAnsi="Arial"/>
                <w:sz w:val="12"/>
                <w:szCs w:val="12"/>
              </w:rPr>
              <w:t>, в отношении которых исчисление и уплата налога осуществляются в соответствии со статьями 227, 227.1 и 228  Налогового кодекса 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1784100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1 01 02020 01 0000 110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gramStart"/>
            <w:r w:rsidRPr="00827DA3">
              <w:rPr>
                <w:rFonts w:ascii="Arial" w:hAnsi="Arial"/>
                <w:sz w:val="12"/>
                <w:szCs w:val="12"/>
              </w:rPr>
              <w:t>предпринимателей,  нотариусов</w:t>
            </w:r>
            <w:proofErr w:type="gramEnd"/>
            <w:r w:rsidRPr="00827DA3">
              <w:rPr>
                <w:rFonts w:ascii="Arial" w:hAnsi="Arial"/>
                <w:sz w:val="12"/>
                <w:szCs w:val="12"/>
              </w:rPr>
              <w:t>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2060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1 01 02030 01 0000 110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Налог на доходы физических лиц с доходов, полученных физическими 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1750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1 01 02040 01 0000 110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 xml:space="preserve">Налог на доходы физических </w:t>
            </w:r>
            <w:proofErr w:type="gramStart"/>
            <w:r w:rsidRPr="00827DA3">
              <w:rPr>
                <w:rFonts w:ascii="Arial" w:hAnsi="Arial"/>
                <w:sz w:val="12"/>
                <w:szCs w:val="12"/>
              </w:rPr>
              <w:t>лиц  в</w:t>
            </w:r>
            <w:proofErr w:type="gramEnd"/>
            <w:r w:rsidRPr="00827DA3">
              <w:rPr>
                <w:rFonts w:ascii="Arial" w:hAnsi="Arial"/>
                <w:sz w:val="12"/>
                <w:szCs w:val="12"/>
              </w:rPr>
              <w:t xml:space="preserve">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 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2600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1 03 00000 00 0000 000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2959630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1 03 02000 01 0000 110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2959630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1 03 02230 01 0000 110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1401830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1 03 02231 01 0000 110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1401830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1 03 02240 01 0000 110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7DA3">
              <w:rPr>
                <w:rFonts w:ascii="Arial" w:hAnsi="Arial"/>
                <w:sz w:val="12"/>
                <w:szCs w:val="12"/>
              </w:rPr>
              <w:t>инжекторных</w:t>
            </w:r>
            <w:proofErr w:type="spellEnd"/>
            <w:r w:rsidRPr="00827DA3">
              <w:rPr>
                <w:rFonts w:ascii="Arial" w:hAnsi="Arial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9740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1 03 02241 01 0000 110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7DA3">
              <w:rPr>
                <w:rFonts w:ascii="Arial" w:hAnsi="Arial"/>
                <w:sz w:val="12"/>
                <w:szCs w:val="12"/>
              </w:rPr>
              <w:t>инжекторных</w:t>
            </w:r>
            <w:proofErr w:type="spellEnd"/>
            <w:r w:rsidRPr="00827DA3">
              <w:rPr>
                <w:rFonts w:ascii="Arial" w:hAnsi="Arial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9740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1 03 02250 01 0000 110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1732940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1 03 02251 01 0000 110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1732940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1 03 02260 01 0000 110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-184880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1 03 02261 01 0000 110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-184880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1 05 00000 00 0000 000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300300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1 05 01000 00 0000 110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299300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1 05 01010 01 0000 110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226400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1 05 01011 01 0000 110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226400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1 05 01020 01 0000 110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72900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1 05 01021 01 0000 110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72900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1 05 03000 01 0000 110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1 05 03010 01 0000 110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1 06 00000 00 0000 110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990800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1 06 01000 00 0000 110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299000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1 06 01030 10 0000 110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299000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1 06 06000 00 0000 110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691800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1 06 06030 00 0000 110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322000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1 06 06033 10 0000 110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322000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1 06 06040 00 0000 110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369800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1 06 06043 10 0000 110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369800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1 11 00000 00 0000 000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195000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1 11 05000 00 0000 120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165000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1 11 05020 00 0000 120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165000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1 11 05025 10 0000 120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165000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1 11 09000 00 0000 120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30000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1 11 09040 00 0000 120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30000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1 11 09045 10 0000 120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 xml:space="preserve">Прочие поступления от </w:t>
            </w:r>
            <w:proofErr w:type="gramStart"/>
            <w:r w:rsidRPr="00827DA3">
              <w:rPr>
                <w:rFonts w:ascii="Arial" w:hAnsi="Arial"/>
                <w:sz w:val="12"/>
                <w:szCs w:val="12"/>
              </w:rPr>
              <w:t>использования  имущества</w:t>
            </w:r>
            <w:proofErr w:type="gramEnd"/>
            <w:r w:rsidRPr="00827DA3">
              <w:rPr>
                <w:rFonts w:ascii="Arial" w:hAnsi="Arial"/>
                <w:sz w:val="12"/>
                <w:szCs w:val="12"/>
              </w:rPr>
              <w:t>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30000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1 13 00000 00 0000 000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 xml:space="preserve">Доходы от оказания платных </w:t>
            </w:r>
            <w:proofErr w:type="gramStart"/>
            <w:r w:rsidRPr="00827DA3">
              <w:rPr>
                <w:rFonts w:ascii="Arial" w:hAnsi="Arial"/>
                <w:sz w:val="12"/>
                <w:szCs w:val="12"/>
              </w:rPr>
              <w:t>услуг  и</w:t>
            </w:r>
            <w:proofErr w:type="gramEnd"/>
            <w:r w:rsidRPr="00827DA3">
              <w:rPr>
                <w:rFonts w:ascii="Arial" w:hAnsi="Arial"/>
                <w:sz w:val="12"/>
                <w:szCs w:val="12"/>
              </w:rPr>
              <w:t xml:space="preserve">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25000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lastRenderedPageBreak/>
              <w:t>1 13 02000 00 0000 130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25000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1 13 02060 00 0000 000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25000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1 13 02065 10 0000 130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25000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1 16 00000 00 0000 000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7000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1 16 02000 02 0000 140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7000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1 16 02020 02 0000 140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7000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2 00 00000 00 0000 000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proofErr w:type="gramStart"/>
            <w:r w:rsidRPr="00827DA3">
              <w:rPr>
                <w:rFonts w:ascii="Arial" w:hAnsi="Arial"/>
                <w:sz w:val="12"/>
                <w:szCs w:val="12"/>
              </w:rPr>
              <w:t>БЕЗВОЗМЕЗДНЫЕ  ПОСТУПЛЕНИЯ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5528096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2 02 00000 00 0000 000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4785266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2 02 10000 00 0000 150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2228000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2 02 15001 00 0000 150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1328000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2 02 15001 10 0000 150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 xml:space="preserve">Дотации </w:t>
            </w:r>
            <w:proofErr w:type="gramStart"/>
            <w:r w:rsidRPr="00827DA3">
              <w:rPr>
                <w:rFonts w:ascii="Arial" w:hAnsi="Arial"/>
                <w:sz w:val="12"/>
                <w:szCs w:val="12"/>
              </w:rPr>
              <w:t>бюджетам  сельских</w:t>
            </w:r>
            <w:proofErr w:type="gramEnd"/>
            <w:r w:rsidRPr="00827DA3">
              <w:rPr>
                <w:rFonts w:ascii="Arial" w:hAnsi="Arial"/>
                <w:sz w:val="12"/>
                <w:szCs w:val="12"/>
              </w:rPr>
              <w:t xml:space="preserve">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1328000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2 02 16001 00 0000 150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900000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2 02 16001 10 0000 150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 xml:space="preserve">Дотации </w:t>
            </w:r>
            <w:proofErr w:type="gramStart"/>
            <w:r w:rsidRPr="00827DA3">
              <w:rPr>
                <w:rFonts w:ascii="Arial" w:hAnsi="Arial"/>
                <w:sz w:val="12"/>
                <w:szCs w:val="12"/>
              </w:rPr>
              <w:t>бюджетам  сельских</w:t>
            </w:r>
            <w:proofErr w:type="gramEnd"/>
            <w:r w:rsidRPr="00827DA3">
              <w:rPr>
                <w:rFonts w:ascii="Arial" w:hAnsi="Arial"/>
                <w:sz w:val="12"/>
                <w:szCs w:val="12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900000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2 02 20000 00 0000 150</w:t>
            </w:r>
          </w:p>
        </w:tc>
        <w:tc>
          <w:tcPr>
            <w:tcW w:w="623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2431966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2 02 20216 00 0000 150</w:t>
            </w:r>
          </w:p>
        </w:tc>
        <w:tc>
          <w:tcPr>
            <w:tcW w:w="623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1814266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2 02 20216 10 0000 150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1814266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2 02 25576 00 0000 150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 xml:space="preserve">Субсидии </w:t>
            </w:r>
            <w:proofErr w:type="gramStart"/>
            <w:r w:rsidRPr="00827DA3">
              <w:rPr>
                <w:rFonts w:ascii="Arial" w:hAnsi="Arial"/>
                <w:sz w:val="12"/>
                <w:szCs w:val="12"/>
              </w:rPr>
              <w:t>бюджетам  на</w:t>
            </w:r>
            <w:proofErr w:type="gramEnd"/>
            <w:r w:rsidRPr="00827DA3">
              <w:rPr>
                <w:rFonts w:ascii="Arial" w:hAnsi="Arial"/>
                <w:sz w:val="12"/>
                <w:szCs w:val="12"/>
              </w:rPr>
              <w:t xml:space="preserve">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226900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2 02 25576 10 0000 150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226900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2 02 29999 00 0000 150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390800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2 02 29999 10 0000 150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390800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2 02 30000 00 0000 150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125300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2 02 30024 00 0000 150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4300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2 02 30024 10 0000 150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 xml:space="preserve">Субвенции </w:t>
            </w:r>
            <w:proofErr w:type="gramStart"/>
            <w:r w:rsidRPr="00827DA3">
              <w:rPr>
                <w:rFonts w:ascii="Arial" w:hAnsi="Arial"/>
                <w:sz w:val="12"/>
                <w:szCs w:val="12"/>
              </w:rPr>
              <w:t>бюджетам  сельских</w:t>
            </w:r>
            <w:proofErr w:type="gramEnd"/>
            <w:r w:rsidRPr="00827DA3">
              <w:rPr>
                <w:rFonts w:ascii="Arial" w:hAnsi="Arial"/>
                <w:sz w:val="12"/>
                <w:szCs w:val="12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4300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2 02 35118 00 0000 150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121000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2 02 35118 10 0000 150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 xml:space="preserve">Субвенции </w:t>
            </w:r>
            <w:proofErr w:type="gramStart"/>
            <w:r w:rsidRPr="00827DA3">
              <w:rPr>
                <w:rFonts w:ascii="Arial" w:hAnsi="Arial"/>
                <w:sz w:val="12"/>
                <w:szCs w:val="12"/>
              </w:rPr>
              <w:t>бюджетам  сельских</w:t>
            </w:r>
            <w:proofErr w:type="gramEnd"/>
            <w:r w:rsidRPr="00827DA3">
              <w:rPr>
                <w:rFonts w:ascii="Arial" w:hAnsi="Arial"/>
                <w:sz w:val="12"/>
                <w:szCs w:val="12"/>
              </w:rPr>
              <w:t xml:space="preserve">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121000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2 07 05030 10 0000 150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742830</w:t>
            </w:r>
          </w:p>
        </w:tc>
      </w:tr>
      <w:tr w:rsidR="00827DA3" w:rsidRPr="00827DA3" w:rsidTr="004F2D82">
        <w:tc>
          <w:tcPr>
            <w:tcW w:w="29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62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11796336</w:t>
            </w:r>
          </w:p>
        </w:tc>
      </w:tr>
    </w:tbl>
    <w:p w:rsidR="00827DA3" w:rsidRPr="00827DA3" w:rsidRDefault="00827DA3" w:rsidP="00827DA3">
      <w:pPr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 </w:t>
      </w:r>
    </w:p>
    <w:p w:rsidR="00827DA3" w:rsidRPr="00827DA3" w:rsidRDefault="00827DA3" w:rsidP="00827DA3">
      <w:pPr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 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Приложение 2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к решению Совета депутатов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proofErr w:type="spellStart"/>
      <w:r w:rsidRPr="00827DA3">
        <w:rPr>
          <w:rFonts w:ascii="Arial" w:hAnsi="Arial"/>
          <w:sz w:val="12"/>
          <w:szCs w:val="12"/>
        </w:rPr>
        <w:t>Ореховского</w:t>
      </w:r>
      <w:proofErr w:type="spellEnd"/>
      <w:r w:rsidRPr="00827DA3">
        <w:rPr>
          <w:rFonts w:ascii="Arial" w:hAnsi="Arial"/>
          <w:sz w:val="12"/>
          <w:szCs w:val="12"/>
        </w:rPr>
        <w:t xml:space="preserve"> сельского поселения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Галичского муниципального района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Костромской области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proofErr w:type="gramStart"/>
      <w:r w:rsidRPr="00827DA3">
        <w:rPr>
          <w:rFonts w:ascii="Arial" w:hAnsi="Arial"/>
          <w:sz w:val="12"/>
          <w:szCs w:val="12"/>
        </w:rPr>
        <w:t>от  31</w:t>
      </w:r>
      <w:proofErr w:type="gramEnd"/>
      <w:r w:rsidRPr="00827DA3">
        <w:rPr>
          <w:rFonts w:ascii="Arial" w:hAnsi="Arial"/>
          <w:sz w:val="12"/>
          <w:szCs w:val="12"/>
        </w:rPr>
        <w:t>  марта 2023 года  № 123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 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 Приложение 3</w:t>
      </w:r>
    </w:p>
    <w:p w:rsidR="00827DA3" w:rsidRPr="00827DA3" w:rsidRDefault="00827DA3" w:rsidP="00827DA3">
      <w:pPr>
        <w:jc w:val="right"/>
        <w:rPr>
          <w:rFonts w:ascii="Arial" w:hAnsi="Arial"/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к решению Совета депутатов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сельского поселения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 xml:space="preserve">от </w:t>
      </w:r>
      <w:proofErr w:type="gramStart"/>
      <w:r w:rsidRPr="00827DA3">
        <w:rPr>
          <w:rFonts w:ascii="Arial" w:hAnsi="Arial"/>
          <w:sz w:val="12"/>
          <w:szCs w:val="12"/>
        </w:rPr>
        <w:t>« 27</w:t>
      </w:r>
      <w:proofErr w:type="gramEnd"/>
      <w:r w:rsidRPr="00827DA3">
        <w:rPr>
          <w:rFonts w:ascii="Arial" w:hAnsi="Arial"/>
          <w:sz w:val="12"/>
          <w:szCs w:val="12"/>
        </w:rPr>
        <w:t xml:space="preserve"> » декабря  2022 г. № 109</w:t>
      </w:r>
    </w:p>
    <w:p w:rsidR="00827DA3" w:rsidRPr="00827DA3" w:rsidRDefault="00827DA3" w:rsidP="00827DA3">
      <w:pPr>
        <w:rPr>
          <w:sz w:val="12"/>
          <w:szCs w:val="12"/>
        </w:rPr>
      </w:pPr>
      <w:r w:rsidRPr="00827DA3">
        <w:rPr>
          <w:sz w:val="12"/>
          <w:szCs w:val="12"/>
        </w:rPr>
        <w:t> </w:t>
      </w:r>
    </w:p>
    <w:p w:rsidR="00827DA3" w:rsidRPr="00827DA3" w:rsidRDefault="00827DA3" w:rsidP="00827DA3">
      <w:pPr>
        <w:spacing w:before="80" w:after="80"/>
        <w:jc w:val="center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Распределение бюджетных ассигнований</w:t>
      </w:r>
    </w:p>
    <w:p w:rsidR="00827DA3" w:rsidRPr="00827DA3" w:rsidRDefault="00827DA3" w:rsidP="00827DA3">
      <w:pPr>
        <w:jc w:val="center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 xml:space="preserve">по разделам, подразделам, целевым статьям, группам и подгруппам видов расходов классификации расходов </w:t>
      </w:r>
      <w:proofErr w:type="spellStart"/>
      <w:r w:rsidRPr="00827DA3">
        <w:rPr>
          <w:rFonts w:ascii="Arial" w:hAnsi="Arial"/>
          <w:sz w:val="12"/>
          <w:szCs w:val="12"/>
        </w:rPr>
        <w:t>бюджетана</w:t>
      </w:r>
      <w:proofErr w:type="spellEnd"/>
      <w:r w:rsidRPr="00827DA3">
        <w:rPr>
          <w:rFonts w:ascii="Arial" w:hAnsi="Arial"/>
          <w:sz w:val="12"/>
          <w:szCs w:val="12"/>
        </w:rPr>
        <w:t xml:space="preserve"> 2023 год</w:t>
      </w:r>
    </w:p>
    <w:p w:rsidR="00827DA3" w:rsidRPr="00827DA3" w:rsidRDefault="00827DA3" w:rsidP="00827DA3">
      <w:pPr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 </w:t>
      </w:r>
    </w:p>
    <w:tbl>
      <w:tblPr>
        <w:tblW w:w="1074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417"/>
        <w:gridCol w:w="1701"/>
        <w:gridCol w:w="1276"/>
        <w:gridCol w:w="1418"/>
      </w:tblGrid>
      <w:tr w:rsidR="00827DA3" w:rsidRPr="00827DA3" w:rsidTr="004F2D82">
        <w:tc>
          <w:tcPr>
            <w:tcW w:w="49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Вид расходов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Сумма,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рублей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0100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4474942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0102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892000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 xml:space="preserve">Глава </w:t>
            </w:r>
            <w:proofErr w:type="spellStart"/>
            <w:r w:rsidRPr="00827DA3">
              <w:rPr>
                <w:rFonts w:ascii="Arial" w:hAnsi="Arial"/>
                <w:sz w:val="12"/>
                <w:szCs w:val="12"/>
              </w:rPr>
              <w:t>Ореховского</w:t>
            </w:r>
            <w:proofErr w:type="spellEnd"/>
            <w:r w:rsidRPr="00827DA3">
              <w:rPr>
                <w:rFonts w:ascii="Arial" w:hAnsi="Arial"/>
                <w:sz w:val="12"/>
                <w:szCs w:val="12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0600000000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892000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0600000110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892000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892000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892000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 xml:space="preserve">Функционирование Правительства РФ, </w:t>
            </w:r>
            <w:proofErr w:type="gramStart"/>
            <w:r w:rsidRPr="00827DA3">
              <w:rPr>
                <w:rFonts w:ascii="Arial" w:hAnsi="Arial"/>
                <w:sz w:val="12"/>
                <w:szCs w:val="12"/>
              </w:rPr>
              <w:t>высших  исполнительных</w:t>
            </w:r>
            <w:proofErr w:type="gramEnd"/>
            <w:r w:rsidRPr="00827DA3">
              <w:rPr>
                <w:rFonts w:ascii="Arial" w:hAnsi="Arial"/>
                <w:sz w:val="12"/>
                <w:szCs w:val="12"/>
              </w:rPr>
              <w:t xml:space="preserve"> органов государственной власти субъектов РФ,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3172540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3172540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0100000110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3152900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3152900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3152900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0100000190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15340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15340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15340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 xml:space="preserve">Осуществление переданных государственных полномочий Костромской </w:t>
            </w:r>
            <w:proofErr w:type="gramStart"/>
            <w:r w:rsidRPr="00827DA3">
              <w:rPr>
                <w:rFonts w:ascii="Arial" w:hAnsi="Arial"/>
                <w:sz w:val="12"/>
                <w:szCs w:val="12"/>
              </w:rPr>
              <w:t>области  по</w:t>
            </w:r>
            <w:proofErr w:type="gramEnd"/>
            <w:r w:rsidRPr="00827DA3">
              <w:rPr>
                <w:rFonts w:ascii="Arial" w:hAnsi="Arial"/>
                <w:sz w:val="12"/>
                <w:szCs w:val="12"/>
              </w:rPr>
              <w:t xml:space="preserve"> составлению 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0100072090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4300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 xml:space="preserve">Закупка товаров, работ и услуг </w:t>
            </w:r>
            <w:proofErr w:type="gramStart"/>
            <w:r w:rsidRPr="00827DA3">
              <w:rPr>
                <w:rFonts w:ascii="Arial" w:hAnsi="Arial"/>
                <w:sz w:val="12"/>
                <w:szCs w:val="12"/>
              </w:rPr>
              <w:t>для  государственных</w:t>
            </w:r>
            <w:proofErr w:type="gramEnd"/>
            <w:r w:rsidRPr="00827DA3">
              <w:rPr>
                <w:rFonts w:ascii="Arial" w:hAnsi="Arial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4300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4300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0111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 xml:space="preserve">Резервные фонды   администрации </w:t>
            </w:r>
            <w:proofErr w:type="spellStart"/>
            <w:r w:rsidRPr="00827DA3">
              <w:rPr>
                <w:rFonts w:ascii="Arial" w:hAnsi="Arial"/>
                <w:sz w:val="12"/>
                <w:szCs w:val="12"/>
              </w:rPr>
              <w:t>Ореховского</w:t>
            </w:r>
            <w:proofErr w:type="spellEnd"/>
            <w:r w:rsidRPr="00827DA3">
              <w:rPr>
                <w:rFonts w:ascii="Arial" w:hAnsi="Arial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0400020020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0113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405402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0920000000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295500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 xml:space="preserve">Прочие выплаты по </w:t>
            </w:r>
            <w:proofErr w:type="gramStart"/>
            <w:r w:rsidRPr="00827DA3">
              <w:rPr>
                <w:rFonts w:ascii="Arial" w:hAnsi="Arial"/>
                <w:sz w:val="12"/>
                <w:szCs w:val="12"/>
              </w:rPr>
              <w:t>обязательствам  сельского</w:t>
            </w:r>
            <w:proofErr w:type="gramEnd"/>
            <w:r w:rsidRPr="00827DA3">
              <w:rPr>
                <w:rFonts w:ascii="Arial" w:hAnsi="Arial"/>
                <w:sz w:val="12"/>
                <w:szCs w:val="12"/>
              </w:rPr>
              <w:t xml:space="preserve">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0920020010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295500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 xml:space="preserve">Закупка товаров, работ и услуг </w:t>
            </w:r>
            <w:proofErr w:type="gramStart"/>
            <w:r w:rsidRPr="00827DA3">
              <w:rPr>
                <w:rFonts w:ascii="Arial" w:hAnsi="Arial"/>
                <w:sz w:val="12"/>
                <w:szCs w:val="12"/>
              </w:rPr>
              <w:t>для  государственных</w:t>
            </w:r>
            <w:proofErr w:type="gramEnd"/>
            <w:r w:rsidRPr="00827DA3">
              <w:rPr>
                <w:rFonts w:ascii="Arial" w:hAnsi="Arial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286500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827DA3">
              <w:rPr>
                <w:rFonts w:ascii="Arial" w:hAnsi="Arial"/>
                <w:sz w:val="12"/>
                <w:szCs w:val="12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286500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0950000000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109902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 xml:space="preserve">Межбюджетные трансферты на осуществление переданных полномочий </w:t>
            </w:r>
            <w:proofErr w:type="spellStart"/>
            <w:r w:rsidRPr="00827DA3">
              <w:rPr>
                <w:rFonts w:ascii="Arial" w:hAnsi="Arial"/>
                <w:sz w:val="12"/>
                <w:szCs w:val="12"/>
              </w:rPr>
              <w:t>контрольно</w:t>
            </w:r>
            <w:proofErr w:type="spellEnd"/>
            <w:r w:rsidRPr="00827DA3">
              <w:rPr>
                <w:rFonts w:ascii="Arial" w:hAnsi="Arial"/>
                <w:sz w:val="12"/>
                <w:szCs w:val="12"/>
              </w:rPr>
              <w:t xml:space="preserve"> – счетного органа поселения </w:t>
            </w:r>
            <w:proofErr w:type="spellStart"/>
            <w:r w:rsidRPr="00827DA3">
              <w:rPr>
                <w:rFonts w:ascii="Arial" w:hAnsi="Arial"/>
                <w:sz w:val="12"/>
                <w:szCs w:val="12"/>
              </w:rPr>
              <w:t>контрольно</w:t>
            </w:r>
            <w:proofErr w:type="spellEnd"/>
            <w:r w:rsidRPr="00827DA3">
              <w:rPr>
                <w:rFonts w:ascii="Arial" w:hAnsi="Arial"/>
                <w:sz w:val="12"/>
                <w:szCs w:val="12"/>
              </w:rPr>
              <w:t xml:space="preserve"> – счетному органу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0950070010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85902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85902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85902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0950070020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6000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6000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6000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0950070040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6000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6000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6000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0950070050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6000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6000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6000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Межбюджетные трансферты на осуществление передаваемых полномочий по определению поставщиков (подрядчиков, исполнителей) при осуществлении закупок товаров, работ, услуг конкурентными способами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0950070060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6000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6000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A"/>
              <w:right w:val="nil"/>
            </w:tcBorders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A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A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A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A"/>
              <w:right w:val="single" w:sz="4" w:space="0" w:color="auto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6000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0200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121000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0203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121000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0300051180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109966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109966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 xml:space="preserve">Закупка товаров, работ и услуг </w:t>
            </w:r>
            <w:proofErr w:type="gramStart"/>
            <w:r w:rsidRPr="00827DA3">
              <w:rPr>
                <w:rFonts w:ascii="Arial" w:hAnsi="Arial"/>
                <w:sz w:val="12"/>
                <w:szCs w:val="12"/>
              </w:rPr>
              <w:t>для  государственных</w:t>
            </w:r>
            <w:proofErr w:type="gramEnd"/>
            <w:r w:rsidRPr="00827DA3">
              <w:rPr>
                <w:rFonts w:ascii="Arial" w:hAnsi="Arial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11034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11034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0300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30000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Защита населения и территории от чрезвычайных ситуаций природного и 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0310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30000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0940020030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30000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30000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30000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0400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5830955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Сельское хозяйство и рыболовство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155500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3400000000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155500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Расходы на </w:t>
            </w:r>
            <w:proofErr w:type="spellStart"/>
            <w:r w:rsidRPr="00827DA3">
              <w:rPr>
                <w:rFonts w:ascii="Arial" w:hAnsi="Arial"/>
                <w:sz w:val="12"/>
                <w:szCs w:val="12"/>
              </w:rPr>
              <w:t>софинансирование</w:t>
            </w:r>
            <w:proofErr w:type="spellEnd"/>
            <w:r w:rsidRPr="00827DA3">
              <w:rPr>
                <w:rFonts w:ascii="Arial" w:hAnsi="Arial"/>
                <w:sz w:val="12"/>
                <w:szCs w:val="12"/>
              </w:rPr>
              <w:t xml:space="preserve"> мероприятий по борьбе с борщевиком Сосновского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34000S2250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155500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155500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155500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Дорожное хозяйство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0409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5675455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 xml:space="preserve">Содержание и ремонт автомобильных дорог в </w:t>
            </w:r>
            <w:proofErr w:type="gramStart"/>
            <w:r w:rsidRPr="00827DA3">
              <w:rPr>
                <w:rFonts w:ascii="Arial" w:hAnsi="Arial"/>
                <w:sz w:val="12"/>
                <w:szCs w:val="12"/>
              </w:rPr>
              <w:t>границах  поселения</w:t>
            </w:r>
            <w:proofErr w:type="gramEnd"/>
            <w:r w:rsidRPr="00827DA3">
              <w:rPr>
                <w:rFonts w:ascii="Arial" w:hAnsi="Arial"/>
                <w:sz w:val="12"/>
                <w:szCs w:val="12"/>
              </w:rPr>
              <w:t xml:space="preserve"> за счет средств дорожного фонда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3150020090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2522712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2522712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2522712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 xml:space="preserve">Содержание и ремонт автомобильных дорог в </w:t>
            </w:r>
            <w:proofErr w:type="gramStart"/>
            <w:r w:rsidRPr="00827DA3">
              <w:rPr>
                <w:rFonts w:ascii="Arial" w:hAnsi="Arial"/>
                <w:sz w:val="12"/>
                <w:szCs w:val="12"/>
              </w:rPr>
              <w:t>границах  поселения</w:t>
            </w:r>
            <w:proofErr w:type="gramEnd"/>
            <w:r w:rsidRPr="00827DA3">
              <w:rPr>
                <w:rFonts w:ascii="Arial" w:hAnsi="Arial"/>
                <w:sz w:val="12"/>
                <w:szCs w:val="12"/>
              </w:rPr>
              <w:t xml:space="preserve">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31500S2640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524211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524211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spacing w:after="120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524211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Расходы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31500S2140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ind w:left="322" w:hanging="322"/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2628532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2628532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spacing w:after="120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2628532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0500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987910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0501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35000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Содержание и обслуживание имущества казны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0500000000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35000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Содержание и обслуживание имущества казны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0500020030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35000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35000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35000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70000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Содержание и обслуживание имущества казны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0500000000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70000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Содержание и обслуживание имущества казны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0500020040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70000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70000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70000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882910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Прочие мероприятия по благоустройству поселений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3620020070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64000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64000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64000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Расходы на 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36200L576T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418900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418900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418900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proofErr w:type="spellStart"/>
            <w:r w:rsidRPr="00827DA3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Софинансирование</w:t>
            </w:r>
            <w:proofErr w:type="spellEnd"/>
            <w:r w:rsidRPr="00827DA3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 xml:space="preserve"> расходов, возникших при реализации проектов развития </w:t>
            </w:r>
            <w:r w:rsidRPr="00827DA3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lastRenderedPageBreak/>
              <w:t>территорий сельских поселений, основанных на местных инициативах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snapToGrid w:val="0"/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 w:cs="Arial"/>
                <w:bCs/>
                <w:sz w:val="12"/>
                <w:szCs w:val="12"/>
              </w:rPr>
              <w:t>36200</w:t>
            </w:r>
            <w:r w:rsidRPr="00827DA3">
              <w:rPr>
                <w:rFonts w:ascii="Arial" w:hAnsi="Arial" w:cs="Arial"/>
                <w:bCs/>
                <w:sz w:val="12"/>
                <w:szCs w:val="12"/>
                <w:lang w:val="en-US"/>
              </w:rPr>
              <w:t>S</w:t>
            </w:r>
            <w:r w:rsidRPr="00827DA3">
              <w:rPr>
                <w:rFonts w:ascii="Arial" w:hAnsi="Arial" w:cs="Arial"/>
                <w:bCs/>
                <w:sz w:val="12"/>
                <w:szCs w:val="12"/>
              </w:rPr>
              <w:t>1300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400010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400010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400010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0800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1466500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0801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1466500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0950070030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 xml:space="preserve">Учреждения культуры </w:t>
            </w:r>
            <w:proofErr w:type="gramStart"/>
            <w:r w:rsidRPr="00827DA3">
              <w:rPr>
                <w:rFonts w:ascii="Arial" w:hAnsi="Arial"/>
                <w:sz w:val="12"/>
                <w:szCs w:val="12"/>
              </w:rPr>
              <w:t>и  мероприятия</w:t>
            </w:r>
            <w:proofErr w:type="gramEnd"/>
            <w:r w:rsidRPr="00827DA3">
              <w:rPr>
                <w:rFonts w:ascii="Arial" w:hAnsi="Arial"/>
                <w:sz w:val="12"/>
                <w:szCs w:val="12"/>
              </w:rPr>
              <w:t xml:space="preserve"> в сфере культуры и кинематографии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4400000000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1406000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4400000590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1406000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1406000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1406000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Библиотеки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4420000000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55500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4420000590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55500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55500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55500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100000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1001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100000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Доплаты к пенсиям, дополнительное пенсионное обеспечение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4910000000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100000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 xml:space="preserve">Доплата к пенсиям муниципальным </w:t>
            </w:r>
            <w:proofErr w:type="gramStart"/>
            <w:r w:rsidRPr="00827DA3">
              <w:rPr>
                <w:rFonts w:ascii="Arial" w:hAnsi="Arial"/>
                <w:sz w:val="12"/>
                <w:szCs w:val="12"/>
              </w:rPr>
              <w:t>служащим  поселения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4910080010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100000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100000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100000</w:t>
            </w:r>
          </w:p>
        </w:tc>
      </w:tr>
      <w:tr w:rsidR="00827DA3" w:rsidRPr="00827DA3" w:rsidTr="004F2D82">
        <w:tc>
          <w:tcPr>
            <w:tcW w:w="49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13011307</w:t>
            </w:r>
          </w:p>
        </w:tc>
      </w:tr>
    </w:tbl>
    <w:p w:rsidR="00827DA3" w:rsidRPr="00827DA3" w:rsidRDefault="00827DA3" w:rsidP="00827DA3">
      <w:pPr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                                                                     </w:t>
      </w:r>
      <w:r w:rsidRPr="00827DA3">
        <w:rPr>
          <w:sz w:val="12"/>
          <w:szCs w:val="12"/>
        </w:rPr>
        <w:t xml:space="preserve">     </w:t>
      </w:r>
      <w:r w:rsidRPr="00827DA3">
        <w:rPr>
          <w:b/>
          <w:sz w:val="12"/>
          <w:szCs w:val="12"/>
        </w:rPr>
        <w:t>                                             </w:t>
      </w:r>
    </w:p>
    <w:p w:rsidR="00827DA3" w:rsidRPr="00827DA3" w:rsidRDefault="00827DA3" w:rsidP="00827DA3">
      <w:pPr>
        <w:rPr>
          <w:sz w:val="12"/>
          <w:szCs w:val="12"/>
        </w:rPr>
      </w:pPr>
      <w:r w:rsidRPr="00827DA3">
        <w:rPr>
          <w:b/>
          <w:sz w:val="12"/>
          <w:szCs w:val="12"/>
        </w:rPr>
        <w:t>         </w:t>
      </w:r>
      <w:r w:rsidRPr="00827DA3">
        <w:rPr>
          <w:rFonts w:ascii="Arial" w:hAnsi="Arial"/>
          <w:sz w:val="12"/>
          <w:szCs w:val="12"/>
        </w:rPr>
        <w:t> 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Приложение 3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к решению Совета депутатов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proofErr w:type="spellStart"/>
      <w:r w:rsidRPr="00827DA3">
        <w:rPr>
          <w:rFonts w:ascii="Arial" w:hAnsi="Arial"/>
          <w:sz w:val="12"/>
          <w:szCs w:val="12"/>
        </w:rPr>
        <w:t>Ореховского</w:t>
      </w:r>
      <w:proofErr w:type="spellEnd"/>
      <w:r w:rsidRPr="00827DA3">
        <w:rPr>
          <w:rFonts w:ascii="Arial" w:hAnsi="Arial"/>
          <w:sz w:val="12"/>
          <w:szCs w:val="12"/>
        </w:rPr>
        <w:t xml:space="preserve"> сельского поселения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Галичского муниципального района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Костромской области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proofErr w:type="gramStart"/>
      <w:r w:rsidRPr="00827DA3">
        <w:rPr>
          <w:rFonts w:ascii="Arial" w:hAnsi="Arial"/>
          <w:sz w:val="12"/>
          <w:szCs w:val="12"/>
        </w:rPr>
        <w:t>от  31</w:t>
      </w:r>
      <w:proofErr w:type="gramEnd"/>
      <w:r w:rsidRPr="00827DA3">
        <w:rPr>
          <w:rFonts w:ascii="Arial" w:hAnsi="Arial"/>
          <w:sz w:val="12"/>
          <w:szCs w:val="12"/>
        </w:rPr>
        <w:t>  марта 2023 года  № 123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b/>
          <w:sz w:val="12"/>
          <w:szCs w:val="12"/>
        </w:rPr>
        <w:t> 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Приложение 5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к решению Совета депутатов</w:t>
      </w:r>
    </w:p>
    <w:p w:rsidR="00827DA3" w:rsidRPr="00827DA3" w:rsidRDefault="00827DA3" w:rsidP="00827DA3">
      <w:pPr>
        <w:jc w:val="right"/>
        <w:rPr>
          <w:rFonts w:ascii="Arial" w:hAnsi="Arial"/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 xml:space="preserve">  сельского поселения              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 xml:space="preserve">  от </w:t>
      </w:r>
      <w:proofErr w:type="gramStart"/>
      <w:r w:rsidRPr="00827DA3">
        <w:rPr>
          <w:rFonts w:ascii="Arial" w:hAnsi="Arial"/>
          <w:sz w:val="12"/>
          <w:szCs w:val="12"/>
        </w:rPr>
        <w:t>« 27</w:t>
      </w:r>
      <w:proofErr w:type="gramEnd"/>
      <w:r w:rsidRPr="00827DA3">
        <w:rPr>
          <w:rFonts w:ascii="Arial" w:hAnsi="Arial"/>
          <w:sz w:val="12"/>
          <w:szCs w:val="12"/>
        </w:rPr>
        <w:t xml:space="preserve"> » декабря  2022 г. № 109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 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Ведомственная структура расходов бюджета сельского поселения на 2023 год</w:t>
      </w:r>
    </w:p>
    <w:p w:rsidR="00827DA3" w:rsidRPr="00827DA3" w:rsidRDefault="00827DA3" w:rsidP="00827DA3">
      <w:pPr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 </w:t>
      </w:r>
    </w:p>
    <w:tbl>
      <w:tblPr>
        <w:tblW w:w="10354" w:type="dxa"/>
        <w:tblInd w:w="-34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8"/>
        <w:gridCol w:w="32"/>
        <w:gridCol w:w="852"/>
        <w:gridCol w:w="15"/>
        <w:gridCol w:w="854"/>
        <w:gridCol w:w="708"/>
        <w:gridCol w:w="1701"/>
        <w:gridCol w:w="713"/>
        <w:gridCol w:w="1555"/>
        <w:gridCol w:w="6"/>
      </w:tblGrid>
      <w:tr w:rsidR="00827DA3" w:rsidRPr="00827DA3" w:rsidTr="004F2D82">
        <w:tc>
          <w:tcPr>
            <w:tcW w:w="391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Наименование</w:t>
            </w:r>
          </w:p>
        </w:tc>
        <w:tc>
          <w:tcPr>
            <w:tcW w:w="899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Ведомство</w:t>
            </w:r>
          </w:p>
        </w:tc>
        <w:tc>
          <w:tcPr>
            <w:tcW w:w="8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Раздел</w:t>
            </w:r>
          </w:p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Подраздел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Целевая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статья</w:t>
            </w:r>
          </w:p>
        </w:tc>
        <w:tc>
          <w:tcPr>
            <w:tcW w:w="7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Вид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расходов</w:t>
            </w:r>
          </w:p>
        </w:tc>
        <w:tc>
          <w:tcPr>
            <w:tcW w:w="156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Сумма, рублей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proofErr w:type="gramStart"/>
            <w:r w:rsidRPr="00827DA3">
              <w:rPr>
                <w:rFonts w:ascii="Arial" w:hAnsi="Arial"/>
                <w:sz w:val="12"/>
                <w:szCs w:val="12"/>
              </w:rPr>
              <w:t xml:space="preserve">Администрация  </w:t>
            </w:r>
            <w:proofErr w:type="spellStart"/>
            <w:r w:rsidRPr="00827DA3">
              <w:rPr>
                <w:rFonts w:ascii="Arial" w:hAnsi="Arial"/>
                <w:sz w:val="12"/>
                <w:szCs w:val="12"/>
              </w:rPr>
              <w:t>Ореховского</w:t>
            </w:r>
            <w:proofErr w:type="spellEnd"/>
            <w:proofErr w:type="gramEnd"/>
            <w:r w:rsidRPr="00827DA3">
              <w:rPr>
                <w:rFonts w:ascii="Arial" w:hAnsi="Arial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13011307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4474942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892000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 xml:space="preserve">Глава </w:t>
            </w:r>
            <w:proofErr w:type="spellStart"/>
            <w:r w:rsidRPr="00827DA3">
              <w:rPr>
                <w:rFonts w:ascii="Arial" w:hAnsi="Arial"/>
                <w:sz w:val="12"/>
                <w:szCs w:val="12"/>
              </w:rPr>
              <w:t>Ореховского</w:t>
            </w:r>
            <w:proofErr w:type="spellEnd"/>
            <w:r w:rsidRPr="00827DA3">
              <w:rPr>
                <w:rFonts w:ascii="Arial" w:hAnsi="Arial"/>
                <w:sz w:val="12"/>
                <w:szCs w:val="12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0600000000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892000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0600000110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892000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0600000110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892000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0600000110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120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892000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3172540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0100000000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3172540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0100000110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3152900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0100000110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3152900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0100000110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120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3152900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0100000190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15340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0100000190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15340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0100000190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15340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0100072090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4300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0100072090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4300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0100072090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4300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Резервные фонды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5000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 xml:space="preserve">Резервные </w:t>
            </w:r>
            <w:proofErr w:type="gramStart"/>
            <w:r w:rsidRPr="00827DA3">
              <w:rPr>
                <w:rFonts w:ascii="Arial" w:hAnsi="Arial"/>
                <w:sz w:val="12"/>
                <w:szCs w:val="12"/>
              </w:rPr>
              <w:t>фонды  администрации</w:t>
            </w:r>
            <w:proofErr w:type="gramEnd"/>
            <w:r w:rsidRPr="00827DA3">
              <w:rPr>
                <w:rFonts w:ascii="Arial" w:hAnsi="Arial"/>
                <w:sz w:val="12"/>
                <w:szCs w:val="12"/>
              </w:rPr>
              <w:t xml:space="preserve"> </w:t>
            </w:r>
            <w:proofErr w:type="spellStart"/>
            <w:r w:rsidRPr="00827DA3">
              <w:rPr>
                <w:rFonts w:ascii="Arial" w:hAnsi="Arial"/>
                <w:sz w:val="12"/>
                <w:szCs w:val="12"/>
              </w:rPr>
              <w:t>Ореховского</w:t>
            </w:r>
            <w:proofErr w:type="spellEnd"/>
            <w:r w:rsidRPr="00827DA3">
              <w:rPr>
                <w:rFonts w:ascii="Arial" w:hAnsi="Arial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0400000000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5000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0400020020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800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5000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Резервные средства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0400020020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870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5000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405402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0920000000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295500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Прочие выплаты по обязательствам сельского поселения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0920020010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0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295500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0920020010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0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286500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 xml:space="preserve">Иные закупки товаров, работ и услуг для обеспечения </w:t>
            </w:r>
            <w:r w:rsidRPr="00827DA3">
              <w:rPr>
                <w:rFonts w:ascii="Arial" w:hAnsi="Arial"/>
                <w:sz w:val="12"/>
                <w:szCs w:val="12"/>
              </w:rPr>
              <w:lastRenderedPageBreak/>
              <w:t>государственных (муниципальных) нужд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lastRenderedPageBreak/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0920020010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286500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lastRenderedPageBreak/>
              <w:t>Иные бюджетные ассигнования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0920020010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800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9000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0920020010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850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9000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0950000000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109902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 xml:space="preserve">Межбюджетные трансферты на осуществление переданных полномочий </w:t>
            </w:r>
            <w:proofErr w:type="spellStart"/>
            <w:r w:rsidRPr="00827DA3">
              <w:rPr>
                <w:rFonts w:ascii="Arial" w:hAnsi="Arial"/>
                <w:sz w:val="12"/>
                <w:szCs w:val="12"/>
              </w:rPr>
              <w:t>контрольно</w:t>
            </w:r>
            <w:proofErr w:type="spellEnd"/>
            <w:r w:rsidRPr="00827DA3">
              <w:rPr>
                <w:rFonts w:ascii="Arial" w:hAnsi="Arial"/>
                <w:sz w:val="12"/>
                <w:szCs w:val="12"/>
              </w:rPr>
              <w:t xml:space="preserve"> – счетного органа поселения </w:t>
            </w:r>
            <w:proofErr w:type="spellStart"/>
            <w:r w:rsidRPr="00827DA3">
              <w:rPr>
                <w:rFonts w:ascii="Arial" w:hAnsi="Arial"/>
                <w:sz w:val="12"/>
                <w:szCs w:val="12"/>
              </w:rPr>
              <w:t>контрольно</w:t>
            </w:r>
            <w:proofErr w:type="spellEnd"/>
            <w:r w:rsidRPr="00827DA3">
              <w:rPr>
                <w:rFonts w:ascii="Arial" w:hAnsi="Arial"/>
                <w:sz w:val="12"/>
                <w:szCs w:val="12"/>
              </w:rPr>
              <w:t xml:space="preserve"> – счетному органу муниципального района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0950070010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85902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0950070010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85902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0950070010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85902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0950070020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6000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0950070020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6000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0950070020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6000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0950070040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6000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0950070040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6000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0950070040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6000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0950070050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6000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0950070050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6000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0950070050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6000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Межбюджетные трансферты на осуществление передаваемых полномочий по определению поставщиков (подрядчиков, исполнителей) при осуществлении закупок товаров, работ, услуг конкурентными способами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0950070060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6000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0950070060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6000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0950070060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6000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Национальная оборона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121000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121000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Субвенции бюджетам сельских поселений за счет средств федерального бюджета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0300000000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121000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0300051180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121000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0300051180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109966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0300051180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120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109966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0300051180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11034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0300051180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11034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30000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Защита населения и территории от чрезвычайных ситуаций природного и техногенного характера, пожарная безопасность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30000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0940000000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30000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0940020030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30000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0940020030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30000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Национальная экономика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5830955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Сельское хозяйство и рыболовство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155500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Мероприятия по землеустройству и землепользованию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3400000000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155500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Расходы на </w:t>
            </w:r>
            <w:proofErr w:type="spellStart"/>
            <w:r w:rsidRPr="00827DA3">
              <w:rPr>
                <w:rFonts w:ascii="Arial" w:hAnsi="Arial"/>
                <w:sz w:val="12"/>
                <w:szCs w:val="12"/>
              </w:rPr>
              <w:t>софинансирование</w:t>
            </w:r>
            <w:proofErr w:type="spellEnd"/>
            <w:r w:rsidRPr="00827DA3">
              <w:rPr>
                <w:rFonts w:ascii="Arial" w:hAnsi="Arial"/>
                <w:sz w:val="12"/>
                <w:szCs w:val="12"/>
              </w:rPr>
              <w:t xml:space="preserve"> мероприятий по борьбе с борщевиком Сосновского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34000S2250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155500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34000S2250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155500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34000S2250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155500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Дорожное хозяйство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5675455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Содержание и ремонт дорог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3150000000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5675455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 xml:space="preserve">Содержание и ремонт автомобильных дорог в </w:t>
            </w:r>
            <w:proofErr w:type="gramStart"/>
            <w:r w:rsidRPr="00827DA3">
              <w:rPr>
                <w:rFonts w:ascii="Arial" w:hAnsi="Arial"/>
                <w:sz w:val="12"/>
                <w:szCs w:val="12"/>
              </w:rPr>
              <w:t>границах  поселения</w:t>
            </w:r>
            <w:proofErr w:type="gramEnd"/>
            <w:r w:rsidRPr="00827DA3">
              <w:rPr>
                <w:rFonts w:ascii="Arial" w:hAnsi="Arial"/>
                <w:sz w:val="12"/>
                <w:szCs w:val="12"/>
              </w:rPr>
              <w:t xml:space="preserve"> за счет средств дорожного фонда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3150020090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2522712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3150020090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2522712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3150020090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0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0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2522712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 xml:space="preserve">Содержание и ремонт автомобильных дорог в </w:t>
            </w:r>
            <w:proofErr w:type="gramStart"/>
            <w:r w:rsidRPr="00827DA3">
              <w:rPr>
                <w:rFonts w:ascii="Arial" w:hAnsi="Arial"/>
                <w:sz w:val="12"/>
                <w:szCs w:val="12"/>
              </w:rPr>
              <w:t>границах  поселения</w:t>
            </w:r>
            <w:proofErr w:type="gramEnd"/>
            <w:r w:rsidRPr="00827DA3">
              <w:rPr>
                <w:rFonts w:ascii="Arial" w:hAnsi="Arial"/>
                <w:sz w:val="12"/>
                <w:szCs w:val="12"/>
              </w:rPr>
              <w:t xml:space="preserve"> за счет средств областного бюджета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31500S2640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524211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31500S2640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524211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31500S2640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524211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Расходы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31500S2140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2628532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31500S2140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2628532</w:t>
            </w:r>
          </w:p>
        </w:tc>
      </w:tr>
      <w:tr w:rsidR="00827DA3" w:rsidRPr="00827DA3" w:rsidTr="004F2D82">
        <w:tc>
          <w:tcPr>
            <w:tcW w:w="3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31500S2140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2628532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987910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Жилищное хозяйство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35000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Содержание и обслуживание имущества казны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0500000000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35000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Содержание и обслуживание имущества казны в области жилищного хозяйства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0500020030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35000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0500020030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35000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0500020030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35000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Коммунальное хозяйство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70000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Содержание и обслуживание имущества казны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0500000000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70000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 xml:space="preserve">Содержание и обслуживание имущества казны в области </w:t>
            </w:r>
            <w:r w:rsidRPr="00827DA3">
              <w:rPr>
                <w:rFonts w:ascii="Arial" w:hAnsi="Arial"/>
                <w:sz w:val="12"/>
                <w:szCs w:val="12"/>
              </w:rPr>
              <w:lastRenderedPageBreak/>
              <w:t>жилищного хозяйства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lastRenderedPageBreak/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0500020040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70000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0500020040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70000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0500020040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70000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Благоустройство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882910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Мероприятия по благоустройству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3620000000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882910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Прочие мероприятия по благоустройству поселений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3620020070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64000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3620020070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64000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3620020070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64000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Расходы на 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36200L576T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418900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36200L576T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418900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36200L576T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418900</w:t>
            </w:r>
          </w:p>
        </w:tc>
      </w:tr>
      <w:tr w:rsidR="00827DA3" w:rsidRPr="00827DA3" w:rsidTr="004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250"/>
        </w:trPr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proofErr w:type="spellStart"/>
            <w:r w:rsidRPr="00827DA3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Софинансирование</w:t>
            </w:r>
            <w:proofErr w:type="spellEnd"/>
            <w:r w:rsidRPr="00827DA3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 xml:space="preserve"> расходов, возникших при реализации проектов развития территорий сельских поселений, основанных на местных инициативах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  <w:lang w:val="en-US"/>
              </w:rPr>
              <w:t>999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  <w:lang w:val="en-US"/>
              </w:rPr>
              <w:t>36200S</w:t>
            </w:r>
            <w:r w:rsidRPr="00827DA3">
              <w:rPr>
                <w:rFonts w:ascii="Arial" w:hAnsi="Arial" w:cs="Arial"/>
                <w:sz w:val="12"/>
                <w:szCs w:val="12"/>
              </w:rPr>
              <w:t>1300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DA3" w:rsidRPr="00827DA3" w:rsidRDefault="00827DA3" w:rsidP="004F2D8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 w:cs="Arial"/>
                <w:bCs/>
                <w:sz w:val="12"/>
                <w:szCs w:val="12"/>
              </w:rPr>
              <w:t>400010</w:t>
            </w:r>
          </w:p>
        </w:tc>
      </w:tr>
      <w:tr w:rsidR="00827DA3" w:rsidRPr="00827DA3" w:rsidTr="004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372"/>
        </w:trPr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  <w:lang w:val="en-US"/>
              </w:rPr>
              <w:t>36200S</w:t>
            </w:r>
            <w:r w:rsidRPr="00827DA3">
              <w:rPr>
                <w:rFonts w:ascii="Arial" w:hAnsi="Arial" w:cs="Arial"/>
                <w:sz w:val="12"/>
                <w:szCs w:val="12"/>
              </w:rPr>
              <w:t>1300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400010</w:t>
            </w:r>
          </w:p>
        </w:tc>
      </w:tr>
      <w:tr w:rsidR="00827DA3" w:rsidRPr="00827DA3" w:rsidTr="00827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318"/>
        </w:trPr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  <w:lang w:val="en-US"/>
              </w:rPr>
              <w:t>36200S</w:t>
            </w:r>
            <w:r w:rsidRPr="00827DA3">
              <w:rPr>
                <w:rFonts w:ascii="Arial" w:hAnsi="Arial" w:cs="Arial"/>
                <w:sz w:val="12"/>
                <w:szCs w:val="12"/>
              </w:rPr>
              <w:t>1300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 w:cs="Arial"/>
                <w:sz w:val="12"/>
                <w:szCs w:val="12"/>
              </w:rPr>
              <w:t>400010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69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1466500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69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1466500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8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6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0950070030</w:t>
            </w:r>
          </w:p>
        </w:tc>
        <w:tc>
          <w:tcPr>
            <w:tcW w:w="71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5000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6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0950070030</w:t>
            </w:r>
          </w:p>
        </w:tc>
        <w:tc>
          <w:tcPr>
            <w:tcW w:w="71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5000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6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0950070030</w:t>
            </w:r>
          </w:p>
        </w:tc>
        <w:tc>
          <w:tcPr>
            <w:tcW w:w="71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5000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69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8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4400000000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1406000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b/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69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8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4400000590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1406000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69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8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4400000590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1406000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69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8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4400000590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1406000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Библиотеки</w:t>
            </w:r>
          </w:p>
        </w:tc>
        <w:tc>
          <w:tcPr>
            <w:tcW w:w="85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69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8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4420000000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55500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69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8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4420000590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55500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69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4420000590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55500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69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4420000590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55500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69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100000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69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100000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Доплаты к пенсиям, дополнительное пенсионное обеспечение</w:t>
            </w:r>
          </w:p>
        </w:tc>
        <w:tc>
          <w:tcPr>
            <w:tcW w:w="85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69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4910000000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100000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69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4910080010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100000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69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4910080010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100000</w:t>
            </w:r>
          </w:p>
        </w:tc>
      </w:tr>
      <w:tr w:rsidR="00827DA3" w:rsidRPr="00827DA3" w:rsidTr="004F2D82">
        <w:tc>
          <w:tcPr>
            <w:tcW w:w="395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85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999</w:t>
            </w:r>
          </w:p>
        </w:tc>
        <w:tc>
          <w:tcPr>
            <w:tcW w:w="869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4910080010</w:t>
            </w:r>
          </w:p>
        </w:tc>
        <w:tc>
          <w:tcPr>
            <w:tcW w:w="71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310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100000</w:t>
            </w:r>
          </w:p>
        </w:tc>
      </w:tr>
    </w:tbl>
    <w:p w:rsidR="00827DA3" w:rsidRPr="00827DA3" w:rsidRDefault="00827DA3" w:rsidP="00827DA3">
      <w:pPr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                                </w:t>
      </w:r>
      <w:r w:rsidRPr="00827DA3">
        <w:rPr>
          <w:rFonts w:ascii="Arial" w:hAnsi="Arial"/>
          <w:b/>
          <w:sz w:val="12"/>
          <w:szCs w:val="12"/>
        </w:rPr>
        <w:t>                                                                                </w:t>
      </w:r>
      <w:r w:rsidRPr="00827DA3">
        <w:rPr>
          <w:sz w:val="12"/>
          <w:szCs w:val="12"/>
        </w:rPr>
        <w:t> </w:t>
      </w:r>
    </w:p>
    <w:p w:rsidR="00827DA3" w:rsidRPr="00827DA3" w:rsidRDefault="00827DA3" w:rsidP="00827DA3">
      <w:pPr>
        <w:jc w:val="right"/>
        <w:rPr>
          <w:b/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Приложение 4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 xml:space="preserve">к               </w:t>
      </w:r>
      <w:proofErr w:type="gramStart"/>
      <w:r w:rsidRPr="00827DA3">
        <w:rPr>
          <w:rFonts w:ascii="Arial" w:hAnsi="Arial"/>
          <w:sz w:val="12"/>
          <w:szCs w:val="12"/>
        </w:rPr>
        <w:t>решению  Совета</w:t>
      </w:r>
      <w:proofErr w:type="gramEnd"/>
      <w:r w:rsidRPr="00827DA3">
        <w:rPr>
          <w:rFonts w:ascii="Arial" w:hAnsi="Arial"/>
          <w:sz w:val="12"/>
          <w:szCs w:val="12"/>
        </w:rPr>
        <w:t>  депутатов                                                                                                                                    Ореховского сельского поселения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Галичского муниципального района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                                                                                                Костромской области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proofErr w:type="gramStart"/>
      <w:r w:rsidRPr="00827DA3">
        <w:rPr>
          <w:rFonts w:ascii="Arial" w:hAnsi="Arial"/>
          <w:sz w:val="12"/>
          <w:szCs w:val="12"/>
        </w:rPr>
        <w:t>от  31</w:t>
      </w:r>
      <w:proofErr w:type="gramEnd"/>
      <w:r w:rsidRPr="00827DA3">
        <w:rPr>
          <w:rFonts w:ascii="Arial" w:hAnsi="Arial"/>
          <w:sz w:val="12"/>
          <w:szCs w:val="12"/>
        </w:rPr>
        <w:t> марта 2023 года  № 123</w:t>
      </w:r>
      <w:r w:rsidRPr="00827DA3">
        <w:rPr>
          <w:rFonts w:ascii="Arial" w:hAnsi="Arial"/>
          <w:b/>
          <w:sz w:val="12"/>
          <w:szCs w:val="12"/>
        </w:rPr>
        <w:t> 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Приложение 9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к решению Совета депутатов</w:t>
      </w:r>
    </w:p>
    <w:p w:rsidR="00827DA3" w:rsidRPr="00827DA3" w:rsidRDefault="00827DA3" w:rsidP="00827DA3">
      <w:pPr>
        <w:jc w:val="right"/>
        <w:rPr>
          <w:rFonts w:ascii="Arial" w:hAnsi="Arial"/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сельского поселения</w:t>
      </w:r>
    </w:p>
    <w:p w:rsidR="00827DA3" w:rsidRPr="00827DA3" w:rsidRDefault="00827DA3" w:rsidP="00827DA3">
      <w:pPr>
        <w:jc w:val="right"/>
        <w:rPr>
          <w:sz w:val="12"/>
          <w:szCs w:val="12"/>
        </w:rPr>
      </w:pPr>
      <w:r w:rsidRPr="00827DA3">
        <w:rPr>
          <w:b/>
          <w:sz w:val="12"/>
          <w:szCs w:val="12"/>
        </w:rPr>
        <w:t>  </w:t>
      </w:r>
      <w:r w:rsidRPr="00827DA3">
        <w:rPr>
          <w:rFonts w:ascii="Arial" w:hAnsi="Arial"/>
          <w:sz w:val="12"/>
          <w:szCs w:val="12"/>
        </w:rPr>
        <w:t xml:space="preserve">от </w:t>
      </w:r>
      <w:proofErr w:type="gramStart"/>
      <w:r w:rsidRPr="00827DA3">
        <w:rPr>
          <w:rFonts w:ascii="Arial" w:hAnsi="Arial"/>
          <w:sz w:val="12"/>
          <w:szCs w:val="12"/>
        </w:rPr>
        <w:t>« 27</w:t>
      </w:r>
      <w:proofErr w:type="gramEnd"/>
      <w:r w:rsidRPr="00827DA3">
        <w:rPr>
          <w:rFonts w:ascii="Arial" w:hAnsi="Arial"/>
          <w:sz w:val="12"/>
          <w:szCs w:val="12"/>
        </w:rPr>
        <w:t xml:space="preserve"> » декабря  2022 г. № 109</w:t>
      </w:r>
      <w:bookmarkStart w:id="1" w:name="_GoBack"/>
      <w:bookmarkEnd w:id="1"/>
      <w:r w:rsidRPr="00827DA3">
        <w:rPr>
          <w:rFonts w:ascii="Arial" w:hAnsi="Arial"/>
          <w:b/>
          <w:sz w:val="12"/>
          <w:szCs w:val="12"/>
        </w:rPr>
        <w:t> </w:t>
      </w:r>
    </w:p>
    <w:p w:rsidR="00827DA3" w:rsidRPr="00827DA3" w:rsidRDefault="00827DA3" w:rsidP="00827DA3">
      <w:pPr>
        <w:spacing w:after="120"/>
        <w:jc w:val="center"/>
        <w:rPr>
          <w:sz w:val="12"/>
          <w:szCs w:val="12"/>
        </w:rPr>
      </w:pPr>
      <w:r w:rsidRPr="00827DA3">
        <w:rPr>
          <w:rFonts w:ascii="Arial" w:hAnsi="Arial"/>
          <w:sz w:val="12"/>
          <w:szCs w:val="12"/>
        </w:rPr>
        <w:t>Источники финансирования дефицита бюджета сельского поселения на 2023 год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102"/>
        <w:gridCol w:w="2065"/>
      </w:tblGrid>
      <w:tr w:rsidR="00827DA3" w:rsidRPr="00827DA3" w:rsidTr="004F2D82"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Код</w:t>
            </w:r>
          </w:p>
        </w:tc>
        <w:tc>
          <w:tcPr>
            <w:tcW w:w="51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Наименование</w:t>
            </w:r>
          </w:p>
        </w:tc>
        <w:tc>
          <w:tcPr>
            <w:tcW w:w="2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27DA3" w:rsidRPr="00827DA3" w:rsidRDefault="00827DA3" w:rsidP="004F2D82">
            <w:pPr>
              <w:spacing w:after="120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827DA3">
              <w:rPr>
                <w:rFonts w:ascii="Arial" w:hAnsi="Arial"/>
                <w:sz w:val="12"/>
                <w:szCs w:val="12"/>
              </w:rPr>
              <w:t>Сумма,рублей</w:t>
            </w:r>
            <w:proofErr w:type="spellEnd"/>
            <w:proofErr w:type="gramEnd"/>
          </w:p>
        </w:tc>
      </w:tr>
      <w:tr w:rsidR="00827DA3" w:rsidRPr="00827DA3" w:rsidTr="004F2D82">
        <w:tc>
          <w:tcPr>
            <w:tcW w:w="297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01 00 00 00 00 0000 000</w:t>
            </w:r>
          </w:p>
        </w:tc>
        <w:tc>
          <w:tcPr>
            <w:tcW w:w="510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0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1214971</w:t>
            </w:r>
          </w:p>
        </w:tc>
      </w:tr>
      <w:tr w:rsidR="00827DA3" w:rsidRPr="00827DA3" w:rsidTr="004F2D82">
        <w:tc>
          <w:tcPr>
            <w:tcW w:w="297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01 02 00 00 00 0000 000</w:t>
            </w:r>
          </w:p>
        </w:tc>
        <w:tc>
          <w:tcPr>
            <w:tcW w:w="510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313412</w:t>
            </w:r>
          </w:p>
        </w:tc>
      </w:tr>
      <w:tr w:rsidR="00827DA3" w:rsidRPr="00827DA3" w:rsidTr="004F2D82">
        <w:tc>
          <w:tcPr>
            <w:tcW w:w="297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01 02 00 00 00 0000 700</w:t>
            </w:r>
          </w:p>
        </w:tc>
        <w:tc>
          <w:tcPr>
            <w:tcW w:w="510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313412</w:t>
            </w:r>
          </w:p>
        </w:tc>
      </w:tr>
      <w:tr w:rsidR="00827DA3" w:rsidRPr="00827DA3" w:rsidTr="004F2D82">
        <w:tc>
          <w:tcPr>
            <w:tcW w:w="297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01 02 00 00 10 0000 710</w:t>
            </w:r>
          </w:p>
        </w:tc>
        <w:tc>
          <w:tcPr>
            <w:tcW w:w="510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 xml:space="preserve">Привлечение кредитов от кредитных </w:t>
            </w:r>
            <w:proofErr w:type="gramStart"/>
            <w:r w:rsidRPr="00827DA3">
              <w:rPr>
                <w:rFonts w:ascii="Arial" w:hAnsi="Arial"/>
                <w:sz w:val="12"/>
                <w:szCs w:val="12"/>
              </w:rPr>
              <w:t>организаций  бюджетами</w:t>
            </w:r>
            <w:proofErr w:type="gramEnd"/>
            <w:r w:rsidRPr="00827DA3">
              <w:rPr>
                <w:rFonts w:ascii="Arial" w:hAnsi="Arial"/>
                <w:sz w:val="12"/>
                <w:szCs w:val="12"/>
              </w:rPr>
              <w:t xml:space="preserve"> сельских поселений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313412</w:t>
            </w:r>
          </w:p>
        </w:tc>
      </w:tr>
      <w:tr w:rsidR="00827DA3" w:rsidRPr="00827DA3" w:rsidTr="004F2D82">
        <w:tc>
          <w:tcPr>
            <w:tcW w:w="297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01 05 00 00 00 0000 000</w:t>
            </w:r>
          </w:p>
        </w:tc>
        <w:tc>
          <w:tcPr>
            <w:tcW w:w="510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901559</w:t>
            </w:r>
          </w:p>
        </w:tc>
      </w:tr>
      <w:tr w:rsidR="00827DA3" w:rsidRPr="00827DA3" w:rsidTr="004F2D82">
        <w:tc>
          <w:tcPr>
            <w:tcW w:w="297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01 05 00 00  00 0000 000</w:t>
            </w:r>
          </w:p>
        </w:tc>
        <w:tc>
          <w:tcPr>
            <w:tcW w:w="510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0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-12109748</w:t>
            </w:r>
          </w:p>
        </w:tc>
      </w:tr>
      <w:tr w:rsidR="00827DA3" w:rsidRPr="00827DA3" w:rsidTr="004F2D82">
        <w:tc>
          <w:tcPr>
            <w:tcW w:w="297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01 05 02 00  00 0000 500</w:t>
            </w:r>
          </w:p>
        </w:tc>
        <w:tc>
          <w:tcPr>
            <w:tcW w:w="510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20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-12109748</w:t>
            </w:r>
          </w:p>
        </w:tc>
      </w:tr>
      <w:tr w:rsidR="00827DA3" w:rsidRPr="00827DA3" w:rsidTr="004F2D82">
        <w:tc>
          <w:tcPr>
            <w:tcW w:w="297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01 05 02 01  00 0000 510</w:t>
            </w:r>
          </w:p>
        </w:tc>
        <w:tc>
          <w:tcPr>
            <w:tcW w:w="510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20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-12109748</w:t>
            </w:r>
          </w:p>
        </w:tc>
      </w:tr>
      <w:tr w:rsidR="00827DA3" w:rsidRPr="00827DA3" w:rsidTr="004F2D82">
        <w:tc>
          <w:tcPr>
            <w:tcW w:w="297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01 05 02 01  10 0000 510</w:t>
            </w:r>
          </w:p>
        </w:tc>
        <w:tc>
          <w:tcPr>
            <w:tcW w:w="510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-12109748</w:t>
            </w:r>
          </w:p>
        </w:tc>
      </w:tr>
      <w:tr w:rsidR="00827DA3" w:rsidRPr="00827DA3" w:rsidTr="004F2D82">
        <w:tc>
          <w:tcPr>
            <w:tcW w:w="297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01 05 00 00  00 0000 600</w:t>
            </w:r>
          </w:p>
        </w:tc>
        <w:tc>
          <w:tcPr>
            <w:tcW w:w="510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0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13011307</w:t>
            </w:r>
          </w:p>
        </w:tc>
      </w:tr>
      <w:tr w:rsidR="00827DA3" w:rsidRPr="00827DA3" w:rsidTr="004F2D82">
        <w:tc>
          <w:tcPr>
            <w:tcW w:w="297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01 05 02 00  00 0000 600</w:t>
            </w:r>
          </w:p>
        </w:tc>
        <w:tc>
          <w:tcPr>
            <w:tcW w:w="510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20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13011307</w:t>
            </w:r>
          </w:p>
        </w:tc>
      </w:tr>
      <w:tr w:rsidR="00827DA3" w:rsidRPr="00827DA3" w:rsidTr="004F2D82">
        <w:tc>
          <w:tcPr>
            <w:tcW w:w="297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01 05 02 01  00 0000 610</w:t>
            </w:r>
          </w:p>
        </w:tc>
        <w:tc>
          <w:tcPr>
            <w:tcW w:w="510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20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13011307</w:t>
            </w:r>
          </w:p>
        </w:tc>
      </w:tr>
      <w:tr w:rsidR="00827DA3" w:rsidRPr="00827DA3" w:rsidTr="004F2D82">
        <w:tc>
          <w:tcPr>
            <w:tcW w:w="297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01 05 02 01  10 0000 610</w:t>
            </w:r>
          </w:p>
        </w:tc>
        <w:tc>
          <w:tcPr>
            <w:tcW w:w="510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827DA3" w:rsidRPr="00827DA3" w:rsidRDefault="00827DA3" w:rsidP="004F2D82">
            <w:pPr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Уменьшение прочих остатков денежных средств бюджетов сельских поселений</w:t>
            </w:r>
          </w:p>
        </w:tc>
        <w:tc>
          <w:tcPr>
            <w:tcW w:w="20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 </w:t>
            </w:r>
          </w:p>
          <w:p w:rsidR="00827DA3" w:rsidRPr="00827DA3" w:rsidRDefault="00827DA3" w:rsidP="004F2D82">
            <w:pPr>
              <w:jc w:val="center"/>
              <w:rPr>
                <w:sz w:val="12"/>
                <w:szCs w:val="12"/>
              </w:rPr>
            </w:pPr>
            <w:r w:rsidRPr="00827DA3">
              <w:rPr>
                <w:rFonts w:ascii="Arial" w:hAnsi="Arial"/>
                <w:sz w:val="12"/>
                <w:szCs w:val="12"/>
              </w:rPr>
              <w:t>13011307</w:t>
            </w:r>
          </w:p>
        </w:tc>
      </w:tr>
    </w:tbl>
    <w:p w:rsidR="008823E7" w:rsidRPr="00827DA3" w:rsidRDefault="008823E7" w:rsidP="00827DA3">
      <w:pPr>
        <w:spacing w:after="120"/>
        <w:rPr>
          <w:sz w:val="12"/>
          <w:szCs w:val="12"/>
        </w:rPr>
      </w:pP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79F7" w:rsidRPr="00827DA3" w:rsidTr="005A79F7">
        <w:tc>
          <w:tcPr>
            <w:tcW w:w="5000" w:type="pct"/>
          </w:tcPr>
          <w:p w:rsidR="005A79F7" w:rsidRPr="00827DA3" w:rsidRDefault="005A79F7" w:rsidP="005A79F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27DA3">
              <w:rPr>
                <w:sz w:val="12"/>
                <w:szCs w:val="12"/>
              </w:rPr>
              <w:t xml:space="preserve">Информационный бюллетень учрежден Советом депутатов </w:t>
            </w:r>
            <w:proofErr w:type="spellStart"/>
            <w:proofErr w:type="gramStart"/>
            <w:r w:rsidRPr="00827DA3">
              <w:rPr>
                <w:sz w:val="12"/>
                <w:szCs w:val="12"/>
              </w:rPr>
              <w:t>Ореховского</w:t>
            </w:r>
            <w:proofErr w:type="spellEnd"/>
            <w:r w:rsidRPr="00827DA3">
              <w:rPr>
                <w:sz w:val="12"/>
                <w:szCs w:val="12"/>
              </w:rPr>
              <w:t xml:space="preserve">  сельского</w:t>
            </w:r>
            <w:proofErr w:type="gramEnd"/>
            <w:r w:rsidRPr="00827DA3">
              <w:rPr>
                <w:sz w:val="12"/>
                <w:szCs w:val="12"/>
              </w:rPr>
              <w:t xml:space="preserve"> поселения.</w:t>
            </w:r>
          </w:p>
          <w:p w:rsidR="005A79F7" w:rsidRPr="00827DA3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27DA3">
              <w:rPr>
                <w:sz w:val="12"/>
                <w:szCs w:val="12"/>
              </w:rPr>
              <w:t xml:space="preserve">Адрес: </w:t>
            </w:r>
            <w:proofErr w:type="gramStart"/>
            <w:r w:rsidRPr="00827DA3">
              <w:rPr>
                <w:sz w:val="12"/>
                <w:szCs w:val="12"/>
              </w:rPr>
              <w:t>157215,  Костромская</w:t>
            </w:r>
            <w:proofErr w:type="gramEnd"/>
            <w:r w:rsidRPr="00827DA3">
              <w:rPr>
                <w:sz w:val="12"/>
                <w:szCs w:val="12"/>
              </w:rPr>
              <w:t xml:space="preserve"> область, Галичский район, с. Орехово, ул. Советская, д. 12.                </w:t>
            </w:r>
          </w:p>
          <w:p w:rsidR="005A79F7" w:rsidRPr="00827DA3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27DA3">
              <w:rPr>
                <w:sz w:val="12"/>
                <w:szCs w:val="12"/>
              </w:rPr>
              <w:t>Телефон: (494 37) 3-12-05                                                                                                                                                                  Тираж 7 экземпляров.</w:t>
            </w:r>
          </w:p>
          <w:p w:rsidR="005A79F7" w:rsidRPr="00827DA3" w:rsidRDefault="005A79F7" w:rsidP="005A79F7">
            <w:pPr>
              <w:jc w:val="both"/>
              <w:rPr>
                <w:sz w:val="12"/>
                <w:szCs w:val="12"/>
              </w:rPr>
            </w:pPr>
            <w:r w:rsidRPr="00827DA3">
              <w:rPr>
                <w:sz w:val="12"/>
                <w:szCs w:val="12"/>
              </w:rPr>
              <w:t xml:space="preserve">Ответственный за выпуск:  </w:t>
            </w:r>
            <w:proofErr w:type="spellStart"/>
            <w:r w:rsidRPr="00827DA3">
              <w:rPr>
                <w:sz w:val="12"/>
                <w:szCs w:val="12"/>
              </w:rPr>
              <w:t>С.Ю.Лебедева</w:t>
            </w:r>
            <w:proofErr w:type="spellEnd"/>
          </w:p>
          <w:p w:rsidR="005A79F7" w:rsidRPr="00827DA3" w:rsidRDefault="005A79F7" w:rsidP="005A79F7">
            <w:pPr>
              <w:jc w:val="both"/>
              <w:rPr>
                <w:sz w:val="12"/>
                <w:szCs w:val="12"/>
              </w:rPr>
            </w:pPr>
          </w:p>
        </w:tc>
      </w:tr>
    </w:tbl>
    <w:p w:rsidR="008823E7" w:rsidRPr="00827DA3" w:rsidRDefault="008823E7" w:rsidP="008823E7">
      <w:pPr>
        <w:rPr>
          <w:sz w:val="12"/>
          <w:szCs w:val="12"/>
        </w:rPr>
      </w:pPr>
    </w:p>
    <w:p w:rsidR="0001354A" w:rsidRPr="00827DA3" w:rsidRDefault="0001354A">
      <w:pPr>
        <w:rPr>
          <w:sz w:val="12"/>
          <w:szCs w:val="12"/>
        </w:rPr>
      </w:pPr>
    </w:p>
    <w:sectPr w:rsidR="0001354A" w:rsidRPr="00827DA3" w:rsidSect="00F65556">
      <w:footerReference w:type="even" r:id="rId9"/>
      <w:footerReference w:type="default" r:id="rId10"/>
      <w:pgSz w:w="11906" w:h="16838"/>
      <w:pgMar w:top="567" w:right="851" w:bottom="624" w:left="119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15C" w:rsidRDefault="0093515C" w:rsidP="009B64EE">
      <w:r>
        <w:separator/>
      </w:r>
    </w:p>
  </w:endnote>
  <w:endnote w:type="continuationSeparator" w:id="0">
    <w:p w:rsidR="0093515C" w:rsidRDefault="0093515C" w:rsidP="009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2"/>
    <w:family w:val="auto"/>
    <w:pitch w:val="default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8732FA" w:rsidRDefault="008732FA" w:rsidP="0001354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</w:p>
  <w:p w:rsidR="008732FA" w:rsidRDefault="008732FA" w:rsidP="0001354A">
    <w:pPr>
      <w:pStyle w:val="af4"/>
      <w:framePr w:wrap="around" w:vAnchor="text" w:hAnchor="margin" w:xAlign="right" w:y="1"/>
      <w:ind w:right="360"/>
      <w:rPr>
        <w:rStyle w:val="affff0"/>
      </w:rPr>
    </w:pPr>
  </w:p>
  <w:p w:rsidR="008732FA" w:rsidRDefault="008732FA" w:rsidP="0001354A">
    <w:pPr>
      <w:pStyle w:val="af4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15C" w:rsidRDefault="0093515C" w:rsidP="009B64EE">
      <w:r>
        <w:separator/>
      </w:r>
    </w:p>
  </w:footnote>
  <w:footnote w:type="continuationSeparator" w:id="0">
    <w:p w:rsidR="0093515C" w:rsidRDefault="0093515C" w:rsidP="009B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018C1497"/>
    <w:multiLevelType w:val="hybridMultilevel"/>
    <w:tmpl w:val="03D8CE6E"/>
    <w:lvl w:ilvl="0" w:tplc="0419000F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CA450D"/>
    <w:multiLevelType w:val="hybridMultilevel"/>
    <w:tmpl w:val="F4D89A2A"/>
    <w:lvl w:ilvl="0" w:tplc="8DCAF52A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1CF02F9"/>
    <w:multiLevelType w:val="hybridMultilevel"/>
    <w:tmpl w:val="9B3826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96816DF"/>
    <w:multiLevelType w:val="singleLevel"/>
    <w:tmpl w:val="4CFCD8B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0ACD0DDC"/>
    <w:multiLevelType w:val="hybridMultilevel"/>
    <w:tmpl w:val="F9443064"/>
    <w:lvl w:ilvl="0" w:tplc="C6702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2">
    <w:nsid w:val="0F16721E"/>
    <w:multiLevelType w:val="hybridMultilevel"/>
    <w:tmpl w:val="D974D98A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2AFBE">
      <w:start w:val="99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52FE3"/>
    <w:multiLevelType w:val="hybridMultilevel"/>
    <w:tmpl w:val="A7FAAFD8"/>
    <w:lvl w:ilvl="0" w:tplc="CF4A0352">
      <w:start w:val="7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A17094C"/>
    <w:multiLevelType w:val="hybridMultilevel"/>
    <w:tmpl w:val="78EA1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A096F"/>
    <w:multiLevelType w:val="multilevel"/>
    <w:tmpl w:val="9B382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3031E"/>
    <w:multiLevelType w:val="hybridMultilevel"/>
    <w:tmpl w:val="6902112C"/>
    <w:lvl w:ilvl="0" w:tplc="76B6872E">
      <w:start w:val="4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3691F77"/>
    <w:multiLevelType w:val="hybridMultilevel"/>
    <w:tmpl w:val="50E4A994"/>
    <w:lvl w:ilvl="0" w:tplc="40EE4E3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0776E"/>
    <w:multiLevelType w:val="hybridMultilevel"/>
    <w:tmpl w:val="4216AFEA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6013AD"/>
    <w:multiLevelType w:val="hybridMultilevel"/>
    <w:tmpl w:val="84CA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6C0B0C"/>
    <w:multiLevelType w:val="hybridMultilevel"/>
    <w:tmpl w:val="2E3C114A"/>
    <w:lvl w:ilvl="0" w:tplc="0AEA2308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0920D22"/>
    <w:multiLevelType w:val="hybridMultilevel"/>
    <w:tmpl w:val="5CBC025A"/>
    <w:lvl w:ilvl="0" w:tplc="812AD106">
      <w:start w:val="2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313A2C4A"/>
    <w:multiLevelType w:val="hybridMultilevel"/>
    <w:tmpl w:val="F5568728"/>
    <w:lvl w:ilvl="0" w:tplc="D4D69404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E7F43"/>
    <w:multiLevelType w:val="hybridMultilevel"/>
    <w:tmpl w:val="A582E3B8"/>
    <w:lvl w:ilvl="0" w:tplc="CC1CC7B2">
      <w:start w:val="1"/>
      <w:numFmt w:val="decimal"/>
      <w:lvlText w:val="%1."/>
      <w:lvlJc w:val="left"/>
      <w:pPr>
        <w:ind w:left="90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4">
    <w:nsid w:val="3E4B098B"/>
    <w:multiLevelType w:val="hybridMultilevel"/>
    <w:tmpl w:val="90F0BCFC"/>
    <w:lvl w:ilvl="0" w:tplc="A656E5C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F27F0"/>
    <w:multiLevelType w:val="hybridMultilevel"/>
    <w:tmpl w:val="9F1C5B56"/>
    <w:lvl w:ilvl="0" w:tplc="7AF2FAC2">
      <w:start w:val="3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42AF69EA"/>
    <w:multiLevelType w:val="multilevel"/>
    <w:tmpl w:val="591E5E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24438"/>
    <w:multiLevelType w:val="hybridMultilevel"/>
    <w:tmpl w:val="5DF03C9C"/>
    <w:lvl w:ilvl="0" w:tplc="6176849E">
      <w:start w:val="109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EF01166"/>
    <w:multiLevelType w:val="hybridMultilevel"/>
    <w:tmpl w:val="39AABF0E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A8F8B2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2F430B"/>
    <w:multiLevelType w:val="hybridMultilevel"/>
    <w:tmpl w:val="4FDAD1B4"/>
    <w:lvl w:ilvl="0" w:tplc="D8664AAE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E44E9C"/>
    <w:multiLevelType w:val="hybridMultilevel"/>
    <w:tmpl w:val="E0C8E736"/>
    <w:lvl w:ilvl="0" w:tplc="315E3314">
      <w:numFmt w:val="bullet"/>
      <w:lvlText w:val="-"/>
      <w:lvlJc w:val="left"/>
      <w:pPr>
        <w:tabs>
          <w:tab w:val="num" w:pos="675"/>
        </w:tabs>
        <w:ind w:left="6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5A9C4ADF"/>
    <w:multiLevelType w:val="singleLevel"/>
    <w:tmpl w:val="06CC4360"/>
    <w:lvl w:ilvl="0">
      <w:start w:val="3"/>
      <w:numFmt w:val="decimal"/>
      <w:lvlText w:val="1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3">
    <w:nsid w:val="5E983927"/>
    <w:multiLevelType w:val="hybridMultilevel"/>
    <w:tmpl w:val="1A28B10C"/>
    <w:lvl w:ilvl="0" w:tplc="AC92CD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8C50639C">
      <w:start w:val="3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5A4AD4"/>
    <w:multiLevelType w:val="hybridMultilevel"/>
    <w:tmpl w:val="8EDC19BA"/>
    <w:lvl w:ilvl="0" w:tplc="8598BF3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705E8"/>
    <w:multiLevelType w:val="hybridMultilevel"/>
    <w:tmpl w:val="2EDAC00A"/>
    <w:lvl w:ilvl="0" w:tplc="BEF2CD00">
      <w:start w:val="7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FA32F2"/>
    <w:multiLevelType w:val="hybridMultilevel"/>
    <w:tmpl w:val="4C6C1C9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554DE0"/>
    <w:multiLevelType w:val="hybridMultilevel"/>
    <w:tmpl w:val="D04CB1F8"/>
    <w:lvl w:ilvl="0" w:tplc="71C62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F9F6CEA"/>
    <w:multiLevelType w:val="hybridMultilevel"/>
    <w:tmpl w:val="EE62CFB6"/>
    <w:lvl w:ilvl="0" w:tplc="0419000F">
      <w:start w:val="3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70C6348B"/>
    <w:multiLevelType w:val="hybridMultilevel"/>
    <w:tmpl w:val="885234CE"/>
    <w:lvl w:ilvl="0" w:tplc="DC76502E">
      <w:start w:val="6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E205BE2"/>
    <w:multiLevelType w:val="multilevel"/>
    <w:tmpl w:val="39AABF0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3"/>
  </w:num>
  <w:num w:numId="9">
    <w:abstractNumId w:val="33"/>
  </w:num>
  <w:num w:numId="10">
    <w:abstractNumId w:val="21"/>
  </w:num>
  <w:num w:numId="11">
    <w:abstractNumId w:val="38"/>
  </w:num>
  <w:num w:numId="12">
    <w:abstractNumId w:val="29"/>
  </w:num>
  <w:num w:numId="13">
    <w:abstractNumId w:val="41"/>
  </w:num>
  <w:num w:numId="14">
    <w:abstractNumId w:val="13"/>
  </w:num>
  <w:num w:numId="15">
    <w:abstractNumId w:val="30"/>
  </w:num>
  <w:num w:numId="16">
    <w:abstractNumId w:val="10"/>
  </w:num>
  <w:num w:numId="17">
    <w:abstractNumId w:val="7"/>
  </w:num>
  <w:num w:numId="18">
    <w:abstractNumId w:val="32"/>
  </w:num>
  <w:num w:numId="19">
    <w:abstractNumId w:val="8"/>
  </w:num>
  <w:num w:numId="20">
    <w:abstractNumId w:val="17"/>
  </w:num>
  <w:num w:numId="21">
    <w:abstractNumId w:val="24"/>
  </w:num>
  <w:num w:numId="22">
    <w:abstractNumId w:val="25"/>
  </w:num>
  <w:num w:numId="23">
    <w:abstractNumId w:val="18"/>
  </w:num>
  <w:num w:numId="24">
    <w:abstractNumId w:val="16"/>
  </w:num>
  <w:num w:numId="25">
    <w:abstractNumId w:val="12"/>
  </w:num>
  <w:num w:numId="26">
    <w:abstractNumId w:val="26"/>
  </w:num>
  <w:num w:numId="27">
    <w:abstractNumId w:val="6"/>
  </w:num>
  <w:num w:numId="28">
    <w:abstractNumId w:val="36"/>
  </w:num>
  <w:num w:numId="29">
    <w:abstractNumId w:val="34"/>
  </w:num>
  <w:num w:numId="30">
    <w:abstractNumId w:val="22"/>
  </w:num>
  <w:num w:numId="31">
    <w:abstractNumId w:val="27"/>
  </w:num>
  <w:num w:numId="32">
    <w:abstractNumId w:val="15"/>
  </w:num>
  <w:num w:numId="33">
    <w:abstractNumId w:val="39"/>
  </w:num>
  <w:num w:numId="34">
    <w:abstractNumId w:val="35"/>
  </w:num>
  <w:num w:numId="35">
    <w:abstractNumId w:val="20"/>
  </w:num>
  <w:num w:numId="36">
    <w:abstractNumId w:val="37"/>
  </w:num>
  <w:num w:numId="37">
    <w:abstractNumId w:val="40"/>
  </w:num>
  <w:num w:numId="38">
    <w:abstractNumId w:val="31"/>
  </w:num>
  <w:num w:numId="39">
    <w:abstractNumId w:val="28"/>
  </w:num>
  <w:num w:numId="4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2D"/>
    <w:rsid w:val="00007C88"/>
    <w:rsid w:val="0001354A"/>
    <w:rsid w:val="00032C25"/>
    <w:rsid w:val="00061036"/>
    <w:rsid w:val="00065E1C"/>
    <w:rsid w:val="000665DB"/>
    <w:rsid w:val="00082961"/>
    <w:rsid w:val="0008567D"/>
    <w:rsid w:val="000A25C9"/>
    <w:rsid w:val="000A3AE1"/>
    <w:rsid w:val="000A68D2"/>
    <w:rsid w:val="000B1B3D"/>
    <w:rsid w:val="000F3870"/>
    <w:rsid w:val="000F6B42"/>
    <w:rsid w:val="00124E07"/>
    <w:rsid w:val="00126124"/>
    <w:rsid w:val="00127F88"/>
    <w:rsid w:val="001361A8"/>
    <w:rsid w:val="00150D18"/>
    <w:rsid w:val="00156D3A"/>
    <w:rsid w:val="0019109F"/>
    <w:rsid w:val="001924AB"/>
    <w:rsid w:val="00193882"/>
    <w:rsid w:val="00196B24"/>
    <w:rsid w:val="001A4098"/>
    <w:rsid w:val="001B30E6"/>
    <w:rsid w:val="001B3F31"/>
    <w:rsid w:val="001C52E5"/>
    <w:rsid w:val="001E1961"/>
    <w:rsid w:val="001E2290"/>
    <w:rsid w:val="001F0FDA"/>
    <w:rsid w:val="001F10ED"/>
    <w:rsid w:val="001F4E30"/>
    <w:rsid w:val="001F5B6D"/>
    <w:rsid w:val="00222F6D"/>
    <w:rsid w:val="00242F7C"/>
    <w:rsid w:val="00244515"/>
    <w:rsid w:val="00245AB3"/>
    <w:rsid w:val="00254A43"/>
    <w:rsid w:val="002603BA"/>
    <w:rsid w:val="002618F5"/>
    <w:rsid w:val="00261F45"/>
    <w:rsid w:val="00263CC7"/>
    <w:rsid w:val="0027286C"/>
    <w:rsid w:val="00280F42"/>
    <w:rsid w:val="002823EE"/>
    <w:rsid w:val="00287F24"/>
    <w:rsid w:val="002A68CD"/>
    <w:rsid w:val="002A703D"/>
    <w:rsid w:val="002C07A9"/>
    <w:rsid w:val="002D3A3E"/>
    <w:rsid w:val="002E666E"/>
    <w:rsid w:val="00302CE9"/>
    <w:rsid w:val="003151CF"/>
    <w:rsid w:val="003228C7"/>
    <w:rsid w:val="00325B83"/>
    <w:rsid w:val="003339FD"/>
    <w:rsid w:val="00336054"/>
    <w:rsid w:val="003448D4"/>
    <w:rsid w:val="0036024D"/>
    <w:rsid w:val="00362405"/>
    <w:rsid w:val="00377E6F"/>
    <w:rsid w:val="00380BB6"/>
    <w:rsid w:val="003873D9"/>
    <w:rsid w:val="003926E2"/>
    <w:rsid w:val="003977FE"/>
    <w:rsid w:val="003B1E27"/>
    <w:rsid w:val="003B3741"/>
    <w:rsid w:val="003C317C"/>
    <w:rsid w:val="003D2140"/>
    <w:rsid w:val="003D3950"/>
    <w:rsid w:val="003E6A71"/>
    <w:rsid w:val="003E7B46"/>
    <w:rsid w:val="00400C0E"/>
    <w:rsid w:val="00412021"/>
    <w:rsid w:val="00430F02"/>
    <w:rsid w:val="0043277F"/>
    <w:rsid w:val="00436393"/>
    <w:rsid w:val="00442193"/>
    <w:rsid w:val="004578AA"/>
    <w:rsid w:val="00466199"/>
    <w:rsid w:val="0046688B"/>
    <w:rsid w:val="00472A22"/>
    <w:rsid w:val="00480165"/>
    <w:rsid w:val="00485B6B"/>
    <w:rsid w:val="00486F9E"/>
    <w:rsid w:val="00495E1C"/>
    <w:rsid w:val="00496DAD"/>
    <w:rsid w:val="004A50E0"/>
    <w:rsid w:val="004B6C2B"/>
    <w:rsid w:val="004C4374"/>
    <w:rsid w:val="004C5D8F"/>
    <w:rsid w:val="004C6931"/>
    <w:rsid w:val="004D07BE"/>
    <w:rsid w:val="004F057B"/>
    <w:rsid w:val="004F129C"/>
    <w:rsid w:val="004F1E69"/>
    <w:rsid w:val="004F2EBE"/>
    <w:rsid w:val="00520FD2"/>
    <w:rsid w:val="00530F70"/>
    <w:rsid w:val="00551F53"/>
    <w:rsid w:val="00552881"/>
    <w:rsid w:val="00557BA3"/>
    <w:rsid w:val="00562137"/>
    <w:rsid w:val="00565E35"/>
    <w:rsid w:val="00574098"/>
    <w:rsid w:val="005951BA"/>
    <w:rsid w:val="00595F01"/>
    <w:rsid w:val="005A79F7"/>
    <w:rsid w:val="005D062B"/>
    <w:rsid w:val="005D1491"/>
    <w:rsid w:val="00600AC1"/>
    <w:rsid w:val="00601FB2"/>
    <w:rsid w:val="0062339F"/>
    <w:rsid w:val="006358C5"/>
    <w:rsid w:val="006608CE"/>
    <w:rsid w:val="00666EFA"/>
    <w:rsid w:val="00667222"/>
    <w:rsid w:val="006812A8"/>
    <w:rsid w:val="006830E0"/>
    <w:rsid w:val="00686F37"/>
    <w:rsid w:val="006B7D61"/>
    <w:rsid w:val="006C132F"/>
    <w:rsid w:val="006C7AB1"/>
    <w:rsid w:val="006D3A99"/>
    <w:rsid w:val="006E0AAF"/>
    <w:rsid w:val="006F6530"/>
    <w:rsid w:val="006F76F5"/>
    <w:rsid w:val="00713648"/>
    <w:rsid w:val="00714DCD"/>
    <w:rsid w:val="00714DF6"/>
    <w:rsid w:val="00737CE9"/>
    <w:rsid w:val="007A5C0F"/>
    <w:rsid w:val="007D1422"/>
    <w:rsid w:val="007D14B4"/>
    <w:rsid w:val="007E19E2"/>
    <w:rsid w:val="007E420A"/>
    <w:rsid w:val="007E485E"/>
    <w:rsid w:val="007F4E4D"/>
    <w:rsid w:val="008074B1"/>
    <w:rsid w:val="00815B26"/>
    <w:rsid w:val="00821077"/>
    <w:rsid w:val="0082369C"/>
    <w:rsid w:val="0082502E"/>
    <w:rsid w:val="00827DA3"/>
    <w:rsid w:val="00835765"/>
    <w:rsid w:val="00863A6E"/>
    <w:rsid w:val="008732FA"/>
    <w:rsid w:val="0087595C"/>
    <w:rsid w:val="00880ECB"/>
    <w:rsid w:val="008823E7"/>
    <w:rsid w:val="008864A2"/>
    <w:rsid w:val="0089439E"/>
    <w:rsid w:val="008964EA"/>
    <w:rsid w:val="008966C8"/>
    <w:rsid w:val="008A1F73"/>
    <w:rsid w:val="008A624F"/>
    <w:rsid w:val="008A68DC"/>
    <w:rsid w:val="008A74BE"/>
    <w:rsid w:val="008B2360"/>
    <w:rsid w:val="008B25C9"/>
    <w:rsid w:val="008B4B5C"/>
    <w:rsid w:val="008C0680"/>
    <w:rsid w:val="008E32FB"/>
    <w:rsid w:val="008E52FC"/>
    <w:rsid w:val="008E673D"/>
    <w:rsid w:val="008F05CE"/>
    <w:rsid w:val="008F4B5F"/>
    <w:rsid w:val="008F7B0D"/>
    <w:rsid w:val="009060CB"/>
    <w:rsid w:val="00906FA4"/>
    <w:rsid w:val="00910B97"/>
    <w:rsid w:val="009240A2"/>
    <w:rsid w:val="00930090"/>
    <w:rsid w:val="00932B23"/>
    <w:rsid w:val="0093515C"/>
    <w:rsid w:val="009427B3"/>
    <w:rsid w:val="0094289D"/>
    <w:rsid w:val="009603C6"/>
    <w:rsid w:val="009629F4"/>
    <w:rsid w:val="00971105"/>
    <w:rsid w:val="00984E27"/>
    <w:rsid w:val="00986AA0"/>
    <w:rsid w:val="00991489"/>
    <w:rsid w:val="009B64EE"/>
    <w:rsid w:val="009E13D7"/>
    <w:rsid w:val="009F51B7"/>
    <w:rsid w:val="009F65B5"/>
    <w:rsid w:val="00A0667F"/>
    <w:rsid w:val="00A07FD9"/>
    <w:rsid w:val="00A229E0"/>
    <w:rsid w:val="00A24BF7"/>
    <w:rsid w:val="00A32387"/>
    <w:rsid w:val="00A33664"/>
    <w:rsid w:val="00A42DD0"/>
    <w:rsid w:val="00A5725B"/>
    <w:rsid w:val="00A646A1"/>
    <w:rsid w:val="00A6586D"/>
    <w:rsid w:val="00A65C01"/>
    <w:rsid w:val="00A73E3F"/>
    <w:rsid w:val="00A778A8"/>
    <w:rsid w:val="00A80B2C"/>
    <w:rsid w:val="00A84ACF"/>
    <w:rsid w:val="00A93D08"/>
    <w:rsid w:val="00A93F8A"/>
    <w:rsid w:val="00AA01EE"/>
    <w:rsid w:val="00AC1D66"/>
    <w:rsid w:val="00AD1F25"/>
    <w:rsid w:val="00AE1AFA"/>
    <w:rsid w:val="00B06C34"/>
    <w:rsid w:val="00B10B07"/>
    <w:rsid w:val="00B30DEA"/>
    <w:rsid w:val="00B37E2D"/>
    <w:rsid w:val="00B40BD4"/>
    <w:rsid w:val="00B44D8B"/>
    <w:rsid w:val="00B46C14"/>
    <w:rsid w:val="00B66996"/>
    <w:rsid w:val="00B6763F"/>
    <w:rsid w:val="00B76265"/>
    <w:rsid w:val="00B84594"/>
    <w:rsid w:val="00B87EDC"/>
    <w:rsid w:val="00BA2B9B"/>
    <w:rsid w:val="00BC0F82"/>
    <w:rsid w:val="00BC373A"/>
    <w:rsid w:val="00BE46EF"/>
    <w:rsid w:val="00BF03AC"/>
    <w:rsid w:val="00BF21A6"/>
    <w:rsid w:val="00C12403"/>
    <w:rsid w:val="00C22022"/>
    <w:rsid w:val="00C64655"/>
    <w:rsid w:val="00C756FD"/>
    <w:rsid w:val="00C938DC"/>
    <w:rsid w:val="00C95480"/>
    <w:rsid w:val="00CA23F3"/>
    <w:rsid w:val="00CB16D1"/>
    <w:rsid w:val="00CB2A66"/>
    <w:rsid w:val="00CB64B8"/>
    <w:rsid w:val="00CB7A82"/>
    <w:rsid w:val="00CC1538"/>
    <w:rsid w:val="00CC15C7"/>
    <w:rsid w:val="00CD3332"/>
    <w:rsid w:val="00CD59D6"/>
    <w:rsid w:val="00CE3765"/>
    <w:rsid w:val="00CE3D70"/>
    <w:rsid w:val="00D0009D"/>
    <w:rsid w:val="00D02260"/>
    <w:rsid w:val="00D1405F"/>
    <w:rsid w:val="00D21A72"/>
    <w:rsid w:val="00D305E0"/>
    <w:rsid w:val="00D3629B"/>
    <w:rsid w:val="00D54755"/>
    <w:rsid w:val="00D56D21"/>
    <w:rsid w:val="00D56F4F"/>
    <w:rsid w:val="00D81719"/>
    <w:rsid w:val="00D81CD5"/>
    <w:rsid w:val="00D84D95"/>
    <w:rsid w:val="00D91CDC"/>
    <w:rsid w:val="00DA21E1"/>
    <w:rsid w:val="00DB77C5"/>
    <w:rsid w:val="00DE70AE"/>
    <w:rsid w:val="00DF093C"/>
    <w:rsid w:val="00E058C5"/>
    <w:rsid w:val="00E14EB9"/>
    <w:rsid w:val="00E164AE"/>
    <w:rsid w:val="00E312CA"/>
    <w:rsid w:val="00E31344"/>
    <w:rsid w:val="00E408C7"/>
    <w:rsid w:val="00E45E5C"/>
    <w:rsid w:val="00E52EB2"/>
    <w:rsid w:val="00E54DA7"/>
    <w:rsid w:val="00E6517E"/>
    <w:rsid w:val="00E96D9E"/>
    <w:rsid w:val="00EA2364"/>
    <w:rsid w:val="00EB205A"/>
    <w:rsid w:val="00EC74F4"/>
    <w:rsid w:val="00ED1F0E"/>
    <w:rsid w:val="00ED4A5B"/>
    <w:rsid w:val="00ED50AE"/>
    <w:rsid w:val="00ED5A5B"/>
    <w:rsid w:val="00ED764A"/>
    <w:rsid w:val="00EF1F35"/>
    <w:rsid w:val="00EF7754"/>
    <w:rsid w:val="00EF7BF1"/>
    <w:rsid w:val="00F00F14"/>
    <w:rsid w:val="00F03668"/>
    <w:rsid w:val="00F15956"/>
    <w:rsid w:val="00F30521"/>
    <w:rsid w:val="00F33C6A"/>
    <w:rsid w:val="00F543C3"/>
    <w:rsid w:val="00F65556"/>
    <w:rsid w:val="00F7366F"/>
    <w:rsid w:val="00F875FE"/>
    <w:rsid w:val="00FA2285"/>
    <w:rsid w:val="00FB3752"/>
    <w:rsid w:val="00FB5C3B"/>
    <w:rsid w:val="00FC4F9E"/>
    <w:rsid w:val="00FC6440"/>
    <w:rsid w:val="00FD3E69"/>
    <w:rsid w:val="00FD42E2"/>
    <w:rsid w:val="00FE2358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A2F6-6544-4DC8-B67C-BEEB463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A9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C07A9"/>
    <w:pPr>
      <w:keepNext/>
      <w:tabs>
        <w:tab w:val="left" w:pos="180"/>
        <w:tab w:val="left" w:pos="360"/>
      </w:tabs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3228C7"/>
    <w:pPr>
      <w:keepNext/>
      <w:spacing w:before="120" w:after="60"/>
      <w:ind w:firstLine="709"/>
      <w:outlineLvl w:val="1"/>
    </w:pPr>
    <w:rPr>
      <w:rFonts w:cs="Arial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228C7"/>
    <w:pPr>
      <w:keepNext/>
      <w:outlineLvl w:val="3"/>
    </w:pPr>
    <w:rPr>
      <w:b/>
      <w:i/>
      <w:color w:val="FF0000"/>
    </w:rPr>
  </w:style>
  <w:style w:type="paragraph" w:styleId="5">
    <w:name w:val="heading 5"/>
    <w:basedOn w:val="a"/>
    <w:next w:val="a"/>
    <w:link w:val="50"/>
    <w:uiPriority w:val="9"/>
    <w:qFormat/>
    <w:rsid w:val="003228C7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3228C7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7">
    <w:name w:val="heading 7"/>
    <w:basedOn w:val="a"/>
    <w:next w:val="a"/>
    <w:link w:val="70"/>
    <w:qFormat/>
    <w:rsid w:val="003228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28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22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7A9"/>
    <w:pPr>
      <w:ind w:firstLine="360"/>
      <w:jc w:val="both"/>
    </w:pPr>
  </w:style>
  <w:style w:type="paragraph" w:styleId="a5">
    <w:name w:val="Body Text"/>
    <w:basedOn w:val="a"/>
    <w:link w:val="a6"/>
    <w:rsid w:val="002C07A9"/>
    <w:pPr>
      <w:jc w:val="both"/>
    </w:pPr>
  </w:style>
  <w:style w:type="paragraph" w:styleId="21">
    <w:name w:val="Body Text Indent 2"/>
    <w:basedOn w:val="a"/>
    <w:link w:val="22"/>
    <w:rsid w:val="002C07A9"/>
    <w:pPr>
      <w:ind w:firstLine="708"/>
      <w:jc w:val="both"/>
    </w:pPr>
  </w:style>
  <w:style w:type="table" w:styleId="a7">
    <w:name w:val="Table Grid"/>
    <w:basedOn w:val="a1"/>
    <w:rsid w:val="0082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1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E32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5C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basedOn w:val="a0"/>
    <w:link w:val="a9"/>
    <w:uiPriority w:val="10"/>
    <w:locked/>
    <w:rsid w:val="00DB77C5"/>
    <w:rPr>
      <w:b/>
      <w:sz w:val="28"/>
      <w:szCs w:val="24"/>
      <w:lang w:val="ru-RU" w:eastAsia="ru-RU" w:bidi="ar-SA"/>
    </w:rPr>
  </w:style>
  <w:style w:type="paragraph" w:styleId="a9">
    <w:name w:val="Title"/>
    <w:basedOn w:val="a"/>
    <w:link w:val="a8"/>
    <w:uiPriority w:val="10"/>
    <w:qFormat/>
    <w:rsid w:val="00DB77C5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b"/>
    <w:uiPriority w:val="11"/>
    <w:locked/>
    <w:rsid w:val="00DB77C5"/>
    <w:rPr>
      <w:b/>
      <w:sz w:val="28"/>
      <w:szCs w:val="24"/>
      <w:lang w:val="ru-RU" w:eastAsia="ru-RU" w:bidi="ar-SA"/>
    </w:rPr>
  </w:style>
  <w:style w:type="paragraph" w:styleId="ab">
    <w:name w:val="Subtitle"/>
    <w:basedOn w:val="a"/>
    <w:link w:val="aa"/>
    <w:uiPriority w:val="11"/>
    <w:qFormat/>
    <w:rsid w:val="00DB77C5"/>
    <w:pPr>
      <w:jc w:val="center"/>
    </w:pPr>
    <w:rPr>
      <w:b/>
      <w:sz w:val="28"/>
    </w:rPr>
  </w:style>
  <w:style w:type="paragraph" w:customStyle="1" w:styleId="ac">
    <w:name w:val="Знак"/>
    <w:basedOn w:val="a"/>
    <w:rsid w:val="00DB77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rsid w:val="003228C7"/>
    <w:pPr>
      <w:spacing w:after="120"/>
    </w:pPr>
    <w:rPr>
      <w:sz w:val="16"/>
      <w:szCs w:val="16"/>
    </w:rPr>
  </w:style>
  <w:style w:type="paragraph" w:styleId="33">
    <w:name w:val="Body Text Indent 3"/>
    <w:basedOn w:val="a"/>
    <w:link w:val="34"/>
    <w:rsid w:val="003228C7"/>
    <w:pPr>
      <w:spacing w:after="120"/>
      <w:ind w:left="283"/>
    </w:pPr>
    <w:rPr>
      <w:sz w:val="16"/>
      <w:szCs w:val="16"/>
    </w:rPr>
  </w:style>
  <w:style w:type="character" w:styleId="ad">
    <w:name w:val="Hyperlink"/>
    <w:basedOn w:val="a0"/>
    <w:link w:val="Hyperlink1"/>
    <w:rsid w:val="003228C7"/>
    <w:rPr>
      <w:color w:val="0000FF"/>
      <w:u w:val="single"/>
    </w:rPr>
  </w:style>
  <w:style w:type="character" w:styleId="ae">
    <w:name w:val="FollowedHyperlink"/>
    <w:basedOn w:val="a0"/>
    <w:rsid w:val="003228C7"/>
    <w:rPr>
      <w:color w:val="800080"/>
      <w:u w:val="single"/>
    </w:rPr>
  </w:style>
  <w:style w:type="character" w:customStyle="1" w:styleId="10">
    <w:name w:val="Заголовок 1 Знак"/>
    <w:aliases w:val="Глава Знак"/>
    <w:basedOn w:val="a0"/>
    <w:link w:val="1"/>
    <w:uiPriority w:val="9"/>
    <w:locked/>
    <w:rsid w:val="003228C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3228C7"/>
    <w:rPr>
      <w:rFonts w:cs="Arial"/>
      <w:b/>
      <w:bCs/>
      <w:i/>
      <w:iCs/>
      <w:kern w:val="28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3228C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228C7"/>
    <w:rPr>
      <w:b/>
      <w:bCs/>
      <w:kern w:val="2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228C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3228C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228C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сноски Знак"/>
    <w:basedOn w:val="a0"/>
    <w:link w:val="af0"/>
    <w:semiHidden/>
    <w:locked/>
    <w:rsid w:val="003228C7"/>
    <w:rPr>
      <w:lang w:val="ru-RU" w:eastAsia="ru-RU" w:bidi="ar-SA"/>
    </w:rPr>
  </w:style>
  <w:style w:type="paragraph" w:styleId="af0">
    <w:name w:val="footnote text"/>
    <w:basedOn w:val="a"/>
    <w:link w:val="af"/>
    <w:semiHidden/>
    <w:rsid w:val="003228C7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3228C7"/>
    <w:rPr>
      <w:sz w:val="24"/>
      <w:szCs w:val="24"/>
      <w:lang w:val="ru-RU" w:eastAsia="ru-RU" w:bidi="ar-SA"/>
    </w:rPr>
  </w:style>
  <w:style w:type="paragraph" w:styleId="af2">
    <w:name w:val="header"/>
    <w:basedOn w:val="a"/>
    <w:link w:val="af1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uiPriority w:val="99"/>
    <w:locked/>
    <w:rsid w:val="003228C7"/>
    <w:rPr>
      <w:sz w:val="24"/>
      <w:szCs w:val="24"/>
      <w:lang w:val="ru-RU" w:eastAsia="ru-RU" w:bidi="ar-SA"/>
    </w:rPr>
  </w:style>
  <w:style w:type="paragraph" w:styleId="af4">
    <w:name w:val="footer"/>
    <w:basedOn w:val="a"/>
    <w:link w:val="af3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23">
    <w:name w:val="Знак Знак2"/>
    <w:basedOn w:val="a0"/>
    <w:locked/>
    <w:rsid w:val="003228C7"/>
    <w:rPr>
      <w:b/>
      <w:kern w:val="2"/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228C7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228C7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5"/>
    <w:locked/>
    <w:rsid w:val="003228C7"/>
    <w:rPr>
      <w:color w:val="FF0000"/>
      <w:sz w:val="24"/>
      <w:szCs w:val="24"/>
      <w:lang w:val="ru-RU" w:eastAsia="ru-RU" w:bidi="ar-SA"/>
    </w:rPr>
  </w:style>
  <w:style w:type="paragraph" w:styleId="25">
    <w:name w:val="Body Text 2"/>
    <w:basedOn w:val="a"/>
    <w:link w:val="24"/>
    <w:rsid w:val="003228C7"/>
    <w:rPr>
      <w:color w:val="FF0000"/>
    </w:rPr>
  </w:style>
  <w:style w:type="character" w:customStyle="1" w:styleId="22">
    <w:name w:val="Основной текст с отступом 2 Знак"/>
    <w:basedOn w:val="a0"/>
    <w:link w:val="21"/>
    <w:locked/>
    <w:rsid w:val="003228C7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locked/>
    <w:rsid w:val="003228C7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3228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nao">
    <w:name w:val="aa?anao"/>
    <w:basedOn w:val="a"/>
    <w:next w:val="a"/>
    <w:rsid w:val="003228C7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5">
    <w:name w:val="адресат"/>
    <w:basedOn w:val="a"/>
    <w:next w:val="a"/>
    <w:rsid w:val="003228C7"/>
    <w:pPr>
      <w:autoSpaceDE w:val="0"/>
      <w:autoSpaceDN w:val="0"/>
      <w:jc w:val="center"/>
    </w:pPr>
    <w:rPr>
      <w:sz w:val="30"/>
      <w:szCs w:val="30"/>
    </w:rPr>
  </w:style>
  <w:style w:type="paragraph" w:customStyle="1" w:styleId="ConsTitle">
    <w:name w:val="ConsTitle"/>
    <w:rsid w:val="003228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3228C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228C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rmal (Web)"/>
    <w:basedOn w:val="a"/>
    <w:link w:val="af7"/>
    <w:rsid w:val="00BC373A"/>
    <w:pPr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rsid w:val="00BC373A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3277F"/>
    <w:rPr>
      <w:sz w:val="16"/>
      <w:szCs w:val="16"/>
    </w:rPr>
  </w:style>
  <w:style w:type="paragraph" w:customStyle="1" w:styleId="Default">
    <w:name w:val="Default"/>
    <w:rsid w:val="00984E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qFormat/>
    <w:rsid w:val="001F5B6D"/>
    <w:rPr>
      <w:b/>
      <w:bCs/>
    </w:rPr>
  </w:style>
  <w:style w:type="paragraph" w:styleId="af9">
    <w:name w:val="No Spacing"/>
    <w:qFormat/>
    <w:rsid w:val="001F5B6D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9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5E1C"/>
    <w:rPr>
      <w:rFonts w:ascii="Courier New" w:hAnsi="Courier New" w:cs="Courier New"/>
    </w:rPr>
  </w:style>
  <w:style w:type="character" w:customStyle="1" w:styleId="s10">
    <w:name w:val="s_10"/>
    <w:basedOn w:val="a0"/>
    <w:rsid w:val="00495E1C"/>
  </w:style>
  <w:style w:type="paragraph" w:styleId="afa">
    <w:name w:val="Balloon Text"/>
    <w:basedOn w:val="a"/>
    <w:link w:val="afb"/>
    <w:uiPriority w:val="99"/>
    <w:rsid w:val="00495E1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495E1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44515"/>
    <w:pPr>
      <w:widowControl w:val="0"/>
      <w:suppressAutoHyphens/>
      <w:autoSpaceDE w:val="0"/>
      <w:spacing w:line="493" w:lineRule="exact"/>
      <w:ind w:firstLine="677"/>
      <w:jc w:val="both"/>
    </w:pPr>
    <w:rPr>
      <w:rFonts w:eastAsia="Andale Sans UI"/>
      <w:kern w:val="2"/>
    </w:rPr>
  </w:style>
  <w:style w:type="paragraph" w:customStyle="1" w:styleId="Style5">
    <w:name w:val="Style5"/>
    <w:basedOn w:val="a"/>
    <w:rsid w:val="00244515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2"/>
    </w:rPr>
  </w:style>
  <w:style w:type="paragraph" w:customStyle="1" w:styleId="Style4">
    <w:name w:val="Style4"/>
    <w:basedOn w:val="a"/>
    <w:rsid w:val="00244515"/>
    <w:pPr>
      <w:widowControl w:val="0"/>
      <w:suppressAutoHyphens/>
      <w:autoSpaceDE w:val="0"/>
    </w:pPr>
    <w:rPr>
      <w:rFonts w:eastAsia="Andale Sans UI"/>
      <w:kern w:val="2"/>
    </w:rPr>
  </w:style>
  <w:style w:type="character" w:customStyle="1" w:styleId="FontStyle13">
    <w:name w:val="Font Style13"/>
    <w:rsid w:val="002445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24451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44515"/>
  </w:style>
  <w:style w:type="paragraph" w:customStyle="1" w:styleId="afc">
    <w:name w:val="Содержимое таблицы"/>
    <w:basedOn w:val="a"/>
    <w:rsid w:val="00D81CD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postbody1">
    <w:name w:val="postbody1"/>
    <w:basedOn w:val="a0"/>
    <w:rsid w:val="00D81CD5"/>
    <w:rPr>
      <w:sz w:val="20"/>
      <w:szCs w:val="20"/>
    </w:rPr>
  </w:style>
  <w:style w:type="character" w:customStyle="1" w:styleId="blk">
    <w:name w:val="blk"/>
    <w:basedOn w:val="a0"/>
    <w:rsid w:val="00E45E5C"/>
  </w:style>
  <w:style w:type="character" w:customStyle="1" w:styleId="u">
    <w:name w:val="u"/>
    <w:basedOn w:val="a0"/>
    <w:rsid w:val="00E45E5C"/>
  </w:style>
  <w:style w:type="paragraph" w:customStyle="1" w:styleId="formattexttopleveltext">
    <w:name w:val="formattext topleveltext"/>
    <w:basedOn w:val="a"/>
    <w:rsid w:val="00E45E5C"/>
    <w:pPr>
      <w:spacing w:before="100" w:beforeAutospacing="1" w:after="100" w:afterAutospacing="1"/>
    </w:pPr>
  </w:style>
  <w:style w:type="paragraph" w:customStyle="1" w:styleId="Standard">
    <w:name w:val="Standard"/>
    <w:rsid w:val="00EF7BF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d">
    <w:name w:val="List Paragraph"/>
    <w:basedOn w:val="a"/>
    <w:qFormat/>
    <w:rsid w:val="00CB7A8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CB7A8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Style9">
    <w:name w:val="Style9"/>
    <w:basedOn w:val="a"/>
    <w:rsid w:val="00CB7A8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 w:cs="Arial"/>
    </w:rPr>
  </w:style>
  <w:style w:type="character" w:customStyle="1" w:styleId="FontStyle17">
    <w:name w:val="Font Style17"/>
    <w:uiPriority w:val="99"/>
    <w:rsid w:val="00CB7A82"/>
    <w:rPr>
      <w:rFonts w:ascii="Arial" w:hAnsi="Arial" w:cs="Arial" w:hint="default"/>
      <w:sz w:val="20"/>
      <w:szCs w:val="20"/>
    </w:rPr>
  </w:style>
  <w:style w:type="paragraph" w:customStyle="1" w:styleId="afe">
    <w:name w:val="Заголовок"/>
    <w:basedOn w:val="a"/>
    <w:next w:val="a5"/>
    <w:rsid w:val="00242F7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Document Map"/>
    <w:basedOn w:val="a"/>
    <w:link w:val="aff0"/>
    <w:rsid w:val="00E52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E52EB2"/>
    <w:rPr>
      <w:rFonts w:ascii="Tahoma" w:hAnsi="Tahoma" w:cs="Tahoma"/>
      <w:shd w:val="clear" w:color="auto" w:fill="000080"/>
    </w:rPr>
  </w:style>
  <w:style w:type="character" w:customStyle="1" w:styleId="aff1">
    <w:name w:val="Гипертекстовая ссылка"/>
    <w:basedOn w:val="aff2"/>
    <w:rsid w:val="003977FE"/>
    <w:rPr>
      <w:b/>
      <w:bCs/>
      <w:color w:val="008000"/>
    </w:rPr>
  </w:style>
  <w:style w:type="character" w:customStyle="1" w:styleId="aff2">
    <w:name w:val="Цветовое выделение"/>
    <w:rsid w:val="003977FE"/>
    <w:rPr>
      <w:b/>
      <w:bCs/>
      <w:color w:val="000080"/>
    </w:rPr>
  </w:style>
  <w:style w:type="paragraph" w:customStyle="1" w:styleId="aff3">
    <w:name w:val="Таблицы (моноширинный)"/>
    <w:basedOn w:val="a"/>
    <w:next w:val="a"/>
    <w:rsid w:val="003977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Наименование приложения"/>
    <w:basedOn w:val="a5"/>
    <w:rsid w:val="003977FE"/>
    <w:pPr>
      <w:jc w:val="center"/>
    </w:pPr>
    <w:rPr>
      <w:rFonts w:ascii="Arial" w:hAnsi="Arial" w:cs="Arial"/>
      <w:b/>
      <w:bCs/>
      <w:lang w:eastAsia="en-US"/>
    </w:rPr>
  </w:style>
  <w:style w:type="paragraph" w:customStyle="1" w:styleId="aff5">
    <w:name w:val="Основной для приложений"/>
    <w:basedOn w:val="a5"/>
    <w:rsid w:val="003977FE"/>
    <w:rPr>
      <w:rFonts w:ascii="Arial" w:hAnsi="Arial" w:cs="Arial"/>
      <w:lang w:eastAsia="en-US"/>
    </w:rPr>
  </w:style>
  <w:style w:type="paragraph" w:customStyle="1" w:styleId="aff6">
    <w:name w:val="Объект"/>
    <w:basedOn w:val="a"/>
    <w:next w:val="a"/>
    <w:rsid w:val="003977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text3cl">
    <w:name w:val="text3cl"/>
    <w:basedOn w:val="a"/>
    <w:rsid w:val="006D3A99"/>
    <w:pPr>
      <w:spacing w:before="144" w:after="288"/>
    </w:pPr>
  </w:style>
  <w:style w:type="paragraph" w:customStyle="1" w:styleId="text1cl">
    <w:name w:val="text1cl"/>
    <w:basedOn w:val="a"/>
    <w:rsid w:val="006D3A99"/>
    <w:pPr>
      <w:spacing w:before="144" w:after="288"/>
      <w:jc w:val="center"/>
    </w:pPr>
  </w:style>
  <w:style w:type="paragraph" w:customStyle="1" w:styleId="consplustitle0">
    <w:name w:val="consplustitle"/>
    <w:basedOn w:val="a"/>
    <w:rsid w:val="006D3A99"/>
    <w:pPr>
      <w:spacing w:before="100" w:beforeAutospacing="1" w:after="100" w:afterAutospacing="1"/>
    </w:pPr>
  </w:style>
  <w:style w:type="paragraph" w:customStyle="1" w:styleId="ConsPlusCell">
    <w:name w:val="ConsPlusCell"/>
    <w:rsid w:val="002618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2618F5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7">
    <w:name w:val="Заголовок статьи"/>
    <w:basedOn w:val="a"/>
    <w:next w:val="a"/>
    <w:rsid w:val="002618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8">
    <w:name w:val="Комментарий"/>
    <w:basedOn w:val="a"/>
    <w:next w:val="a"/>
    <w:rsid w:val="002618F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9">
    <w:name w:val="Основное меню"/>
    <w:basedOn w:val="a"/>
    <w:next w:val="a"/>
    <w:rsid w:val="002618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ffa">
    <w:name w:val="Интерактивный заголовок"/>
    <w:basedOn w:val="afe"/>
    <w:next w:val="a"/>
    <w:rsid w:val="002618F5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Times New Roman"/>
      <w:b/>
      <w:bCs/>
      <w:color w:val="C0C0C0"/>
      <w:sz w:val="22"/>
      <w:szCs w:val="22"/>
      <w:u w:val="single"/>
      <w:lang w:eastAsia="ru-RU"/>
    </w:rPr>
  </w:style>
  <w:style w:type="paragraph" w:customStyle="1" w:styleId="affb">
    <w:name w:val="Текст (лев. подпись)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c">
    <w:name w:val="Колонтитул (левый)"/>
    <w:basedOn w:val="affb"/>
    <w:next w:val="a"/>
    <w:rsid w:val="002618F5"/>
    <w:rPr>
      <w:sz w:val="14"/>
      <w:szCs w:val="14"/>
    </w:rPr>
  </w:style>
  <w:style w:type="paragraph" w:customStyle="1" w:styleId="affd">
    <w:name w:val="Текст (прав. подпись)"/>
    <w:basedOn w:val="a"/>
    <w:next w:val="a"/>
    <w:rsid w:val="002618F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e">
    <w:name w:val="Колонтитул (правый)"/>
    <w:basedOn w:val="affd"/>
    <w:next w:val="a"/>
    <w:rsid w:val="002618F5"/>
    <w:rPr>
      <w:sz w:val="14"/>
      <w:szCs w:val="14"/>
    </w:rPr>
  </w:style>
  <w:style w:type="paragraph" w:customStyle="1" w:styleId="afff">
    <w:name w:val="Комментарий пользователя"/>
    <w:basedOn w:val="aff8"/>
    <w:next w:val="a"/>
    <w:rsid w:val="002618F5"/>
    <w:pPr>
      <w:jc w:val="left"/>
    </w:pPr>
    <w:rPr>
      <w:color w:val="000080"/>
    </w:rPr>
  </w:style>
  <w:style w:type="character" w:customStyle="1" w:styleId="afff0">
    <w:name w:val="Найденные слова"/>
    <w:basedOn w:val="aff2"/>
    <w:rsid w:val="002618F5"/>
    <w:rPr>
      <w:b/>
      <w:bCs/>
      <w:color w:val="000080"/>
      <w:sz w:val="20"/>
      <w:szCs w:val="20"/>
    </w:rPr>
  </w:style>
  <w:style w:type="character" w:customStyle="1" w:styleId="afff1">
    <w:name w:val="Не вступил в силу"/>
    <w:basedOn w:val="aff2"/>
    <w:rsid w:val="002618F5"/>
    <w:rPr>
      <w:b/>
      <w:bCs/>
      <w:color w:val="008080"/>
      <w:sz w:val="20"/>
      <w:szCs w:val="20"/>
    </w:rPr>
  </w:style>
  <w:style w:type="paragraph" w:customStyle="1" w:styleId="afff2">
    <w:name w:val="Оглавление"/>
    <w:basedOn w:val="aff3"/>
    <w:next w:val="a"/>
    <w:rsid w:val="002618F5"/>
    <w:pPr>
      <w:ind w:left="140"/>
    </w:pPr>
    <w:rPr>
      <w:sz w:val="20"/>
      <w:szCs w:val="20"/>
    </w:rPr>
  </w:style>
  <w:style w:type="paragraph" w:customStyle="1" w:styleId="afff3">
    <w:name w:val="Переменная часть"/>
    <w:basedOn w:val="aff9"/>
    <w:next w:val="a"/>
    <w:rsid w:val="002618F5"/>
    <w:rPr>
      <w:sz w:val="18"/>
      <w:szCs w:val="18"/>
    </w:rPr>
  </w:style>
  <w:style w:type="paragraph" w:customStyle="1" w:styleId="afff4">
    <w:name w:val="Постоянная часть"/>
    <w:basedOn w:val="aff9"/>
    <w:next w:val="a"/>
    <w:rsid w:val="002618F5"/>
    <w:rPr>
      <w:sz w:val="20"/>
      <w:szCs w:val="20"/>
    </w:rPr>
  </w:style>
  <w:style w:type="paragraph" w:customStyle="1" w:styleId="afff5">
    <w:name w:val="Прижатый влево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6">
    <w:name w:val="Продолжение ссылки"/>
    <w:basedOn w:val="aff1"/>
    <w:rsid w:val="002618F5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2618F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2618F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f9">
    <w:name w:val="Утратил силу"/>
    <w:basedOn w:val="aff2"/>
    <w:rsid w:val="002618F5"/>
    <w:rPr>
      <w:b/>
      <w:bCs/>
      <w:strike/>
      <w:color w:val="808000"/>
      <w:sz w:val="20"/>
      <w:szCs w:val="20"/>
    </w:rPr>
  </w:style>
  <w:style w:type="paragraph" w:customStyle="1" w:styleId="Iauiue">
    <w:name w:val="Iau?iue"/>
    <w:rsid w:val="00CC1538"/>
    <w:pPr>
      <w:widowControl w:val="0"/>
    </w:pPr>
    <w:rPr>
      <w:lang w:eastAsia="en-US"/>
    </w:rPr>
  </w:style>
  <w:style w:type="character" w:customStyle="1" w:styleId="26">
    <w:name w:val="Основной текст (2)_"/>
    <w:link w:val="27"/>
    <w:uiPriority w:val="99"/>
    <w:locked/>
    <w:rsid w:val="008A1F73"/>
    <w:rPr>
      <w:b/>
      <w:bCs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8A1F73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9"/>
      <w:szCs w:val="29"/>
    </w:rPr>
  </w:style>
  <w:style w:type="numbering" w:customStyle="1" w:styleId="12">
    <w:name w:val="Нет списка1"/>
    <w:next w:val="a2"/>
    <w:uiPriority w:val="99"/>
    <w:semiHidden/>
    <w:unhideWhenUsed/>
    <w:rsid w:val="005D1491"/>
  </w:style>
  <w:style w:type="character" w:customStyle="1" w:styleId="Heading1Char">
    <w:name w:val="Heading 1 Char"/>
    <w:uiPriority w:val="99"/>
    <w:locked/>
    <w:rsid w:val="005D14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sid w:val="005D1491"/>
    <w:rPr>
      <w:rFonts w:cs="Times New Roman"/>
      <w:lang w:eastAsia="en-US"/>
    </w:rPr>
  </w:style>
  <w:style w:type="paragraph" w:customStyle="1" w:styleId="13">
    <w:name w:val="Без интервала1"/>
    <w:rsid w:val="005D1491"/>
    <w:rPr>
      <w:rFonts w:ascii="Calibri" w:eastAsia="Calibri" w:hAnsi="Calibri"/>
      <w:sz w:val="22"/>
      <w:szCs w:val="22"/>
    </w:rPr>
  </w:style>
  <w:style w:type="paragraph" w:customStyle="1" w:styleId="consplusnormalcxsplast">
    <w:name w:val="consplusnormalcxsplast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consplusnormalcxspmiddle">
    <w:name w:val="consplusnormalcxspmiddle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rsid w:val="005D1491"/>
    <w:pPr>
      <w:spacing w:before="100" w:beforeAutospacing="1" w:after="100" w:afterAutospacing="1"/>
    </w:pPr>
  </w:style>
  <w:style w:type="character" w:styleId="afffa">
    <w:name w:val="footnote reference"/>
    <w:semiHidden/>
    <w:rsid w:val="0001354A"/>
    <w:rPr>
      <w:vertAlign w:val="superscript"/>
    </w:rPr>
  </w:style>
  <w:style w:type="character" w:styleId="afffb">
    <w:name w:val="annotation reference"/>
    <w:semiHidden/>
    <w:rsid w:val="0001354A"/>
    <w:rPr>
      <w:sz w:val="16"/>
      <w:szCs w:val="16"/>
    </w:rPr>
  </w:style>
  <w:style w:type="paragraph" w:styleId="afffc">
    <w:name w:val="annotation text"/>
    <w:basedOn w:val="a"/>
    <w:link w:val="afffd"/>
    <w:semiHidden/>
    <w:rsid w:val="0001354A"/>
    <w:rPr>
      <w:sz w:val="20"/>
      <w:szCs w:val="20"/>
    </w:rPr>
  </w:style>
  <w:style w:type="character" w:customStyle="1" w:styleId="afffd">
    <w:name w:val="Текст примечания Знак"/>
    <w:basedOn w:val="a0"/>
    <w:link w:val="afffc"/>
    <w:semiHidden/>
    <w:rsid w:val="0001354A"/>
  </w:style>
  <w:style w:type="paragraph" w:styleId="afffe">
    <w:name w:val="annotation subject"/>
    <w:basedOn w:val="afffc"/>
    <w:next w:val="afffc"/>
    <w:link w:val="affff"/>
    <w:semiHidden/>
    <w:rsid w:val="0001354A"/>
    <w:rPr>
      <w:b/>
      <w:bCs/>
    </w:rPr>
  </w:style>
  <w:style w:type="character" w:customStyle="1" w:styleId="affff">
    <w:name w:val="Тема примечания Знак"/>
    <w:basedOn w:val="afffd"/>
    <w:link w:val="afffe"/>
    <w:semiHidden/>
    <w:rsid w:val="0001354A"/>
    <w:rPr>
      <w:b/>
      <w:bCs/>
    </w:rPr>
  </w:style>
  <w:style w:type="character" w:styleId="affff0">
    <w:name w:val="page number"/>
    <w:basedOn w:val="a0"/>
    <w:rsid w:val="0001354A"/>
  </w:style>
  <w:style w:type="paragraph" w:styleId="14">
    <w:name w:val="toc 1"/>
    <w:basedOn w:val="a"/>
    <w:next w:val="a"/>
    <w:link w:val="15"/>
    <w:autoRedefine/>
    <w:uiPriority w:val="39"/>
    <w:rsid w:val="0001354A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fff1">
    <w:name w:val="Знак Знак Знак 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2">
    <w:name w:val="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Знак1 Знак Знак Знак Знак Знак Знак"/>
    <w:basedOn w:val="a"/>
    <w:rsid w:val="000135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01354A"/>
    <w:rPr>
      <w:rFonts w:ascii="Arial" w:hAnsi="Arial" w:cs="Arial"/>
    </w:rPr>
  </w:style>
  <w:style w:type="paragraph" w:customStyle="1" w:styleId="s15">
    <w:name w:val="s_15"/>
    <w:basedOn w:val="a"/>
    <w:rsid w:val="0001354A"/>
    <w:pPr>
      <w:spacing w:before="100" w:beforeAutospacing="1" w:after="100" w:afterAutospacing="1"/>
    </w:pPr>
  </w:style>
  <w:style w:type="paragraph" w:customStyle="1" w:styleId="s9">
    <w:name w:val="s_9"/>
    <w:basedOn w:val="a"/>
    <w:rsid w:val="0001354A"/>
    <w:pPr>
      <w:spacing w:before="100" w:beforeAutospacing="1" w:after="100" w:afterAutospacing="1"/>
    </w:pPr>
  </w:style>
  <w:style w:type="paragraph" w:customStyle="1" w:styleId="s1">
    <w:name w:val="s_1"/>
    <w:basedOn w:val="a"/>
    <w:rsid w:val="0001354A"/>
    <w:pPr>
      <w:spacing w:before="100" w:beforeAutospacing="1" w:after="100" w:afterAutospacing="1"/>
    </w:pPr>
  </w:style>
  <w:style w:type="paragraph" w:customStyle="1" w:styleId="s22">
    <w:name w:val="s_22"/>
    <w:basedOn w:val="a"/>
    <w:rsid w:val="0001354A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8732FA"/>
  </w:style>
  <w:style w:type="character" w:customStyle="1" w:styleId="WW8Num1z0">
    <w:name w:val="WW8Num1z0"/>
    <w:rsid w:val="008732FA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8732FA"/>
  </w:style>
  <w:style w:type="character" w:customStyle="1" w:styleId="WW8Num1z2">
    <w:name w:val="WW8Num1z2"/>
    <w:rsid w:val="008732FA"/>
  </w:style>
  <w:style w:type="character" w:customStyle="1" w:styleId="WW8Num1z3">
    <w:name w:val="WW8Num1z3"/>
    <w:rsid w:val="008732FA"/>
  </w:style>
  <w:style w:type="character" w:customStyle="1" w:styleId="WW8Num1z4">
    <w:name w:val="WW8Num1z4"/>
    <w:rsid w:val="008732FA"/>
  </w:style>
  <w:style w:type="character" w:customStyle="1" w:styleId="WW8Num1z5">
    <w:name w:val="WW8Num1z5"/>
    <w:rsid w:val="008732FA"/>
  </w:style>
  <w:style w:type="character" w:customStyle="1" w:styleId="WW8Num1z6">
    <w:name w:val="WW8Num1z6"/>
    <w:rsid w:val="008732FA"/>
  </w:style>
  <w:style w:type="character" w:customStyle="1" w:styleId="WW8Num1z7">
    <w:name w:val="WW8Num1z7"/>
    <w:rsid w:val="008732FA"/>
  </w:style>
  <w:style w:type="character" w:customStyle="1" w:styleId="WW8Num1z8">
    <w:name w:val="WW8Num1z8"/>
    <w:rsid w:val="008732FA"/>
  </w:style>
  <w:style w:type="character" w:customStyle="1" w:styleId="WW8Num2z0">
    <w:name w:val="WW8Num2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8732FA"/>
  </w:style>
  <w:style w:type="character" w:customStyle="1" w:styleId="WW8Num2z2">
    <w:name w:val="WW8Num2z2"/>
    <w:rsid w:val="008732FA"/>
  </w:style>
  <w:style w:type="character" w:customStyle="1" w:styleId="WW8Num2z3">
    <w:name w:val="WW8Num2z3"/>
    <w:rsid w:val="008732FA"/>
  </w:style>
  <w:style w:type="character" w:customStyle="1" w:styleId="WW8Num2z4">
    <w:name w:val="WW8Num2z4"/>
    <w:rsid w:val="008732FA"/>
  </w:style>
  <w:style w:type="character" w:customStyle="1" w:styleId="WW8Num2z5">
    <w:name w:val="WW8Num2z5"/>
    <w:rsid w:val="008732FA"/>
  </w:style>
  <w:style w:type="character" w:customStyle="1" w:styleId="WW8Num2z6">
    <w:name w:val="WW8Num2z6"/>
    <w:rsid w:val="008732FA"/>
  </w:style>
  <w:style w:type="character" w:customStyle="1" w:styleId="WW8Num2z7">
    <w:name w:val="WW8Num2z7"/>
    <w:rsid w:val="008732FA"/>
  </w:style>
  <w:style w:type="character" w:customStyle="1" w:styleId="WW8Num2z8">
    <w:name w:val="WW8Num2z8"/>
    <w:rsid w:val="008732FA"/>
  </w:style>
  <w:style w:type="character" w:customStyle="1" w:styleId="WW8Num3z0">
    <w:name w:val="WW8Num3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8732FA"/>
  </w:style>
  <w:style w:type="character" w:customStyle="1" w:styleId="WW8Num3z2">
    <w:name w:val="WW8Num3z2"/>
    <w:rsid w:val="008732FA"/>
  </w:style>
  <w:style w:type="character" w:customStyle="1" w:styleId="WW8Num3z3">
    <w:name w:val="WW8Num3z3"/>
    <w:rsid w:val="008732FA"/>
  </w:style>
  <w:style w:type="character" w:customStyle="1" w:styleId="WW8Num3z4">
    <w:name w:val="WW8Num3z4"/>
    <w:rsid w:val="008732FA"/>
  </w:style>
  <w:style w:type="character" w:customStyle="1" w:styleId="WW8Num3z5">
    <w:name w:val="WW8Num3z5"/>
    <w:rsid w:val="008732FA"/>
  </w:style>
  <w:style w:type="character" w:customStyle="1" w:styleId="WW8Num3z6">
    <w:name w:val="WW8Num3z6"/>
    <w:rsid w:val="008732FA"/>
  </w:style>
  <w:style w:type="character" w:customStyle="1" w:styleId="WW8Num3z7">
    <w:name w:val="WW8Num3z7"/>
    <w:rsid w:val="008732FA"/>
  </w:style>
  <w:style w:type="character" w:customStyle="1" w:styleId="WW8Num3z8">
    <w:name w:val="WW8Num3z8"/>
    <w:rsid w:val="008732FA"/>
  </w:style>
  <w:style w:type="character" w:customStyle="1" w:styleId="WW8Num4z1">
    <w:name w:val="WW8Num4z1"/>
    <w:rsid w:val="008732FA"/>
  </w:style>
  <w:style w:type="character" w:customStyle="1" w:styleId="WW8Num4z2">
    <w:name w:val="WW8Num4z2"/>
    <w:rsid w:val="008732FA"/>
  </w:style>
  <w:style w:type="character" w:customStyle="1" w:styleId="WW8Num4z3">
    <w:name w:val="WW8Num4z3"/>
    <w:rsid w:val="008732FA"/>
  </w:style>
  <w:style w:type="character" w:customStyle="1" w:styleId="WW8Num4z4">
    <w:name w:val="WW8Num4z4"/>
    <w:rsid w:val="008732FA"/>
  </w:style>
  <w:style w:type="character" w:customStyle="1" w:styleId="WW8Num4z5">
    <w:name w:val="WW8Num4z5"/>
    <w:rsid w:val="008732FA"/>
  </w:style>
  <w:style w:type="character" w:customStyle="1" w:styleId="WW8Num4z6">
    <w:name w:val="WW8Num4z6"/>
    <w:rsid w:val="008732FA"/>
  </w:style>
  <w:style w:type="character" w:customStyle="1" w:styleId="WW8Num4z7">
    <w:name w:val="WW8Num4z7"/>
    <w:rsid w:val="008732FA"/>
  </w:style>
  <w:style w:type="character" w:customStyle="1" w:styleId="WW8Num4z8">
    <w:name w:val="WW8Num4z8"/>
    <w:rsid w:val="008732FA"/>
  </w:style>
  <w:style w:type="character" w:customStyle="1" w:styleId="WW8Num5z0">
    <w:name w:val="WW8Num5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8732FA"/>
  </w:style>
  <w:style w:type="character" w:customStyle="1" w:styleId="WW8Num5z2">
    <w:name w:val="WW8Num5z2"/>
    <w:rsid w:val="008732FA"/>
  </w:style>
  <w:style w:type="character" w:customStyle="1" w:styleId="WW8Num5z3">
    <w:name w:val="WW8Num5z3"/>
    <w:rsid w:val="008732FA"/>
  </w:style>
  <w:style w:type="character" w:customStyle="1" w:styleId="WW8Num5z4">
    <w:name w:val="WW8Num5z4"/>
    <w:rsid w:val="008732FA"/>
  </w:style>
  <w:style w:type="character" w:customStyle="1" w:styleId="WW8Num5z5">
    <w:name w:val="WW8Num5z5"/>
    <w:rsid w:val="008732FA"/>
  </w:style>
  <w:style w:type="character" w:customStyle="1" w:styleId="WW8Num5z6">
    <w:name w:val="WW8Num5z6"/>
    <w:rsid w:val="008732FA"/>
  </w:style>
  <w:style w:type="character" w:customStyle="1" w:styleId="WW8Num5z7">
    <w:name w:val="WW8Num5z7"/>
    <w:rsid w:val="008732FA"/>
  </w:style>
  <w:style w:type="character" w:customStyle="1" w:styleId="WW8Num5z8">
    <w:name w:val="WW8Num5z8"/>
    <w:rsid w:val="008732FA"/>
  </w:style>
  <w:style w:type="character" w:customStyle="1" w:styleId="Absatz-Standardschriftart">
    <w:name w:val="Absatz-Standardschriftart"/>
    <w:rsid w:val="008732FA"/>
  </w:style>
  <w:style w:type="character" w:customStyle="1" w:styleId="WW-Absatz-Standardschriftart">
    <w:name w:val="WW-Absatz-Standardschriftart"/>
    <w:rsid w:val="008732FA"/>
  </w:style>
  <w:style w:type="character" w:customStyle="1" w:styleId="WW-Absatz-Standardschriftart1">
    <w:name w:val="WW-Absatz-Standardschriftart1"/>
    <w:rsid w:val="008732FA"/>
  </w:style>
  <w:style w:type="character" w:customStyle="1" w:styleId="WW-Absatz-Standardschriftart11">
    <w:name w:val="WW-Absatz-Standardschriftart11"/>
    <w:rsid w:val="008732FA"/>
  </w:style>
  <w:style w:type="character" w:customStyle="1" w:styleId="WW-Absatz-Standardschriftart111">
    <w:name w:val="WW-Absatz-Standardschriftart111"/>
    <w:rsid w:val="008732FA"/>
  </w:style>
  <w:style w:type="character" w:customStyle="1" w:styleId="WW-Absatz-Standardschriftart1111">
    <w:name w:val="WW-Absatz-Standardschriftart1111"/>
    <w:rsid w:val="008732FA"/>
  </w:style>
  <w:style w:type="character" w:customStyle="1" w:styleId="WW-Absatz-Standardschriftart11111">
    <w:name w:val="WW-Absatz-Standardschriftart11111"/>
    <w:rsid w:val="008732FA"/>
  </w:style>
  <w:style w:type="character" w:customStyle="1" w:styleId="WW-Absatz-Standardschriftart111111">
    <w:name w:val="WW-Absatz-Standardschriftart111111"/>
    <w:rsid w:val="008732FA"/>
  </w:style>
  <w:style w:type="character" w:customStyle="1" w:styleId="WW8Num20z0">
    <w:name w:val="WW8Num20z0"/>
    <w:rsid w:val="008732FA"/>
    <w:rPr>
      <w:sz w:val="28"/>
      <w:szCs w:val="28"/>
    </w:rPr>
  </w:style>
  <w:style w:type="character" w:customStyle="1" w:styleId="WW8Num28z0">
    <w:name w:val="WW8Num28z0"/>
    <w:rsid w:val="008732FA"/>
    <w:rPr>
      <w:rFonts w:ascii="Symbol" w:hAnsi="Symbol" w:cs="Symbol"/>
    </w:rPr>
  </w:style>
  <w:style w:type="character" w:customStyle="1" w:styleId="WW8Num28z1">
    <w:name w:val="WW8Num28z1"/>
    <w:rsid w:val="008732FA"/>
    <w:rPr>
      <w:rFonts w:ascii="Courier New" w:hAnsi="Courier New" w:cs="Courier New"/>
    </w:rPr>
  </w:style>
  <w:style w:type="character" w:customStyle="1" w:styleId="WW8Num28z2">
    <w:name w:val="WW8Num28z2"/>
    <w:rsid w:val="008732FA"/>
    <w:rPr>
      <w:rFonts w:ascii="Wingdings" w:hAnsi="Wingdings" w:cs="Wingdings"/>
    </w:rPr>
  </w:style>
  <w:style w:type="character" w:customStyle="1" w:styleId="1a">
    <w:name w:val="Основной шрифт абзаца1"/>
    <w:rsid w:val="008732FA"/>
  </w:style>
  <w:style w:type="character" w:customStyle="1" w:styleId="affff3">
    <w:name w:val="Символ нумерации"/>
    <w:rsid w:val="008732FA"/>
  </w:style>
  <w:style w:type="character" w:customStyle="1" w:styleId="affff4">
    <w:name w:val="Маркеры списка"/>
    <w:rsid w:val="008732FA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8732FA"/>
    <w:rPr>
      <w:color w:val="auto"/>
      <w:sz w:val="20"/>
      <w:szCs w:val="20"/>
      <w:lang w:val="ru-RU"/>
    </w:rPr>
  </w:style>
  <w:style w:type="character" w:customStyle="1" w:styleId="RTFNum22">
    <w:name w:val="RTF_Num 2 2"/>
    <w:rsid w:val="008732FA"/>
  </w:style>
  <w:style w:type="character" w:customStyle="1" w:styleId="RTFNum23">
    <w:name w:val="RTF_Num 2 3"/>
    <w:rsid w:val="008732FA"/>
  </w:style>
  <w:style w:type="character" w:customStyle="1" w:styleId="RTFNum24">
    <w:name w:val="RTF_Num 2 4"/>
    <w:rsid w:val="008732FA"/>
  </w:style>
  <w:style w:type="character" w:customStyle="1" w:styleId="RTFNum25">
    <w:name w:val="RTF_Num 2 5"/>
    <w:rsid w:val="008732FA"/>
  </w:style>
  <w:style w:type="character" w:customStyle="1" w:styleId="RTFNum26">
    <w:name w:val="RTF_Num 2 6"/>
    <w:rsid w:val="008732FA"/>
  </w:style>
  <w:style w:type="character" w:customStyle="1" w:styleId="RTFNum27">
    <w:name w:val="RTF_Num 2 7"/>
    <w:rsid w:val="008732FA"/>
  </w:style>
  <w:style w:type="character" w:customStyle="1" w:styleId="RTFNum28">
    <w:name w:val="RTF_Num 2 8"/>
    <w:rsid w:val="008732FA"/>
  </w:style>
  <w:style w:type="character" w:customStyle="1" w:styleId="RTFNum29">
    <w:name w:val="RTF_Num 2 9"/>
    <w:rsid w:val="008732FA"/>
  </w:style>
  <w:style w:type="character" w:customStyle="1" w:styleId="RTFNum210">
    <w:name w:val="RTF_Num 2 10"/>
    <w:rsid w:val="008732FA"/>
  </w:style>
  <w:style w:type="paragraph" w:styleId="affff5">
    <w:name w:val="List"/>
    <w:basedOn w:val="a5"/>
    <w:rsid w:val="008732FA"/>
    <w:pPr>
      <w:suppressAutoHyphens/>
      <w:spacing w:after="120"/>
      <w:jc w:val="left"/>
    </w:pPr>
    <w:rPr>
      <w:rFonts w:ascii="Arial" w:hAnsi="Arial" w:cs="Mangal"/>
      <w:lang w:eastAsia="ar-SA"/>
    </w:rPr>
  </w:style>
  <w:style w:type="paragraph" w:customStyle="1" w:styleId="1b">
    <w:name w:val="Название1"/>
    <w:basedOn w:val="a"/>
    <w:rsid w:val="008732F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c">
    <w:name w:val="Указатель1"/>
    <w:basedOn w:val="a"/>
    <w:rsid w:val="008732FA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ff6">
    <w:name w:val="Заголовок таблицы"/>
    <w:basedOn w:val="afc"/>
    <w:rsid w:val="008732F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d">
    <w:name w:val="Обычный (веб)1"/>
    <w:basedOn w:val="a"/>
    <w:rsid w:val="008732FA"/>
    <w:pPr>
      <w:suppressAutoHyphens/>
      <w:spacing w:before="28" w:after="28" w:line="100" w:lineRule="atLeast"/>
    </w:pPr>
    <w:rPr>
      <w:lang w:eastAsia="ar-SA"/>
    </w:rPr>
  </w:style>
  <w:style w:type="paragraph" w:customStyle="1" w:styleId="310">
    <w:name w:val="Основной текст 31"/>
    <w:basedOn w:val="a"/>
    <w:rsid w:val="008732FA"/>
    <w:pPr>
      <w:suppressAutoHyphens/>
    </w:pPr>
    <w:rPr>
      <w:sz w:val="28"/>
      <w:lang w:eastAsia="ar-SA"/>
    </w:rPr>
  </w:style>
  <w:style w:type="paragraph" w:customStyle="1" w:styleId="wikip">
    <w:name w:val="wikip"/>
    <w:basedOn w:val="a"/>
    <w:rsid w:val="008732FA"/>
    <w:pPr>
      <w:suppressAutoHyphens/>
      <w:spacing w:before="100" w:after="100"/>
      <w:jc w:val="both"/>
    </w:pPr>
    <w:rPr>
      <w:lang w:eastAsia="ar-SA"/>
    </w:rPr>
  </w:style>
  <w:style w:type="paragraph" w:customStyle="1" w:styleId="affff7">
    <w:name w:val="Содержимое врезки"/>
    <w:basedOn w:val="a5"/>
    <w:rsid w:val="008732FA"/>
    <w:pPr>
      <w:suppressAutoHyphens/>
      <w:spacing w:after="120"/>
      <w:jc w:val="left"/>
    </w:pPr>
    <w:rPr>
      <w:lang w:eastAsia="ar-SA"/>
    </w:rPr>
  </w:style>
  <w:style w:type="paragraph" w:customStyle="1" w:styleId="Textbody">
    <w:name w:val="Text body"/>
    <w:basedOn w:val="a"/>
    <w:rsid w:val="008732F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numbering" w:customStyle="1" w:styleId="35">
    <w:name w:val="Нет списка3"/>
    <w:next w:val="a2"/>
    <w:uiPriority w:val="99"/>
    <w:semiHidden/>
    <w:unhideWhenUsed/>
    <w:rsid w:val="008732FA"/>
  </w:style>
  <w:style w:type="character" w:customStyle="1" w:styleId="1e">
    <w:name w:val="Основной текст Знак1"/>
    <w:basedOn w:val="a0"/>
    <w:rsid w:val="008732FA"/>
    <w:rPr>
      <w:sz w:val="24"/>
      <w:lang w:eastAsia="zh-CN"/>
    </w:rPr>
  </w:style>
  <w:style w:type="paragraph" w:styleId="affff8">
    <w:name w:val="caption"/>
    <w:basedOn w:val="a"/>
    <w:qFormat/>
    <w:rsid w:val="008732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f">
    <w:name w:val="Подзаголовок Знак1"/>
    <w:basedOn w:val="a0"/>
    <w:rsid w:val="008732FA"/>
    <w:rPr>
      <w:rFonts w:ascii="Arial" w:hAnsi="Arial" w:cs="Arial"/>
      <w:sz w:val="28"/>
      <w:lang w:eastAsia="zh-CN"/>
    </w:rPr>
  </w:style>
  <w:style w:type="paragraph" w:customStyle="1" w:styleId="1f0">
    <w:name w:val="Схема документа1"/>
    <w:basedOn w:val="a"/>
    <w:rsid w:val="008732F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1f1">
    <w:name w:val="Текст выноски Знак1"/>
    <w:basedOn w:val="a0"/>
    <w:rsid w:val="008732FA"/>
    <w:rPr>
      <w:rFonts w:ascii="Tahoma" w:hAnsi="Tahoma" w:cs="Tahoma"/>
      <w:sz w:val="16"/>
      <w:lang w:eastAsia="zh-CN"/>
    </w:rPr>
  </w:style>
  <w:style w:type="character" w:customStyle="1" w:styleId="1f2">
    <w:name w:val="Основной текст с отступом Знак1"/>
    <w:basedOn w:val="a0"/>
    <w:rsid w:val="008732FA"/>
    <w:rPr>
      <w:sz w:val="24"/>
      <w:lang w:eastAsia="zh-CN"/>
    </w:rPr>
  </w:style>
  <w:style w:type="character" w:customStyle="1" w:styleId="311">
    <w:name w:val="Основной текст 3 Знак1"/>
    <w:basedOn w:val="a0"/>
    <w:uiPriority w:val="99"/>
    <w:semiHidden/>
    <w:rsid w:val="008732FA"/>
    <w:rPr>
      <w:sz w:val="16"/>
      <w:szCs w:val="16"/>
      <w:lang w:eastAsia="zh-CN"/>
    </w:rPr>
  </w:style>
  <w:style w:type="numbering" w:customStyle="1" w:styleId="41">
    <w:name w:val="Нет списка4"/>
    <w:next w:val="a2"/>
    <w:uiPriority w:val="99"/>
    <w:semiHidden/>
    <w:unhideWhenUsed/>
    <w:rsid w:val="008732FA"/>
  </w:style>
  <w:style w:type="table" w:customStyle="1" w:styleId="1f3">
    <w:name w:val="Сетка таблицы1"/>
    <w:basedOn w:val="a1"/>
    <w:next w:val="a7"/>
    <w:rsid w:val="0087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1">
    <w:name w:val="Normal1"/>
    <w:rsid w:val="00827DA3"/>
    <w:rPr>
      <w:rFonts w:ascii="XO Thames" w:hAnsi="XO Thames"/>
      <w:sz w:val="28"/>
    </w:rPr>
  </w:style>
  <w:style w:type="paragraph" w:styleId="29">
    <w:name w:val="toc 2"/>
    <w:next w:val="a"/>
    <w:link w:val="2a"/>
    <w:uiPriority w:val="39"/>
    <w:rsid w:val="00827DA3"/>
    <w:pPr>
      <w:ind w:left="200"/>
    </w:pPr>
    <w:rPr>
      <w:rFonts w:ascii="XO Thames" w:hAnsi="XO Thames"/>
      <w:color w:val="000000"/>
      <w:sz w:val="28"/>
    </w:rPr>
  </w:style>
  <w:style w:type="character" w:customStyle="1" w:styleId="2a">
    <w:name w:val="Оглавление 2 Знак"/>
    <w:link w:val="29"/>
    <w:uiPriority w:val="39"/>
    <w:rsid w:val="00827DA3"/>
    <w:rPr>
      <w:rFonts w:ascii="XO Thames" w:hAnsi="XO Thames"/>
      <w:color w:val="000000"/>
      <w:sz w:val="28"/>
    </w:rPr>
  </w:style>
  <w:style w:type="paragraph" w:styleId="42">
    <w:name w:val="toc 4"/>
    <w:next w:val="a"/>
    <w:link w:val="43"/>
    <w:uiPriority w:val="39"/>
    <w:rsid w:val="00827DA3"/>
    <w:pPr>
      <w:ind w:left="600"/>
    </w:pPr>
    <w:rPr>
      <w:rFonts w:ascii="XO Thames" w:hAnsi="XO Thames"/>
      <w:color w:val="000000"/>
      <w:sz w:val="28"/>
    </w:rPr>
  </w:style>
  <w:style w:type="character" w:customStyle="1" w:styleId="43">
    <w:name w:val="Оглавление 4 Знак"/>
    <w:link w:val="42"/>
    <w:uiPriority w:val="39"/>
    <w:rsid w:val="00827DA3"/>
    <w:rPr>
      <w:rFonts w:ascii="XO Thames" w:hAnsi="XO Thames"/>
      <w:color w:val="000000"/>
      <w:sz w:val="28"/>
    </w:rPr>
  </w:style>
  <w:style w:type="paragraph" w:styleId="61">
    <w:name w:val="toc 6"/>
    <w:next w:val="a"/>
    <w:link w:val="62"/>
    <w:uiPriority w:val="39"/>
    <w:rsid w:val="00827DA3"/>
    <w:pPr>
      <w:ind w:left="1000"/>
    </w:pPr>
    <w:rPr>
      <w:rFonts w:ascii="XO Thames" w:hAnsi="XO Thames"/>
      <w:color w:val="000000"/>
      <w:sz w:val="28"/>
    </w:rPr>
  </w:style>
  <w:style w:type="character" w:customStyle="1" w:styleId="62">
    <w:name w:val="Оглавление 6 Знак"/>
    <w:link w:val="61"/>
    <w:uiPriority w:val="39"/>
    <w:rsid w:val="00827DA3"/>
    <w:rPr>
      <w:rFonts w:ascii="XO Thames" w:hAnsi="XO Thames"/>
      <w:color w:val="000000"/>
      <w:sz w:val="28"/>
    </w:rPr>
  </w:style>
  <w:style w:type="paragraph" w:styleId="71">
    <w:name w:val="toc 7"/>
    <w:next w:val="a"/>
    <w:link w:val="72"/>
    <w:uiPriority w:val="39"/>
    <w:rsid w:val="00827DA3"/>
    <w:pPr>
      <w:ind w:left="1200"/>
    </w:pPr>
    <w:rPr>
      <w:rFonts w:ascii="XO Thames" w:hAnsi="XO Thames"/>
      <w:color w:val="000000"/>
      <w:sz w:val="28"/>
    </w:rPr>
  </w:style>
  <w:style w:type="character" w:customStyle="1" w:styleId="72">
    <w:name w:val="Оглавление 7 Знак"/>
    <w:link w:val="71"/>
    <w:uiPriority w:val="39"/>
    <w:rsid w:val="00827DA3"/>
    <w:rPr>
      <w:rFonts w:ascii="XO Thames" w:hAnsi="XO Thames"/>
      <w:color w:val="000000"/>
      <w:sz w:val="28"/>
    </w:rPr>
  </w:style>
  <w:style w:type="paragraph" w:styleId="36">
    <w:name w:val="toc 3"/>
    <w:next w:val="a"/>
    <w:link w:val="37"/>
    <w:uiPriority w:val="39"/>
    <w:rsid w:val="00827DA3"/>
    <w:pPr>
      <w:ind w:left="400"/>
    </w:pPr>
    <w:rPr>
      <w:rFonts w:ascii="XO Thames" w:hAnsi="XO Thames"/>
      <w:color w:val="000000"/>
      <w:sz w:val="28"/>
    </w:rPr>
  </w:style>
  <w:style w:type="character" w:customStyle="1" w:styleId="37">
    <w:name w:val="Оглавление 3 Знак"/>
    <w:link w:val="36"/>
    <w:uiPriority w:val="39"/>
    <w:rsid w:val="00827DA3"/>
    <w:rPr>
      <w:rFonts w:ascii="XO Thames" w:hAnsi="XO Thames"/>
      <w:color w:val="000000"/>
      <w:sz w:val="28"/>
    </w:rPr>
  </w:style>
  <w:style w:type="paragraph" w:customStyle="1" w:styleId="Hyperlink1">
    <w:name w:val="Hyperlink1"/>
    <w:link w:val="ad"/>
    <w:rsid w:val="00827DA3"/>
    <w:rPr>
      <w:color w:val="0000FF"/>
      <w:u w:val="single"/>
    </w:rPr>
  </w:style>
  <w:style w:type="paragraph" w:customStyle="1" w:styleId="Footnote">
    <w:name w:val="Footnote"/>
    <w:rsid w:val="00827DA3"/>
    <w:pPr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15">
    <w:name w:val="Оглавление 1 Знак"/>
    <w:link w:val="14"/>
    <w:uiPriority w:val="39"/>
    <w:rsid w:val="00827DA3"/>
    <w:rPr>
      <w:b/>
      <w:bCs/>
      <w:noProof/>
      <w:sz w:val="26"/>
      <w:szCs w:val="26"/>
      <w:lang w:val="en-US"/>
    </w:rPr>
  </w:style>
  <w:style w:type="paragraph" w:customStyle="1" w:styleId="HeaderandFooter">
    <w:name w:val="Header and Footer"/>
    <w:rsid w:val="00827DA3"/>
    <w:pPr>
      <w:jc w:val="both"/>
    </w:pPr>
    <w:rPr>
      <w:rFonts w:ascii="XO Thames" w:hAnsi="XO Thames"/>
      <w:color w:val="000000"/>
    </w:rPr>
  </w:style>
  <w:style w:type="paragraph" w:styleId="91">
    <w:name w:val="toc 9"/>
    <w:next w:val="a"/>
    <w:link w:val="92"/>
    <w:uiPriority w:val="39"/>
    <w:rsid w:val="00827DA3"/>
    <w:pPr>
      <w:ind w:left="1600"/>
    </w:pPr>
    <w:rPr>
      <w:rFonts w:ascii="XO Thames" w:hAnsi="XO Thames"/>
      <w:color w:val="000000"/>
      <w:sz w:val="28"/>
    </w:rPr>
  </w:style>
  <w:style w:type="character" w:customStyle="1" w:styleId="92">
    <w:name w:val="Оглавление 9 Знак"/>
    <w:link w:val="91"/>
    <w:uiPriority w:val="39"/>
    <w:rsid w:val="00827DA3"/>
    <w:rPr>
      <w:rFonts w:ascii="XO Thames" w:hAnsi="XO Thames"/>
      <w:color w:val="000000"/>
      <w:sz w:val="28"/>
    </w:rPr>
  </w:style>
  <w:style w:type="paragraph" w:styleId="81">
    <w:name w:val="toc 8"/>
    <w:next w:val="a"/>
    <w:link w:val="82"/>
    <w:uiPriority w:val="39"/>
    <w:rsid w:val="00827DA3"/>
    <w:pPr>
      <w:ind w:left="1400"/>
    </w:pPr>
    <w:rPr>
      <w:rFonts w:ascii="XO Thames" w:hAnsi="XO Thames"/>
      <w:color w:val="000000"/>
      <w:sz w:val="28"/>
    </w:rPr>
  </w:style>
  <w:style w:type="character" w:customStyle="1" w:styleId="82">
    <w:name w:val="Оглавление 8 Знак"/>
    <w:link w:val="81"/>
    <w:uiPriority w:val="39"/>
    <w:rsid w:val="00827DA3"/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rsid w:val="00827DA3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827DA3"/>
    <w:rPr>
      <w:rFonts w:ascii="XO Thames" w:hAnsi="XO Thames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870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877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7903</Words>
  <Characters>45053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Экология</Company>
  <LinksUpToDate>false</LinksUpToDate>
  <CharactersWithSpaces>52851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45</cp:revision>
  <cp:lastPrinted>2015-04-23T10:36:00Z</cp:lastPrinted>
  <dcterms:created xsi:type="dcterms:W3CDTF">2015-11-24T12:16:00Z</dcterms:created>
  <dcterms:modified xsi:type="dcterms:W3CDTF">2023-06-02T11:17:00Z</dcterms:modified>
</cp:coreProperties>
</file>