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D25BEC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D25BEC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D25BEC">
        <w:rPr>
          <w:sz w:val="12"/>
          <w:szCs w:val="12"/>
        </w:rPr>
        <w:t xml:space="preserve">                               </w:t>
      </w:r>
      <w:r w:rsidR="00821077" w:rsidRPr="00D25BEC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D25BEC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D25BEC" w:rsidRDefault="002D0EF1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D25BEC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65pt;height:59.1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D25BEC" w:rsidTr="00F65556">
        <w:trPr>
          <w:trHeight w:val="980"/>
        </w:trPr>
        <w:tc>
          <w:tcPr>
            <w:tcW w:w="10122" w:type="dxa"/>
          </w:tcPr>
          <w:p w:rsidR="0089439E" w:rsidRPr="00D25BEC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D25BEC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D25BEC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D25BEC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D25BEC" w:rsidRDefault="00ED1F0E" w:rsidP="00263CC7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D25BEC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 № 14</w:t>
            </w:r>
            <w:r w:rsidR="00E45E5C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D25BEC" w:rsidRPr="00D25BEC">
              <w:rPr>
                <w:rFonts w:ascii="Bookman Old Style" w:hAnsi="Bookman Old Style"/>
                <w:b/>
                <w:sz w:val="12"/>
                <w:szCs w:val="12"/>
              </w:rPr>
              <w:t>245</w:t>
            </w:r>
            <w:r w:rsidR="00F543C3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D25BEC" w:rsidRPr="00D25BEC">
              <w:rPr>
                <w:rFonts w:ascii="Bookman Old Style" w:hAnsi="Bookman Old Style"/>
                <w:b/>
                <w:sz w:val="12"/>
                <w:szCs w:val="12"/>
              </w:rPr>
              <w:t>03 декабря</w:t>
            </w:r>
            <w:r w:rsidR="00263CC7"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2020</w:t>
            </w:r>
            <w:r w:rsidRPr="00D25BEC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D25BEC" w:rsidRDefault="00244515" w:rsidP="008966C8">
      <w:pPr>
        <w:rPr>
          <w:b/>
          <w:i/>
          <w:sz w:val="12"/>
          <w:szCs w:val="12"/>
        </w:rPr>
      </w:pPr>
    </w:p>
    <w:p w:rsidR="001B30E6" w:rsidRPr="00D25BEC" w:rsidRDefault="001B30E6" w:rsidP="008966C8">
      <w:pPr>
        <w:jc w:val="center"/>
        <w:rPr>
          <w:b/>
          <w:i/>
          <w:sz w:val="12"/>
          <w:szCs w:val="12"/>
        </w:rPr>
      </w:pPr>
    </w:p>
    <w:p w:rsidR="00CD3332" w:rsidRPr="00D25BEC" w:rsidRDefault="001F10ED" w:rsidP="00D25BEC">
      <w:pPr>
        <w:jc w:val="center"/>
        <w:rPr>
          <w:b/>
          <w:i/>
          <w:sz w:val="12"/>
          <w:szCs w:val="12"/>
        </w:rPr>
      </w:pPr>
      <w:r w:rsidRPr="00D25BEC">
        <w:rPr>
          <w:b/>
          <w:i/>
          <w:sz w:val="12"/>
          <w:szCs w:val="12"/>
        </w:rPr>
        <w:t>СЕГОДНЯ В НОМЕРЕ:</w:t>
      </w:r>
    </w:p>
    <w:p w:rsidR="00CD3332" w:rsidRPr="00D25BEC" w:rsidRDefault="00CD3332" w:rsidP="00530F70">
      <w:pPr>
        <w:rPr>
          <w:sz w:val="12"/>
          <w:szCs w:val="12"/>
        </w:rPr>
      </w:pPr>
    </w:p>
    <w:p w:rsidR="00CD3332" w:rsidRPr="00D25BEC" w:rsidRDefault="008732FA" w:rsidP="008732FA">
      <w:pPr>
        <w:jc w:val="center"/>
        <w:rPr>
          <w:sz w:val="12"/>
          <w:szCs w:val="12"/>
        </w:rPr>
      </w:pPr>
      <w:r w:rsidRPr="00D25BEC">
        <w:rPr>
          <w:sz w:val="12"/>
          <w:szCs w:val="12"/>
        </w:rPr>
        <w:t>РЕШЕНИЯ СОВЕТА ДЕПУТАТОВ:</w:t>
      </w: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D25BEC">
        <w:rPr>
          <w:sz w:val="12"/>
          <w:szCs w:val="12"/>
        </w:rPr>
        <w:t xml:space="preserve">1.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«01» декабря 2020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13 </w:t>
      </w:r>
      <w:r>
        <w:rPr>
          <w:rFonts w:ascii="Arial" w:hAnsi="Arial" w:cs="Arial"/>
          <w:sz w:val="12"/>
          <w:szCs w:val="12"/>
          <w:lang w:eastAsia="zh-CN"/>
        </w:rPr>
        <w:t>«</w:t>
      </w:r>
      <w:r w:rsidRPr="00D25BEC">
        <w:rPr>
          <w:rFonts w:ascii="Arial" w:hAnsi="Arial" w:cs="Arial"/>
          <w:sz w:val="12"/>
          <w:szCs w:val="12"/>
          <w:lang w:eastAsia="zh-CN"/>
        </w:rPr>
        <w:t>О внесении изменений в решение Совета депутатов сельского поселения   от 23 декабря 2019 года № 201</w:t>
      </w:r>
    </w:p>
    <w:p w:rsidR="00D25BEC" w:rsidRPr="00D25BEC" w:rsidRDefault="00D25BEC" w:rsidP="00D25BEC">
      <w:pPr>
        <w:suppressAutoHyphens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«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О  бюджете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sz w:val="12"/>
          <w:szCs w:val="12"/>
          <w:lang w:eastAsia="zh-CN"/>
        </w:rPr>
        <w:t xml:space="preserve"> </w:t>
      </w: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 на 2020 год и на плановый период 2021 и 2022 годов»</w:t>
      </w:r>
    </w:p>
    <w:p w:rsidR="008732FA" w:rsidRPr="00D25BEC" w:rsidRDefault="008732FA" w:rsidP="008732FA">
      <w:pPr>
        <w:snapToGrid w:val="0"/>
        <w:spacing w:line="228" w:lineRule="auto"/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D25BEC" w:rsidRPr="00D25BEC" w:rsidRDefault="00D25BEC" w:rsidP="00D25BEC">
      <w:pPr>
        <w:tabs>
          <w:tab w:val="left" w:pos="363"/>
          <w:tab w:val="right" w:pos="9637"/>
        </w:tabs>
        <w:suppressAutoHyphens/>
        <w:jc w:val="right"/>
        <w:rPr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z w:val="12"/>
          <w:szCs w:val="12"/>
          <w:lang w:eastAsia="zh-CN"/>
        </w:rPr>
        <w:t>РОССИЙСКАЯ ФЕДЕРАЦИЯ</w:t>
      </w:r>
    </w:p>
    <w:p w:rsidR="00D25BEC" w:rsidRPr="00D25BEC" w:rsidRDefault="00D25BEC" w:rsidP="00D25BEC">
      <w:pPr>
        <w:suppressAutoHyphens/>
        <w:jc w:val="center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hadow/>
          <w:sz w:val="12"/>
          <w:szCs w:val="12"/>
          <w:lang w:eastAsia="zh-CN"/>
        </w:rPr>
        <w:t>КОСТРОМСКАЯ ОБЛАСТЬ</w:t>
      </w:r>
    </w:p>
    <w:p w:rsidR="00D25BEC" w:rsidRPr="00D25BEC" w:rsidRDefault="00D25BEC" w:rsidP="00D25BEC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z w:val="12"/>
          <w:szCs w:val="12"/>
          <w:lang w:eastAsia="zh-CN"/>
        </w:rPr>
        <w:t>ГАЛИЧСКИЙ МУНИЦИПАЛЬНЫЙ РАЙОН</w:t>
      </w:r>
    </w:p>
    <w:p w:rsidR="00D25BEC" w:rsidRPr="00D25BEC" w:rsidRDefault="00D25BEC" w:rsidP="00D25BEC">
      <w:pPr>
        <w:suppressAutoHyphens/>
        <w:rPr>
          <w:rFonts w:ascii="Arial" w:hAnsi="Arial" w:cs="Arial"/>
          <w:b/>
          <w:shadow/>
          <w:spacing w:val="20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center"/>
        <w:rPr>
          <w:rFonts w:ascii="Arial" w:hAnsi="Arial" w:cs="Arial"/>
          <w:b/>
          <w:shadow/>
          <w:spacing w:val="20"/>
          <w:sz w:val="12"/>
          <w:szCs w:val="12"/>
          <w:lang w:eastAsia="zh-CN"/>
        </w:rPr>
      </w:pPr>
    </w:p>
    <w:p w:rsidR="00D25BEC" w:rsidRPr="00D25BEC" w:rsidRDefault="00D25BEC" w:rsidP="00D25BEC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z w:val="12"/>
          <w:szCs w:val="12"/>
          <w:lang w:eastAsia="zh-CN"/>
        </w:rPr>
        <w:t>СОВЕТ ДЕПУТАТОВ</w:t>
      </w:r>
    </w:p>
    <w:p w:rsidR="00D25BEC" w:rsidRPr="00D25BEC" w:rsidRDefault="00D25BEC" w:rsidP="00D25BEC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z w:val="12"/>
          <w:szCs w:val="12"/>
          <w:lang w:eastAsia="zh-CN"/>
        </w:rPr>
        <w:t>ОРЕХОВСКОГО СЕЛЬСКОГО ПОСЕЛЕНИЯ</w:t>
      </w: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center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b/>
          <w:shadow/>
          <w:sz w:val="12"/>
          <w:szCs w:val="12"/>
          <w:lang w:eastAsia="zh-CN"/>
        </w:rPr>
        <w:t>РЕШЕНИЕ</w:t>
      </w:r>
    </w:p>
    <w:p w:rsidR="00D25BEC" w:rsidRPr="00D25BEC" w:rsidRDefault="00D25BEC" w:rsidP="00D25BEC">
      <w:pPr>
        <w:suppressAutoHyphens/>
        <w:rPr>
          <w:rFonts w:ascii="Arial" w:hAnsi="Arial" w:cs="Arial"/>
          <w:b/>
          <w:shadow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от «01» декабря 2020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13 </w:t>
      </w:r>
    </w:p>
    <w:p w:rsidR="00D25BEC" w:rsidRPr="00D25BEC" w:rsidRDefault="00D25BEC" w:rsidP="00D25BEC">
      <w:pPr>
        <w:suppressAutoHyphens/>
        <w:jc w:val="center"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О внесении изменений в решение Совета депутатов</w:t>
      </w: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   от 23 декабря 2019 года № 201</w:t>
      </w:r>
    </w:p>
    <w:p w:rsidR="00D25BEC" w:rsidRPr="00D25BEC" w:rsidRDefault="00D25BEC" w:rsidP="00D25BEC">
      <w:pPr>
        <w:suppressAutoHyphens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«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О  бюджете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sz w:val="12"/>
          <w:szCs w:val="12"/>
          <w:lang w:eastAsia="zh-CN"/>
        </w:rPr>
        <w:t xml:space="preserve">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сельского поселения на 2020 год </w:t>
      </w:r>
    </w:p>
    <w:p w:rsidR="00D25BEC" w:rsidRPr="00D25BEC" w:rsidRDefault="00D25BEC" w:rsidP="00D25BEC">
      <w:pPr>
        <w:suppressAutoHyphens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и на плановый период 2021 и 2022 годов»</w:t>
      </w:r>
    </w:p>
    <w:p w:rsidR="00D25BEC" w:rsidRPr="00D25BEC" w:rsidRDefault="00D25BEC" w:rsidP="00D25BEC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ind w:firstLine="709"/>
        <w:jc w:val="both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Рассмотрев представленные главой администрации сельского поселения материалы о бюджете сельского поселения на 2020 год и на плановый период 2021 и 2022 годов, Совет депутатов сельского поселения РЕШИЛ:</w:t>
      </w:r>
    </w:p>
    <w:p w:rsidR="00D25BEC" w:rsidRPr="00D25BEC" w:rsidRDefault="00D25BEC" w:rsidP="00D25BEC">
      <w:pPr>
        <w:suppressAutoHyphens/>
        <w:ind w:firstLine="709"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1. Внести следующие изменения в решение Совета депутатов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  от 23 декабря 2019 года № 201 «О  бюджете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sz w:val="12"/>
          <w:szCs w:val="12"/>
          <w:lang w:eastAsia="zh-CN"/>
        </w:rPr>
        <w:t xml:space="preserve"> </w:t>
      </w: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 на 2020 год и на плановый период 2021 и 2022 годов» (далее – Решение) (в редакции решения Совета депутатов сельского поселения от 31 января 2020 года № 209; от 28 февраля 2020 года № 212; от 27 марта 2020 года № 214; от 22 июня 2020 года № 221; от 17 июля 2020 года № 224; от 27 августа 2020 года № 226; от 30 октября 2020 года № 8; от 20 ноября 2020 года № 10):</w:t>
      </w:r>
    </w:p>
    <w:p w:rsidR="00D25BEC" w:rsidRPr="00D25BEC" w:rsidRDefault="00D25BEC" w:rsidP="00D25BEC">
      <w:pPr>
        <w:suppressAutoHyphens/>
        <w:ind w:firstLine="709"/>
        <w:jc w:val="both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- в подпункт 1 пункта 1 слова «в сумме 12 637 127 рублей» заменить словами «в сумме 12 917 127 рублей», слова «в сумме 7 134 801 рубля» заменить словами «в сумме 7 414 801 рубль»;</w:t>
      </w:r>
    </w:p>
    <w:p w:rsidR="00D25BEC" w:rsidRPr="00D25BEC" w:rsidRDefault="00D25BEC" w:rsidP="00D25BEC">
      <w:pPr>
        <w:suppressAutoHyphens/>
        <w:ind w:firstLine="709"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- в подпункт 2 пункта 1 слова «в сумме 13 147 327 рублей» заменить словами «в сумме 13 427 327 рублей»;</w:t>
      </w:r>
    </w:p>
    <w:p w:rsidR="00D25BEC" w:rsidRPr="00D25BEC" w:rsidRDefault="00D25BEC" w:rsidP="00D25BEC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pacing w:val="-4"/>
          <w:sz w:val="12"/>
          <w:szCs w:val="12"/>
          <w:lang w:eastAsia="zh-CN"/>
        </w:rPr>
        <w:t xml:space="preserve">           2. Приложение № 3 «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Объем прогнозируемых доходов в бюджет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 на 2020 год</w:t>
      </w:r>
      <w:r w:rsidRPr="00D25BEC">
        <w:rPr>
          <w:rFonts w:ascii="Arial" w:hAnsi="Arial" w:cs="Arial"/>
          <w:spacing w:val="-4"/>
          <w:sz w:val="12"/>
          <w:szCs w:val="12"/>
          <w:lang w:eastAsia="zh-CN"/>
        </w:rPr>
        <w:t xml:space="preserve">», </w:t>
      </w:r>
      <w:r w:rsidRPr="00D25BEC">
        <w:rPr>
          <w:rFonts w:ascii="Arial" w:hAnsi="Arial" w:cs="Arial"/>
          <w:sz w:val="12"/>
          <w:szCs w:val="12"/>
          <w:lang w:eastAsia="zh-CN"/>
        </w:rPr>
        <w:t>приложение № 5 «Распределение бюджетных ассигнований по разделам, подразделам, целевым статьям, группам и подгруппам видов расходов классификации расходов бюджета на 2020 год», приложение № 7 «Ведомственная структура расходов бюджета сельского поселения на 2020 год», приложение № 11 «Источники финансирования дефицита бюджета сельского поселения на 2020 год»</w:t>
      </w:r>
      <w:r w:rsidRPr="00D25BEC">
        <w:rPr>
          <w:sz w:val="12"/>
          <w:szCs w:val="12"/>
          <w:lang w:eastAsia="zh-CN"/>
        </w:rPr>
        <w:t xml:space="preserve">,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изложить в новой редакции согласно приложениям № 1, № 2, № 3, № 4  к  настоящему решению. </w:t>
      </w:r>
    </w:p>
    <w:p w:rsidR="00D25BEC" w:rsidRPr="00D25BEC" w:rsidRDefault="00D25BEC" w:rsidP="00D25BEC">
      <w:pPr>
        <w:suppressAutoHyphens/>
        <w:ind w:left="360" w:hanging="360"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              3. Настоящее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решение  вступает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в силу со дня его опубликования (обнародования).</w:t>
      </w:r>
    </w:p>
    <w:p w:rsidR="00D25BEC" w:rsidRPr="00D25BEC" w:rsidRDefault="00D25BEC" w:rsidP="00D25BEC">
      <w:pPr>
        <w:suppressAutoHyphens/>
        <w:ind w:left="360" w:hanging="360"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 </w:t>
      </w:r>
    </w:p>
    <w:p w:rsidR="00D25BEC" w:rsidRPr="00D25BEC" w:rsidRDefault="00D25BEC" w:rsidP="00D25BEC">
      <w:pPr>
        <w:suppressAutoHyphens/>
        <w:ind w:left="360" w:hanging="360"/>
        <w:jc w:val="both"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ind w:left="360" w:hanging="360"/>
        <w:jc w:val="both"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ind w:left="360" w:hanging="360"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Глава       </w:t>
      </w:r>
    </w:p>
    <w:p w:rsidR="00D25BEC" w:rsidRPr="00D25BEC" w:rsidRDefault="00D25BEC" w:rsidP="00D25BEC">
      <w:pPr>
        <w:suppressAutoHyphens/>
        <w:jc w:val="both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сельского поселения                                                                                   </w:t>
      </w: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А.Н.Тимофеев</w:t>
      </w:r>
      <w:proofErr w:type="spellEnd"/>
      <w:r w:rsidRPr="00D25BEC">
        <w:rPr>
          <w:sz w:val="12"/>
          <w:szCs w:val="12"/>
          <w:lang w:eastAsia="zh-CN"/>
        </w:rPr>
        <w:t xml:space="preserve"> </w:t>
      </w:r>
    </w:p>
    <w:p w:rsidR="00D25BEC" w:rsidRPr="00D25BEC" w:rsidRDefault="00D25BEC" w:rsidP="00D25BEC">
      <w:pPr>
        <w:suppressAutoHyphens/>
        <w:jc w:val="both"/>
        <w:rPr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both"/>
        <w:rPr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both"/>
        <w:rPr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sz w:val="12"/>
          <w:szCs w:val="12"/>
          <w:lang w:eastAsia="zh-CN"/>
        </w:rPr>
        <w:t xml:space="preserve">                                                                                                         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1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к решению Совета депутатов 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Костромской области</w:t>
      </w: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 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01  декабря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2020 года  № 13 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3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23 декабря 2019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201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 </w:t>
      </w:r>
    </w:p>
    <w:p w:rsidR="00D25BEC" w:rsidRPr="00D25BEC" w:rsidRDefault="00D25BEC" w:rsidP="00D25BEC">
      <w:pPr>
        <w:suppressAutoHyphens/>
        <w:jc w:val="center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Объем прогнозируемых доходов в бюджет</w:t>
      </w:r>
    </w:p>
    <w:p w:rsidR="00D25BEC" w:rsidRPr="00D25BEC" w:rsidRDefault="00D25BEC" w:rsidP="00D25BEC">
      <w:pPr>
        <w:suppressAutoHyphens/>
        <w:jc w:val="center"/>
        <w:rPr>
          <w:sz w:val="12"/>
          <w:szCs w:val="12"/>
          <w:lang w:eastAsia="zh-CN"/>
        </w:rPr>
      </w:pP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 на 2020 год</w:t>
      </w:r>
    </w:p>
    <w:tbl>
      <w:tblPr>
        <w:tblW w:w="10976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2992"/>
        <w:gridCol w:w="6514"/>
        <w:gridCol w:w="1470"/>
      </w:tblGrid>
      <w:tr w:rsidR="00D25BEC" w:rsidRPr="00D25BEC" w:rsidTr="000B1EA1">
        <w:trPr>
          <w:cantSplit/>
          <w:trHeight w:val="55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Коды бюджетной классификации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Наименование кодов экономической классификации доходов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Сумма, рублей</w:t>
            </w:r>
          </w:p>
        </w:tc>
      </w:tr>
      <w:tr w:rsidR="00D25BEC" w:rsidRPr="00D25BEC" w:rsidTr="000B1EA1">
        <w:trPr>
          <w:trHeight w:val="1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1 00 00000 00 0000 000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0"/>
                <w:numId w:val="42"/>
              </w:numPr>
              <w:suppressAutoHyphens/>
              <w:ind w:left="0" w:firstLine="0"/>
              <w:outlineLvl w:val="0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 xml:space="preserve">Налоговые и неналоговые доходы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5502326</w:t>
            </w:r>
          </w:p>
        </w:tc>
      </w:tr>
      <w:tr w:rsidR="00D25BEC" w:rsidRPr="00D25BEC" w:rsidTr="000B1EA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1 01 00000 00 0000 000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0"/>
                <w:numId w:val="42"/>
              </w:numPr>
              <w:suppressAutoHyphens/>
              <w:ind w:left="0" w:firstLine="0"/>
              <w:outlineLvl w:val="0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Налоги на прибыль,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1577400</w:t>
            </w:r>
          </w:p>
        </w:tc>
      </w:tr>
      <w:tr w:rsidR="00D25BEC" w:rsidRPr="00D25BEC" w:rsidTr="000B1EA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1 01 02000 01 1000 110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numPr>
                <w:ilvl w:val="5"/>
                <w:numId w:val="42"/>
              </w:numPr>
              <w:suppressAutoHyphens/>
              <w:ind w:left="0" w:firstLine="0"/>
              <w:outlineLvl w:val="5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1577400</w:t>
            </w:r>
          </w:p>
        </w:tc>
      </w:tr>
      <w:tr w:rsidR="00D25BEC" w:rsidRPr="00D25BEC" w:rsidTr="000B1EA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1 01 02010 01 1000 110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numPr>
                <w:ilvl w:val="5"/>
                <w:numId w:val="42"/>
              </w:numPr>
              <w:suppressAutoHyphens/>
              <w:ind w:left="0" w:firstLine="0"/>
              <w:jc w:val="both"/>
              <w:outlineLvl w:val="5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Налог на доходы физических лиц с доходов, источником которых является налоговый агент, за </w:t>
            </w:r>
            <w:proofErr w:type="gramStart"/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исключением  доходов</w:t>
            </w:r>
            <w:proofErr w:type="gramEnd"/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в отношении которых исчисление и уплата налога осуществляются в соответствии со статьями 227, 227.1 и 228  Налогового кодекса 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1572200</w:t>
            </w:r>
          </w:p>
        </w:tc>
      </w:tr>
      <w:tr w:rsidR="00D25BEC" w:rsidRPr="00D25BEC" w:rsidTr="000B1EA1">
        <w:trPr>
          <w:trHeight w:val="3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1 01 02020 01 0000 110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iCs/>
                <w:sz w:val="12"/>
                <w:szCs w:val="12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i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i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i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1100</w:t>
            </w:r>
          </w:p>
          <w:p w:rsidR="00D25BEC" w:rsidRPr="00D25BEC" w:rsidRDefault="00D25BEC" w:rsidP="00D25BEC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D25BEC" w:rsidRPr="00D25BEC" w:rsidTr="000B1EA1">
        <w:trPr>
          <w:trHeight w:val="26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1 01 02030 01 1000 110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1800</w:t>
            </w:r>
          </w:p>
        </w:tc>
      </w:tr>
      <w:tr w:rsidR="00D25BEC" w:rsidRPr="00D25BEC" w:rsidTr="000B1EA1">
        <w:trPr>
          <w:trHeight w:val="24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1 01 02040 01 0000 110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Налог на доходы физических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лиц  в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ст.227.1 Налогового кодекса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2300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2704626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1 03 02000 01 0000 110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2704626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1 03 02230 01 0000 110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1239354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1 03 02231 01 0000 110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1239354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1 03 02240 01 0000 110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инжекторных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6383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1 03 02241 01 0000 110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инжекторных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6383</w:t>
            </w:r>
          </w:p>
        </w:tc>
      </w:tr>
      <w:tr w:rsidR="00D25BEC" w:rsidRPr="00D25BEC" w:rsidTr="000B1EA1">
        <w:trPr>
          <w:trHeight w:val="16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1 03 02250 01 0000 110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1618830</w:t>
            </w:r>
          </w:p>
        </w:tc>
      </w:tr>
      <w:tr w:rsidR="00D25BEC" w:rsidRPr="00D25BEC" w:rsidTr="000B1EA1">
        <w:trPr>
          <w:trHeight w:val="27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1 03 02251 01 0000 110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1618830</w:t>
            </w:r>
          </w:p>
        </w:tc>
      </w:tr>
      <w:tr w:rsidR="00D25BEC" w:rsidRPr="00D25BEC" w:rsidTr="000B1EA1">
        <w:trPr>
          <w:trHeight w:val="30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1 03 02260 01 0000 110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-159941</w:t>
            </w:r>
          </w:p>
        </w:tc>
      </w:tr>
      <w:tr w:rsidR="00D25BEC" w:rsidRPr="00D25BEC" w:rsidTr="000B1EA1">
        <w:trPr>
          <w:trHeight w:val="30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rPr>
                <w:rFonts w:ascii="Arial" w:hAnsi="Arial" w:cs="Arial"/>
                <w:b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1 03 02261 01 0000 110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-159941</w:t>
            </w:r>
          </w:p>
        </w:tc>
      </w:tr>
      <w:tr w:rsidR="00D25BEC" w:rsidRPr="00D25BEC" w:rsidTr="000B1EA1">
        <w:trPr>
          <w:trHeight w:val="25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Налоги на совокупный доход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162300</w:t>
            </w:r>
          </w:p>
        </w:tc>
      </w:tr>
      <w:tr w:rsidR="00D25BEC" w:rsidRPr="00D25BEC" w:rsidTr="000B1EA1">
        <w:trPr>
          <w:trHeight w:val="43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1 05 01000 00 0000 110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161400</w:t>
            </w:r>
          </w:p>
        </w:tc>
      </w:tr>
      <w:tr w:rsidR="00D25BEC" w:rsidRPr="00D25BEC" w:rsidTr="000B1EA1">
        <w:trPr>
          <w:trHeight w:val="45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1 05 01010 01 0000 110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102900</w:t>
            </w:r>
          </w:p>
        </w:tc>
      </w:tr>
      <w:tr w:rsidR="00D25BEC" w:rsidRPr="00D25BEC" w:rsidTr="000B1EA1">
        <w:trPr>
          <w:trHeight w:val="48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1 05 01011 01 0000 110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102900</w:t>
            </w:r>
          </w:p>
        </w:tc>
      </w:tr>
      <w:tr w:rsidR="00D25BEC" w:rsidRPr="00D25BEC" w:rsidTr="000B1EA1">
        <w:trPr>
          <w:trHeight w:val="2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1 05 01020 01 0000 110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58500</w:t>
            </w:r>
          </w:p>
        </w:tc>
      </w:tr>
      <w:tr w:rsidR="00D25BEC" w:rsidRPr="00D25BEC" w:rsidTr="000B1EA1">
        <w:trPr>
          <w:trHeight w:val="13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1 05 01021 01 0000 110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58500</w:t>
            </w:r>
          </w:p>
        </w:tc>
      </w:tr>
      <w:tr w:rsidR="00D25BEC" w:rsidRPr="00D25BEC" w:rsidTr="000B1EA1">
        <w:trPr>
          <w:trHeight w:val="32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1 05 03000 01 0000 110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900</w:t>
            </w:r>
          </w:p>
        </w:tc>
      </w:tr>
      <w:tr w:rsidR="00D25BEC" w:rsidRPr="00D25BEC" w:rsidTr="000B1EA1">
        <w:trPr>
          <w:trHeight w:val="32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1 05 03010 01 0000 110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Единый сельскохозяйственный налог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900</w:t>
            </w:r>
          </w:p>
        </w:tc>
      </w:tr>
      <w:tr w:rsidR="00D25BEC" w:rsidRPr="00D25BEC" w:rsidTr="000B1EA1">
        <w:trPr>
          <w:trHeight w:val="20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1 06 00000 00 0000 110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Налоги на имущество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719000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1 06 01000 00 0000 110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 на имущество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154000</w:t>
            </w:r>
          </w:p>
        </w:tc>
      </w:tr>
      <w:tr w:rsidR="00D25BEC" w:rsidRPr="00D25BEC" w:rsidTr="000B1EA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1 06 01030 10 0000 110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154000</w:t>
            </w:r>
          </w:p>
        </w:tc>
      </w:tr>
      <w:tr w:rsidR="00D25BEC" w:rsidRPr="00D25BEC" w:rsidTr="000B1EA1">
        <w:trPr>
          <w:trHeight w:val="2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1 06 06000 00 0000 110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702000</w:t>
            </w:r>
          </w:p>
        </w:tc>
      </w:tr>
      <w:tr w:rsidR="00D25BEC" w:rsidRPr="00D25BEC" w:rsidTr="000B1EA1">
        <w:trPr>
          <w:trHeight w:val="2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1 06 06030 00 0000 110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406000</w:t>
            </w:r>
          </w:p>
        </w:tc>
      </w:tr>
      <w:tr w:rsidR="00D25BEC" w:rsidRPr="00D25BEC" w:rsidTr="000B1EA1">
        <w:trPr>
          <w:trHeight w:val="75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1 06 06033 10 0000 110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269000</w:t>
            </w:r>
          </w:p>
        </w:tc>
      </w:tr>
      <w:tr w:rsidR="00D25BEC" w:rsidRPr="00D25BEC" w:rsidTr="000B1EA1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1 06 06040 00 0000 110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физических лиц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296000</w:t>
            </w:r>
          </w:p>
        </w:tc>
      </w:tr>
      <w:tr w:rsidR="00D25BEC" w:rsidRPr="00D25BEC" w:rsidTr="000B1EA1">
        <w:trPr>
          <w:trHeight w:val="28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1 06 06043 10 0000 110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296000</w:t>
            </w:r>
          </w:p>
        </w:tc>
      </w:tr>
      <w:tr w:rsidR="00D25BEC" w:rsidRPr="00D25BEC" w:rsidTr="000B1EA1">
        <w:trPr>
          <w:trHeight w:val="25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195000</w:t>
            </w:r>
          </w:p>
        </w:tc>
      </w:tr>
      <w:tr w:rsidR="00D25BEC" w:rsidRPr="00D25BEC" w:rsidTr="000B1EA1">
        <w:trPr>
          <w:trHeight w:val="557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1 11 05000 00 0000 120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</w:tr>
      <w:tr w:rsidR="00D25BEC" w:rsidRPr="00D25BEC" w:rsidTr="000B1EA1">
        <w:trPr>
          <w:trHeight w:val="164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1 11 05020 00 0000 120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</w:tr>
      <w:tr w:rsidR="00D25BEC" w:rsidRPr="00D25BEC" w:rsidTr="000B1EA1">
        <w:trPr>
          <w:trHeight w:val="27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1 11 05025 10 0000 120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1 11 09000 00 0000 120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30000</w:t>
            </w:r>
          </w:p>
        </w:tc>
      </w:tr>
      <w:tr w:rsidR="00D25BEC" w:rsidRPr="00D25BEC" w:rsidTr="000B1EA1">
        <w:trPr>
          <w:trHeight w:val="21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1 11 09040 00 0000 120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30000</w:t>
            </w:r>
          </w:p>
        </w:tc>
      </w:tr>
      <w:tr w:rsidR="00D25BEC" w:rsidRPr="00D25BEC" w:rsidTr="000B1EA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1 11 09045 10 0000 120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Прочие поступления от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использования  имущества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30000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1 16 00000 00 0000 000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Штрафы, санкции, возмещение ущерба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1 16 02000 02 0000 140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1 16 02020 02 0000 140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2 00 00000 00 0000 000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БЕЗВОЗМЕЗДНЫЕ  ПОСТУПЛЕНИЯ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7414801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2 02 00000 00 0000 000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7414801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1986000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2 02 15001 00 0000 150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Дотации на выравнивание бюджетной обеспеченности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1186000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2 02 15001 10 0000 150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Дотации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выравнивание бюджетной обеспеченности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1186000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2 02 16001 00 0000 150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</w:tr>
      <w:tr w:rsidR="00D25BEC" w:rsidRPr="00D25BEC" w:rsidTr="000B1EA1">
        <w:trPr>
          <w:trHeight w:val="7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2 02 16001 10 0000 150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Дотации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</w:tr>
      <w:tr w:rsidR="00D25BEC" w:rsidRPr="00D25BEC" w:rsidTr="000B1EA1">
        <w:trPr>
          <w:trHeight w:val="47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2 02 20000 00 0000 150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3323601</w:t>
            </w:r>
          </w:p>
        </w:tc>
      </w:tr>
      <w:tr w:rsidR="00D25BEC" w:rsidRPr="00D25BEC" w:rsidTr="000B1EA1">
        <w:trPr>
          <w:trHeight w:val="311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2 02 20216 10 0000 150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2078301</w:t>
            </w:r>
          </w:p>
        </w:tc>
      </w:tr>
      <w:tr w:rsidR="00D25BEC" w:rsidRPr="00D25BEC" w:rsidTr="000B1EA1">
        <w:trPr>
          <w:trHeight w:val="47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2 02 25576 00 0000 150</w:t>
            </w:r>
          </w:p>
        </w:tc>
        <w:tc>
          <w:tcPr>
            <w:tcW w:w="6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 xml:space="preserve">Субсидии </w:t>
            </w:r>
            <w:proofErr w:type="gramStart"/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бюджетам  на</w:t>
            </w:r>
            <w:proofErr w:type="gramEnd"/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 xml:space="preserve">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962700</w:t>
            </w:r>
          </w:p>
        </w:tc>
      </w:tr>
      <w:tr w:rsidR="00D25BEC" w:rsidRPr="00D25BEC" w:rsidTr="000B1EA1">
        <w:trPr>
          <w:trHeight w:val="77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2 02 25756 10 0000 150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962700</w:t>
            </w:r>
          </w:p>
        </w:tc>
      </w:tr>
      <w:tr w:rsidR="00D25BEC" w:rsidRPr="00D25BEC" w:rsidTr="000B1EA1">
        <w:trPr>
          <w:trHeight w:val="26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eastAsia="Arial" w:hAnsi="Arial" w:cs="Arial"/>
                <w:sz w:val="12"/>
                <w:szCs w:val="12"/>
                <w:lang w:eastAsia="zh-CN"/>
              </w:rPr>
              <w:t xml:space="preserve"> 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2 02 29999 00 0000 150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Прочие субсидии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562600</w:t>
            </w:r>
          </w:p>
        </w:tc>
      </w:tr>
      <w:tr w:rsidR="00D25BEC" w:rsidRPr="00D25BEC" w:rsidTr="000B1EA1">
        <w:trPr>
          <w:trHeight w:val="273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eastAsia="Arial" w:hAnsi="Arial" w:cs="Arial"/>
                <w:sz w:val="12"/>
                <w:szCs w:val="12"/>
                <w:lang w:eastAsia="zh-CN"/>
              </w:rPr>
              <w:t xml:space="preserve"> 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2 02 29999 10 0000 150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Прочие субсидии бюджетам сельских поселений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562600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eastAsia="Arial" w:hAnsi="Arial" w:cs="Arial"/>
                <w:bCs/>
                <w:sz w:val="12"/>
                <w:szCs w:val="12"/>
                <w:lang w:eastAsia="zh-CN"/>
              </w:rPr>
              <w:t xml:space="preserve"> 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2 02 30000 00 0000 150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119900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2 02 30024 00 0000 150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2 02 30024 10 0000 150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2 02 35118 00 0000 150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79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2 02 35118 10 0000 150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2 02 40000 00 0000 150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1705300</w:t>
            </w:r>
          </w:p>
        </w:tc>
      </w:tr>
      <w:tr w:rsidR="00D25BEC" w:rsidRPr="00D25BEC" w:rsidTr="000B1EA1">
        <w:trPr>
          <w:trHeight w:val="252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2 02 49999 10 0000 150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1705300</w:t>
            </w:r>
          </w:p>
        </w:tc>
      </w:tr>
      <w:tr w:rsidR="00D25BEC" w:rsidRPr="00D25BEC" w:rsidTr="000B1EA1">
        <w:trPr>
          <w:trHeight w:val="2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ВСЕГО ДОХОДОВ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12917127</w:t>
            </w:r>
          </w:p>
        </w:tc>
      </w:tr>
    </w:tbl>
    <w:p w:rsidR="00D25BEC" w:rsidRPr="00D25BEC" w:rsidRDefault="00D25BEC" w:rsidP="00D25BEC">
      <w:pPr>
        <w:tabs>
          <w:tab w:val="left" w:pos="363"/>
          <w:tab w:val="right" w:pos="9637"/>
        </w:tabs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eastAsia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tabs>
          <w:tab w:val="left" w:pos="363"/>
          <w:tab w:val="right" w:pos="9637"/>
        </w:tabs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2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от  01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 декабря 2020 года  № 13 </w:t>
      </w:r>
    </w:p>
    <w:p w:rsidR="00D25BEC" w:rsidRPr="00D25BEC" w:rsidRDefault="00D25BEC" w:rsidP="00D25BEC">
      <w:pPr>
        <w:suppressAutoHyphens/>
        <w:jc w:val="right"/>
        <w:rPr>
          <w:rFonts w:ascii="Arial" w:eastAsia="Arial" w:hAnsi="Arial" w:cs="Arial"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</w:t>
      </w:r>
      <w:r w:rsidRPr="00D25BEC">
        <w:rPr>
          <w:rFonts w:ascii="Arial" w:hAnsi="Arial" w:cs="Arial"/>
          <w:sz w:val="12"/>
          <w:szCs w:val="12"/>
          <w:lang w:eastAsia="zh-CN"/>
        </w:rPr>
        <w:t>Приложение № 5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23 декабря 2019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201</w:t>
      </w:r>
    </w:p>
    <w:p w:rsidR="00D25BEC" w:rsidRPr="00D25BEC" w:rsidRDefault="00D25BEC" w:rsidP="00D25BEC">
      <w:pPr>
        <w:suppressAutoHyphens/>
        <w:rPr>
          <w:sz w:val="12"/>
          <w:szCs w:val="12"/>
          <w:lang w:eastAsia="zh-CN"/>
        </w:rPr>
      </w:pPr>
    </w:p>
    <w:p w:rsidR="00D25BEC" w:rsidRPr="00D25BEC" w:rsidRDefault="00D25BEC" w:rsidP="00D25BEC">
      <w:pPr>
        <w:keepNext/>
        <w:numPr>
          <w:ilvl w:val="0"/>
          <w:numId w:val="42"/>
        </w:numPr>
        <w:suppressAutoHyphens/>
        <w:ind w:left="0" w:firstLine="0"/>
        <w:jc w:val="center"/>
        <w:outlineLvl w:val="0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Распределение бюджетных ассигнований </w:t>
      </w:r>
    </w:p>
    <w:p w:rsidR="00D25BEC" w:rsidRPr="00D25BEC" w:rsidRDefault="00D25BEC" w:rsidP="00D25BEC">
      <w:pPr>
        <w:suppressAutoHyphens/>
        <w:jc w:val="center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по разделам, подразделам, целевым статьям, группам и подгруппам видов расходов классификации расходов бюджета</w:t>
      </w:r>
      <w:r w:rsidRPr="00D25BEC">
        <w:rPr>
          <w:sz w:val="12"/>
          <w:szCs w:val="12"/>
          <w:lang w:eastAsia="zh-CN"/>
        </w:rPr>
        <w:t xml:space="preserve"> </w:t>
      </w:r>
      <w:r w:rsidRPr="00D25BEC">
        <w:rPr>
          <w:rFonts w:ascii="Arial" w:hAnsi="Arial" w:cs="Arial"/>
          <w:sz w:val="12"/>
          <w:szCs w:val="12"/>
          <w:lang w:eastAsia="zh-CN"/>
        </w:rPr>
        <w:t>на 2020 год</w:t>
      </w:r>
    </w:p>
    <w:tbl>
      <w:tblPr>
        <w:tblW w:w="10677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5367"/>
        <w:gridCol w:w="6"/>
        <w:gridCol w:w="11"/>
        <w:gridCol w:w="12"/>
        <w:gridCol w:w="1122"/>
        <w:gridCol w:w="7"/>
        <w:gridCol w:w="8"/>
        <w:gridCol w:w="1663"/>
        <w:gridCol w:w="21"/>
        <w:gridCol w:w="8"/>
        <w:gridCol w:w="1101"/>
        <w:gridCol w:w="20"/>
        <w:gridCol w:w="7"/>
        <w:gridCol w:w="6"/>
        <w:gridCol w:w="13"/>
        <w:gridCol w:w="1275"/>
        <w:gridCol w:w="7"/>
        <w:gridCol w:w="23"/>
      </w:tblGrid>
      <w:tr w:rsidR="00D25BEC" w:rsidRPr="00D25BEC" w:rsidTr="000B1EA1">
        <w:trPr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Наименование показателя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Раздел, подраздел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Целевая статья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Вид расходов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Сумма, </w:t>
            </w: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рублей</w:t>
            </w:r>
          </w:p>
        </w:tc>
      </w:tr>
      <w:tr w:rsidR="00D25BEC" w:rsidRPr="00D25BEC" w:rsidTr="000B1EA1">
        <w:trPr>
          <w:trHeight w:val="1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Общегосударственные вопросы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3793365</w:t>
            </w:r>
          </w:p>
        </w:tc>
      </w:tr>
      <w:tr w:rsidR="00D25BEC" w:rsidRPr="00D25BEC" w:rsidTr="000B1EA1">
        <w:trPr>
          <w:trHeight w:val="38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0102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20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Глава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0600000000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5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5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Функционирование Правительства РФ,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высших  исполнительных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органов государственной власти субъектов РФ, местных администраций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0104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2495276</w:t>
            </w:r>
          </w:p>
        </w:tc>
      </w:tr>
      <w:tr w:rsidR="00D25BEC" w:rsidRPr="00D25BEC" w:rsidTr="000B1EA1">
        <w:trPr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0100000000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2495276</w:t>
            </w:r>
          </w:p>
        </w:tc>
      </w:tr>
      <w:tr w:rsidR="00D25BEC" w:rsidRPr="00D25BEC" w:rsidTr="000B1EA1">
        <w:trPr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5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15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функций муниципальных органов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379176</w:t>
            </w:r>
          </w:p>
        </w:tc>
      </w:tr>
      <w:tr w:rsidR="00D25BEC" w:rsidRPr="00D25BEC" w:rsidTr="000B1EA1">
        <w:trPr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368192</w:t>
            </w:r>
          </w:p>
        </w:tc>
      </w:tr>
      <w:tr w:rsidR="00D25BEC" w:rsidRPr="00D25BEC" w:rsidTr="000B1EA1">
        <w:trPr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368192</w:t>
            </w:r>
          </w:p>
        </w:tc>
      </w:tr>
      <w:tr w:rsidR="00D25BEC" w:rsidRPr="00D25BEC" w:rsidTr="000B1EA1">
        <w:trPr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10984</w:t>
            </w:r>
          </w:p>
        </w:tc>
      </w:tr>
      <w:tr w:rsidR="00D25BEC" w:rsidRPr="00D25BEC" w:rsidTr="000B1EA1">
        <w:trPr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10984</w:t>
            </w:r>
          </w:p>
        </w:tc>
      </w:tr>
      <w:tr w:rsidR="00D25BEC" w:rsidRPr="00D25BEC" w:rsidTr="000B1EA1">
        <w:trPr>
          <w:trHeight w:val="3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переданных государственных полномочий Костромской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области  по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составлению  протоколов об административных правонарушениях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Закупка товаров, работ и услуг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для  государственных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0107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gridAfter w:val="2"/>
          <w:wAfter w:w="30" w:type="dxa"/>
          <w:trHeight w:val="57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Подготовка и проведение выборов в Ореховском сельском поселении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0100000000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gridAfter w:val="2"/>
          <w:wAfter w:w="30" w:type="dxa"/>
          <w:trHeight w:val="2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проведение выборов депутатов Совета депутатов и главы сельского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0100020100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gridAfter w:val="2"/>
          <w:wAfter w:w="30" w:type="dxa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Специальные расходы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880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gridAfter w:val="2"/>
          <w:wAfter w:w="30" w:type="dxa"/>
          <w:trHeight w:val="8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Резервные фонды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0111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8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Резервные фонды   администрации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14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Резервные средства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общегосударственные вопросы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0113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294188</w:t>
            </w:r>
          </w:p>
        </w:tc>
      </w:tr>
      <w:tr w:rsidR="00D25BEC" w:rsidRPr="00D25BEC" w:rsidTr="000B1EA1">
        <w:trPr>
          <w:gridAfter w:val="2"/>
          <w:wAfter w:w="30" w:type="dxa"/>
          <w:trHeight w:val="15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0920000000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17906</w:t>
            </w:r>
          </w:p>
        </w:tc>
      </w:tr>
      <w:tr w:rsidR="00D25BEC" w:rsidRPr="00D25BEC" w:rsidTr="000B1EA1">
        <w:trPr>
          <w:gridAfter w:val="2"/>
          <w:wAfter w:w="30" w:type="dxa"/>
          <w:trHeight w:val="51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Прочие выплаты по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обязательствам  сельского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поселения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12500</w:t>
            </w:r>
          </w:p>
        </w:tc>
      </w:tr>
      <w:tr w:rsidR="00D25BEC" w:rsidRPr="00D25BEC" w:rsidTr="000B1EA1">
        <w:trPr>
          <w:gridAfter w:val="2"/>
          <w:wAfter w:w="30" w:type="dxa"/>
          <w:trHeight w:val="303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Закупка товаров, работ и услуг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для  государственных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9500</w:t>
            </w:r>
          </w:p>
        </w:tc>
      </w:tr>
      <w:tr w:rsidR="00D25BEC" w:rsidRPr="00D25BEC" w:rsidTr="000B1EA1">
        <w:trPr>
          <w:gridAfter w:val="2"/>
          <w:wAfter w:w="30" w:type="dxa"/>
          <w:trHeight w:val="303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9500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D25BEC" w:rsidRPr="00D25BEC" w:rsidTr="000B1EA1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18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исполнение судебных актов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0920020100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20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3" w:type="dxa"/>
          <w:trHeight w:val="14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100482</w:t>
            </w:r>
          </w:p>
        </w:tc>
      </w:tr>
      <w:tr w:rsidR="00D25BEC" w:rsidRPr="00D25BEC" w:rsidTr="000B1EA1">
        <w:trPr>
          <w:gridAfter w:val="2"/>
          <w:wAfter w:w="30" w:type="dxa"/>
          <w:trHeight w:val="12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счетного органа поселения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6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gridAfter w:val="2"/>
          <w:wAfter w:w="30" w:type="dxa"/>
          <w:trHeight w:val="270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проведение отдельных мероприятий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0980000000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175800</w:t>
            </w:r>
          </w:p>
        </w:tc>
      </w:tr>
      <w:tr w:rsidR="00D25BEC" w:rsidRPr="00D25BEC" w:rsidTr="000B1EA1">
        <w:trPr>
          <w:gridAfter w:val="2"/>
          <w:wAfter w:w="30" w:type="dxa"/>
          <w:trHeight w:val="570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подготовку и проведение общероссийского голосования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098W020250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175800</w:t>
            </w:r>
          </w:p>
        </w:tc>
      </w:tr>
      <w:tr w:rsidR="00D25BEC" w:rsidRPr="00D25BEC" w:rsidTr="000B1EA1">
        <w:trPr>
          <w:gridAfter w:val="2"/>
          <w:wAfter w:w="30" w:type="dxa"/>
          <w:trHeight w:val="1650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146600</w:t>
            </w:r>
          </w:p>
        </w:tc>
      </w:tr>
      <w:tr w:rsidR="00D25BEC" w:rsidRPr="00D25BEC" w:rsidTr="000B1EA1">
        <w:trPr>
          <w:gridAfter w:val="2"/>
          <w:wAfter w:w="30" w:type="dxa"/>
          <w:trHeight w:val="267"/>
        </w:trPr>
        <w:tc>
          <w:tcPr>
            <w:tcW w:w="5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прочие выплаты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146600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Закупка товаров, работ и услуг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для  государственных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29200</w:t>
            </w:r>
          </w:p>
        </w:tc>
      </w:tr>
      <w:tr w:rsidR="00D25BEC" w:rsidRPr="00D25BEC" w:rsidTr="000B1EA1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29200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оборона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0203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D25BEC" w:rsidRPr="00D25BEC" w:rsidTr="000B1EA1">
        <w:trPr>
          <w:gridAfter w:val="2"/>
          <w:wAfter w:w="30" w:type="dxa"/>
          <w:trHeight w:val="49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94760</w:t>
            </w:r>
          </w:p>
        </w:tc>
      </w:tr>
      <w:tr w:rsidR="00D25BEC" w:rsidRPr="00D25BEC" w:rsidTr="000B1EA1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94760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Закупка товаров, работ и услуг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для  государственных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20440</w:t>
            </w:r>
          </w:p>
        </w:tc>
      </w:tr>
      <w:tr w:rsidR="00D25BEC" w:rsidRPr="00D25BEC" w:rsidTr="000B1EA1">
        <w:trPr>
          <w:gridAfter w:val="2"/>
          <w:wAfter w:w="30" w:type="dxa"/>
          <w:trHeight w:val="3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20440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0309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экономика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0400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6191911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08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Сельское хозяйство и рыболовство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0405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3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7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 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64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Дорожное хозяйство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0409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5980711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дорожного фонда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rPr>
          <w:gridAfter w:val="2"/>
          <w:wAfter w:w="30" w:type="dxa"/>
          <w:trHeight w:val="187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rPr>
          <w:gridAfter w:val="2"/>
          <w:wAfter w:w="30" w:type="dxa"/>
          <w:trHeight w:val="464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79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областного бюджета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31500S1190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38"/>
        </w:trPr>
        <w:tc>
          <w:tcPr>
            <w:tcW w:w="5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79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31500S2140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187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438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val="en-US"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L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576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T</w:t>
            </w: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gridAfter w:val="2"/>
          <w:wAfter w:w="30" w:type="dxa"/>
          <w:trHeight w:val="4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gridAfter w:val="2"/>
          <w:wAfter w:w="30" w:type="dxa"/>
          <w:trHeight w:val="57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вопросы в области национальной экономики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24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Реализация функций в области национальной экономики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26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3400020020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43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Жилищно-коммунальное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1264169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Поддержка жилищного хозяйства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в области жилищного хозяйства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gridAfter w:val="2"/>
          <w:wAfter w:w="30" w:type="dxa"/>
          <w:trHeight w:val="18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gridAfter w:val="2"/>
          <w:wAfter w:w="30" w:type="dxa"/>
          <w:trHeight w:val="16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Коммунальное хозяйство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0502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gridAfter w:val="2"/>
          <w:wAfter w:w="30" w:type="dxa"/>
          <w:trHeight w:val="478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Благоустройство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0503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1151862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Уличное освещение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Прочие мероприятия по благоустройству поселений 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tabs>
                <w:tab w:val="left" w:pos="258"/>
                <w:tab w:val="center" w:pos="465"/>
              </w:tabs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gridAfter w:val="2"/>
          <w:wAfter w:w="30" w:type="dxa"/>
          <w:trHeight w:val="79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gridAfter w:val="2"/>
          <w:wAfter w:w="30" w:type="dxa"/>
          <w:trHeight w:val="29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Расходы на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расходных обязательств по решению отдельных вопросов местного значения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1040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0B1EA1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0B1EA1">
        <w:trPr>
          <w:gridAfter w:val="2"/>
          <w:wAfter w:w="30" w:type="dxa"/>
          <w:trHeight w:val="79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0B1EA1">
        <w:trPr>
          <w:gridAfter w:val="2"/>
          <w:wAfter w:w="30" w:type="dxa"/>
          <w:trHeight w:val="29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proofErr w:type="spellStart"/>
            <w:r w:rsidRPr="00D25BE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eastAsia="zh-CN"/>
              </w:rPr>
              <w:t xml:space="preserve"> расходов, возникших при реализации проектов развития территорий сельских поселений, основанных на местных инициативах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1300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0B1EA1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0B1EA1">
        <w:trPr>
          <w:gridAfter w:val="2"/>
          <w:wAfter w:w="30" w:type="dxa"/>
          <w:trHeight w:val="793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Культура, кинематография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2011782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Культура 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2011782</w:t>
            </w:r>
          </w:p>
        </w:tc>
      </w:tr>
      <w:tr w:rsidR="00D25BEC" w:rsidRPr="00D25BEC" w:rsidTr="000B1EA1">
        <w:trPr>
          <w:gridAfter w:val="2"/>
          <w:wAfter w:w="30" w:type="dxa"/>
          <w:trHeight w:val="214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0950070030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17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27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gridAfter w:val="2"/>
          <w:wAfter w:w="30" w:type="dxa"/>
          <w:trHeight w:val="159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Учреждения культуры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  мероприятия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в сфере культуры и кинематографии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gridAfter w:val="2"/>
          <w:wAfter w:w="30" w:type="dxa"/>
          <w:trHeight w:val="147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Библиотеки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gridAfter w:val="2"/>
          <w:wAfter w:w="30" w:type="dxa"/>
          <w:trHeight w:val="16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gridAfter w:val="2"/>
          <w:wAfter w:w="30" w:type="dxa"/>
          <w:trHeight w:val="175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Социальная политика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Пенсионное обеспечение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1001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8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4910000000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212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Доплата к пенсиям муниципальным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служащим  поселения</w:t>
            </w:r>
            <w:proofErr w:type="gramEnd"/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20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150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310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gridAfter w:val="2"/>
          <w:wAfter w:w="30" w:type="dxa"/>
          <w:trHeight w:val="66"/>
        </w:trPr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ИТОГО</w:t>
            </w:r>
          </w:p>
        </w:tc>
        <w:tc>
          <w:tcPr>
            <w:tcW w:w="1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13427327</w:t>
            </w:r>
          </w:p>
        </w:tc>
      </w:tr>
    </w:tbl>
    <w:p w:rsidR="00D25BEC" w:rsidRPr="00D25BEC" w:rsidRDefault="00D25BEC" w:rsidP="00D25BEC">
      <w:pPr>
        <w:suppressAutoHyphens/>
        <w:spacing w:line="180" w:lineRule="exact"/>
        <w:rPr>
          <w:rFonts w:ascii="Arial" w:eastAsia="Arial" w:hAnsi="Arial" w:cs="Arial"/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</w:t>
      </w:r>
      <w:r w:rsidRPr="00D25BEC">
        <w:rPr>
          <w:sz w:val="12"/>
          <w:szCs w:val="12"/>
          <w:lang w:eastAsia="zh-CN"/>
        </w:rPr>
        <w:tab/>
      </w:r>
      <w:r w:rsidRPr="00D25BEC">
        <w:rPr>
          <w:b/>
          <w:bCs/>
          <w:sz w:val="12"/>
          <w:szCs w:val="12"/>
          <w:lang w:eastAsia="zh-CN"/>
        </w:rPr>
        <w:t xml:space="preserve">                                                              </w:t>
      </w:r>
    </w:p>
    <w:p w:rsidR="00D25BEC" w:rsidRPr="00D25BEC" w:rsidRDefault="00D25BEC" w:rsidP="00D25BEC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 xml:space="preserve">Приложение № 3 </w:t>
      </w:r>
    </w:p>
    <w:p w:rsidR="00D25BEC" w:rsidRPr="00D25BEC" w:rsidRDefault="00D25BEC" w:rsidP="00D25BEC">
      <w:pPr>
        <w:tabs>
          <w:tab w:val="left" w:pos="363"/>
          <w:tab w:val="right" w:pos="9637"/>
        </w:tabs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D25BEC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от  01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 декабря 2020 года  № 13 </w:t>
      </w:r>
    </w:p>
    <w:p w:rsidR="00D25BEC" w:rsidRPr="00D25BEC" w:rsidRDefault="00D25BEC" w:rsidP="00D25BEC">
      <w:pPr>
        <w:suppressAutoHyphens/>
        <w:jc w:val="right"/>
        <w:rPr>
          <w:b/>
          <w:bCs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7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23 декабря 2019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201</w:t>
      </w:r>
    </w:p>
    <w:p w:rsidR="00D25BEC" w:rsidRPr="00D25BEC" w:rsidRDefault="00D25BEC" w:rsidP="00D25BEC">
      <w:pPr>
        <w:suppressAutoHyphens/>
        <w:rPr>
          <w:rFonts w:ascii="Arial" w:hAnsi="Arial" w:cs="Arial"/>
          <w:b/>
          <w:bCs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b/>
          <w:bCs/>
          <w:sz w:val="12"/>
          <w:szCs w:val="12"/>
          <w:lang w:eastAsia="zh-CN"/>
        </w:rPr>
      </w:pPr>
      <w:r w:rsidRPr="00D25BEC">
        <w:rPr>
          <w:rFonts w:ascii="Arial" w:hAnsi="Arial" w:cs="Arial"/>
          <w:bCs/>
          <w:sz w:val="12"/>
          <w:szCs w:val="12"/>
          <w:lang w:eastAsia="zh-CN"/>
        </w:rPr>
        <w:t>Ведомственная структура расходов бюджета сельского поселения на 2020 год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709"/>
        <w:gridCol w:w="690"/>
        <w:gridCol w:w="19"/>
        <w:gridCol w:w="1701"/>
        <w:gridCol w:w="850"/>
        <w:gridCol w:w="1821"/>
        <w:gridCol w:w="22"/>
      </w:tblGrid>
      <w:tr w:rsidR="00D25BEC" w:rsidRPr="00D25BEC" w:rsidTr="000B1EA1">
        <w:trPr>
          <w:trHeight w:val="5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jc w:val="both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Раздел</w:t>
            </w:r>
          </w:p>
          <w:p w:rsidR="00D25BEC" w:rsidRPr="00D25BEC" w:rsidRDefault="00D25BEC" w:rsidP="00D25BEC">
            <w:pPr>
              <w:suppressAutoHyphens/>
              <w:jc w:val="both"/>
              <w:rPr>
                <w:rFonts w:ascii="Arial" w:hAnsi="Arial" w:cs="Arial"/>
                <w:b/>
                <w:sz w:val="12"/>
                <w:szCs w:val="12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Подраздел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Целевая</w:t>
            </w: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Вид</w:t>
            </w: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jc w:val="center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Сумма, рублей</w:t>
            </w: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  <w:lang w:eastAsia="zh-CN"/>
              </w:rPr>
            </w:pP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 xml:space="preserve">Администрация 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jc w:val="center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13427327</w:t>
            </w:r>
          </w:p>
        </w:tc>
      </w:tr>
      <w:tr w:rsidR="00D25BEC" w:rsidRPr="00D25BEC" w:rsidTr="000B1EA1">
        <w:trPr>
          <w:trHeight w:val="14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3793365</w:t>
            </w:r>
          </w:p>
        </w:tc>
      </w:tr>
      <w:tr w:rsidR="00D25BEC" w:rsidRPr="00D25BEC" w:rsidTr="000B1EA1">
        <w:trPr>
          <w:trHeight w:val="32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Глава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6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733071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2495276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2495276</w:t>
            </w:r>
          </w:p>
        </w:tc>
      </w:tr>
      <w:tr w:rsidR="00D25BEC" w:rsidRPr="00D25BEC" w:rsidTr="000B1EA1">
        <w:trPr>
          <w:trHeight w:val="1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6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2111400</w:t>
            </w:r>
          </w:p>
        </w:tc>
      </w:tr>
      <w:tr w:rsidR="00D25BEC" w:rsidRPr="00D25BEC" w:rsidTr="000B1EA1">
        <w:trPr>
          <w:trHeight w:val="1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379176</w:t>
            </w:r>
          </w:p>
        </w:tc>
      </w:tr>
      <w:tr w:rsidR="00D25BEC" w:rsidRPr="00D25BEC" w:rsidTr="000B1EA1">
        <w:trPr>
          <w:trHeight w:val="4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368192</w:t>
            </w:r>
          </w:p>
        </w:tc>
      </w:tr>
      <w:tr w:rsidR="00D25BEC" w:rsidRPr="00D25BEC" w:rsidTr="000B1EA1">
        <w:trPr>
          <w:trHeight w:val="2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368192</w:t>
            </w:r>
          </w:p>
        </w:tc>
      </w:tr>
      <w:tr w:rsidR="00D25BEC" w:rsidRPr="00D25BEC" w:rsidTr="000B1EA1">
        <w:trPr>
          <w:trHeight w:val="1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10984</w:t>
            </w:r>
          </w:p>
        </w:tc>
      </w:tr>
      <w:tr w:rsidR="00D25BEC" w:rsidRPr="00D25BEC" w:rsidTr="000B1EA1">
        <w:trPr>
          <w:trHeight w:val="2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10984</w:t>
            </w:r>
          </w:p>
        </w:tc>
      </w:tr>
      <w:tr w:rsidR="00D25BEC" w:rsidRPr="00D25BEC" w:rsidTr="000B1EA1">
        <w:trPr>
          <w:trHeight w:val="5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trHeight w:val="2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4700</w:t>
            </w:r>
          </w:p>
        </w:tc>
      </w:tr>
      <w:tr w:rsidR="00D25BEC" w:rsidRPr="00D25BEC" w:rsidTr="000B1EA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trHeight w:val="7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Подготовка и проведение выборов в Ореховском сельском поселении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0100000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trHeight w:val="3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проведение выборов депутатов Совета депутатов и главы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07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0100020100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265830</w:t>
            </w:r>
          </w:p>
        </w:tc>
      </w:tr>
      <w:tr w:rsidR="00D25BEC" w:rsidRPr="00D25BEC" w:rsidTr="000B1EA1">
        <w:trPr>
          <w:trHeight w:val="2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Резервные </w:t>
            </w:r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фонды  администрации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</w:t>
            </w:r>
            <w:proofErr w:type="spell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1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1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870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5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294188</w:t>
            </w:r>
          </w:p>
        </w:tc>
      </w:tr>
      <w:tr w:rsidR="00D25BEC" w:rsidRPr="00D25BEC" w:rsidTr="000B1EA1">
        <w:trPr>
          <w:trHeight w:val="8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17906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Прочие выплаты по обязательствам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12500</w:t>
            </w:r>
          </w:p>
        </w:tc>
      </w:tr>
      <w:tr w:rsidR="00D25BEC" w:rsidRPr="00D25BEC" w:rsidTr="000B1EA1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9500</w:t>
            </w:r>
          </w:p>
        </w:tc>
      </w:tr>
      <w:tr w:rsidR="00D25BEC" w:rsidRPr="00D25BEC" w:rsidTr="000B1EA1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9500</w:t>
            </w:r>
          </w:p>
        </w:tc>
      </w:tr>
      <w:tr w:rsidR="00D25BEC" w:rsidRPr="00D25BEC" w:rsidTr="000B1EA1">
        <w:trPr>
          <w:trHeight w:val="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D25BEC" w:rsidRPr="00D25BEC" w:rsidTr="000B1EA1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Расходы на исполнение судебных 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0920020100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5406</w:t>
            </w:r>
          </w:p>
        </w:tc>
      </w:tr>
      <w:tr w:rsidR="00D25BEC" w:rsidRPr="00D25BEC" w:rsidTr="000B1EA1">
        <w:trPr>
          <w:trHeight w:val="3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100482</w:t>
            </w:r>
          </w:p>
        </w:tc>
      </w:tr>
      <w:tr w:rsidR="00D25BEC" w:rsidRPr="00D25BEC" w:rsidTr="000B1EA1">
        <w:trPr>
          <w:trHeight w:val="2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счетного органа поселения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76482</w:t>
            </w:r>
          </w:p>
        </w:tc>
      </w:tr>
      <w:tr w:rsidR="00D25BEC" w:rsidRPr="00D25BEC" w:rsidTr="000B1EA1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3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5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D25BEC" w:rsidRPr="00D25BEC" w:rsidTr="000B1EA1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проведение отдельных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175800</w:t>
            </w:r>
          </w:p>
        </w:tc>
      </w:tr>
      <w:tr w:rsidR="00D25BEC" w:rsidRPr="00D25BEC" w:rsidTr="000B1EA1">
        <w:trPr>
          <w:trHeight w:val="85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подготовку и проведение общероссийского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W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175800</w:t>
            </w:r>
          </w:p>
        </w:tc>
      </w:tr>
      <w:tr w:rsidR="00D25BEC" w:rsidRPr="00D25BEC" w:rsidTr="000B1EA1">
        <w:trPr>
          <w:trHeight w:val="253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W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146600</w:t>
            </w:r>
          </w:p>
        </w:tc>
      </w:tr>
      <w:tr w:rsidR="00D25BEC" w:rsidRPr="00D25BEC" w:rsidTr="000B1EA1">
        <w:trPr>
          <w:trHeight w:val="21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прочие 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W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146600</w:t>
            </w:r>
          </w:p>
        </w:tc>
      </w:tr>
      <w:tr w:rsidR="00D25BEC" w:rsidRPr="00D25BEC" w:rsidTr="000B1EA1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W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29200</w:t>
            </w:r>
          </w:p>
        </w:tc>
      </w:tr>
      <w:tr w:rsidR="00D25BEC" w:rsidRPr="00D25BEC" w:rsidTr="000B1EA1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098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W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29200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5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2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3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115200</w:t>
            </w:r>
          </w:p>
        </w:tc>
      </w:tr>
      <w:tr w:rsidR="00D25BEC" w:rsidRPr="00D25BEC" w:rsidTr="000B1EA1">
        <w:trPr>
          <w:trHeight w:val="7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94760</w:t>
            </w:r>
          </w:p>
        </w:tc>
      </w:tr>
      <w:tr w:rsidR="00D25BEC" w:rsidRPr="00D25BEC" w:rsidTr="000B1EA1">
        <w:trPr>
          <w:trHeight w:val="8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94760</w:t>
            </w:r>
          </w:p>
        </w:tc>
      </w:tr>
      <w:tr w:rsidR="00D25BEC" w:rsidRPr="00D25BEC" w:rsidTr="000B1EA1">
        <w:trPr>
          <w:trHeight w:val="22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20440</w:t>
            </w:r>
          </w:p>
        </w:tc>
      </w:tr>
      <w:tr w:rsidR="00D25BEC" w:rsidRPr="00D25BEC" w:rsidTr="000B1EA1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20440</w:t>
            </w:r>
          </w:p>
        </w:tc>
      </w:tr>
      <w:tr w:rsidR="00D25BEC" w:rsidRPr="00D25BEC" w:rsidTr="000B1EA1">
        <w:trPr>
          <w:trHeight w:val="2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3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6191911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Сельское хозяйство и 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 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gridAfter w:val="1"/>
          <w:wAfter w:w="22" w:type="dxa"/>
          <w:trHeight w:val="27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201200</w:t>
            </w:r>
          </w:p>
        </w:tc>
      </w:tr>
      <w:tr w:rsidR="00D25BEC" w:rsidRPr="00D25BEC" w:rsidTr="000B1EA1">
        <w:trPr>
          <w:trHeight w:val="3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5980711</w:t>
            </w:r>
          </w:p>
        </w:tc>
      </w:tr>
      <w:tr w:rsidR="00D25BEC" w:rsidRPr="00D25BEC" w:rsidTr="000B1EA1">
        <w:trPr>
          <w:trHeight w:val="2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5980711</w:t>
            </w:r>
          </w:p>
        </w:tc>
      </w:tr>
      <w:tr w:rsidR="00D25BEC" w:rsidRPr="00D25BEC" w:rsidTr="000B1EA1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дорожного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rPr>
          <w:trHeight w:val="8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1783955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908055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проектирование, строительство (реконструкцию), капитальный ремонт и ремонт автомобильных дорог общего пользования местного значения на основе общественных инициатив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1870475</w:t>
            </w:r>
          </w:p>
        </w:tc>
      </w:tr>
      <w:tr w:rsidR="00D25BEC" w:rsidRPr="00D25BEC" w:rsidTr="000B1EA1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trHeight w:val="8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1418226</w:t>
            </w:r>
          </w:p>
        </w:tc>
      </w:tr>
      <w:tr w:rsidR="00D25BEC" w:rsidRPr="00D25BEC" w:rsidTr="000B1EA1">
        <w:trPr>
          <w:trHeight w:val="3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вопросы в 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2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Реализация функций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8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3400020020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1264169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trHeight w:val="11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32000</w:t>
            </w:r>
          </w:p>
        </w:tc>
      </w:tr>
      <w:tr w:rsidR="00D25BEC" w:rsidRPr="00D25BEC" w:rsidTr="000B1EA1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trHeight w:val="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80307</w:t>
            </w:r>
          </w:p>
        </w:tc>
      </w:tr>
      <w:tr w:rsidR="00D25BEC" w:rsidRPr="00D25BEC" w:rsidTr="000B1EA1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1151862</w:t>
            </w:r>
          </w:p>
        </w:tc>
      </w:tr>
      <w:tr w:rsidR="00D25BEC" w:rsidRPr="00D25BEC" w:rsidTr="000B1EA1">
        <w:trPr>
          <w:trHeight w:val="1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1151862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trHeight w:val="3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1"/>
                <w:numId w:val="42"/>
              </w:numPr>
              <w:suppressAutoHyphens/>
              <w:ind w:left="0" w:firstLine="0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D25BEC" w:rsidRPr="00D25BEC" w:rsidTr="000B1EA1">
        <w:trPr>
          <w:trHeight w:val="2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trHeight w:val="11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446760</w:t>
            </w:r>
          </w:p>
        </w:tc>
      </w:tr>
      <w:tr w:rsidR="00D25BEC" w:rsidRPr="00D25BEC" w:rsidTr="000B1EA1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Расходы на </w:t>
            </w:r>
            <w:proofErr w:type="spellStart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расходных обязательств по решению отдельных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0B1EA1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D25BEC">
        <w:trPr>
          <w:trHeight w:val="45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26042</w:t>
            </w:r>
          </w:p>
        </w:tc>
      </w:tr>
      <w:tr w:rsidR="00D25BEC" w:rsidRPr="00D25BEC" w:rsidTr="000B1EA1">
        <w:trPr>
          <w:trHeight w:val="2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proofErr w:type="spellStart"/>
            <w:r w:rsidRPr="00D25BE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eastAsia="zh-CN"/>
              </w:rPr>
              <w:t>Софинансирование</w:t>
            </w:r>
            <w:proofErr w:type="spellEnd"/>
            <w:r w:rsidRPr="00D25BEC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eastAsia="zh-CN"/>
              </w:rPr>
              <w:t xml:space="preserve"> расходов, возникших при реализации проектов развития территорий сельских поселений, основанных на местных инициативах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0B1EA1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D25BEC">
        <w:trPr>
          <w:trHeight w:val="3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36200S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659060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2011782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2011782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keepNext/>
              <w:numPr>
                <w:ilvl w:val="2"/>
                <w:numId w:val="42"/>
              </w:numPr>
              <w:suppressAutoHyphens/>
              <w:ind w:left="0" w:firstLine="0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1953742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trHeight w:val="3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trHeight w:val="2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53040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trHeight w:val="1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Доплата к пенсиям </w:t>
            </w:r>
            <w:proofErr w:type="spellStart"/>
            <w:proofErr w:type="gramStart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государст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-венных</w:t>
            </w:r>
            <w:proofErr w:type="gram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служащих субъектов РФ и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0B1EA1">
        <w:trPr>
          <w:trHeight w:val="1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  <w:tr w:rsidR="00D25BEC" w:rsidRPr="00D25BEC" w:rsidTr="00D25BEC">
        <w:trPr>
          <w:trHeight w:val="3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310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40900</w:t>
            </w:r>
          </w:p>
        </w:tc>
      </w:tr>
    </w:tbl>
    <w:p w:rsidR="00D25BEC" w:rsidRPr="00D25BEC" w:rsidRDefault="00D25BEC" w:rsidP="00D25BEC">
      <w:pPr>
        <w:suppressAutoHyphens/>
        <w:spacing w:line="180" w:lineRule="exact"/>
        <w:rPr>
          <w:rFonts w:ascii="Arial" w:eastAsia="Arial" w:hAnsi="Arial" w:cs="Arial"/>
          <w:b/>
          <w:bCs/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</w:t>
      </w:r>
      <w:r w:rsidRPr="00D25BEC">
        <w:rPr>
          <w:rFonts w:ascii="Arial" w:eastAsia="Arial" w:hAnsi="Arial" w:cs="Arial"/>
          <w:b/>
          <w:bCs/>
          <w:sz w:val="12"/>
          <w:szCs w:val="12"/>
          <w:lang w:eastAsia="zh-CN"/>
        </w:rPr>
        <w:t xml:space="preserve">                                                                                 </w:t>
      </w:r>
    </w:p>
    <w:p w:rsidR="00D25BEC" w:rsidRPr="00D25BEC" w:rsidRDefault="00D25BEC" w:rsidP="00D25BEC">
      <w:pPr>
        <w:keepNext/>
        <w:suppressAutoHyphens/>
        <w:jc w:val="right"/>
        <w:outlineLvl w:val="3"/>
        <w:rPr>
          <w:b/>
          <w:bCs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4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к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решению  Совета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 депутатов</w:t>
      </w:r>
      <w:r w:rsidRPr="00D25BEC">
        <w:rPr>
          <w:rFonts w:ascii="Arial" w:hAnsi="Arial" w:cs="Arial"/>
          <w:bCs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</w:t>
      </w:r>
      <w:proofErr w:type="spellStart"/>
      <w:r w:rsidRPr="00D25BEC">
        <w:rPr>
          <w:rFonts w:ascii="Arial" w:hAnsi="Arial" w:cs="Arial"/>
          <w:bCs/>
          <w:sz w:val="12"/>
          <w:szCs w:val="12"/>
          <w:lang w:eastAsia="zh-CN"/>
        </w:rPr>
        <w:t>Ореховского</w:t>
      </w:r>
      <w:proofErr w:type="spellEnd"/>
      <w:r w:rsidRPr="00D25BEC">
        <w:rPr>
          <w:rFonts w:ascii="Arial" w:hAnsi="Arial" w:cs="Arial"/>
          <w:bCs/>
          <w:sz w:val="12"/>
          <w:szCs w:val="12"/>
          <w:lang w:eastAsia="zh-CN"/>
        </w:rPr>
        <w:t xml:space="preserve"> сельского поселения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proofErr w:type="gramStart"/>
      <w:r w:rsidRPr="00D25BEC">
        <w:rPr>
          <w:rFonts w:ascii="Arial" w:hAnsi="Arial" w:cs="Arial"/>
          <w:bCs/>
          <w:iCs/>
          <w:sz w:val="12"/>
          <w:szCs w:val="12"/>
          <w:lang w:eastAsia="zh-CN"/>
        </w:rPr>
        <w:t xml:space="preserve">от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 01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 декабря 2020 года  № 13 </w:t>
      </w:r>
    </w:p>
    <w:p w:rsidR="00D25BEC" w:rsidRPr="00D25BEC" w:rsidRDefault="00D25BEC" w:rsidP="00D25BEC">
      <w:pPr>
        <w:suppressAutoHyphens/>
        <w:spacing w:after="120"/>
        <w:jc w:val="right"/>
        <w:rPr>
          <w:rFonts w:ascii="Arial" w:hAnsi="Arial" w:cs="Arial"/>
          <w:b/>
          <w:bCs/>
          <w:iCs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Приложение № 11</w:t>
      </w:r>
    </w:p>
    <w:p w:rsidR="00D25BEC" w:rsidRPr="00D25BEC" w:rsidRDefault="00D25BEC" w:rsidP="00D25BEC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D25BEC" w:rsidRPr="00D25BEC" w:rsidRDefault="00D25BEC" w:rsidP="00D25BEC">
      <w:pPr>
        <w:suppressAutoHyphens/>
        <w:jc w:val="right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D25BEC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D25BEC">
        <w:rPr>
          <w:rFonts w:ascii="Arial" w:hAnsi="Arial" w:cs="Arial"/>
          <w:sz w:val="12"/>
          <w:szCs w:val="12"/>
          <w:lang w:eastAsia="zh-CN"/>
        </w:rPr>
        <w:t xml:space="preserve">от 23 декабря 2019 </w:t>
      </w:r>
      <w:proofErr w:type="gramStart"/>
      <w:r w:rsidRPr="00D25BEC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D25BEC">
        <w:rPr>
          <w:rFonts w:ascii="Arial" w:hAnsi="Arial" w:cs="Arial"/>
          <w:sz w:val="12"/>
          <w:szCs w:val="12"/>
          <w:lang w:eastAsia="zh-CN"/>
        </w:rPr>
        <w:t xml:space="preserve"> 201</w:t>
      </w:r>
    </w:p>
    <w:p w:rsidR="00D25BEC" w:rsidRPr="00D25BEC" w:rsidRDefault="00D25BEC" w:rsidP="00D25BEC">
      <w:pPr>
        <w:suppressAutoHyphens/>
        <w:spacing w:after="120"/>
        <w:jc w:val="right"/>
        <w:rPr>
          <w:rFonts w:ascii="Arial" w:hAnsi="Arial" w:cs="Arial"/>
          <w:b/>
          <w:bCs/>
          <w:iCs/>
          <w:sz w:val="12"/>
          <w:szCs w:val="12"/>
          <w:lang w:eastAsia="zh-CN"/>
        </w:rPr>
      </w:pPr>
    </w:p>
    <w:p w:rsidR="00D25BEC" w:rsidRPr="00D25BEC" w:rsidRDefault="00D25BEC" w:rsidP="00D25BEC">
      <w:pPr>
        <w:suppressAutoHyphens/>
        <w:spacing w:after="120"/>
        <w:jc w:val="center"/>
        <w:rPr>
          <w:sz w:val="12"/>
          <w:szCs w:val="12"/>
          <w:lang w:eastAsia="zh-CN"/>
        </w:rPr>
      </w:pPr>
      <w:r w:rsidRPr="00D25BEC">
        <w:rPr>
          <w:rFonts w:ascii="Arial" w:hAnsi="Arial" w:cs="Arial"/>
          <w:sz w:val="12"/>
          <w:szCs w:val="12"/>
          <w:lang w:eastAsia="zh-CN"/>
        </w:rPr>
        <w:t>Источники финансирования дефицита бюджета сельского поселения на 2020 год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  <w:gridCol w:w="2045"/>
      </w:tblGrid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spacing w:after="120"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 xml:space="preserve">Сумма, </w:t>
            </w:r>
            <w:proofErr w:type="spellStart"/>
            <w:r w:rsidRPr="00D25BEC">
              <w:rPr>
                <w:rFonts w:ascii="Arial" w:hAnsi="Arial" w:cs="Arial"/>
                <w:sz w:val="12"/>
                <w:szCs w:val="12"/>
                <w:lang w:val="en-US" w:eastAsia="zh-CN"/>
              </w:rPr>
              <w:t>руб</w:t>
            </w:r>
            <w:proofErr w:type="spellEnd"/>
            <w:r w:rsidRPr="00D25BEC">
              <w:rPr>
                <w:rFonts w:ascii="Arial" w:hAnsi="Arial" w:cs="Arial"/>
                <w:sz w:val="12"/>
                <w:szCs w:val="12"/>
                <w:lang w:eastAsia="zh-CN"/>
              </w:rPr>
              <w:t>лей</w:t>
            </w:r>
          </w:p>
        </w:tc>
      </w:tr>
      <w:tr w:rsidR="00D25BEC" w:rsidRPr="00D25BEC" w:rsidTr="00D25BEC">
        <w:trPr>
          <w:trHeight w:val="21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510200</w:t>
            </w:r>
          </w:p>
        </w:tc>
      </w:tr>
      <w:tr w:rsidR="00D25BEC" w:rsidRPr="00D25BEC" w:rsidTr="00D25BEC"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D25BEC" w:rsidRPr="00D25BEC" w:rsidTr="00D25BEC">
        <w:trPr>
          <w:trHeight w:val="2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D25BEC" w:rsidRPr="00D25BEC" w:rsidTr="00D25BEC">
        <w:trPr>
          <w:trHeight w:val="4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01 02 00 00 10 0000 710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Получение кредитов от кредитных </w:t>
            </w:r>
            <w:proofErr w:type="gramStart"/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организаций  бюджетами</w:t>
            </w:r>
            <w:proofErr w:type="gramEnd"/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сельских поселений в валюте Российской Федерации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275116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Изменение остатков средств на счетах по учету средств бюджета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235084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01 05 00 00  00 0000 000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остатков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D25BEC">
              <w:rPr>
                <w:rFonts w:ascii="Arial" w:hAnsi="Arial" w:cs="Arial"/>
                <w:sz w:val="12"/>
                <w:szCs w:val="12"/>
              </w:rPr>
              <w:t>13192243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01 05 02 00  00 0000 500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Увеличение прочих остатков средств бюджетов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D25BEC">
              <w:rPr>
                <w:rFonts w:ascii="Arial" w:hAnsi="Arial" w:cs="Arial"/>
                <w:sz w:val="12"/>
                <w:szCs w:val="12"/>
              </w:rPr>
              <w:t>13192243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01 05 02 01  00 0000 510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D25BEC">
              <w:rPr>
                <w:rFonts w:ascii="Arial" w:hAnsi="Arial" w:cs="Arial"/>
                <w:sz w:val="12"/>
                <w:szCs w:val="12"/>
              </w:rPr>
              <w:t>13192243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01 05 02 01  10 0000 510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D25BEC">
              <w:rPr>
                <w:rFonts w:ascii="Arial" w:hAnsi="Arial" w:cs="Arial"/>
                <w:sz w:val="12"/>
                <w:szCs w:val="12"/>
              </w:rPr>
              <w:t>13192243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01 05 00 00  00 0000 600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остатков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13427327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01 05 02 00  00 0000 600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Уменьшение прочих остатков средств бюджетов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13427327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01 05 02 01  00 0000 610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13427327</w:t>
            </w:r>
          </w:p>
        </w:tc>
      </w:tr>
      <w:tr w:rsidR="00D25BEC" w:rsidRPr="00D25BEC" w:rsidTr="000B1EA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01 05 02 01  10 0000 610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BEC" w:rsidRPr="00D25BEC" w:rsidRDefault="00D25BEC" w:rsidP="00D25BEC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eastAsia="Arial" w:hAnsi="Arial" w:cs="Arial"/>
                <w:bCs/>
                <w:iCs/>
                <w:sz w:val="12"/>
                <w:szCs w:val="12"/>
              </w:rPr>
              <w:t xml:space="preserve"> </w:t>
            </w:r>
            <w:r w:rsidRPr="00D25BEC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BEC" w:rsidRPr="00D25BEC" w:rsidRDefault="00D25BEC" w:rsidP="00D25BEC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D25BEC" w:rsidRPr="00D25BEC" w:rsidRDefault="00D25BEC" w:rsidP="00D25BEC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D25BEC">
              <w:rPr>
                <w:rFonts w:ascii="Arial" w:hAnsi="Arial" w:cs="Arial"/>
                <w:sz w:val="12"/>
                <w:szCs w:val="12"/>
              </w:rPr>
              <w:t>13427327</w:t>
            </w:r>
          </w:p>
        </w:tc>
      </w:tr>
    </w:tbl>
    <w:p w:rsidR="00D25BEC" w:rsidRPr="00D25BEC" w:rsidRDefault="00D25BEC" w:rsidP="00D25BEC">
      <w:pPr>
        <w:suppressAutoHyphens/>
        <w:spacing w:after="120"/>
        <w:rPr>
          <w:rFonts w:ascii="Arial" w:hAnsi="Arial" w:cs="Arial"/>
          <w:sz w:val="12"/>
          <w:szCs w:val="12"/>
          <w:lang w:eastAsia="zh-CN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62339F" w:rsidRPr="00D25BEC" w:rsidRDefault="0062339F" w:rsidP="00530F70">
      <w:pPr>
        <w:rPr>
          <w:sz w:val="12"/>
          <w:szCs w:val="12"/>
        </w:rPr>
      </w:pPr>
    </w:p>
    <w:p w:rsidR="008823E7" w:rsidRPr="00D25BEC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D25BEC" w:rsidTr="005A79F7">
        <w:tc>
          <w:tcPr>
            <w:tcW w:w="5000" w:type="pct"/>
          </w:tcPr>
          <w:p w:rsidR="005A79F7" w:rsidRPr="00D25BEC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25BEC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D25BEC">
              <w:rPr>
                <w:sz w:val="12"/>
                <w:szCs w:val="12"/>
              </w:rPr>
              <w:t>Ореховского</w:t>
            </w:r>
            <w:proofErr w:type="spellEnd"/>
            <w:r w:rsidRPr="00D25BEC">
              <w:rPr>
                <w:sz w:val="12"/>
                <w:szCs w:val="12"/>
              </w:rPr>
              <w:t xml:space="preserve">  сельского</w:t>
            </w:r>
            <w:proofErr w:type="gramEnd"/>
            <w:r w:rsidRPr="00D25BEC">
              <w:rPr>
                <w:sz w:val="12"/>
                <w:szCs w:val="12"/>
              </w:rPr>
              <w:t xml:space="preserve"> поселения.</w:t>
            </w:r>
          </w:p>
          <w:p w:rsidR="005A79F7" w:rsidRPr="00D25BEC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25BEC">
              <w:rPr>
                <w:sz w:val="12"/>
                <w:szCs w:val="12"/>
              </w:rPr>
              <w:t xml:space="preserve">Адрес: </w:t>
            </w:r>
            <w:proofErr w:type="gramStart"/>
            <w:r w:rsidRPr="00D25BEC">
              <w:rPr>
                <w:sz w:val="12"/>
                <w:szCs w:val="12"/>
              </w:rPr>
              <w:t>157215,  Костромская</w:t>
            </w:r>
            <w:proofErr w:type="gramEnd"/>
            <w:r w:rsidRPr="00D25BEC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D25BEC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25BEC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D25BEC" w:rsidRDefault="005A79F7" w:rsidP="005A79F7">
            <w:pPr>
              <w:jc w:val="both"/>
              <w:rPr>
                <w:sz w:val="12"/>
                <w:szCs w:val="12"/>
              </w:rPr>
            </w:pPr>
            <w:r w:rsidRPr="00D25BEC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D25BEC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D25BEC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01354A" w:rsidRPr="00D25BEC" w:rsidRDefault="0001354A">
      <w:pPr>
        <w:rPr>
          <w:sz w:val="12"/>
          <w:szCs w:val="12"/>
        </w:rPr>
      </w:pPr>
      <w:bookmarkStart w:id="0" w:name="_GoBack"/>
      <w:bookmarkEnd w:id="0"/>
    </w:p>
    <w:sectPr w:rsidR="0001354A" w:rsidRPr="00D25BEC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F1" w:rsidRDefault="002D0EF1" w:rsidP="009B64EE">
      <w:r>
        <w:separator/>
      </w:r>
    </w:p>
  </w:endnote>
  <w:endnote w:type="continuationSeparator" w:id="0">
    <w:p w:rsidR="002D0EF1" w:rsidRDefault="002D0EF1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F1" w:rsidRDefault="002D0EF1" w:rsidP="009B64EE">
      <w:r>
        <w:separator/>
      </w:r>
    </w:p>
  </w:footnote>
  <w:footnote w:type="continuationSeparator" w:id="0">
    <w:p w:rsidR="002D0EF1" w:rsidRDefault="002D0EF1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2FA3D8A"/>
    <w:multiLevelType w:val="hybridMultilevel"/>
    <w:tmpl w:val="89560FF0"/>
    <w:lvl w:ilvl="0" w:tplc="09C4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4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2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1"/>
  </w:num>
  <w:num w:numId="38">
    <w:abstractNumId w:val="31"/>
  </w:num>
  <w:num w:numId="39">
    <w:abstractNumId w:val="28"/>
  </w:num>
  <w:num w:numId="40">
    <w:abstractNumId w:val="9"/>
  </w:num>
  <w:num w:numId="41">
    <w:abstractNumId w:val="4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703D"/>
    <w:rsid w:val="002C07A9"/>
    <w:rsid w:val="002D0EF1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25BEC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uiPriority w:val="99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uiPriority w:val="99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D25BEC"/>
  </w:style>
  <w:style w:type="character" w:customStyle="1" w:styleId="29">
    <w:name w:val="Основной шрифт абзаца2"/>
    <w:rsid w:val="00D25BEC"/>
  </w:style>
  <w:style w:type="paragraph" w:customStyle="1" w:styleId="2a">
    <w:name w:val="Указатель2"/>
    <w:basedOn w:val="a"/>
    <w:rsid w:val="00D25BEC"/>
    <w:pPr>
      <w:suppressLineNumbers/>
      <w:suppressAutoHyphens/>
    </w:pPr>
    <w:rPr>
      <w:rFonts w:cs="Mangal"/>
      <w:lang w:eastAsia="zh-CN"/>
    </w:rPr>
  </w:style>
  <w:style w:type="paragraph" w:customStyle="1" w:styleId="1f3">
    <w:name w:val="Название объекта1"/>
    <w:basedOn w:val="a"/>
    <w:rsid w:val="00D25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f4">
    <w:name w:val="Верхний колонтитул Знак1"/>
    <w:basedOn w:val="a0"/>
    <w:rsid w:val="00D25BEC"/>
    <w:rPr>
      <w:sz w:val="24"/>
      <w:szCs w:val="24"/>
      <w:lang w:eastAsia="zh-CN"/>
    </w:rPr>
  </w:style>
  <w:style w:type="character" w:customStyle="1" w:styleId="1f5">
    <w:name w:val="Нижний колонтитул Знак1"/>
    <w:basedOn w:val="a0"/>
    <w:rsid w:val="00D25BEC"/>
    <w:rPr>
      <w:sz w:val="24"/>
      <w:szCs w:val="24"/>
      <w:lang w:eastAsia="zh-CN"/>
    </w:rPr>
  </w:style>
  <w:style w:type="paragraph" w:customStyle="1" w:styleId="1f6">
    <w:name w:val="Заголовок №1"/>
    <w:basedOn w:val="a"/>
    <w:rsid w:val="00D25BEC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sz w:val="28"/>
      <w:szCs w:val="28"/>
      <w:lang w:eastAsia="zh-CN"/>
    </w:rPr>
  </w:style>
  <w:style w:type="paragraph" w:customStyle="1" w:styleId="1f7">
    <w:name w:val="Обычный1"/>
    <w:rsid w:val="00D25BEC"/>
    <w:pPr>
      <w:widowControl w:val="0"/>
    </w:pPr>
    <w:rPr>
      <w:b/>
      <w:snapToGrid w:val="0"/>
    </w:rPr>
  </w:style>
  <w:style w:type="paragraph" w:customStyle="1" w:styleId="211">
    <w:name w:val="Основной текст с отступом 21"/>
    <w:basedOn w:val="a"/>
    <w:rsid w:val="00D25BEC"/>
    <w:pPr>
      <w:suppressAutoHyphens/>
      <w:ind w:firstLine="540"/>
      <w:jc w:val="both"/>
    </w:pPr>
    <w:rPr>
      <w:color w:val="000000"/>
      <w:lang w:eastAsia="zh-CN"/>
    </w:rPr>
  </w:style>
  <w:style w:type="paragraph" w:customStyle="1" w:styleId="36">
    <w:name w:val="Указатель3"/>
    <w:basedOn w:val="a"/>
    <w:rsid w:val="00D25BEC"/>
    <w:pPr>
      <w:suppressLineNumbers/>
      <w:suppressAutoHyphens/>
    </w:pPr>
    <w:rPr>
      <w:rFonts w:cs="Mangal"/>
      <w:lang w:eastAsia="zh-CN"/>
    </w:rPr>
  </w:style>
  <w:style w:type="paragraph" w:customStyle="1" w:styleId="2b">
    <w:name w:val="Название объекта2"/>
    <w:basedOn w:val="a"/>
    <w:rsid w:val="00D25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0">
    <w:name w:val="Основной текст 32"/>
    <w:basedOn w:val="a"/>
    <w:rsid w:val="00D25BEC"/>
    <w:pPr>
      <w:suppressAutoHyphens/>
      <w:spacing w:after="120"/>
    </w:pPr>
    <w:rPr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D25BE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21">
    <w:name w:val="Основной текст 22"/>
    <w:basedOn w:val="a"/>
    <w:rsid w:val="00D25BEC"/>
    <w:pPr>
      <w:spacing w:after="120" w:line="480" w:lineRule="auto"/>
    </w:pPr>
    <w:rPr>
      <w:lang w:eastAsia="zh-CN"/>
    </w:rPr>
  </w:style>
  <w:style w:type="character" w:customStyle="1" w:styleId="37">
    <w:name w:val="Основной шрифт абзаца3"/>
    <w:rsid w:val="00D2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6641</Words>
  <Characters>37860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44413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41</cp:revision>
  <cp:lastPrinted>2015-04-23T10:36:00Z</cp:lastPrinted>
  <dcterms:created xsi:type="dcterms:W3CDTF">2015-11-24T12:16:00Z</dcterms:created>
  <dcterms:modified xsi:type="dcterms:W3CDTF">2021-02-04T06:52:00Z</dcterms:modified>
</cp:coreProperties>
</file>