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C3" w:rsidRPr="00672459" w:rsidRDefault="00672459" w:rsidP="00672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459">
        <w:rPr>
          <w:rFonts w:ascii="Times New Roman" w:hAnsi="Times New Roman" w:cs="Times New Roman"/>
          <w:sz w:val="28"/>
          <w:szCs w:val="28"/>
        </w:rPr>
        <w:t>ГРАФИК</w:t>
      </w:r>
    </w:p>
    <w:p w:rsidR="00672459" w:rsidRPr="00672459" w:rsidRDefault="00672459" w:rsidP="00672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459">
        <w:rPr>
          <w:rFonts w:ascii="Times New Roman" w:hAnsi="Times New Roman" w:cs="Times New Roman"/>
          <w:sz w:val="28"/>
          <w:szCs w:val="28"/>
        </w:rPr>
        <w:t>вывоза твердых коммунальных отходов</w:t>
      </w:r>
    </w:p>
    <w:p w:rsidR="00672459" w:rsidRDefault="00672459" w:rsidP="00672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45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</w:t>
      </w:r>
      <w:r w:rsidRPr="00672459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 w:rsidRPr="006724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72459" w:rsidRDefault="00672459" w:rsidP="00672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459" w:rsidRDefault="00672459" w:rsidP="00672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72459">
        <w:rPr>
          <w:rFonts w:ascii="Times New Roman" w:hAnsi="Times New Roman" w:cs="Times New Roman"/>
          <w:sz w:val="28"/>
          <w:szCs w:val="28"/>
        </w:rPr>
        <w:t>ывоз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(ТКО) </w:t>
      </w:r>
      <w:r w:rsidRPr="0067245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</w:t>
      </w:r>
      <w:r w:rsidRPr="00672459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 w:rsidRPr="006724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ООО «Полигон» еженедельно по вторникам и пятницам.</w:t>
      </w:r>
      <w:bookmarkStart w:id="0" w:name="_GoBack"/>
      <w:bookmarkEnd w:id="0"/>
    </w:p>
    <w:p w:rsidR="00672459" w:rsidRPr="00672459" w:rsidRDefault="00672459" w:rsidP="006724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2459" w:rsidRPr="0067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59"/>
    <w:rsid w:val="00672459"/>
    <w:rsid w:val="0083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FAF94-FCF1-4B9B-BD26-E8C2077A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2022-07-04T10:05:00Z</dcterms:created>
  <dcterms:modified xsi:type="dcterms:W3CDTF">2022-07-04T10:14:00Z</dcterms:modified>
</cp:coreProperties>
</file>