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C5" w:rsidRPr="00823132" w:rsidRDefault="00321CC5" w:rsidP="00976EAA">
      <w:pPr>
        <w:rPr>
          <w:b/>
          <w:bCs/>
        </w:rPr>
      </w:pPr>
    </w:p>
    <w:p w:rsidR="00321CC5" w:rsidRPr="00823132" w:rsidRDefault="00321CC5" w:rsidP="00976EAA">
      <w:pPr>
        <w:ind w:firstLine="709"/>
        <w:rPr>
          <w:b/>
          <w:bCs/>
        </w:rPr>
      </w:pPr>
    </w:p>
    <w:p w:rsidR="00321CC5" w:rsidRPr="00823132" w:rsidRDefault="00321CC5" w:rsidP="00565915">
      <w:pPr>
        <w:ind w:firstLine="709"/>
        <w:jc w:val="right"/>
        <w:rPr>
          <w:b/>
          <w:bCs/>
        </w:rPr>
      </w:pPr>
    </w:p>
    <w:p w:rsidR="00321CC5" w:rsidRPr="00823132" w:rsidRDefault="00321CC5" w:rsidP="00565915">
      <w:pPr>
        <w:ind w:firstLine="709"/>
        <w:jc w:val="right"/>
        <w:rPr>
          <w:b/>
          <w:bCs/>
        </w:rPr>
      </w:pPr>
    </w:p>
    <w:p w:rsidR="00CC27AB" w:rsidRPr="00823132" w:rsidRDefault="00CC27AB" w:rsidP="00CC27AB">
      <w:pPr>
        <w:ind w:firstLine="709"/>
        <w:jc w:val="center"/>
        <w:rPr>
          <w:b/>
          <w:bCs/>
        </w:rPr>
      </w:pPr>
      <w:r w:rsidRPr="00823132">
        <w:rPr>
          <w:b/>
          <w:bCs/>
        </w:rPr>
        <w:t>РОССИЙСКАЯ ФЕДЕРАЦИЯ</w:t>
      </w:r>
    </w:p>
    <w:p w:rsidR="00CC27AB" w:rsidRPr="00823132" w:rsidRDefault="00CC27AB" w:rsidP="00CC27AB">
      <w:pPr>
        <w:ind w:firstLine="709"/>
        <w:jc w:val="center"/>
        <w:rPr>
          <w:b/>
          <w:bCs/>
        </w:rPr>
      </w:pPr>
      <w:r w:rsidRPr="00823132">
        <w:rPr>
          <w:b/>
          <w:bCs/>
        </w:rPr>
        <w:t>КОСТРОМСКАЯ ОБЛАСТЬ</w:t>
      </w:r>
    </w:p>
    <w:p w:rsidR="00CC27AB" w:rsidRPr="00823132" w:rsidRDefault="00CC27AB" w:rsidP="00CC27AB">
      <w:pPr>
        <w:ind w:firstLine="709"/>
        <w:jc w:val="center"/>
      </w:pPr>
      <w:r w:rsidRPr="00823132">
        <w:rPr>
          <w:b/>
          <w:bCs/>
        </w:rPr>
        <w:t>ГАЛИЧСКИЙ МУНИЦИПАЛЬНЫЙ РАЙОН</w:t>
      </w:r>
    </w:p>
    <w:p w:rsidR="00CC27AB" w:rsidRPr="00823132" w:rsidRDefault="00CC27AB" w:rsidP="00CC27AB">
      <w:pPr>
        <w:ind w:firstLine="709"/>
        <w:jc w:val="center"/>
        <w:rPr>
          <w:b/>
          <w:bCs/>
          <w:spacing w:val="20"/>
        </w:rPr>
      </w:pPr>
    </w:p>
    <w:p w:rsidR="00CC27AB" w:rsidRPr="00823132" w:rsidRDefault="00CC27AB" w:rsidP="00CC27AB">
      <w:pPr>
        <w:ind w:firstLine="709"/>
        <w:jc w:val="center"/>
        <w:rPr>
          <w:b/>
          <w:spacing w:val="20"/>
        </w:rPr>
      </w:pPr>
      <w:r w:rsidRPr="00823132">
        <w:rPr>
          <w:rFonts w:eastAsia="Times New Roman"/>
          <w:b/>
          <w:spacing w:val="20"/>
        </w:rPr>
        <w:object w:dxaOrig="4199" w:dyaOrig="5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1pt;height:44.3pt" o:ole="">
            <v:imagedata r:id="rId5" o:title="" chromakey="#ebebeb" gain="112993f" blacklevel="-5898f"/>
          </v:shape>
          <o:OLEObject Type="Embed" ProgID="Unknown" ShapeID="_x0000_i1025" DrawAspect="Content" ObjectID="_1626072162" r:id="rId6"/>
        </w:object>
      </w:r>
    </w:p>
    <w:p w:rsidR="00CC27AB" w:rsidRPr="00823132" w:rsidRDefault="00CC27AB" w:rsidP="00CC27AB">
      <w:pPr>
        <w:ind w:firstLine="709"/>
        <w:jc w:val="center"/>
        <w:rPr>
          <w:b/>
          <w:bCs/>
          <w:spacing w:val="20"/>
        </w:rPr>
      </w:pPr>
    </w:p>
    <w:p w:rsidR="00CC27AB" w:rsidRPr="00823132" w:rsidRDefault="00CC27AB" w:rsidP="00CC27AB">
      <w:pPr>
        <w:ind w:firstLine="709"/>
        <w:jc w:val="center"/>
        <w:rPr>
          <w:b/>
          <w:bCs/>
          <w:spacing w:val="20"/>
        </w:rPr>
      </w:pPr>
      <w:r w:rsidRPr="00823132">
        <w:rPr>
          <w:b/>
          <w:bCs/>
          <w:spacing w:val="20"/>
        </w:rPr>
        <w:t>СОВЕТ ДЕПУТАТОВ</w:t>
      </w:r>
    </w:p>
    <w:p w:rsidR="00CC27AB" w:rsidRPr="00823132" w:rsidRDefault="00CC27AB" w:rsidP="00CC27AB">
      <w:pPr>
        <w:ind w:firstLine="709"/>
        <w:jc w:val="center"/>
        <w:rPr>
          <w:b/>
          <w:bCs/>
          <w:spacing w:val="20"/>
        </w:rPr>
      </w:pPr>
      <w:r w:rsidRPr="00823132">
        <w:rPr>
          <w:b/>
          <w:bCs/>
          <w:spacing w:val="20"/>
        </w:rPr>
        <w:t>ОРЕХОВСКОГО СЕЛЬСКОГО ПОСЕЛЕНИЯ</w:t>
      </w:r>
    </w:p>
    <w:p w:rsidR="00CC27AB" w:rsidRPr="00823132" w:rsidRDefault="00CC27AB" w:rsidP="00CC27AB">
      <w:pPr>
        <w:ind w:firstLine="709"/>
        <w:jc w:val="center"/>
        <w:rPr>
          <w:b/>
          <w:bCs/>
          <w:i/>
          <w:iCs/>
          <w:spacing w:val="20"/>
        </w:rPr>
      </w:pPr>
    </w:p>
    <w:p w:rsidR="00CC27AB" w:rsidRPr="00823132" w:rsidRDefault="00CC27AB" w:rsidP="00CC27AB">
      <w:pPr>
        <w:ind w:firstLine="709"/>
        <w:jc w:val="center"/>
        <w:rPr>
          <w:b/>
          <w:bCs/>
          <w:spacing w:val="20"/>
        </w:rPr>
      </w:pPr>
      <w:proofErr w:type="gramStart"/>
      <w:r w:rsidRPr="00823132">
        <w:rPr>
          <w:b/>
          <w:bCs/>
          <w:spacing w:val="20"/>
        </w:rPr>
        <w:t>Р</w:t>
      </w:r>
      <w:proofErr w:type="gramEnd"/>
      <w:r w:rsidRPr="00823132">
        <w:rPr>
          <w:b/>
          <w:bCs/>
          <w:spacing w:val="20"/>
        </w:rPr>
        <w:t xml:space="preserve"> Е Ш Е Н И Е</w:t>
      </w:r>
    </w:p>
    <w:p w:rsidR="00CC27AB" w:rsidRPr="00823132" w:rsidRDefault="00CC27AB" w:rsidP="00CC27AB">
      <w:pPr>
        <w:ind w:firstLine="709"/>
        <w:jc w:val="center"/>
        <w:rPr>
          <w:b/>
          <w:bCs/>
          <w:i/>
          <w:iCs/>
          <w:spacing w:val="20"/>
        </w:rPr>
      </w:pPr>
    </w:p>
    <w:p w:rsidR="00CC27AB" w:rsidRPr="00823132" w:rsidRDefault="00CC27AB" w:rsidP="00CC27AB">
      <w:pPr>
        <w:ind w:firstLine="709"/>
        <w:rPr>
          <w:spacing w:val="20"/>
        </w:rPr>
      </w:pPr>
    </w:p>
    <w:p w:rsidR="00CC27AB" w:rsidRPr="00823132" w:rsidRDefault="00901D42" w:rsidP="00CC27AB">
      <w:pPr>
        <w:ind w:firstLine="709"/>
      </w:pPr>
      <w:r w:rsidRPr="00823132">
        <w:t>от «31</w:t>
      </w:r>
      <w:r w:rsidR="00CC27AB" w:rsidRPr="00823132">
        <w:t xml:space="preserve">» </w:t>
      </w:r>
      <w:r w:rsidR="00C0229B" w:rsidRPr="00823132">
        <w:t xml:space="preserve">  июл</w:t>
      </w:r>
      <w:r w:rsidR="00CC27AB" w:rsidRPr="00823132">
        <w:t xml:space="preserve">я   2019 года  № </w:t>
      </w:r>
      <w:r w:rsidR="006A720F" w:rsidRPr="00823132">
        <w:t xml:space="preserve"> 187</w:t>
      </w:r>
    </w:p>
    <w:p w:rsidR="006A720F" w:rsidRPr="00823132" w:rsidRDefault="006A720F" w:rsidP="00CC27AB">
      <w:pPr>
        <w:ind w:firstLine="709"/>
      </w:pPr>
    </w:p>
    <w:p w:rsidR="006A720F" w:rsidRPr="00823132" w:rsidRDefault="006A720F" w:rsidP="00CC27AB">
      <w:pPr>
        <w:ind w:firstLine="709"/>
      </w:pPr>
      <w:r w:rsidRPr="00823132">
        <w:t>Об утверждении Положения о порядке</w:t>
      </w:r>
    </w:p>
    <w:p w:rsidR="006A720F" w:rsidRPr="00823132" w:rsidRDefault="006A720F" w:rsidP="00CC27AB">
      <w:pPr>
        <w:ind w:firstLine="709"/>
      </w:pPr>
      <w:r w:rsidRPr="00823132">
        <w:t>оказания имущественной поддержки</w:t>
      </w:r>
    </w:p>
    <w:p w:rsidR="006A720F" w:rsidRPr="00823132" w:rsidRDefault="006A720F" w:rsidP="00CC27AB">
      <w:pPr>
        <w:ind w:firstLine="709"/>
      </w:pPr>
      <w:r w:rsidRPr="00823132">
        <w:t>субъектам малого и среднего предпринимательства</w:t>
      </w:r>
    </w:p>
    <w:p w:rsidR="006A720F" w:rsidRPr="00823132" w:rsidRDefault="006A720F" w:rsidP="00CC27AB">
      <w:pPr>
        <w:ind w:firstLine="709"/>
      </w:pPr>
      <w:r w:rsidRPr="00823132">
        <w:t>и организациям, образующим инфраструктуру</w:t>
      </w:r>
    </w:p>
    <w:p w:rsidR="006A720F" w:rsidRPr="00823132" w:rsidRDefault="006A720F" w:rsidP="00CC27AB">
      <w:pPr>
        <w:ind w:firstLine="709"/>
      </w:pPr>
      <w:r w:rsidRPr="00823132">
        <w:t>поддержки субъектов малого и среднего</w:t>
      </w:r>
    </w:p>
    <w:p w:rsidR="006A720F" w:rsidRPr="00823132" w:rsidRDefault="006A720F" w:rsidP="00CC27AB">
      <w:pPr>
        <w:ind w:firstLine="709"/>
      </w:pPr>
      <w:r w:rsidRPr="00823132">
        <w:t xml:space="preserve">предпринимательства в </w:t>
      </w:r>
      <w:proofErr w:type="gramStart"/>
      <w:r w:rsidRPr="00823132">
        <w:t>муниципальном</w:t>
      </w:r>
      <w:proofErr w:type="gramEnd"/>
      <w:r w:rsidRPr="00823132">
        <w:t xml:space="preserve"> </w:t>
      </w:r>
    </w:p>
    <w:p w:rsidR="006A720F" w:rsidRPr="00823132" w:rsidRDefault="006A720F" w:rsidP="00CC27AB">
      <w:pPr>
        <w:ind w:firstLine="709"/>
      </w:pPr>
      <w:proofErr w:type="gramStart"/>
      <w:r w:rsidRPr="00823132">
        <w:t>образовании</w:t>
      </w:r>
      <w:proofErr w:type="gramEnd"/>
      <w:r w:rsidRPr="00823132">
        <w:t xml:space="preserve"> </w:t>
      </w:r>
      <w:proofErr w:type="spellStart"/>
      <w:r w:rsidRPr="00823132">
        <w:t>Ореховское</w:t>
      </w:r>
      <w:proofErr w:type="spellEnd"/>
      <w:r w:rsidRPr="00823132">
        <w:t xml:space="preserve"> сельское поселение </w:t>
      </w:r>
    </w:p>
    <w:p w:rsidR="006A720F" w:rsidRPr="00823132" w:rsidRDefault="006A720F" w:rsidP="00CC27AB">
      <w:pPr>
        <w:ind w:firstLine="709"/>
      </w:pPr>
      <w:r w:rsidRPr="00823132">
        <w:t>Галичского муниципального района</w:t>
      </w:r>
    </w:p>
    <w:p w:rsidR="006A720F" w:rsidRPr="00823132" w:rsidRDefault="006A720F" w:rsidP="00CC27AB">
      <w:pPr>
        <w:ind w:firstLine="709"/>
      </w:pPr>
      <w:r w:rsidRPr="00823132">
        <w:t>Костромской области</w:t>
      </w:r>
    </w:p>
    <w:p w:rsidR="00CC27AB" w:rsidRPr="00823132" w:rsidRDefault="00CC27AB" w:rsidP="00CC27AB">
      <w:pPr>
        <w:ind w:firstLine="709"/>
      </w:pPr>
    </w:p>
    <w:p w:rsidR="006A720F" w:rsidRPr="00823132" w:rsidRDefault="006A720F" w:rsidP="006A720F">
      <w:pPr>
        <w:jc w:val="right"/>
      </w:pPr>
    </w:p>
    <w:p w:rsidR="006A720F" w:rsidRPr="00823132" w:rsidRDefault="006A720F" w:rsidP="006A720F">
      <w:pPr>
        <w:ind w:firstLine="720"/>
        <w:jc w:val="both"/>
      </w:pPr>
      <w:proofErr w:type="gramStart"/>
      <w:r w:rsidRPr="00823132">
        <w:t xml:space="preserve">В соответствии со статьей 17.1 Федерального закона от 26 июля 2006 года №135-ФЗ «О защите конкуренции», статьей 18 Федерального закона от 24 июля 2007 года № 209-ФЗ «О развитии малого и среднего предпринимательства в Российской Федерации», руководствуясь Уставом муниципального образования </w:t>
      </w:r>
      <w:proofErr w:type="spellStart"/>
      <w:r w:rsidRPr="00823132">
        <w:t>Ореховское</w:t>
      </w:r>
      <w:proofErr w:type="spellEnd"/>
      <w:r w:rsidRPr="00823132">
        <w:t xml:space="preserve"> сельское поселение Галичского  муниципального района Костромской области, Совет депутатов сельского поселения РЕШИЛ: </w:t>
      </w:r>
      <w:proofErr w:type="gramEnd"/>
    </w:p>
    <w:p w:rsidR="006A720F" w:rsidRPr="00823132" w:rsidRDefault="006A720F" w:rsidP="006A720F">
      <w:pPr>
        <w:ind w:firstLine="720"/>
        <w:jc w:val="both"/>
      </w:pPr>
      <w:r w:rsidRPr="00823132">
        <w:t xml:space="preserve">1. Утвердить Положение о порядке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муниципальном образовании </w:t>
      </w:r>
      <w:proofErr w:type="spellStart"/>
      <w:r w:rsidRPr="00823132">
        <w:t>Ореховское</w:t>
      </w:r>
      <w:proofErr w:type="spellEnd"/>
      <w:r w:rsidRPr="00823132">
        <w:t xml:space="preserve"> сельское поселение Галичского  муниципального района Костромской области согласно приложению. </w:t>
      </w:r>
    </w:p>
    <w:p w:rsidR="006A720F" w:rsidRPr="00823132" w:rsidRDefault="006A720F" w:rsidP="006A720F">
      <w:pPr>
        <w:ind w:firstLine="708"/>
        <w:jc w:val="both"/>
      </w:pPr>
      <w:r w:rsidRPr="00823132">
        <w:t xml:space="preserve">2.  </w:t>
      </w:r>
      <w:proofErr w:type="gramStart"/>
      <w:r w:rsidRPr="00823132">
        <w:t>Признать утратившим силу решение Совета депутатов от  23 апреля 2009 года № 131  «</w:t>
      </w:r>
      <w:r w:rsidRPr="00823132">
        <w:rPr>
          <w:rStyle w:val="a9"/>
          <w:b w:val="0"/>
        </w:rPr>
        <w:t xml:space="preserve">Об утверждении Положения о порядке и условиях предоставления в аренду муниципального имущества </w:t>
      </w:r>
      <w:proofErr w:type="spellStart"/>
      <w:r w:rsidRPr="00823132">
        <w:rPr>
          <w:rStyle w:val="a9"/>
          <w:b w:val="0"/>
        </w:rPr>
        <w:t>Ореховского</w:t>
      </w:r>
      <w:proofErr w:type="spellEnd"/>
      <w:r w:rsidRPr="00823132">
        <w:rPr>
          <w:rStyle w:val="a9"/>
          <w:b w:val="0"/>
        </w:rPr>
        <w:t xml:space="preserve"> сельского поселения, включенного в перечень муниципального имущества </w:t>
      </w:r>
      <w:proofErr w:type="spellStart"/>
      <w:r w:rsidRPr="00823132">
        <w:rPr>
          <w:rStyle w:val="a9"/>
          <w:b w:val="0"/>
        </w:rPr>
        <w:t>Ореховского</w:t>
      </w:r>
      <w:proofErr w:type="spellEnd"/>
      <w:r w:rsidRPr="00823132">
        <w:rPr>
          <w:rStyle w:val="a9"/>
          <w:b w:val="0"/>
        </w:rPr>
        <w:t xml:space="preserve"> сельского поселения, подлежащего передаче во владение и (или)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823132">
        <w:t>.</w:t>
      </w:r>
      <w:proofErr w:type="gramEnd"/>
    </w:p>
    <w:p w:rsidR="006A720F" w:rsidRPr="00823132" w:rsidRDefault="006A720F" w:rsidP="006A720F">
      <w:pPr>
        <w:ind w:firstLine="708"/>
        <w:jc w:val="both"/>
      </w:pPr>
      <w:r w:rsidRPr="00823132">
        <w:t xml:space="preserve">3. Настоящее решение вступает в силу со дня опубликования (обнародования). </w:t>
      </w:r>
    </w:p>
    <w:p w:rsidR="006A720F" w:rsidRPr="00823132" w:rsidRDefault="006A720F" w:rsidP="006A720F">
      <w:pPr>
        <w:ind w:firstLine="708"/>
        <w:jc w:val="both"/>
      </w:pPr>
    </w:p>
    <w:p w:rsidR="006A720F" w:rsidRPr="00823132" w:rsidRDefault="006A720F" w:rsidP="006A720F">
      <w:pPr>
        <w:ind w:firstLine="708"/>
        <w:jc w:val="both"/>
      </w:pPr>
      <w:r w:rsidRPr="00823132">
        <w:t xml:space="preserve">Глава сельского поселения                                                   </w:t>
      </w:r>
      <w:proofErr w:type="spellStart"/>
      <w:r w:rsidRPr="00823132">
        <w:t>А.А.Транчуков</w:t>
      </w:r>
      <w:proofErr w:type="spellEnd"/>
    </w:p>
    <w:p w:rsidR="006A720F" w:rsidRPr="00823132" w:rsidRDefault="006A720F" w:rsidP="006A720F"/>
    <w:p w:rsidR="006A720F" w:rsidRPr="00823132" w:rsidRDefault="006A720F" w:rsidP="006A720F">
      <w:pPr>
        <w:jc w:val="right"/>
      </w:pPr>
    </w:p>
    <w:p w:rsidR="006A720F" w:rsidRPr="00823132" w:rsidRDefault="006A720F" w:rsidP="006A720F">
      <w:pPr>
        <w:ind w:firstLine="709"/>
        <w:jc w:val="right"/>
      </w:pPr>
    </w:p>
    <w:p w:rsidR="006A720F" w:rsidRPr="00823132" w:rsidRDefault="006A720F" w:rsidP="006A720F">
      <w:pPr>
        <w:ind w:firstLine="709"/>
        <w:jc w:val="right"/>
      </w:pPr>
      <w:r w:rsidRPr="00823132">
        <w:t>Приложение</w:t>
      </w:r>
    </w:p>
    <w:p w:rsidR="006A720F" w:rsidRPr="00823132" w:rsidRDefault="006A720F" w:rsidP="006A720F">
      <w:pPr>
        <w:ind w:firstLine="709"/>
        <w:jc w:val="right"/>
      </w:pPr>
      <w:r w:rsidRPr="00823132">
        <w:t xml:space="preserve"> к решению Совета депутатов</w:t>
      </w:r>
    </w:p>
    <w:p w:rsidR="006A720F" w:rsidRPr="00823132" w:rsidRDefault="006A720F" w:rsidP="006A720F">
      <w:pPr>
        <w:ind w:firstLine="709"/>
        <w:jc w:val="right"/>
      </w:pPr>
      <w:r w:rsidRPr="00823132">
        <w:t>сельского поселения</w:t>
      </w:r>
    </w:p>
    <w:p w:rsidR="006A720F" w:rsidRPr="00823132" w:rsidRDefault="006A720F" w:rsidP="006A720F">
      <w:pPr>
        <w:ind w:firstLine="709"/>
        <w:jc w:val="right"/>
        <w:rPr>
          <w:u w:val="single"/>
        </w:rPr>
      </w:pPr>
      <w:r w:rsidRPr="00823132">
        <w:t xml:space="preserve">                                                                      от  31 июля  2019 года № 187</w:t>
      </w:r>
    </w:p>
    <w:p w:rsidR="006A720F" w:rsidRPr="00823132" w:rsidRDefault="006A720F" w:rsidP="006A720F">
      <w:pPr>
        <w:ind w:firstLine="709"/>
      </w:pP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center"/>
        <w:rPr>
          <w:rStyle w:val="a9"/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23132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Положение о порядке оказания имущественной поддержки 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center"/>
        <w:rPr>
          <w:rStyle w:val="a9"/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муниципальном образовании </w:t>
      </w:r>
      <w:proofErr w:type="spellStart"/>
      <w:r w:rsidRPr="00823132">
        <w:rPr>
          <w:rStyle w:val="a9"/>
          <w:rFonts w:ascii="Times New Roman" w:hAnsi="Times New Roman" w:cs="Times New Roman"/>
          <w:color w:val="auto"/>
          <w:sz w:val="24"/>
          <w:szCs w:val="24"/>
        </w:rPr>
        <w:t>Ореховское</w:t>
      </w:r>
      <w:proofErr w:type="spellEnd"/>
      <w:r w:rsidRPr="00823132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 сельское поселение Галичского муниципального района 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Style w:val="a9"/>
          <w:rFonts w:ascii="Times New Roman" w:hAnsi="Times New Roman" w:cs="Times New Roman"/>
          <w:color w:val="auto"/>
          <w:sz w:val="24"/>
          <w:szCs w:val="24"/>
        </w:rPr>
        <w:t>Костромской области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1.Общие положения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1.1.Настоящее положение о порядке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МО </w:t>
      </w:r>
      <w:proofErr w:type="spell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Ореховское</w:t>
      </w:r>
      <w:proofErr w:type="spell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сельское поселение Галичского муниципального района Костромской области (далее - Положение), разработано в соответствии с Федеральным законом от 24 июля 2007 года № 209-ФЗ «О развитии малого и среднего предпринимательства в Российской Федерации», Федеральным законом                     от 26</w:t>
      </w:r>
      <w:proofErr w:type="gram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июля 2006 № 135-ФЗ «О защите конкуренции» и определяет условия и порядок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МО </w:t>
      </w:r>
      <w:proofErr w:type="spell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Ореховское</w:t>
      </w:r>
      <w:proofErr w:type="spell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сельское поселение Галичского муниципального района Костромской области (далее – Субъекты малого и среднего предпринимательства).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1.2.Оказание имущественной поддержки Субъектам малого и среднего предпринимательства (далее - Поддержка) осуществляется в виде передачи им в аренду муниципального имущества, находящегося в собственности МО </w:t>
      </w:r>
      <w:proofErr w:type="spell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Ореховское</w:t>
      </w:r>
      <w:proofErr w:type="spell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сельское поселение Галичского муниципального района Костромской области,  на возмездной основе по льготным ставкам арендной платы.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1.3.Основными принципами Поддержки являются: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 1) заявительный порядок обращения Субъектов малого и среднего предпринимательства за оказанием Поддержки;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 2) доступность мер Поддержки для всех Субъектов малого и среднего предпринимательства;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 3) оказание Поддержки с соблюдением требований, установленных Федеральным законом от 26.07.2006 № 135-ФЗ «О защите конкуренции» и настоящим Положением;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 4) открытость процедур оказания Поддержки.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 </w:t>
      </w:r>
      <w:proofErr w:type="gramStart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1.4.Муниципальное имущество, находящееся в собственности МО </w:t>
      </w:r>
      <w:proofErr w:type="spell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Ореховское</w:t>
      </w:r>
      <w:proofErr w:type="spell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сельское поселение Галичского муниципального района Костромской области, включенное в  Перечень муниципального имущества, предназначенного для оказания имущественной Поддержки Субъектам малого и среднего предпринимательства, предоставляется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долгосрочной основе на срок не менее чем пять лет.</w:t>
      </w:r>
      <w:proofErr w:type="gram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Данный срок может быть уменьшен на основании заявления лица, приобретающего права временного владения и пользования муниципальным имуществом.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2. Порядок формирования и ведения Перечня муниципального имущества, находящегося в собственности муниципального образования </w:t>
      </w:r>
      <w:proofErr w:type="spell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Ореховское</w:t>
      </w:r>
      <w:proofErr w:type="spell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сельское поселение Галичского муниципального района Костромской области,  предназначенного для оказания имущественной поддержки субъектам малого и среднего предпринимательства.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2.1. </w:t>
      </w:r>
      <w:proofErr w:type="gramStart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Перечень муниципального имущества, находящегося в собственности </w:t>
      </w:r>
      <w:proofErr w:type="spell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Ореховского</w:t>
      </w:r>
      <w:proofErr w:type="spell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 Галичского  муниципального района Костромской области,  </w:t>
      </w:r>
      <w:r w:rsidRPr="0082313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предназначенного для оказания имущественной Поддержки Субъектам малого и среднего предпринимательства (далее –  Перечень) формируется (и в дальнейшем корректируется) по предложению  муниципальных учреждений и предприятий в отношении не используемого или не эффективно используемого имущества, субъектов малого и среднего предпринимательства, общественных объединений граждан, иных лиц и организаций.</w:t>
      </w:r>
      <w:proofErr w:type="gramEnd"/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2.2.Имущество, включаемое в  Перечень, должно отвечать следующим требованиям: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-находиться в собственности муниципального образования </w:t>
      </w:r>
      <w:proofErr w:type="spell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Ореховское</w:t>
      </w:r>
      <w:proofErr w:type="spell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сельское поселение Галичского муниципального района Костромской области;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-быть свободным от прав третьих лиц (за исключением имущественных прав субъектов малого и среднего предпринимательства).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2.3.Сформированный  Перечень, равно как и предложения по корректировке Перечня  подлежат рассмотрению на заседании координационного совета по развитию малого и среднего предпринимательства </w:t>
      </w:r>
      <w:proofErr w:type="gram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в</w:t>
      </w:r>
      <w:proofErr w:type="gram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Ореховском</w:t>
      </w:r>
      <w:proofErr w:type="gram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сельском поселении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2.4.Перечень утверждается постановлением администрации </w:t>
      </w:r>
      <w:proofErr w:type="spell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Ореховского</w:t>
      </w:r>
      <w:proofErr w:type="spell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 Галичского муниципального района Костромской области не ранее чем через 30 дней со дня направления проекта перечня в координационный совет по развитию малого и среднего предпринимательства </w:t>
      </w:r>
      <w:proofErr w:type="gram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в</w:t>
      </w:r>
      <w:proofErr w:type="gram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Ореховском</w:t>
      </w:r>
      <w:proofErr w:type="gram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сельском поселении.   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2.5.Перечень, утвержденный постановлением  администрации </w:t>
      </w:r>
      <w:proofErr w:type="spell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Ореховского</w:t>
      </w:r>
      <w:proofErr w:type="spell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 Галичского муниципального района Костромской области, подлежит обязательному опубликованию в средствах массовой информации, а также размещению на официальном сайте администрации </w:t>
      </w:r>
      <w:proofErr w:type="spell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Ореховского</w:t>
      </w:r>
      <w:proofErr w:type="spell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 Галичского муниципального района Костромской области в сети Интернет в срок не позднее десяти рабочих дней со дня его утверждения. Перечень дополняется не реже одного раза в год, но не позднее 1 ноября текущего года, за исключением случая, если в муниципальной собственности сельского поселения отсутствует имущество, соответствующее требованиям  части 1 статьи 18 Закона № 209-ФЗ.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2.6.Основаниями для исключения имущества из Перечня являются:</w:t>
      </w:r>
    </w:p>
    <w:p w:rsidR="006A720F" w:rsidRPr="00823132" w:rsidRDefault="006A720F" w:rsidP="006A720F">
      <w:pPr>
        <w:pStyle w:val="a3"/>
        <w:tabs>
          <w:tab w:val="left" w:pos="28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а) </w:t>
      </w:r>
      <w:proofErr w:type="spell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невостребованность</w:t>
      </w:r>
      <w:proofErr w:type="spellEnd"/>
      <w:r w:rsidRPr="00823132"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823132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б) непригодность для дальнейшего использования или невозможность использования имущества в соответствии с действующим законодательством, в том числе изменения количественных и качественных характеристик, в результате которого имущество становится непригодным для использования по своему первоначальному назначению;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в) поступление заявления Субъекта малого и среднего предпринимательства, отвечающего требованиям, установленным статьей 3 Федерального закона от 22.07.2008 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- Закон), о соответствии его условиям отнесения к</w:t>
      </w:r>
      <w:proofErr w:type="gram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категории субъектов малого и среднего предпринимательства и о реализации им права на приобретение арендуемого объекта недвижимости в соответствии со статьей 9 Закона.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г) списание такого имущества в установленном порядке;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д</w:t>
      </w:r>
      <w:proofErr w:type="spellEnd"/>
      <w:r w:rsidRPr="00823132">
        <w:rPr>
          <w:rFonts w:ascii="Times New Roman" w:hAnsi="Times New Roman" w:cs="Times New Roman"/>
          <w:color w:val="auto"/>
          <w:sz w:val="24"/>
          <w:szCs w:val="24"/>
        </w:rPr>
        <w:t>) принятия решения о передаче данного имущества в федеральную собственность, собственность субъекта Российской Федерации или муниципальную собственность;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е) утраты или гибели имущества;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ж) потребность в таком имуществе у органов местного самоуправления </w:t>
      </w:r>
      <w:proofErr w:type="spell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Ореховского</w:t>
      </w:r>
      <w:proofErr w:type="spell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 Галичского муниципального района Костромской области для реализации полномочий, предусмотренных Федеральным законом от 06.10.2003 года  № 131-ФЗ «Об общих принципах организации местного самоуправления в Российской Федерации».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3.Порядок и условия предоставления имущественной Поддержки Субъектам малого и среднего предпринимательства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lastRenderedPageBreak/>
        <w:t>3.1.Порядок и условия предоставления имущественной Поддержки путем передачи муниципального имущества, включенного в утвержденный  Перечень.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3.1.1.Арендатор муниципального имущества, относящийся к Субъектам малого и среднего предпринимательства, при обращении в адрес администрации </w:t>
      </w:r>
      <w:proofErr w:type="spell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Ореховского</w:t>
      </w:r>
      <w:proofErr w:type="spell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 Галичского муниципального района Костромской области имеет право обратиться с заявлением о предоставлении ему Поддержки, предусмотренной настоящим Положением.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3.1.2. </w:t>
      </w:r>
      <w:proofErr w:type="gramStart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В заявлении о предоставлении Поддержки указывается: наименование, организационно-правовая форма, местонахождение - для юридического лица; фамилия, имя, отчество (последнее - при наличии), место жительства, данные документа, удостоверяющего личность, - для индивидуального предпринимателя; вид деятельности; предполагаемое целевое использование объекта; местоположение и площадь объекта муниципального имущества. </w:t>
      </w:r>
      <w:proofErr w:type="gramEnd"/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3.1.3.К заявлению о предоставлении Поддержки прилагаются следующие документы: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-документы, подтверждающие соответствие Субъекта малого и среднего предпринимательства условиям, установленным ст. 4 Федерального закона от 24.07.2007 № 209-ФЗ «О развитии малого и среднего предпринимательства в Российской Федерации»;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-копии учредительных документов - для юридического лица;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-копии документов, подтверждающих полномочия представителя заявителя, действующего на основании доверенности.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-документы, подтверждающие полномочия руководителя юридического лица или иного лица, действующего на основании устава;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- копия свидетельства о государственной регистрации в качестве юридического лица (для юридических лиц) или в качестве индивидуального предпринимателя (для индивидуального предпринимателя);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-копия свидетельства о постановке на учет в налоговом органе;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-копии бухгалтерской и налоговой отчетности за предшествующий календарный год, предусмотренной действующим законодательством Российской Федерации;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-справка о средней численности работников за предшествующий календарный год, подписанная руководителем и заверенная печатью.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В рамках межведомственного информационного взаимодействия администрация </w:t>
      </w:r>
      <w:proofErr w:type="spell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Ореховского</w:t>
      </w:r>
      <w:proofErr w:type="spell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  Галичского муниципального района Костромской области запрашивает в отношении заявителя (юридического лица или индивидуального предпринимателя):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-выписку из Единого государственного реестра юридических лиц (для юридических лиц); 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-выписку из Единого государственного реестра индивидуальных предпринимателей (для индивидуальных предпринимателей).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Документы, запрашиваемые администрацией  </w:t>
      </w:r>
      <w:proofErr w:type="spell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Ореховского</w:t>
      </w:r>
      <w:proofErr w:type="spell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 Галичского муниципального района Костромской области в рамках межведомственного информационного взаимодействия, заявитель вправе предоставить по собственной инициативе.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3.1.4.Заявление о предоставлении имущественной поддержки рассматривается комиссией по вопросам развития малого и среднего предпринимательства.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 3.1.5.В соответствии с настоящим Положением Поддержка предоставляется с соблюдением следующих условий: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1) заявитель является Субъектом малого и среднего предпринимательства за исключением следующих организаций: 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-являющихся участниками соглашений о разделе продукции;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-</w:t>
      </w:r>
      <w:proofErr w:type="gram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осуществляющих</w:t>
      </w:r>
      <w:proofErr w:type="gram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предпринимательскую деятельность в сфере игорного бизнеса;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lastRenderedPageBreak/>
        <w:t>-являющихся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-осуществляющих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2) муниципальное имущество, испрашиваемое в аренду, включено в утвержденный  Перечень;  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3) у заявителя отсутствует задолженность по арендной плате и пеням по ранее заключенному договору аренды.  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3.1.6.Основания для отказа в предоставлении Поддержки: 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- ранее в отношении заявителя – субъекта малого и среднего предпринимательства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 ( в редакции Федерального Закона от </w:t>
      </w:r>
      <w:proofErr w:type="spellStart"/>
      <w:proofErr w:type="gram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от</w:t>
      </w:r>
      <w:proofErr w:type="spellEnd"/>
      <w:proofErr w:type="gram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29.06.2015 года № 156-ФЗ);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-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-заявителем не представлены документы, определенные пунктом 3.1.3  настоящего Положения, или представлены недостоверные сведения и документы;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-не выполнены условия, указанные в пункте 3.1.5   настоящего Положения.  3.1.7.Решение о предоставлении субъекту малого и среднего предпринимательства имущественной поддержки принимается в виде распоряжения администрации </w:t>
      </w:r>
      <w:proofErr w:type="spell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Ореховского</w:t>
      </w:r>
      <w:proofErr w:type="spell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 Галичского муниципального района Костромской области. 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3.1.8. </w:t>
      </w:r>
      <w:proofErr w:type="gram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При наличии оснований, указанных в п.3.1.5 и отсутствия оснований, указанных в п.3.1.6, заявителю предоставляется Поддержка в виде установления льготного размера арендной платы по договору аренды, при этом размер арендной платы для субъектов малого и среднего предпринимательства, оказывающих коммунальные и бытовые услуги населению, а так же в сфере образования, оздоровления и отдыха детей, предоставления медицинских услуг, социального обслуживания населения</w:t>
      </w:r>
      <w:proofErr w:type="gramEnd"/>
      <w:r w:rsidRPr="00823132">
        <w:rPr>
          <w:rFonts w:ascii="Times New Roman" w:hAnsi="Times New Roman" w:cs="Times New Roman"/>
          <w:color w:val="auto"/>
          <w:sz w:val="24"/>
          <w:szCs w:val="24"/>
        </w:rPr>
        <w:t>, развития народных художественных промыслов, занимающихся сбором, утилизацией и переработкой промышленных и бытовых отходов, производством, переработкой или сбытом сельскохозяйственной продукции, устанавливается в размере: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-в первый год аренды - 40 процентов размера арендной платы;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-во второй год аренды – 60 процентов размера арендной платы;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-в третий год аренды – 80 процентов размера арендной платы;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-в четвертый год аренды и далее – 100 процентов размера арендной платы. 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 Для субъектов малого и среднего </w:t>
      </w:r>
      <w:proofErr w:type="gram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предпринимательства</w:t>
      </w:r>
      <w:proofErr w:type="gram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занимающихся иной деятельностью арендная плата устанавливается в размере 90 % размера арендной платы в первый год аренды и 100% во второй и последующие годы. 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3.2.Порядок и условия предоставления имущественной Поддержки путем передачи муниципального имущества, включенного в утвержденный  Перечень, свободного от прав третьих лиц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3.2.1.Предоставление в аренду муниципального имущества, находящегося в собственности </w:t>
      </w:r>
      <w:proofErr w:type="spell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Ореховского</w:t>
      </w:r>
      <w:proofErr w:type="spell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 Галичского муниципального района Костромской области, включенного в   Перечень, свободного от прав третьих лиц, осуществляется посредством проведения открытых аукционов, в соответствии с Приказом ФАС России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 иных договоров, предусматривающих переход</w:t>
      </w:r>
      <w:proofErr w:type="gram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прав в отношении государственного или муниципального имущества, и перечне видов имущества, в отношении </w:t>
      </w:r>
      <w:r w:rsidRPr="0082313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которого заключение указанных договоров может осуществляться путем проведения торгов в форме конкурса». 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3.2.3. Начальная цена предмета аукциона (годовой размер арендной платы) определяется с учетом законодательства Российской Федерации об оценочной деятельности. 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3.2.4.Участниками аукционов, указанных в п. 3.2.1 настоящего  Положения могут являться только Субъекты малого и среднего предпринимательства.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823132">
        <w:rPr>
          <w:rFonts w:ascii="Times New Roman" w:hAnsi="Times New Roman" w:cs="Times New Roman"/>
          <w:color w:val="auto"/>
          <w:sz w:val="24"/>
          <w:szCs w:val="24"/>
        </w:rPr>
        <w:t>3.2.5.Для участия в аукционе, помимо документов, предусмотренных Приказом ФАС России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proofErr w:type="gram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», заявители </w:t>
      </w:r>
      <w:proofErr w:type="gram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предоставляют документы</w:t>
      </w:r>
      <w:proofErr w:type="gramEnd"/>
      <w:r w:rsidRPr="00823132">
        <w:rPr>
          <w:rFonts w:ascii="Times New Roman" w:hAnsi="Times New Roman" w:cs="Times New Roman"/>
          <w:color w:val="auto"/>
          <w:sz w:val="24"/>
          <w:szCs w:val="24"/>
        </w:rPr>
        <w:t>, подтверждающие принадлежность их к Субъектам малого и среднего предпринимательства.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3.2.6. </w:t>
      </w:r>
      <w:proofErr w:type="gram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При признании аукциона несостоявшимся по причине наличия одного участника, договор аренды заключается с единственным участником.</w:t>
      </w:r>
      <w:proofErr w:type="gramEnd"/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4. Последствия нарушения требований оказания имущественной поддержки Субъектам малого и среднего предпринимательства.</w:t>
      </w:r>
    </w:p>
    <w:p w:rsidR="006A720F" w:rsidRPr="00823132" w:rsidRDefault="006A720F" w:rsidP="006A720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132">
        <w:rPr>
          <w:rFonts w:ascii="Times New Roman" w:hAnsi="Times New Roman" w:cs="Times New Roman"/>
          <w:color w:val="auto"/>
          <w:sz w:val="24"/>
          <w:szCs w:val="24"/>
        </w:rPr>
        <w:t>4.1. В случае</w:t>
      </w:r>
      <w:proofErr w:type="gramStart"/>
      <w:r w:rsidRPr="00823132">
        <w:rPr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если при осуществлении контроля за использованием представленной имущественной поддержки администрацией </w:t>
      </w:r>
      <w:proofErr w:type="spellStart"/>
      <w:r w:rsidRPr="00823132">
        <w:rPr>
          <w:rFonts w:ascii="Times New Roman" w:hAnsi="Times New Roman" w:cs="Times New Roman"/>
          <w:color w:val="auto"/>
          <w:sz w:val="24"/>
          <w:szCs w:val="24"/>
        </w:rPr>
        <w:t>Ореховского</w:t>
      </w:r>
      <w:proofErr w:type="spellEnd"/>
      <w:r w:rsidRPr="00823132"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 Галичского муниципального района Костромской области, осуществляющей права владения, пользования и распоряжения муниципальным имуществом, установлен факт использования муниципального имущества не но целевому назначению и (или) с нарушением запретов, установленных действующим законодательством Российской Федерации, Глава администрации сельского поселения принимает меры по изменению условий и (или) прекращению предоставления имущественной поддержки, либо по прекращению использования преимущества хозяйствующим субъектом, в том числе по возврату имущества.</w:t>
      </w:r>
    </w:p>
    <w:p w:rsidR="006A720F" w:rsidRPr="00823132" w:rsidRDefault="006A720F" w:rsidP="006A720F">
      <w:pPr>
        <w:ind w:firstLine="709"/>
        <w:jc w:val="both"/>
      </w:pPr>
    </w:p>
    <w:p w:rsidR="006A720F" w:rsidRPr="00823132" w:rsidRDefault="006A720F" w:rsidP="006A720F">
      <w:pPr>
        <w:tabs>
          <w:tab w:val="left" w:pos="3000"/>
        </w:tabs>
        <w:ind w:firstLine="709"/>
      </w:pPr>
    </w:p>
    <w:p w:rsidR="00C61157" w:rsidRPr="00823132" w:rsidRDefault="00C61157" w:rsidP="006A720F">
      <w:pPr>
        <w:ind w:firstLine="709"/>
      </w:pPr>
    </w:p>
    <w:sectPr w:rsidR="00C61157" w:rsidRPr="00823132" w:rsidSect="003F240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B261A"/>
    <w:multiLevelType w:val="multilevel"/>
    <w:tmpl w:val="F30C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7C2F7C"/>
    <w:multiLevelType w:val="multilevel"/>
    <w:tmpl w:val="EBBE84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9C6390"/>
    <w:multiLevelType w:val="multilevel"/>
    <w:tmpl w:val="8BC0C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E840B3"/>
    <w:multiLevelType w:val="multilevel"/>
    <w:tmpl w:val="C24A04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A328BA"/>
    <w:multiLevelType w:val="multilevel"/>
    <w:tmpl w:val="4A7002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characterSpacingControl w:val="doNotCompress"/>
  <w:compat/>
  <w:rsids>
    <w:rsidRoot w:val="003503D1"/>
    <w:rsid w:val="0003187F"/>
    <w:rsid w:val="000D30B1"/>
    <w:rsid w:val="000D7A39"/>
    <w:rsid w:val="00127E11"/>
    <w:rsid w:val="0017607C"/>
    <w:rsid w:val="00177636"/>
    <w:rsid w:val="001872B8"/>
    <w:rsid w:val="001B29FA"/>
    <w:rsid w:val="00235764"/>
    <w:rsid w:val="002710C4"/>
    <w:rsid w:val="00281ACF"/>
    <w:rsid w:val="002A4CBB"/>
    <w:rsid w:val="002B7A56"/>
    <w:rsid w:val="002E4478"/>
    <w:rsid w:val="002E7F72"/>
    <w:rsid w:val="00310CAF"/>
    <w:rsid w:val="00321CC5"/>
    <w:rsid w:val="003503D1"/>
    <w:rsid w:val="00387AAC"/>
    <w:rsid w:val="003A32A0"/>
    <w:rsid w:val="003A492E"/>
    <w:rsid w:val="003D1088"/>
    <w:rsid w:val="003F240C"/>
    <w:rsid w:val="003F56CE"/>
    <w:rsid w:val="004614B1"/>
    <w:rsid w:val="004D5C6B"/>
    <w:rsid w:val="004E02FE"/>
    <w:rsid w:val="005034C4"/>
    <w:rsid w:val="005111D3"/>
    <w:rsid w:val="0056017A"/>
    <w:rsid w:val="00563A89"/>
    <w:rsid w:val="00563D52"/>
    <w:rsid w:val="00565915"/>
    <w:rsid w:val="005A5762"/>
    <w:rsid w:val="005A6343"/>
    <w:rsid w:val="005C4646"/>
    <w:rsid w:val="0064195C"/>
    <w:rsid w:val="006A04BD"/>
    <w:rsid w:val="006A720F"/>
    <w:rsid w:val="00727CA0"/>
    <w:rsid w:val="00780A8D"/>
    <w:rsid w:val="007D68C1"/>
    <w:rsid w:val="007D7108"/>
    <w:rsid w:val="00823132"/>
    <w:rsid w:val="00857AFB"/>
    <w:rsid w:val="00886131"/>
    <w:rsid w:val="00886C22"/>
    <w:rsid w:val="008E2A67"/>
    <w:rsid w:val="00901D42"/>
    <w:rsid w:val="0093001E"/>
    <w:rsid w:val="009642B3"/>
    <w:rsid w:val="00970FB2"/>
    <w:rsid w:val="00976EAA"/>
    <w:rsid w:val="009822A9"/>
    <w:rsid w:val="009B3291"/>
    <w:rsid w:val="00A06A58"/>
    <w:rsid w:val="00A5562E"/>
    <w:rsid w:val="00A77BD2"/>
    <w:rsid w:val="00A81453"/>
    <w:rsid w:val="00A969E3"/>
    <w:rsid w:val="00AB0036"/>
    <w:rsid w:val="00B34AE4"/>
    <w:rsid w:val="00B61B07"/>
    <w:rsid w:val="00B7182F"/>
    <w:rsid w:val="00B82BE7"/>
    <w:rsid w:val="00C0229B"/>
    <w:rsid w:val="00C42FCF"/>
    <w:rsid w:val="00C61157"/>
    <w:rsid w:val="00C9208B"/>
    <w:rsid w:val="00C9481D"/>
    <w:rsid w:val="00CC27AB"/>
    <w:rsid w:val="00D374DB"/>
    <w:rsid w:val="00D80300"/>
    <w:rsid w:val="00DD2F7D"/>
    <w:rsid w:val="00DE41B1"/>
    <w:rsid w:val="00E208DA"/>
    <w:rsid w:val="00E4693A"/>
    <w:rsid w:val="00ED4690"/>
    <w:rsid w:val="00EF6DCC"/>
    <w:rsid w:val="00EF764E"/>
    <w:rsid w:val="00F2338B"/>
    <w:rsid w:val="00F6399C"/>
    <w:rsid w:val="00F81F50"/>
    <w:rsid w:val="00FA0AB2"/>
    <w:rsid w:val="00FF6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3D1"/>
    <w:rPr>
      <w:rFonts w:eastAsia="Calibr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A81453"/>
    <w:pPr>
      <w:keepNext/>
      <w:jc w:val="center"/>
      <w:outlineLvl w:val="1"/>
    </w:pPr>
    <w:rPr>
      <w:rFonts w:eastAsia="Times New Roman"/>
      <w:b/>
      <w:shadow/>
    </w:rPr>
  </w:style>
  <w:style w:type="paragraph" w:styleId="4">
    <w:name w:val="heading 4"/>
    <w:basedOn w:val="a"/>
    <w:next w:val="a"/>
    <w:link w:val="40"/>
    <w:qFormat/>
    <w:rsid w:val="003F240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3503D1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character" w:customStyle="1" w:styleId="a4">
    <w:name w:val="Обычный (веб) Знак"/>
    <w:basedOn w:val="a0"/>
    <w:link w:val="a3"/>
    <w:locked/>
    <w:rsid w:val="003503D1"/>
    <w:rPr>
      <w:rFonts w:ascii="Verdana" w:eastAsia="Calibri" w:hAnsi="Verdana" w:cs="Verdana"/>
      <w:color w:val="333333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basedOn w:val="a0"/>
    <w:rsid w:val="00AB0036"/>
  </w:style>
  <w:style w:type="paragraph" w:customStyle="1" w:styleId="pj">
    <w:name w:val="pj"/>
    <w:basedOn w:val="a"/>
    <w:rsid w:val="000D30B1"/>
    <w:pPr>
      <w:spacing w:before="100" w:beforeAutospacing="1" w:after="100" w:afterAutospacing="1"/>
    </w:pPr>
    <w:rPr>
      <w:rFonts w:eastAsia="Times New Roman"/>
    </w:rPr>
  </w:style>
  <w:style w:type="character" w:customStyle="1" w:styleId="fontstyle11">
    <w:name w:val="fontstyle11"/>
    <w:basedOn w:val="a0"/>
    <w:rsid w:val="00FA0AB2"/>
  </w:style>
  <w:style w:type="character" w:customStyle="1" w:styleId="fontstyle15">
    <w:name w:val="fontstyle15"/>
    <w:basedOn w:val="a0"/>
    <w:rsid w:val="00FA0AB2"/>
  </w:style>
  <w:style w:type="character" w:customStyle="1" w:styleId="fontstyle13">
    <w:name w:val="fontstyle13"/>
    <w:basedOn w:val="a0"/>
    <w:rsid w:val="00FA0AB2"/>
  </w:style>
  <w:style w:type="paragraph" w:styleId="a5">
    <w:name w:val="Body Text"/>
    <w:basedOn w:val="a"/>
    <w:link w:val="a6"/>
    <w:rsid w:val="005C4646"/>
    <w:pPr>
      <w:spacing w:after="120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rsid w:val="005C4646"/>
    <w:rPr>
      <w:sz w:val="24"/>
      <w:szCs w:val="24"/>
    </w:rPr>
  </w:style>
  <w:style w:type="paragraph" w:customStyle="1" w:styleId="consplusnormal">
    <w:name w:val="consplusnormal"/>
    <w:basedOn w:val="a"/>
    <w:rsid w:val="005C4646"/>
    <w:pPr>
      <w:spacing w:before="100" w:beforeAutospacing="1" w:after="100" w:afterAutospacing="1"/>
    </w:pPr>
    <w:rPr>
      <w:rFonts w:eastAsia="Times New Roman"/>
    </w:rPr>
  </w:style>
  <w:style w:type="character" w:customStyle="1" w:styleId="ecattext">
    <w:name w:val="ecattext"/>
    <w:basedOn w:val="a0"/>
    <w:rsid w:val="005C4646"/>
  </w:style>
  <w:style w:type="paragraph" w:styleId="a7">
    <w:name w:val="Body Text Indent"/>
    <w:basedOn w:val="a"/>
    <w:link w:val="a8"/>
    <w:rsid w:val="00A8145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A81453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A81453"/>
    <w:rPr>
      <w:b/>
      <w:shadow/>
      <w:sz w:val="24"/>
      <w:szCs w:val="24"/>
    </w:rPr>
  </w:style>
  <w:style w:type="paragraph" w:customStyle="1" w:styleId="ConsPlusNormal0">
    <w:name w:val="ConsPlusNormal"/>
    <w:uiPriority w:val="99"/>
    <w:rsid w:val="00565915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fontstyle31">
    <w:name w:val="fontstyle31"/>
    <w:basedOn w:val="a0"/>
    <w:rsid w:val="00CC27AB"/>
    <w:rPr>
      <w:rFonts w:ascii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character" w:styleId="a9">
    <w:name w:val="Strong"/>
    <w:basedOn w:val="a0"/>
    <w:qFormat/>
    <w:rsid w:val="007D68C1"/>
    <w:rPr>
      <w:b/>
      <w:bCs/>
    </w:rPr>
  </w:style>
  <w:style w:type="character" w:customStyle="1" w:styleId="40">
    <w:name w:val="Заголовок 4 Знак"/>
    <w:basedOn w:val="a0"/>
    <w:link w:val="4"/>
    <w:rsid w:val="003F240C"/>
    <w:rPr>
      <w:b/>
      <w:bCs/>
      <w:sz w:val="28"/>
      <w:szCs w:val="28"/>
    </w:rPr>
  </w:style>
  <w:style w:type="character" w:styleId="aa">
    <w:name w:val="Hyperlink"/>
    <w:basedOn w:val="a0"/>
    <w:uiPriority w:val="99"/>
    <w:unhideWhenUsed/>
    <w:rsid w:val="003F240C"/>
    <w:rPr>
      <w:color w:val="0000FF"/>
      <w:u w:val="single"/>
    </w:rPr>
  </w:style>
  <w:style w:type="paragraph" w:customStyle="1" w:styleId="formattext">
    <w:name w:val="formattext"/>
    <w:basedOn w:val="a"/>
    <w:rsid w:val="003F240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2704</Words>
  <Characters>15418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Ok</Company>
  <LinksUpToDate>false</LinksUpToDate>
  <CharactersWithSpaces>18086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OK</dc:creator>
  <cp:lastModifiedBy>user</cp:lastModifiedBy>
  <cp:revision>4</cp:revision>
  <cp:lastPrinted>2019-07-31T06:55:00Z</cp:lastPrinted>
  <dcterms:created xsi:type="dcterms:W3CDTF">2019-07-19T06:43:00Z</dcterms:created>
  <dcterms:modified xsi:type="dcterms:W3CDTF">2019-07-31T06:56:00Z</dcterms:modified>
</cp:coreProperties>
</file>