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0E" w:rsidRDefault="006B5A12" w:rsidP="006B5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12">
        <w:rPr>
          <w:rFonts w:ascii="Times New Roman" w:hAnsi="Times New Roman" w:cs="Times New Roman"/>
          <w:b/>
          <w:sz w:val="24"/>
          <w:szCs w:val="24"/>
        </w:rPr>
        <w:t>КОЛИЧЕСТВО СУБЪЕКТОВ МАЛОГО И СРЕДНЕГО ПРЕДПРИНИМАТЕЛЬСТВА</w:t>
      </w:r>
      <w:r w:rsidR="00FF6FEE">
        <w:rPr>
          <w:rFonts w:ascii="Times New Roman" w:hAnsi="Times New Roman" w:cs="Times New Roman"/>
          <w:b/>
          <w:sz w:val="24"/>
          <w:szCs w:val="24"/>
        </w:rPr>
        <w:t xml:space="preserve"> на 01.01.2022 г.</w:t>
      </w:r>
    </w:p>
    <w:p w:rsidR="006B5A12" w:rsidRDefault="006B5A12" w:rsidP="006B5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157"/>
        <w:gridCol w:w="1845"/>
      </w:tblGrid>
      <w:tr w:rsidR="00E353A5" w:rsidTr="00E353A5">
        <w:trPr>
          <w:gridAfter w:val="1"/>
          <w:wAfter w:w="1845" w:type="dxa"/>
          <w:trHeight w:val="276"/>
        </w:trPr>
        <w:tc>
          <w:tcPr>
            <w:tcW w:w="672" w:type="dxa"/>
            <w:vMerge w:val="restart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57" w:type="dxa"/>
            <w:vMerge w:val="restart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353A5" w:rsidTr="00E353A5">
        <w:trPr>
          <w:trHeight w:val="828"/>
        </w:trPr>
        <w:tc>
          <w:tcPr>
            <w:tcW w:w="672" w:type="dxa"/>
            <w:vMerge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vMerge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353A5" w:rsidRPr="006B5A12" w:rsidRDefault="00E353A5" w:rsidP="00FF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01.01.2022 год</w:t>
            </w:r>
          </w:p>
        </w:tc>
        <w:bookmarkStart w:id="0" w:name="_GoBack"/>
        <w:bookmarkEnd w:id="0"/>
      </w:tr>
      <w:tr w:rsidR="00E353A5" w:rsidTr="00E353A5">
        <w:trPr>
          <w:trHeight w:val="552"/>
        </w:trPr>
        <w:tc>
          <w:tcPr>
            <w:tcW w:w="672" w:type="dxa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</w:tcPr>
          <w:p w:rsidR="00E353A5" w:rsidRPr="006B5A12" w:rsidRDefault="00E353A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  ед.</w:t>
            </w:r>
            <w:proofErr w:type="gramEnd"/>
          </w:p>
        </w:tc>
        <w:tc>
          <w:tcPr>
            <w:tcW w:w="1845" w:type="dxa"/>
          </w:tcPr>
          <w:p w:rsidR="00E353A5" w:rsidRPr="006B5A12" w:rsidRDefault="00E353A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353A5" w:rsidTr="00E353A5">
        <w:trPr>
          <w:trHeight w:val="275"/>
        </w:trPr>
        <w:tc>
          <w:tcPr>
            <w:tcW w:w="672" w:type="dxa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E353A5" w:rsidRPr="006B5A12" w:rsidRDefault="00E353A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</w:tcPr>
          <w:p w:rsidR="00E353A5" w:rsidRPr="006B5A12" w:rsidRDefault="00E353A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A5" w:rsidTr="00E353A5">
        <w:trPr>
          <w:trHeight w:val="275"/>
        </w:trPr>
        <w:tc>
          <w:tcPr>
            <w:tcW w:w="672" w:type="dxa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E353A5" w:rsidRPr="006B5A12" w:rsidRDefault="00E353A5" w:rsidP="007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крестьянских (фермерских) хозяйств, ед.</w:t>
            </w:r>
          </w:p>
        </w:tc>
        <w:tc>
          <w:tcPr>
            <w:tcW w:w="1845" w:type="dxa"/>
          </w:tcPr>
          <w:p w:rsidR="00E353A5" w:rsidRPr="006B5A12" w:rsidRDefault="00E353A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3A5" w:rsidTr="00E353A5">
        <w:trPr>
          <w:trHeight w:val="275"/>
        </w:trPr>
        <w:tc>
          <w:tcPr>
            <w:tcW w:w="672" w:type="dxa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E353A5" w:rsidRPr="006B5A12" w:rsidRDefault="00E353A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малых предприятий, ед.</w:t>
            </w:r>
          </w:p>
        </w:tc>
        <w:tc>
          <w:tcPr>
            <w:tcW w:w="1845" w:type="dxa"/>
          </w:tcPr>
          <w:p w:rsidR="00E353A5" w:rsidRPr="006B5A12" w:rsidRDefault="00E353A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53A5" w:rsidTr="00E353A5">
        <w:trPr>
          <w:trHeight w:val="264"/>
        </w:trPr>
        <w:tc>
          <w:tcPr>
            <w:tcW w:w="672" w:type="dxa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E353A5" w:rsidRPr="006B5A12" w:rsidRDefault="00E353A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индивидуальных предпринимателей, чел.</w:t>
            </w:r>
          </w:p>
        </w:tc>
        <w:tc>
          <w:tcPr>
            <w:tcW w:w="1845" w:type="dxa"/>
          </w:tcPr>
          <w:p w:rsidR="00E353A5" w:rsidRPr="006B5A12" w:rsidRDefault="00E353A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53A5" w:rsidTr="00E353A5">
        <w:trPr>
          <w:trHeight w:val="275"/>
        </w:trPr>
        <w:tc>
          <w:tcPr>
            <w:tcW w:w="672" w:type="dxa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E353A5" w:rsidRPr="006B5A12" w:rsidRDefault="00E353A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средних предприятий, ед.</w:t>
            </w:r>
          </w:p>
        </w:tc>
        <w:tc>
          <w:tcPr>
            <w:tcW w:w="1845" w:type="dxa"/>
          </w:tcPr>
          <w:p w:rsidR="00E353A5" w:rsidRPr="006B5A12" w:rsidRDefault="00E353A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3A5" w:rsidTr="00E353A5">
        <w:trPr>
          <w:trHeight w:val="828"/>
        </w:trPr>
        <w:tc>
          <w:tcPr>
            <w:tcW w:w="672" w:type="dxa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</w:tcPr>
          <w:p w:rsidR="00E353A5" w:rsidRPr="006B5A12" w:rsidRDefault="00E353A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10 000 человек населения, ед.</w:t>
            </w:r>
          </w:p>
        </w:tc>
        <w:tc>
          <w:tcPr>
            <w:tcW w:w="1845" w:type="dxa"/>
          </w:tcPr>
          <w:p w:rsidR="00E353A5" w:rsidRPr="006B5A12" w:rsidRDefault="00E353A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E353A5" w:rsidTr="00E353A5">
        <w:trPr>
          <w:trHeight w:val="828"/>
        </w:trPr>
        <w:tc>
          <w:tcPr>
            <w:tcW w:w="672" w:type="dxa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7" w:type="dxa"/>
          </w:tcPr>
          <w:p w:rsidR="00E353A5" w:rsidRPr="006B5A12" w:rsidRDefault="00E353A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сельского поселения, чел.</w:t>
            </w:r>
          </w:p>
        </w:tc>
        <w:tc>
          <w:tcPr>
            <w:tcW w:w="1845" w:type="dxa"/>
          </w:tcPr>
          <w:p w:rsidR="00E353A5" w:rsidRDefault="00E353A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01.01.2022</w:t>
            </w:r>
          </w:p>
          <w:p w:rsidR="00E353A5" w:rsidRPr="006B5A12" w:rsidRDefault="00E353A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</w:tr>
      <w:tr w:rsidR="00E353A5" w:rsidTr="00E353A5">
        <w:trPr>
          <w:trHeight w:val="817"/>
        </w:trPr>
        <w:tc>
          <w:tcPr>
            <w:tcW w:w="672" w:type="dxa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7" w:type="dxa"/>
          </w:tcPr>
          <w:p w:rsidR="00E353A5" w:rsidRPr="006B5A12" w:rsidRDefault="00E353A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всех предприятий и организаций, чел.</w:t>
            </w:r>
          </w:p>
        </w:tc>
        <w:tc>
          <w:tcPr>
            <w:tcW w:w="1845" w:type="dxa"/>
          </w:tcPr>
          <w:p w:rsidR="00E353A5" w:rsidRPr="006B5A12" w:rsidRDefault="00E353A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353A5" w:rsidTr="00E353A5">
        <w:trPr>
          <w:trHeight w:val="1104"/>
        </w:trPr>
        <w:tc>
          <w:tcPr>
            <w:tcW w:w="672" w:type="dxa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</w:tcPr>
          <w:p w:rsidR="00E353A5" w:rsidRPr="006B5A12" w:rsidRDefault="00E353A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предприятий и организаций, не относящихся к субъектам малого и среднего предпринимательства, чел.</w:t>
            </w:r>
          </w:p>
        </w:tc>
        <w:tc>
          <w:tcPr>
            <w:tcW w:w="1845" w:type="dxa"/>
          </w:tcPr>
          <w:p w:rsidR="00E353A5" w:rsidRPr="006B5A12" w:rsidRDefault="00E353A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353A5" w:rsidTr="00E353A5">
        <w:trPr>
          <w:trHeight w:val="828"/>
        </w:trPr>
        <w:tc>
          <w:tcPr>
            <w:tcW w:w="672" w:type="dxa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7" w:type="dxa"/>
          </w:tcPr>
          <w:p w:rsidR="00E353A5" w:rsidRPr="006B5A12" w:rsidRDefault="00E353A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малых и средних предприятий и организаций, чел.</w:t>
            </w:r>
          </w:p>
        </w:tc>
        <w:tc>
          <w:tcPr>
            <w:tcW w:w="1845" w:type="dxa"/>
          </w:tcPr>
          <w:p w:rsidR="00E353A5" w:rsidRPr="006B5A12" w:rsidRDefault="00E353A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353A5" w:rsidTr="00E353A5">
        <w:trPr>
          <w:trHeight w:val="1657"/>
        </w:trPr>
        <w:tc>
          <w:tcPr>
            <w:tcW w:w="672" w:type="dxa"/>
          </w:tcPr>
          <w:p w:rsidR="00E353A5" w:rsidRPr="006B5A12" w:rsidRDefault="00E353A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E353A5" w:rsidRPr="006B5A12" w:rsidRDefault="00E353A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среднесписочная численность работников (без внешних совместителей) малых и средних предприятий в среднесписочной  численности работников (без внешних совместителей) всех предприятий и организаций, %.</w:t>
            </w:r>
          </w:p>
        </w:tc>
        <w:tc>
          <w:tcPr>
            <w:tcW w:w="1845" w:type="dxa"/>
          </w:tcPr>
          <w:p w:rsidR="00E353A5" w:rsidRPr="006B5A12" w:rsidRDefault="00E353A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</w:tbl>
    <w:p w:rsidR="006B5A12" w:rsidRPr="006B5A12" w:rsidRDefault="006B5A12" w:rsidP="006B5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5A12" w:rsidRPr="006B5A12" w:rsidSect="005F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12"/>
    <w:rsid w:val="00201678"/>
    <w:rsid w:val="002F6398"/>
    <w:rsid w:val="00490D49"/>
    <w:rsid w:val="00547A88"/>
    <w:rsid w:val="005A7555"/>
    <w:rsid w:val="005F212A"/>
    <w:rsid w:val="006A6F0E"/>
    <w:rsid w:val="006B5A12"/>
    <w:rsid w:val="00724B91"/>
    <w:rsid w:val="0073648E"/>
    <w:rsid w:val="007B28D0"/>
    <w:rsid w:val="007E41B3"/>
    <w:rsid w:val="008E44B5"/>
    <w:rsid w:val="00C35CA5"/>
    <w:rsid w:val="00C82F72"/>
    <w:rsid w:val="00D8414C"/>
    <w:rsid w:val="00E12CF8"/>
    <w:rsid w:val="00E353A5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5D4A6-565F-4484-B8C2-A997EC4D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8</cp:revision>
  <dcterms:created xsi:type="dcterms:W3CDTF">2020-08-04T10:12:00Z</dcterms:created>
  <dcterms:modified xsi:type="dcterms:W3CDTF">2022-02-09T07:58:00Z</dcterms:modified>
</cp:coreProperties>
</file>