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7431DA" w:rsidRDefault="00032C25" w:rsidP="008966C8">
      <w:pPr>
        <w:pStyle w:val="1"/>
        <w:jc w:val="center"/>
        <w:rPr>
          <w:rFonts w:ascii="Bookman Old Style" w:hAnsi="Bookman Old Style"/>
          <w:i/>
          <w:sz w:val="16"/>
          <w:szCs w:val="16"/>
        </w:rPr>
      </w:pPr>
      <w:r w:rsidRPr="007431DA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8B2360" w:rsidRPr="007431DA">
        <w:rPr>
          <w:sz w:val="16"/>
          <w:szCs w:val="16"/>
        </w:rPr>
        <w:t xml:space="preserve">                               </w:t>
      </w:r>
      <w:r w:rsidR="00821077" w:rsidRPr="007431D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ED1F0E" w:rsidRPr="007431DA">
        <w:rPr>
          <w:rFonts w:ascii="Bookman Old Style" w:hAnsi="Bookman Old Style"/>
          <w:i/>
          <w:sz w:val="16"/>
          <w:szCs w:val="16"/>
        </w:rPr>
        <w:t>ИНФОРМАЦИОННЫЙ БЮЛЛЕТЕНЬ</w:t>
      </w:r>
    </w:p>
    <w:p w:rsidR="008C0680" w:rsidRPr="007431DA" w:rsidRDefault="0061767B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7431DA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5pt;height:59.2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7431DA" w:rsidTr="00F65556">
        <w:trPr>
          <w:trHeight w:val="980"/>
        </w:trPr>
        <w:tc>
          <w:tcPr>
            <w:tcW w:w="10122" w:type="dxa"/>
          </w:tcPr>
          <w:p w:rsidR="0089439E" w:rsidRPr="007431DA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7431D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Ореховского сельского поселения </w:t>
            </w:r>
            <w:r w:rsidR="00ED1F0E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7431D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7431DA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431DA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7431DA" w:rsidRDefault="00ED1F0E" w:rsidP="00F26C3B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с 22 сентября 2006 года                                                                       </w:t>
            </w:r>
            <w:r w:rsidR="009603C6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A07FD9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 № 0</w:t>
            </w:r>
            <w:r w:rsidR="00F26C3B" w:rsidRPr="007431DA">
              <w:rPr>
                <w:rFonts w:ascii="Bookman Old Style" w:hAnsi="Bookman Old Style"/>
                <w:b/>
                <w:sz w:val="12"/>
                <w:szCs w:val="12"/>
              </w:rPr>
              <w:t>6</w:t>
            </w:r>
            <w:r w:rsidR="00E45E5C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F26C3B" w:rsidRPr="007431DA">
              <w:rPr>
                <w:rFonts w:ascii="Bookman Old Style" w:hAnsi="Bookman Old Style"/>
                <w:b/>
                <w:sz w:val="12"/>
                <w:szCs w:val="12"/>
              </w:rPr>
              <w:t>270</w:t>
            </w:r>
            <w:r w:rsidR="00F543C3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F26C3B" w:rsidRPr="007431DA">
              <w:rPr>
                <w:rFonts w:ascii="Bookman Old Style" w:hAnsi="Bookman Old Style"/>
                <w:b/>
                <w:sz w:val="12"/>
                <w:szCs w:val="12"/>
              </w:rPr>
              <w:t>05 мая</w:t>
            </w:r>
            <w:r w:rsidR="00263CC7"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202</w:t>
            </w:r>
            <w:r w:rsidR="00F26C3B" w:rsidRPr="007431DA">
              <w:rPr>
                <w:rFonts w:ascii="Bookman Old Style" w:hAnsi="Bookman Old Style"/>
                <w:b/>
                <w:sz w:val="12"/>
                <w:szCs w:val="12"/>
              </w:rPr>
              <w:t>2</w:t>
            </w:r>
            <w:r w:rsidRPr="007431DA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7431DA" w:rsidRDefault="00244515" w:rsidP="008966C8">
      <w:pPr>
        <w:rPr>
          <w:b/>
          <w:i/>
          <w:sz w:val="16"/>
          <w:szCs w:val="16"/>
        </w:rPr>
      </w:pPr>
    </w:p>
    <w:p w:rsidR="001B30E6" w:rsidRPr="007431DA" w:rsidRDefault="001B30E6" w:rsidP="008966C8">
      <w:pPr>
        <w:jc w:val="center"/>
        <w:rPr>
          <w:b/>
          <w:i/>
          <w:sz w:val="16"/>
          <w:szCs w:val="16"/>
        </w:rPr>
      </w:pPr>
    </w:p>
    <w:p w:rsidR="00244515" w:rsidRPr="007431DA" w:rsidRDefault="001F10ED" w:rsidP="001F10ED">
      <w:pPr>
        <w:jc w:val="center"/>
        <w:rPr>
          <w:b/>
          <w:i/>
          <w:sz w:val="16"/>
          <w:szCs w:val="16"/>
        </w:rPr>
      </w:pPr>
      <w:r w:rsidRPr="007431DA">
        <w:rPr>
          <w:b/>
          <w:i/>
          <w:sz w:val="16"/>
          <w:szCs w:val="16"/>
        </w:rPr>
        <w:t>СЕГОДНЯ В НОМЕРЕ:</w:t>
      </w:r>
    </w:p>
    <w:p w:rsidR="007431DA" w:rsidRPr="007431DA" w:rsidRDefault="007431DA" w:rsidP="001F10ED">
      <w:pPr>
        <w:jc w:val="center"/>
        <w:rPr>
          <w:b/>
          <w:i/>
          <w:sz w:val="16"/>
          <w:szCs w:val="16"/>
        </w:rPr>
      </w:pPr>
      <w:r w:rsidRPr="007431DA">
        <w:rPr>
          <w:b/>
          <w:i/>
          <w:sz w:val="16"/>
          <w:szCs w:val="16"/>
        </w:rPr>
        <w:t>РЕШЕНИЕ СОВЕТА ДЕПУТАТОВ:</w:t>
      </w: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1. </w:t>
      </w:r>
      <w:r w:rsidRPr="007431DA">
        <w:rPr>
          <w:rFonts w:ascii="Arial" w:hAnsi="Arial" w:cs="Arial"/>
          <w:sz w:val="16"/>
          <w:szCs w:val="16"/>
        </w:rPr>
        <w:t>от</w:t>
      </w:r>
      <w:r w:rsidRPr="007431DA">
        <w:rPr>
          <w:rFonts w:ascii="Arial" w:hAnsi="Arial" w:cs="Arial"/>
          <w:sz w:val="16"/>
          <w:szCs w:val="16"/>
        </w:rPr>
        <w:t xml:space="preserve"> 29.04.</w:t>
      </w:r>
      <w:r w:rsidRPr="007431DA">
        <w:rPr>
          <w:rFonts w:ascii="Arial" w:hAnsi="Arial" w:cs="Arial"/>
          <w:sz w:val="16"/>
          <w:szCs w:val="16"/>
        </w:rPr>
        <w:t>2022</w:t>
      </w:r>
      <w:r w:rsidRPr="007431DA">
        <w:rPr>
          <w:rFonts w:ascii="Arial" w:hAnsi="Arial" w:cs="Arial"/>
          <w:sz w:val="16"/>
          <w:szCs w:val="16"/>
        </w:rPr>
        <w:t xml:space="preserve"> года </w:t>
      </w:r>
      <w:r w:rsidRPr="007431DA">
        <w:rPr>
          <w:rFonts w:ascii="Arial" w:hAnsi="Arial" w:cs="Arial"/>
          <w:sz w:val="16"/>
          <w:szCs w:val="16"/>
        </w:rPr>
        <w:t>№ 84</w:t>
      </w:r>
      <w:r w:rsidRPr="007431DA">
        <w:rPr>
          <w:rFonts w:ascii="Arial" w:hAnsi="Arial" w:cs="Arial"/>
          <w:sz w:val="16"/>
          <w:szCs w:val="16"/>
        </w:rPr>
        <w:t xml:space="preserve"> «</w:t>
      </w:r>
      <w:r w:rsidRPr="007431DA">
        <w:rPr>
          <w:rFonts w:ascii="Arial" w:hAnsi="Arial" w:cs="Arial"/>
          <w:sz w:val="16"/>
          <w:szCs w:val="16"/>
        </w:rPr>
        <w:t>О внесении изменений в решение Совета депутатов</w:t>
      </w:r>
    </w:p>
    <w:p w:rsidR="007431DA" w:rsidRPr="007431DA" w:rsidRDefault="007431DA" w:rsidP="007431DA">
      <w:pPr>
        <w:jc w:val="both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 сельского поселения   от 24 декабря 2021 года № 65</w:t>
      </w:r>
      <w:r w:rsidRPr="007431DA">
        <w:rPr>
          <w:rFonts w:ascii="Arial" w:hAnsi="Arial" w:cs="Arial"/>
          <w:sz w:val="16"/>
          <w:szCs w:val="16"/>
        </w:rPr>
        <w:t xml:space="preserve"> «О </w:t>
      </w:r>
      <w:r w:rsidRPr="007431DA">
        <w:rPr>
          <w:rFonts w:ascii="Arial" w:hAnsi="Arial" w:cs="Arial"/>
          <w:sz w:val="16"/>
          <w:szCs w:val="16"/>
        </w:rPr>
        <w:t>бюджете Ореховского</w:t>
      </w:r>
      <w:r w:rsidRPr="007431DA">
        <w:rPr>
          <w:sz w:val="16"/>
          <w:szCs w:val="16"/>
        </w:rPr>
        <w:t xml:space="preserve"> </w:t>
      </w:r>
      <w:r w:rsidRPr="007431DA">
        <w:rPr>
          <w:rFonts w:ascii="Arial" w:hAnsi="Arial" w:cs="Arial"/>
          <w:sz w:val="16"/>
          <w:szCs w:val="16"/>
        </w:rPr>
        <w:t>сельского поселения на 2022 год и на плановый период 2023 и 2024 годов»</w:t>
      </w: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sz w:val="16"/>
          <w:szCs w:val="16"/>
        </w:rPr>
      </w:pPr>
      <w:r w:rsidRPr="007431DA">
        <w:rPr>
          <w:rFonts w:ascii="Arial" w:hAnsi="Arial"/>
          <w:sz w:val="16"/>
          <w:szCs w:val="16"/>
        </w:rPr>
        <w:t>РОССИЙСКАЯ ФЕДЕРАЦИЯ</w:t>
      </w:r>
    </w:p>
    <w:p w:rsidR="007431DA" w:rsidRPr="007431DA" w:rsidRDefault="007431DA" w:rsidP="007431DA">
      <w:pPr>
        <w:jc w:val="center"/>
        <w:rPr>
          <w:sz w:val="16"/>
          <w:szCs w:val="16"/>
        </w:rPr>
      </w:pPr>
      <w:r w:rsidRPr="007431DA">
        <w:rPr>
          <w:rFonts w:ascii="Arial" w:hAnsi="Arial" w:cs="Arial"/>
          <w:b/>
          <w:shadow/>
          <w:sz w:val="16"/>
          <w:szCs w:val="16"/>
        </w:rPr>
        <w:t>КОСТРОМСКАЯ ОБЛАСТЬ</w:t>
      </w:r>
    </w:p>
    <w:p w:rsidR="007431DA" w:rsidRPr="007431DA" w:rsidRDefault="007431DA" w:rsidP="007431DA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sz w:val="16"/>
          <w:szCs w:val="16"/>
        </w:rPr>
      </w:pPr>
      <w:r w:rsidRPr="007431DA">
        <w:rPr>
          <w:rFonts w:ascii="Arial" w:hAnsi="Arial"/>
          <w:sz w:val="16"/>
          <w:szCs w:val="16"/>
        </w:rPr>
        <w:t>ГАЛИЧСКИЙ МУНИЦИПАЛЬНЫЙ РАЙОН</w:t>
      </w:r>
    </w:p>
    <w:p w:rsidR="007431DA" w:rsidRPr="007431DA" w:rsidRDefault="007431DA" w:rsidP="007431DA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sz w:val="16"/>
          <w:szCs w:val="16"/>
        </w:rPr>
      </w:pPr>
      <w:r w:rsidRPr="007431DA">
        <w:rPr>
          <w:rFonts w:ascii="Arial" w:hAnsi="Arial"/>
          <w:sz w:val="16"/>
          <w:szCs w:val="16"/>
        </w:rPr>
        <w:t>СОВЕТ ДЕПУТАТОВ</w:t>
      </w:r>
    </w:p>
    <w:p w:rsidR="007431DA" w:rsidRPr="007431DA" w:rsidRDefault="007431DA" w:rsidP="007431DA">
      <w:pPr>
        <w:pStyle w:val="2"/>
        <w:numPr>
          <w:ilvl w:val="1"/>
          <w:numId w:val="42"/>
        </w:numPr>
        <w:suppressAutoHyphens/>
        <w:spacing w:before="0" w:after="0"/>
        <w:ind w:left="0" w:firstLine="0"/>
        <w:jc w:val="center"/>
        <w:rPr>
          <w:sz w:val="16"/>
          <w:szCs w:val="16"/>
        </w:rPr>
      </w:pPr>
      <w:r w:rsidRPr="007431DA">
        <w:rPr>
          <w:rFonts w:ascii="Arial" w:hAnsi="Arial"/>
          <w:sz w:val="16"/>
          <w:szCs w:val="16"/>
        </w:rPr>
        <w:t>ОРЕХОВСКОГО СЕЛЬСКОГО ПОСЕЛЕНИЯ</w:t>
      </w: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jc w:val="center"/>
        <w:rPr>
          <w:sz w:val="16"/>
          <w:szCs w:val="16"/>
        </w:rPr>
      </w:pPr>
      <w:r w:rsidRPr="007431DA">
        <w:rPr>
          <w:rFonts w:ascii="Arial" w:hAnsi="Arial" w:cs="Arial"/>
          <w:b/>
          <w:shadow/>
          <w:sz w:val="16"/>
          <w:szCs w:val="16"/>
        </w:rPr>
        <w:t>РЕШЕНИЕ</w:t>
      </w:r>
    </w:p>
    <w:p w:rsidR="007431DA" w:rsidRPr="007431DA" w:rsidRDefault="007431DA" w:rsidP="007431DA">
      <w:pPr>
        <w:rPr>
          <w:rFonts w:ascii="Arial" w:hAnsi="Arial" w:cs="Arial"/>
          <w:b/>
          <w:shadow/>
          <w:sz w:val="16"/>
          <w:szCs w:val="16"/>
        </w:rPr>
      </w:pP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от «29» апреля 2022 года  № 84</w:t>
      </w:r>
    </w:p>
    <w:p w:rsidR="007431DA" w:rsidRPr="007431DA" w:rsidRDefault="007431DA" w:rsidP="007431DA">
      <w:pPr>
        <w:jc w:val="center"/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 внесении изменений в решение Совета депутатов</w:t>
      </w: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 сельского поселения   от 24 декабря 2021 года № 65</w:t>
      </w:r>
    </w:p>
    <w:p w:rsidR="007431DA" w:rsidRPr="007431DA" w:rsidRDefault="007431DA" w:rsidP="007431DA">
      <w:pPr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«О  бюджете Ореховского</w:t>
      </w:r>
      <w:r w:rsidRPr="007431DA">
        <w:rPr>
          <w:sz w:val="16"/>
          <w:szCs w:val="16"/>
        </w:rPr>
        <w:t xml:space="preserve"> </w:t>
      </w:r>
      <w:r w:rsidRPr="007431DA">
        <w:rPr>
          <w:rFonts w:ascii="Arial" w:hAnsi="Arial" w:cs="Arial"/>
          <w:sz w:val="16"/>
          <w:szCs w:val="16"/>
        </w:rPr>
        <w:t xml:space="preserve">сельского поселения на 2022 год </w:t>
      </w:r>
    </w:p>
    <w:p w:rsidR="007431DA" w:rsidRPr="007431DA" w:rsidRDefault="007431DA" w:rsidP="007431DA">
      <w:pPr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и на плановый период 2023 и 2024 годов»</w:t>
      </w:r>
    </w:p>
    <w:p w:rsidR="007431DA" w:rsidRPr="007431DA" w:rsidRDefault="007431DA" w:rsidP="007431DA">
      <w:pPr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ind w:firstLine="709"/>
        <w:jc w:val="both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Рассмотрев представленные главой администрации сельского поселения материалы о бюджете сельского поселения на 2022 год и на плановый период 2023 и 2024 годов, Совет депутатов сельского поселения РЕШИЛ:</w:t>
      </w:r>
    </w:p>
    <w:p w:rsidR="007431DA" w:rsidRPr="007431DA" w:rsidRDefault="007431DA" w:rsidP="007431D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1. Внести следующие изменения в решение Совета депутатов Ореховского сельского поселения  от 24 декабря 2021 года № 65 «О  бюджете Ореховского</w:t>
      </w:r>
      <w:r w:rsidRPr="007431DA">
        <w:rPr>
          <w:sz w:val="16"/>
          <w:szCs w:val="16"/>
        </w:rPr>
        <w:t xml:space="preserve"> </w:t>
      </w:r>
      <w:r w:rsidRPr="007431DA">
        <w:rPr>
          <w:rFonts w:ascii="Arial" w:hAnsi="Arial" w:cs="Arial"/>
          <w:sz w:val="16"/>
          <w:szCs w:val="16"/>
        </w:rPr>
        <w:t>сельского поселения на 2022 год и на плановый период 2023 и 2024 годов» (далее – Решение) (в редакции решения Совета депутатов сельского поселения от 31 января 2022 года № 68; от 28 февраля 2022 года № 70):</w:t>
      </w:r>
    </w:p>
    <w:p w:rsidR="007431DA" w:rsidRPr="007431DA" w:rsidRDefault="007431DA" w:rsidP="007431DA">
      <w:pPr>
        <w:ind w:firstLine="709"/>
        <w:jc w:val="both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- в подпункт 1 пункта 1 слова «в сумме 9 351 282 рубля» заменить словами «в сумме 9 379 365 рублей», слова «в сумме 3 361 967 рублей» заменить словами «в сумме 3 390 050 рублей»;</w:t>
      </w:r>
    </w:p>
    <w:p w:rsidR="007431DA" w:rsidRPr="007431DA" w:rsidRDefault="007431DA" w:rsidP="007431DA">
      <w:pPr>
        <w:pStyle w:val="310"/>
        <w:ind w:firstLine="709"/>
        <w:jc w:val="both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- в подпункт 2 пункта 1 слова «в сумме 10 496 444 рубля» заменить словами «в сумме 10 524 527 рублей»;</w:t>
      </w:r>
    </w:p>
    <w:p w:rsidR="007431DA" w:rsidRPr="007431DA" w:rsidRDefault="007431DA" w:rsidP="007431DA">
      <w:pPr>
        <w:pStyle w:val="a5"/>
        <w:rPr>
          <w:sz w:val="16"/>
          <w:szCs w:val="16"/>
        </w:rPr>
      </w:pPr>
      <w:r w:rsidRPr="007431DA">
        <w:rPr>
          <w:rFonts w:ascii="Arial" w:hAnsi="Arial" w:cs="Arial"/>
          <w:spacing w:val="-4"/>
          <w:sz w:val="16"/>
          <w:szCs w:val="16"/>
        </w:rPr>
        <w:t xml:space="preserve">           2. </w:t>
      </w:r>
      <w:r w:rsidRPr="007431DA">
        <w:rPr>
          <w:rFonts w:ascii="Arial" w:hAnsi="Arial" w:cs="Arial"/>
          <w:sz w:val="16"/>
          <w:szCs w:val="16"/>
        </w:rPr>
        <w:t xml:space="preserve">Приложение </w:t>
      </w:r>
      <w:r w:rsidRPr="007431DA">
        <w:rPr>
          <w:rFonts w:ascii="Arial" w:hAnsi="Arial" w:cs="Arial"/>
          <w:spacing w:val="-4"/>
          <w:sz w:val="16"/>
          <w:szCs w:val="16"/>
        </w:rPr>
        <w:t>1 «</w:t>
      </w:r>
      <w:r w:rsidRPr="007431DA">
        <w:rPr>
          <w:rFonts w:ascii="Arial" w:hAnsi="Arial" w:cs="Arial"/>
          <w:sz w:val="16"/>
          <w:szCs w:val="16"/>
        </w:rPr>
        <w:t>Объем прогнозируемых доходов в бюджет Ореховского сельского поселения на 2022 год</w:t>
      </w:r>
      <w:r w:rsidRPr="007431DA">
        <w:rPr>
          <w:rFonts w:ascii="Arial" w:hAnsi="Arial" w:cs="Arial"/>
          <w:spacing w:val="-4"/>
          <w:sz w:val="16"/>
          <w:szCs w:val="16"/>
        </w:rPr>
        <w:t xml:space="preserve">», </w:t>
      </w:r>
      <w:r w:rsidRPr="007431DA">
        <w:rPr>
          <w:rFonts w:ascii="Arial" w:hAnsi="Arial" w:cs="Arial"/>
          <w:sz w:val="16"/>
          <w:szCs w:val="16"/>
        </w:rPr>
        <w:t>приложение 3 «Распределение бюджетных ассигнований по разделам, подразделам, целевым статьям, группам и подгруппам видов расходов классификации расходов бюджета на 2022 год», приложение 5 «Ведомственная структура расходов бюджета сельского поселения на 2022 год», приложение  9 «Источники финансирования дефицита бюджета сельского поселения на 2022 год»</w:t>
      </w:r>
      <w:r w:rsidRPr="007431DA">
        <w:rPr>
          <w:sz w:val="16"/>
          <w:szCs w:val="16"/>
        </w:rPr>
        <w:t xml:space="preserve">, </w:t>
      </w:r>
      <w:r w:rsidRPr="007431DA">
        <w:rPr>
          <w:rFonts w:ascii="Arial" w:hAnsi="Arial" w:cs="Arial"/>
          <w:sz w:val="16"/>
          <w:szCs w:val="16"/>
        </w:rPr>
        <w:t xml:space="preserve">изложить в новой редакции согласно приложениям 1, 2, 3, 4 к  настоящему решению. </w:t>
      </w:r>
    </w:p>
    <w:p w:rsidR="007431DA" w:rsidRPr="007431DA" w:rsidRDefault="007431DA" w:rsidP="007431DA">
      <w:pPr>
        <w:pStyle w:val="a3"/>
        <w:ind w:firstLine="709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3. Настоящее решение  вступает в силу со дня его опубликования (обнародования). </w:t>
      </w:r>
    </w:p>
    <w:p w:rsidR="007431DA" w:rsidRPr="007431DA" w:rsidRDefault="007431DA" w:rsidP="007431DA">
      <w:pPr>
        <w:jc w:val="both"/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jc w:val="both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Глава       </w:t>
      </w:r>
    </w:p>
    <w:p w:rsidR="007431DA" w:rsidRPr="007431DA" w:rsidRDefault="007431DA" w:rsidP="007431DA">
      <w:pPr>
        <w:jc w:val="both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сельского поселения                                                                                   А.Н.Тимофеев</w:t>
      </w:r>
      <w:r w:rsidRPr="007431DA">
        <w:rPr>
          <w:sz w:val="16"/>
          <w:szCs w:val="16"/>
        </w:rPr>
        <w:t xml:space="preserve">    </w:t>
      </w:r>
    </w:p>
    <w:p w:rsidR="007431DA" w:rsidRPr="007431DA" w:rsidRDefault="007431DA" w:rsidP="007431DA">
      <w:pPr>
        <w:jc w:val="both"/>
        <w:rPr>
          <w:sz w:val="16"/>
          <w:szCs w:val="16"/>
        </w:rPr>
      </w:pPr>
    </w:p>
    <w:p w:rsidR="007431DA" w:rsidRPr="007431DA" w:rsidRDefault="007431DA" w:rsidP="007431DA">
      <w:pPr>
        <w:jc w:val="both"/>
        <w:rPr>
          <w:sz w:val="16"/>
          <w:szCs w:val="16"/>
        </w:rPr>
      </w:pP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sz w:val="16"/>
          <w:szCs w:val="16"/>
        </w:rPr>
        <w:t xml:space="preserve">     </w:t>
      </w:r>
      <w:r w:rsidRPr="007431DA">
        <w:rPr>
          <w:rFonts w:ascii="Arial" w:hAnsi="Arial" w:cs="Arial"/>
          <w:sz w:val="16"/>
          <w:szCs w:val="16"/>
        </w:rPr>
        <w:t>Приложение  1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</w:t>
      </w:r>
      <w:r w:rsidRPr="007431DA">
        <w:rPr>
          <w:rFonts w:ascii="Arial" w:hAnsi="Arial" w:cs="Arial"/>
          <w:sz w:val="16"/>
          <w:szCs w:val="16"/>
        </w:rPr>
        <w:t xml:space="preserve">к решению Совета депутатов 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Ореховского сельского поселения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Галичского муниципального района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Костромской области</w:t>
      </w: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 xml:space="preserve">от   29  апреля 2022 года  № 84 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Приложение  1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сельского поселения</w:t>
      </w: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от 24 декабря 2021 года  № 65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 </w:t>
      </w:r>
    </w:p>
    <w:p w:rsidR="007431DA" w:rsidRPr="007431DA" w:rsidRDefault="007431DA" w:rsidP="007431DA">
      <w:pPr>
        <w:jc w:val="center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Объем прогнозируемых доходов в бюджет</w:t>
      </w:r>
    </w:p>
    <w:p w:rsidR="007431DA" w:rsidRPr="007431DA" w:rsidRDefault="007431DA" w:rsidP="007431DA">
      <w:pPr>
        <w:jc w:val="center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Ореховского сельского поселения на 2022 год</w:t>
      </w:r>
    </w:p>
    <w:tbl>
      <w:tblPr>
        <w:tblW w:w="11181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3154"/>
        <w:gridCol w:w="6344"/>
        <w:gridCol w:w="1432"/>
        <w:gridCol w:w="10"/>
        <w:gridCol w:w="226"/>
        <w:gridCol w:w="15"/>
      </w:tblGrid>
      <w:tr w:rsidR="007431DA" w:rsidRPr="007431DA" w:rsidTr="008F0D8E">
        <w:trPr>
          <w:gridAfter w:val="1"/>
          <w:wAfter w:w="15" w:type="dxa"/>
          <w:cantSplit/>
          <w:trHeight w:val="554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Наименование кодов экономической классификации доходов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Сумма, рублей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10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1 00 00000 00 0000 000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1"/>
              <w:numPr>
                <w:ilvl w:val="0"/>
                <w:numId w:val="4"/>
              </w:numPr>
              <w:tabs>
                <w:tab w:val="clear" w:pos="180"/>
                <w:tab w:val="clear" w:pos="360"/>
              </w:tabs>
              <w:suppressAutoHyphens/>
              <w:ind w:left="0" w:firstLine="0"/>
              <w:jc w:val="left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 xml:space="preserve">Налоговые и неналоговые доходы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5989315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lastRenderedPageBreak/>
              <w:t>1 01 00000 00 0000 000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1"/>
              <w:numPr>
                <w:ilvl w:val="0"/>
                <w:numId w:val="4"/>
              </w:numPr>
              <w:tabs>
                <w:tab w:val="clear" w:pos="180"/>
                <w:tab w:val="clear" w:pos="360"/>
              </w:tabs>
              <w:suppressAutoHyphens/>
              <w:ind w:left="0" w:firstLine="0"/>
              <w:jc w:val="left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1664915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1 01 02000 01 0000 110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6"/>
              <w:keepNext w:val="0"/>
              <w:keepLines w:val="0"/>
              <w:widowControl/>
              <w:numPr>
                <w:ilvl w:val="5"/>
                <w:numId w:val="4"/>
              </w:numPr>
              <w:suppressAutoHyphens/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1664915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1 01 02010 01 0000 110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6"/>
              <w:keepNext w:val="0"/>
              <w:keepLines w:val="0"/>
              <w:widowControl/>
              <w:numPr>
                <w:ilvl w:val="5"/>
                <w:numId w:val="4"/>
              </w:numPr>
              <w:suppressAutoHyphens/>
              <w:spacing w:line="240" w:lineRule="auto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 доходов, в отношении которых исчисление и уплата налога осуществляются в соответствии со статьями 227, 227.1 и 228  Налогового кодекса 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1659300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6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1 01 02020 01 0000 110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1 01 02030 01 0000 110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2779100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1 03 02000 01 0000 110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2779100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1 03 02230 01 0000 110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1277600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1 03 02231 01 0000 110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1277600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1 03 02240 01 0000 110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1 03 02241 01 0000 110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7431DA">
        <w:trPr>
          <w:gridAfter w:val="1"/>
          <w:wAfter w:w="15" w:type="dxa"/>
          <w:trHeight w:val="88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1 03 02250 01 0000 110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1676300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7431DA">
        <w:trPr>
          <w:gridAfter w:val="1"/>
          <w:wAfter w:w="15" w:type="dxa"/>
          <w:trHeight w:val="1264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1 03 02251 01 0000 110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1676300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30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1 03 02260 01 0000 110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-182000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30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1 03 02261 01 0000 110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-182000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51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246900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43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1 05 01000 00 0000 110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245900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45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1 05 01010 01 0000 110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175100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48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1 05 01011 01 0000 110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175100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1 05 01020 01 0000 110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70800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1 05 01021 01 0000 110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70800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1 05 03000 01 0000 110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1 05 03010 01 0000 110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0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lastRenderedPageBreak/>
              <w:t xml:space="preserve">1 06 00000 00 0000 110 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1021400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1 06 01000 00 0000 110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299000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1 06 01030 10 0000 110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299000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1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1 06 06000 00 0000 110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772400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4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1 06 06030 00 0000 110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397000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75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1 06 06033 10 0000 110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397000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30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1 06 06040 00 0000 110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1 06 06043 10 0000 110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195000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557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1 11 05000 00 0000 120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7431DA">
        <w:trPr>
          <w:gridAfter w:val="1"/>
          <w:wAfter w:w="15" w:type="dxa"/>
          <w:trHeight w:val="877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1 11 05020 00 0000 120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72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1 11 05025 10 0000 120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1 11 09000 00 0000 120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10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1 11 09040 00 0000 120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7431DA">
        <w:trPr>
          <w:gridAfter w:val="1"/>
          <w:wAfter w:w="15" w:type="dxa"/>
          <w:cantSplit/>
          <w:trHeight w:val="87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1 11 09045 10 0000 120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7431DA">
        <w:trPr>
          <w:gridAfter w:val="1"/>
          <w:wAfter w:w="15" w:type="dxa"/>
          <w:cantSplit/>
          <w:trHeight w:val="268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1 13 02060 00 0000 000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55"/>
        </w:trPr>
        <w:tc>
          <w:tcPr>
            <w:tcW w:w="31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1 13 02065 10 0000 130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1 16 02000 02 0000 140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1 16 02020 02 0000 140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БЕЗВОЗМЕЗДНЫЕ  ПОСТУПЛЕНИЯ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3390050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3390050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2 02 15001 00 0000 150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2 02 15001 10 0000 150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Дотации бюджетам 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1229000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2 02 16001 00 0000 150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808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2 02 16001 10 0000 150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Дотации бюджетам 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470"/>
        </w:trPr>
        <w:tc>
          <w:tcPr>
            <w:tcW w:w="31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2 02 20216 10 0000 150</w:t>
            </w:r>
          </w:p>
        </w:tc>
        <w:tc>
          <w:tcPr>
            <w:tcW w:w="63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431DA">
              <w:rPr>
                <w:rFonts w:ascii="Arial" w:hAnsi="Arial" w:cs="Arial"/>
                <w:sz w:val="16"/>
                <w:szCs w:val="16"/>
              </w:rPr>
              <w:t>2 02 29999 00 0000 150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155250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 </w:t>
            </w:r>
            <w:r w:rsidRPr="007431DA">
              <w:rPr>
                <w:rFonts w:ascii="Arial" w:hAnsi="Arial" w:cs="Arial"/>
                <w:sz w:val="16"/>
                <w:szCs w:val="16"/>
              </w:rPr>
              <w:t>2 02 29999 10 0000 150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155250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2 02 30000 00 0000 150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105800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2 02 30024 00 0000 150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2 02 30024 10 0000 150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2 02 35118 00 0000 150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2 02 35118 10 0000 150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Субвенции бюджетам 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  <w:tr w:rsidR="007431DA" w:rsidRPr="007431DA" w:rsidTr="008F0D8E">
        <w:tblPrEx>
          <w:tblLook w:val="04A0" w:firstRow="1" w:lastRow="0" w:firstColumn="1" w:lastColumn="0" w:noHBand="0" w:noVBand="1"/>
        </w:tblPrEx>
        <w:trPr>
          <w:gridAfter w:val="2"/>
          <w:wAfter w:w="241" w:type="dxa"/>
          <w:trHeight w:val="266"/>
        </w:trPr>
        <w:tc>
          <w:tcPr>
            <w:tcW w:w="3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2 02 49999 10 0000 150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1DA" w:rsidRPr="007431DA" w:rsidRDefault="007431DA" w:rsidP="008F0D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500000</w:t>
            </w:r>
          </w:p>
        </w:tc>
      </w:tr>
      <w:tr w:rsidR="007431DA" w:rsidRPr="007431DA" w:rsidTr="008F0D8E">
        <w:trPr>
          <w:gridAfter w:val="1"/>
          <w:wAfter w:w="15" w:type="dxa"/>
          <w:trHeight w:val="285"/>
        </w:trPr>
        <w:tc>
          <w:tcPr>
            <w:tcW w:w="3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both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ВСЕГО ДОХОДОВ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9379365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7431DA" w:rsidRPr="007431DA" w:rsidRDefault="007431DA" w:rsidP="007431DA">
      <w:pPr>
        <w:rPr>
          <w:rFonts w:ascii="Arial" w:eastAsia="Arial" w:hAnsi="Arial" w:cs="Arial"/>
          <w:sz w:val="16"/>
          <w:szCs w:val="16"/>
        </w:rPr>
      </w:pPr>
    </w:p>
    <w:p w:rsidR="007431DA" w:rsidRPr="007431DA" w:rsidRDefault="007431DA" w:rsidP="007431DA">
      <w:pPr>
        <w:tabs>
          <w:tab w:val="left" w:pos="363"/>
          <w:tab w:val="right" w:pos="9637"/>
        </w:tabs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Приложение 2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Ореховского сельского поселения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Галичского муниципального района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Костромской области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от  29  апреля 2022 года  № 84 </w:t>
      </w:r>
    </w:p>
    <w:p w:rsidR="007431DA" w:rsidRPr="007431DA" w:rsidRDefault="007431DA" w:rsidP="007431DA">
      <w:pPr>
        <w:jc w:val="right"/>
        <w:rPr>
          <w:rFonts w:ascii="Arial" w:eastAsia="Arial" w:hAnsi="Arial" w:cs="Arial"/>
          <w:sz w:val="16"/>
          <w:szCs w:val="16"/>
        </w:rPr>
      </w:pP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 </w:t>
      </w:r>
      <w:r w:rsidRPr="007431DA">
        <w:rPr>
          <w:rFonts w:ascii="Arial" w:hAnsi="Arial" w:cs="Arial"/>
          <w:sz w:val="16"/>
          <w:szCs w:val="16"/>
        </w:rPr>
        <w:t>Приложение 3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сельского поселения</w:t>
      </w: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от 24 декабря 2021 года  № 65</w:t>
      </w:r>
    </w:p>
    <w:p w:rsidR="007431DA" w:rsidRPr="007431DA" w:rsidRDefault="007431DA" w:rsidP="007431DA">
      <w:pPr>
        <w:rPr>
          <w:sz w:val="16"/>
          <w:szCs w:val="16"/>
        </w:rPr>
      </w:pPr>
    </w:p>
    <w:p w:rsidR="007431DA" w:rsidRPr="007431DA" w:rsidRDefault="007431DA" w:rsidP="007431DA">
      <w:pPr>
        <w:pStyle w:val="1"/>
        <w:numPr>
          <w:ilvl w:val="0"/>
          <w:numId w:val="42"/>
        </w:numPr>
        <w:tabs>
          <w:tab w:val="clear" w:pos="180"/>
          <w:tab w:val="clear" w:pos="360"/>
        </w:tabs>
        <w:suppressAutoHyphens/>
        <w:ind w:left="0" w:firstLine="0"/>
        <w:jc w:val="center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Распределение бюджетных ассигнований </w:t>
      </w:r>
    </w:p>
    <w:p w:rsidR="007431DA" w:rsidRPr="007431DA" w:rsidRDefault="007431DA" w:rsidP="007431DA">
      <w:pPr>
        <w:jc w:val="center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по разделам, подразделам, целевым статьям, группам и подгруппам видов расходов классификации расходов бюджета</w:t>
      </w:r>
      <w:r w:rsidRPr="007431DA">
        <w:rPr>
          <w:sz w:val="16"/>
          <w:szCs w:val="16"/>
        </w:rPr>
        <w:t xml:space="preserve"> </w:t>
      </w:r>
      <w:r w:rsidRPr="007431DA">
        <w:rPr>
          <w:rFonts w:ascii="Arial" w:hAnsi="Arial" w:cs="Arial"/>
          <w:sz w:val="16"/>
          <w:szCs w:val="16"/>
        </w:rPr>
        <w:t>на 2022 год</w:t>
      </w:r>
    </w:p>
    <w:p w:rsidR="007431DA" w:rsidRPr="007431DA" w:rsidRDefault="007431DA" w:rsidP="007431DA">
      <w:pPr>
        <w:spacing w:line="180" w:lineRule="exact"/>
        <w:rPr>
          <w:rFonts w:ascii="Arial" w:eastAsia="Arial" w:hAnsi="Arial" w:cs="Arial"/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W w:w="10934" w:type="dxa"/>
        <w:tblInd w:w="-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2"/>
        <w:gridCol w:w="22"/>
        <w:gridCol w:w="8"/>
        <w:gridCol w:w="1110"/>
        <w:gridCol w:w="19"/>
        <w:gridCol w:w="1565"/>
        <w:gridCol w:w="1266"/>
        <w:gridCol w:w="10"/>
        <w:gridCol w:w="34"/>
        <w:gridCol w:w="1266"/>
        <w:gridCol w:w="10"/>
        <w:gridCol w:w="202"/>
        <w:gridCol w:w="40"/>
        <w:gridCol w:w="10"/>
      </w:tblGrid>
      <w:tr w:rsidR="007431DA" w:rsidRPr="007431DA" w:rsidTr="008F0D8E">
        <w:trPr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 xml:space="preserve">Сумма, </w:t>
            </w: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3729298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38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0102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20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Глава Ореховского сельского поселения Галичского муниципального района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0600000000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0600000110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56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5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 xml:space="preserve">Функционирование Правительства РФ, высших  исполнительных органов государственной власти субъектов РФ, местных администраций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0104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2831200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2831200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0100000110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5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5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2482800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функций муниципальных органов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344000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340000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340000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3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Осуществление переданных государственных полномочий Костромской области  по составлению  протоколов об административных правонарушениях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0100072090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0111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Резервные фонды   администрации Ореховского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0400000000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0113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112292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5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0920000000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Прочие выплаты по обязательствам 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0920020010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252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0950000000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102292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2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контрольно – счетного органа поселения контрольно – счетному органу муниципального района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0950070010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0950070020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0950070040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0950070050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6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0950070060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Национальная оборона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0203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49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91400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0309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0940000000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0400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4758998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08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Сельское хозяйство и рыболовство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0405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35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 софинансирование мероприятий по борьбе с борщевиком Сосновского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34000</w:t>
            </w:r>
            <w:r w:rsidRPr="007431DA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bCs/>
                <w:sz w:val="16"/>
                <w:szCs w:val="16"/>
              </w:rPr>
              <w:t>2250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87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464"/>
        </w:trPr>
        <w:tc>
          <w:tcPr>
            <w:tcW w:w="5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310500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4448498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Содержание и ремонт автомобильных дорог в границах  поселения за счет средств дорожного фонда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3150020090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464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Содержание и ремонт автомобильных дорог в границах  поселения за счет средств областного бюджета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31500S1190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627588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58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627588</w:t>
            </w:r>
          </w:p>
        </w:tc>
        <w:tc>
          <w:tcPr>
            <w:tcW w:w="21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48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627588</w:t>
            </w:r>
          </w:p>
        </w:tc>
        <w:tc>
          <w:tcPr>
            <w:tcW w:w="212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31500S2140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595328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58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595328</w:t>
            </w:r>
          </w:p>
        </w:tc>
        <w:tc>
          <w:tcPr>
            <w:tcW w:w="21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348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595328</w:t>
            </w:r>
          </w:p>
        </w:tc>
        <w:tc>
          <w:tcPr>
            <w:tcW w:w="212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40"/>
        </w:trPr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398815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Жилищное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3600020030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8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6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0502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Содержание и обслуживание имущества казны Ореховского сельского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478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 xml:space="preserve">Прочие мероприятия по благоустройству поселений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3620020070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tabs>
                <w:tab w:val="left" w:pos="258"/>
                <w:tab w:val="center" w:pos="465"/>
              </w:tabs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793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1344016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 xml:space="preserve">Культура 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1344016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14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0950070030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2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79"/>
        </w:trPr>
        <w:tc>
          <w:tcPr>
            <w:tcW w:w="5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59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bCs w:val="0"/>
                <w:sz w:val="16"/>
                <w:szCs w:val="16"/>
              </w:rPr>
              <w:t>Учреждения культуры и  мероприятия в сфере культуры и кинематографии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1279416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4400000590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1279416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1279416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47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1279416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Библиотеки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4420000000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4420000590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6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75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1001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8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4910000000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12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Доплата к пенсиям муниципальным служащим  поселения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4910080010</w:t>
            </w: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20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300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150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gridAfter w:val="1"/>
          <w:wAfter w:w="10" w:type="dxa"/>
          <w:trHeight w:val="66"/>
        </w:trPr>
        <w:tc>
          <w:tcPr>
            <w:tcW w:w="5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bCs w:val="0"/>
                <w:sz w:val="16"/>
                <w:szCs w:val="16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10524527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7431DA" w:rsidRPr="007431DA" w:rsidRDefault="007431DA" w:rsidP="008F0D8E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7431DA" w:rsidRPr="007431DA" w:rsidRDefault="007431DA" w:rsidP="007431DA">
      <w:pPr>
        <w:spacing w:line="180" w:lineRule="exact"/>
        <w:rPr>
          <w:b/>
          <w:bCs/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</w:t>
      </w:r>
      <w:r w:rsidRPr="007431DA">
        <w:rPr>
          <w:sz w:val="16"/>
          <w:szCs w:val="16"/>
        </w:rPr>
        <w:tab/>
      </w:r>
      <w:r w:rsidRPr="007431DA">
        <w:rPr>
          <w:b/>
          <w:bCs/>
          <w:sz w:val="16"/>
          <w:szCs w:val="16"/>
        </w:rPr>
        <w:t xml:space="preserve">                                             </w:t>
      </w:r>
    </w:p>
    <w:p w:rsidR="007431DA" w:rsidRPr="007431DA" w:rsidRDefault="007431DA" w:rsidP="007431DA">
      <w:pPr>
        <w:spacing w:line="180" w:lineRule="exact"/>
        <w:rPr>
          <w:b/>
          <w:bCs/>
          <w:sz w:val="16"/>
          <w:szCs w:val="16"/>
        </w:rPr>
      </w:pPr>
      <w:r w:rsidRPr="007431DA">
        <w:rPr>
          <w:b/>
          <w:bCs/>
          <w:sz w:val="16"/>
          <w:szCs w:val="16"/>
        </w:rPr>
        <w:t xml:space="preserve">                </w:t>
      </w:r>
    </w:p>
    <w:p w:rsidR="007431DA" w:rsidRPr="007431DA" w:rsidRDefault="007431DA" w:rsidP="007431DA">
      <w:pPr>
        <w:spacing w:line="180" w:lineRule="exact"/>
        <w:rPr>
          <w:b/>
          <w:bCs/>
          <w:sz w:val="16"/>
          <w:szCs w:val="16"/>
        </w:rPr>
      </w:pPr>
    </w:p>
    <w:p w:rsidR="007431DA" w:rsidRPr="007431DA" w:rsidRDefault="007431DA" w:rsidP="007431DA">
      <w:pPr>
        <w:spacing w:line="180" w:lineRule="exact"/>
        <w:rPr>
          <w:b/>
          <w:bCs/>
          <w:sz w:val="16"/>
          <w:szCs w:val="16"/>
        </w:rPr>
      </w:pPr>
    </w:p>
    <w:p w:rsidR="007431DA" w:rsidRPr="007431DA" w:rsidRDefault="007431DA" w:rsidP="007431DA">
      <w:pPr>
        <w:spacing w:line="180" w:lineRule="exact"/>
        <w:rPr>
          <w:b/>
          <w:bCs/>
          <w:sz w:val="16"/>
          <w:szCs w:val="16"/>
        </w:rPr>
      </w:pPr>
    </w:p>
    <w:p w:rsidR="007431DA" w:rsidRPr="007431DA" w:rsidRDefault="007431DA" w:rsidP="007431DA">
      <w:pPr>
        <w:spacing w:line="180" w:lineRule="exact"/>
        <w:rPr>
          <w:rFonts w:ascii="Arial" w:eastAsia="Arial" w:hAnsi="Arial" w:cs="Arial"/>
          <w:sz w:val="16"/>
          <w:szCs w:val="16"/>
        </w:rPr>
      </w:pPr>
    </w:p>
    <w:p w:rsidR="007431DA" w:rsidRPr="007431DA" w:rsidRDefault="007431DA" w:rsidP="007431DA">
      <w:pPr>
        <w:tabs>
          <w:tab w:val="left" w:pos="363"/>
          <w:tab w:val="right" w:pos="9637"/>
        </w:tabs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Приложение 3 </w:t>
      </w:r>
    </w:p>
    <w:p w:rsidR="007431DA" w:rsidRPr="007431DA" w:rsidRDefault="007431DA" w:rsidP="007431DA">
      <w:pPr>
        <w:tabs>
          <w:tab w:val="left" w:pos="363"/>
          <w:tab w:val="right" w:pos="9637"/>
        </w:tabs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Ореховского сельского поселения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Галичского муниципального района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Костромской области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 xml:space="preserve">от  29  апреля 2022 года  № 84 </w:t>
      </w:r>
    </w:p>
    <w:p w:rsidR="007431DA" w:rsidRPr="007431DA" w:rsidRDefault="007431DA" w:rsidP="007431DA">
      <w:pPr>
        <w:jc w:val="right"/>
        <w:rPr>
          <w:b/>
          <w:bCs/>
          <w:sz w:val="16"/>
          <w:szCs w:val="16"/>
        </w:rPr>
      </w:pP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Приложение 5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сельского поселения</w:t>
      </w: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от 24 декабря 2021 года  № 65</w:t>
      </w:r>
    </w:p>
    <w:p w:rsidR="007431DA" w:rsidRPr="007431DA" w:rsidRDefault="007431DA" w:rsidP="007431DA">
      <w:pPr>
        <w:pStyle w:val="210"/>
        <w:spacing w:line="240" w:lineRule="auto"/>
        <w:jc w:val="left"/>
        <w:rPr>
          <w:sz w:val="16"/>
          <w:szCs w:val="16"/>
        </w:rPr>
      </w:pPr>
    </w:p>
    <w:p w:rsidR="007431DA" w:rsidRPr="007431DA" w:rsidRDefault="007431DA" w:rsidP="007431DA">
      <w:pPr>
        <w:pStyle w:val="210"/>
        <w:spacing w:line="240" w:lineRule="auto"/>
        <w:jc w:val="right"/>
        <w:rPr>
          <w:sz w:val="16"/>
          <w:szCs w:val="16"/>
        </w:rPr>
      </w:pPr>
      <w:r w:rsidRPr="007431DA">
        <w:rPr>
          <w:b w:val="0"/>
          <w:sz w:val="16"/>
          <w:szCs w:val="16"/>
        </w:rPr>
        <w:t>Ведомственная структура расходов бюджета сельского поселения на 2022 год</w:t>
      </w:r>
    </w:p>
    <w:p w:rsidR="007431DA" w:rsidRPr="007431DA" w:rsidRDefault="007431DA" w:rsidP="007431DA">
      <w:pPr>
        <w:spacing w:line="180" w:lineRule="exact"/>
        <w:rPr>
          <w:rFonts w:ascii="Arial" w:eastAsia="Arial" w:hAnsi="Arial" w:cs="Arial"/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8"/>
        <w:gridCol w:w="7"/>
        <w:gridCol w:w="43"/>
        <w:gridCol w:w="992"/>
        <w:gridCol w:w="709"/>
        <w:gridCol w:w="709"/>
        <w:gridCol w:w="1701"/>
        <w:gridCol w:w="850"/>
        <w:gridCol w:w="1559"/>
      </w:tblGrid>
      <w:tr w:rsidR="007431DA" w:rsidRPr="007431DA" w:rsidTr="008F0D8E">
        <w:trPr>
          <w:trHeight w:val="54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jc w:val="both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Раздел</w:t>
            </w:r>
          </w:p>
          <w:p w:rsidR="007431DA" w:rsidRPr="007431DA" w:rsidRDefault="007431DA" w:rsidP="008F0D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Целевая</w:t>
            </w: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Вид</w:t>
            </w: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Сумма, рублей</w:t>
            </w: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Администрация  Ореховского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10524527</w:t>
            </w:r>
          </w:p>
        </w:tc>
      </w:tr>
      <w:tr w:rsidR="007431DA" w:rsidRPr="007431DA" w:rsidTr="008F0D8E">
        <w:trPr>
          <w:trHeight w:val="14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3729298</w:t>
            </w:r>
          </w:p>
        </w:tc>
      </w:tr>
      <w:tr w:rsidR="007431DA" w:rsidRPr="007431DA" w:rsidTr="008F0D8E">
        <w:trPr>
          <w:trHeight w:val="32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bCs w:val="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</w:tr>
      <w:tr w:rsidR="007431DA" w:rsidRPr="007431DA" w:rsidTr="008F0D8E">
        <w:trPr>
          <w:trHeight w:val="3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Глава Ореховского сельского поселения Галичского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</w:tr>
      <w:tr w:rsidR="007431DA" w:rsidRPr="007431DA" w:rsidTr="008F0D8E">
        <w:trPr>
          <w:trHeight w:val="1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</w:tr>
      <w:tr w:rsidR="007431DA" w:rsidRPr="007431DA" w:rsidTr="008F0D8E">
        <w:trPr>
          <w:trHeight w:val="6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</w:tr>
      <w:tr w:rsidR="007431DA" w:rsidRPr="007431DA" w:rsidTr="008F0D8E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780806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2831200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2831200</w:t>
            </w:r>
          </w:p>
        </w:tc>
      </w:tr>
      <w:tr w:rsidR="007431DA" w:rsidRPr="007431DA" w:rsidTr="008F0D8E">
        <w:trPr>
          <w:trHeight w:val="18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2482800</w:t>
            </w:r>
          </w:p>
        </w:tc>
      </w:tr>
      <w:tr w:rsidR="007431DA" w:rsidRPr="007431DA" w:rsidTr="008F0D8E">
        <w:trPr>
          <w:trHeight w:val="6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2482800</w:t>
            </w:r>
          </w:p>
        </w:tc>
      </w:tr>
      <w:tr w:rsidR="007431DA" w:rsidRPr="007431DA" w:rsidTr="008F0D8E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2482800</w:t>
            </w:r>
          </w:p>
        </w:tc>
      </w:tr>
      <w:tr w:rsidR="007431DA" w:rsidRPr="007431DA" w:rsidTr="008F0D8E">
        <w:trPr>
          <w:trHeight w:val="1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344000</w:t>
            </w:r>
          </w:p>
        </w:tc>
      </w:tr>
      <w:tr w:rsidR="007431DA" w:rsidRPr="007431DA" w:rsidTr="008F0D8E">
        <w:trPr>
          <w:trHeight w:val="45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340000</w:t>
            </w:r>
          </w:p>
        </w:tc>
      </w:tr>
      <w:tr w:rsidR="007431DA" w:rsidRPr="007431DA" w:rsidTr="008F0D8E">
        <w:trPr>
          <w:trHeight w:val="2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340000</w:t>
            </w:r>
          </w:p>
        </w:tc>
      </w:tr>
      <w:tr w:rsidR="007431DA" w:rsidRPr="007431DA" w:rsidTr="008F0D8E">
        <w:trPr>
          <w:trHeight w:val="1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</w:tr>
      <w:tr w:rsidR="007431DA" w:rsidRPr="007431DA" w:rsidTr="008F0D8E">
        <w:trPr>
          <w:trHeight w:val="21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4000</w:t>
            </w:r>
          </w:p>
        </w:tc>
      </w:tr>
      <w:tr w:rsidR="007431DA" w:rsidRPr="007431DA" w:rsidTr="008F0D8E">
        <w:trPr>
          <w:trHeight w:val="59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</w:tr>
      <w:tr w:rsidR="007431DA" w:rsidRPr="007431DA" w:rsidTr="008F0D8E">
        <w:trPr>
          <w:trHeight w:val="2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</w:tr>
      <w:tr w:rsidR="007431DA" w:rsidRPr="007431DA" w:rsidTr="008F0D8E">
        <w:trPr>
          <w:trHeight w:val="22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</w:t>
            </w:r>
          </w:p>
        </w:tc>
      </w:tr>
      <w:tr w:rsidR="007431DA" w:rsidRPr="007431DA" w:rsidTr="008F0D8E">
        <w:trPr>
          <w:trHeight w:val="2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Резервные фонды  администрации Ореховского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18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15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55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112292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Прочие выплаты по обязательствам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</w:tr>
      <w:tr w:rsidR="007431DA" w:rsidRPr="007431DA" w:rsidTr="008F0D8E">
        <w:trPr>
          <w:trHeight w:val="29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</w:tr>
      <w:tr w:rsidR="007431DA" w:rsidRPr="007431DA" w:rsidTr="008F0D8E">
        <w:trPr>
          <w:trHeight w:val="22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</w:tr>
      <w:tr w:rsidR="007431DA" w:rsidRPr="007431DA" w:rsidTr="008F0D8E">
        <w:trPr>
          <w:trHeight w:val="8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</w:tr>
      <w:tr w:rsidR="007431DA" w:rsidRPr="007431DA" w:rsidTr="008F0D8E">
        <w:trPr>
          <w:trHeight w:val="20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</w:tr>
      <w:tr w:rsidR="007431DA" w:rsidRPr="007431DA" w:rsidTr="008F0D8E">
        <w:trPr>
          <w:trHeight w:val="34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102292</w:t>
            </w:r>
          </w:p>
        </w:tc>
      </w:tr>
      <w:tr w:rsidR="007431DA" w:rsidRPr="007431DA" w:rsidTr="008F0D8E">
        <w:trPr>
          <w:trHeight w:val="22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контрольно – счетного органа поселения контрольно – счетному органу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</w:tr>
      <w:tr w:rsidR="007431DA" w:rsidRPr="007431DA" w:rsidTr="008F0D8E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</w:tr>
      <w:tr w:rsidR="007431DA" w:rsidRPr="007431DA" w:rsidTr="008F0D8E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78292</w:t>
            </w:r>
          </w:p>
        </w:tc>
      </w:tr>
      <w:tr w:rsidR="007431DA" w:rsidRPr="007431DA" w:rsidTr="008F0D8E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3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29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</w:tr>
      <w:tr w:rsidR="007431DA" w:rsidRPr="007431DA" w:rsidTr="008F0D8E">
        <w:trPr>
          <w:trHeight w:val="5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</w:tr>
      <w:tr w:rsidR="007431DA" w:rsidRPr="007431DA" w:rsidTr="008F0D8E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</w:tr>
      <w:tr w:rsidR="007431DA" w:rsidRPr="007431DA" w:rsidTr="008F0D8E">
        <w:trPr>
          <w:trHeight w:val="3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101400</w:t>
            </w:r>
          </w:p>
        </w:tc>
      </w:tr>
      <w:tr w:rsidR="007431DA" w:rsidRPr="007431DA" w:rsidTr="008F0D8E">
        <w:trPr>
          <w:trHeight w:val="73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91400</w:t>
            </w:r>
          </w:p>
        </w:tc>
      </w:tr>
      <w:tr w:rsidR="007431DA" w:rsidRPr="007431DA" w:rsidTr="008F0D8E">
        <w:trPr>
          <w:trHeight w:val="837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91400</w:t>
            </w:r>
          </w:p>
        </w:tc>
      </w:tr>
      <w:tr w:rsidR="007431DA" w:rsidRPr="007431DA" w:rsidTr="008F0D8E">
        <w:trPr>
          <w:trHeight w:val="22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</w:tr>
      <w:tr w:rsidR="007431DA" w:rsidRPr="007431DA" w:rsidTr="008F0D8E">
        <w:trPr>
          <w:trHeight w:val="32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</w:tr>
      <w:tr w:rsidR="007431DA" w:rsidRPr="007431DA" w:rsidTr="008F0D8E">
        <w:trPr>
          <w:trHeight w:val="22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</w:tr>
      <w:tr w:rsidR="007431DA" w:rsidRPr="007431DA" w:rsidTr="008F0D8E">
        <w:trPr>
          <w:trHeight w:val="35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bCs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</w:tr>
      <w:tr w:rsidR="007431DA" w:rsidRPr="007431DA" w:rsidTr="008F0D8E">
        <w:trPr>
          <w:trHeight w:val="20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</w:tr>
      <w:tr w:rsidR="007431DA" w:rsidRPr="007431DA" w:rsidTr="008F0D8E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4758998</w:t>
            </w:r>
          </w:p>
        </w:tc>
      </w:tr>
      <w:tr w:rsidR="007431DA" w:rsidRPr="007431DA" w:rsidTr="008F0D8E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Сельское хозяйство и рыболовство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</w:tr>
      <w:tr w:rsidR="007431DA" w:rsidRPr="007431DA" w:rsidTr="008F0D8E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</w:tr>
      <w:tr w:rsidR="007431DA" w:rsidRPr="007431DA" w:rsidTr="008F0D8E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 софинансирование мероприятий по борьбе с борщевиком Сосновского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</w:tr>
      <w:tr w:rsidR="007431DA" w:rsidRPr="007431DA" w:rsidTr="008F0D8E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</w:tr>
      <w:tr w:rsidR="007431DA" w:rsidRPr="007431DA" w:rsidTr="008F0D8E">
        <w:trPr>
          <w:trHeight w:val="27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34000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310500</w:t>
            </w:r>
          </w:p>
        </w:tc>
      </w:tr>
      <w:tr w:rsidR="007431DA" w:rsidRPr="007431DA" w:rsidTr="008F0D8E">
        <w:trPr>
          <w:trHeight w:val="30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4448498</w:t>
            </w:r>
          </w:p>
        </w:tc>
      </w:tr>
      <w:tr w:rsidR="007431DA" w:rsidRPr="007431DA" w:rsidTr="008F0D8E">
        <w:trPr>
          <w:trHeight w:val="229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4448498</w:t>
            </w:r>
          </w:p>
        </w:tc>
      </w:tr>
      <w:tr w:rsidR="007431DA" w:rsidRPr="007431DA" w:rsidTr="008F0D8E">
        <w:trPr>
          <w:trHeight w:val="146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Содержание и ремонт автомобильных дорог в границах  поселения за счет средств дорожного фонда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</w:tr>
      <w:tr w:rsidR="007431DA" w:rsidRPr="007431DA" w:rsidTr="008F0D8E">
        <w:trPr>
          <w:trHeight w:val="368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</w:tr>
      <w:tr w:rsidR="007431DA" w:rsidRPr="007431DA" w:rsidTr="008F0D8E">
        <w:trPr>
          <w:trHeight w:val="114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3225582</w:t>
            </w:r>
          </w:p>
        </w:tc>
      </w:tr>
      <w:tr w:rsidR="007431DA" w:rsidRPr="007431DA" w:rsidTr="008F0D8E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Содержание и ремонт автомобильных дорог в границах  поселения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S11</w:t>
            </w:r>
            <w:r w:rsidRPr="007431D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627588</w:t>
            </w:r>
          </w:p>
        </w:tc>
      </w:tr>
      <w:tr w:rsidR="007431DA" w:rsidRPr="007431DA" w:rsidTr="008F0D8E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S11</w:t>
            </w:r>
            <w:r w:rsidRPr="007431D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627588</w:t>
            </w:r>
          </w:p>
        </w:tc>
      </w:tr>
      <w:tr w:rsidR="007431DA" w:rsidRPr="007431DA" w:rsidTr="008F0D8E"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S11</w:t>
            </w:r>
            <w:r w:rsidRPr="007431D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627588</w:t>
            </w:r>
          </w:p>
        </w:tc>
      </w:tr>
      <w:tr w:rsidR="007431DA" w:rsidRPr="007431DA" w:rsidTr="008F0D8E">
        <w:trPr>
          <w:trHeight w:val="146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595328</w:t>
            </w:r>
          </w:p>
        </w:tc>
      </w:tr>
      <w:tr w:rsidR="007431DA" w:rsidRPr="007431DA" w:rsidTr="008F0D8E">
        <w:trPr>
          <w:trHeight w:val="368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595328</w:t>
            </w:r>
          </w:p>
        </w:tc>
      </w:tr>
      <w:tr w:rsidR="007431DA" w:rsidRPr="007431DA" w:rsidTr="008F0D8E">
        <w:trPr>
          <w:trHeight w:val="266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31500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7431DA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595328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398815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3600000000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</w:tr>
      <w:tr w:rsidR="007431DA" w:rsidRPr="007431DA" w:rsidTr="008F0D8E">
        <w:trPr>
          <w:trHeight w:val="42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</w:tr>
      <w:tr w:rsidR="007431DA" w:rsidRPr="007431DA" w:rsidTr="008F0D8E">
        <w:trPr>
          <w:trHeight w:val="110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35000</w:t>
            </w:r>
          </w:p>
        </w:tc>
      </w:tr>
      <w:tr w:rsidR="007431DA" w:rsidRPr="007431DA" w:rsidTr="008F0D8E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</w:tr>
      <w:tr w:rsidR="007431DA" w:rsidRPr="007431DA" w:rsidTr="008F0D8E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bCs w:val="0"/>
                <w:sz w:val="16"/>
                <w:szCs w:val="16"/>
              </w:rPr>
              <w:t>Содержание и обслуживание имущества казны Ореховского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</w:tr>
      <w:tr w:rsidR="007431DA" w:rsidRPr="007431DA" w:rsidTr="008F0D8E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2"/>
              <w:numPr>
                <w:ilvl w:val="1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rFonts w:ascii="Arial" w:hAnsi="Arial"/>
                <w:b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</w:tr>
      <w:tr w:rsidR="007431DA" w:rsidRPr="007431DA" w:rsidTr="008F0D8E">
        <w:trPr>
          <w:trHeight w:val="264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44150</w:t>
            </w:r>
          </w:p>
        </w:tc>
      </w:tr>
      <w:tr w:rsidR="007431DA" w:rsidRPr="007431DA" w:rsidTr="008F0D8E">
        <w:trPr>
          <w:trHeight w:val="323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</w:tr>
      <w:tr w:rsidR="007431DA" w:rsidRPr="007431DA" w:rsidTr="008F0D8E">
        <w:trPr>
          <w:trHeight w:val="185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3620000000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</w:tr>
      <w:tr w:rsidR="007431DA" w:rsidRPr="007431DA" w:rsidTr="008F0D8E">
        <w:trPr>
          <w:trHeight w:val="210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</w:tr>
      <w:tr w:rsidR="007431DA" w:rsidRPr="007431DA" w:rsidTr="008F0D8E">
        <w:trPr>
          <w:trHeight w:val="372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</w:tr>
      <w:tr w:rsidR="007431DA" w:rsidRPr="007431DA" w:rsidTr="007431DA">
        <w:trPr>
          <w:trHeight w:val="68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319665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1344016</w:t>
            </w:r>
          </w:p>
        </w:tc>
      </w:tr>
      <w:tr w:rsidR="007431DA" w:rsidRPr="007431DA" w:rsidTr="008F0D8E">
        <w:trPr>
          <w:trHeight w:val="151"/>
        </w:trPr>
        <w:tc>
          <w:tcPr>
            <w:tcW w:w="382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1344016</w:t>
            </w:r>
          </w:p>
        </w:tc>
      </w:tr>
      <w:tr w:rsidR="007431DA" w:rsidRPr="007431DA" w:rsidTr="008F0D8E">
        <w:trPr>
          <w:trHeight w:val="151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286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205"/>
        </w:trPr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09500700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7431D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4400000000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1279416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7431DA">
            <w:pPr>
              <w:pStyle w:val="3"/>
              <w:numPr>
                <w:ilvl w:val="2"/>
                <w:numId w:val="4"/>
              </w:numPr>
              <w:suppressAutoHyphens/>
              <w:spacing w:before="0" w:after="0"/>
              <w:ind w:left="0" w:firstLine="0"/>
              <w:rPr>
                <w:sz w:val="16"/>
                <w:szCs w:val="16"/>
              </w:rPr>
            </w:pPr>
            <w:r w:rsidRPr="007431DA">
              <w:rPr>
                <w:b w:val="0"/>
                <w:bCs w:val="0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1279416</w:t>
            </w:r>
          </w:p>
        </w:tc>
      </w:tr>
      <w:tr w:rsidR="007431DA" w:rsidRPr="007431DA" w:rsidTr="008F0D8E">
        <w:trPr>
          <w:trHeight w:val="286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1279416</w:t>
            </w:r>
          </w:p>
        </w:tc>
      </w:tr>
      <w:tr w:rsidR="007431DA" w:rsidRPr="007431DA" w:rsidTr="008F0D8E">
        <w:trPr>
          <w:trHeight w:val="205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1279416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Библиотеки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4420000000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</w:tr>
      <w:tr w:rsidR="007431DA" w:rsidRPr="007431DA" w:rsidTr="008F0D8E">
        <w:trPr>
          <w:trHeight w:val="33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</w:tr>
      <w:tr w:rsidR="007431DA" w:rsidRPr="007431DA" w:rsidTr="008F0D8E">
        <w:trPr>
          <w:trHeight w:val="22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59600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4910000000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  <w:tr w:rsidR="007431DA" w:rsidRPr="007431DA" w:rsidTr="008F0D8E">
        <w:trPr>
          <w:trHeight w:val="151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Доплата к пенсиям государственных служащих субъектов РФ и муниципальных служащих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  <w:tr w:rsidR="007431DA" w:rsidRPr="007431DA" w:rsidTr="008F0D8E">
        <w:trPr>
          <w:trHeight w:val="164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  <w:tr w:rsidR="007431DA" w:rsidRPr="007431DA" w:rsidTr="008F0D8E">
        <w:trPr>
          <w:trHeight w:val="867"/>
        </w:trPr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431DA" w:rsidRPr="007431DA" w:rsidRDefault="007431DA" w:rsidP="008F0D8E">
            <w:pPr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sz w:val="16"/>
                <w:szCs w:val="16"/>
              </w:rPr>
              <w:t>172000</w:t>
            </w:r>
          </w:p>
        </w:tc>
      </w:tr>
    </w:tbl>
    <w:p w:rsidR="007431DA" w:rsidRPr="007431DA" w:rsidRDefault="007431DA" w:rsidP="007431DA">
      <w:pPr>
        <w:spacing w:line="180" w:lineRule="exact"/>
        <w:rPr>
          <w:rFonts w:ascii="Arial" w:eastAsia="Arial" w:hAnsi="Arial" w:cs="Arial"/>
          <w:b/>
          <w:bCs/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</w:t>
      </w:r>
      <w:r w:rsidRPr="007431DA"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</w:p>
    <w:p w:rsidR="007431DA" w:rsidRPr="007431DA" w:rsidRDefault="007431DA" w:rsidP="007431DA">
      <w:pPr>
        <w:pStyle w:val="4"/>
        <w:jc w:val="right"/>
        <w:rPr>
          <w:sz w:val="16"/>
          <w:szCs w:val="16"/>
        </w:rPr>
      </w:pPr>
      <w:r w:rsidRPr="007431DA">
        <w:rPr>
          <w:rFonts w:ascii="Arial" w:hAnsi="Arial" w:cs="Arial"/>
          <w:b w:val="0"/>
          <w:bCs/>
          <w:sz w:val="16"/>
          <w:szCs w:val="16"/>
        </w:rPr>
        <w:t>Приложение 4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к решению  Совета  депутатов</w:t>
      </w:r>
      <w:r w:rsidRPr="007431DA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Ореховского сельского поселения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Галичского муниципального района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Костромской области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bCs/>
          <w:iCs/>
          <w:sz w:val="16"/>
          <w:szCs w:val="16"/>
        </w:rPr>
        <w:t xml:space="preserve">от </w:t>
      </w:r>
      <w:r w:rsidRPr="007431DA">
        <w:rPr>
          <w:rFonts w:ascii="Arial" w:hAnsi="Arial" w:cs="Arial"/>
          <w:sz w:val="16"/>
          <w:szCs w:val="16"/>
        </w:rPr>
        <w:t xml:space="preserve"> 29  апреля 2022 года  № 84 </w:t>
      </w:r>
    </w:p>
    <w:p w:rsidR="007431DA" w:rsidRPr="007431DA" w:rsidRDefault="007431DA" w:rsidP="007431DA">
      <w:pPr>
        <w:pStyle w:val="a5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Приложение 9</w:t>
      </w:r>
    </w:p>
    <w:p w:rsidR="007431DA" w:rsidRPr="007431DA" w:rsidRDefault="007431DA" w:rsidP="007431DA">
      <w:pPr>
        <w:jc w:val="right"/>
        <w:rPr>
          <w:rFonts w:ascii="Arial" w:hAnsi="Arial" w:cs="Arial"/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к решению Совета депутатов</w:t>
      </w:r>
    </w:p>
    <w:p w:rsidR="007431DA" w:rsidRPr="007431DA" w:rsidRDefault="007431DA" w:rsidP="007431DA">
      <w:pPr>
        <w:jc w:val="right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сельского поселения</w:t>
      </w:r>
      <w:r w:rsidRPr="007431D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7431DA">
        <w:rPr>
          <w:rFonts w:ascii="Arial" w:hAnsi="Arial" w:cs="Arial"/>
          <w:sz w:val="16"/>
          <w:szCs w:val="16"/>
        </w:rPr>
        <w:t>от 24 декабря 2021 года  № 65</w:t>
      </w:r>
    </w:p>
    <w:p w:rsidR="007431DA" w:rsidRPr="007431DA" w:rsidRDefault="007431DA" w:rsidP="007431DA">
      <w:pPr>
        <w:pStyle w:val="a5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7431DA" w:rsidRPr="007431DA" w:rsidRDefault="007431DA" w:rsidP="007431DA">
      <w:pPr>
        <w:pStyle w:val="a5"/>
        <w:jc w:val="center"/>
        <w:rPr>
          <w:sz w:val="16"/>
          <w:szCs w:val="16"/>
        </w:rPr>
      </w:pPr>
      <w:r w:rsidRPr="007431DA">
        <w:rPr>
          <w:rFonts w:ascii="Arial" w:hAnsi="Arial" w:cs="Arial"/>
          <w:sz w:val="16"/>
          <w:szCs w:val="16"/>
        </w:rPr>
        <w:t>Источники финансирования дефицита бюджета сельского поселения на 2022 год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2065"/>
      </w:tblGrid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 xml:space="preserve">Сумма, </w:t>
            </w:r>
            <w:r w:rsidRPr="007431DA">
              <w:rPr>
                <w:rFonts w:ascii="Arial" w:hAnsi="Arial" w:cs="Arial"/>
                <w:sz w:val="16"/>
                <w:szCs w:val="16"/>
                <w:lang w:val="en-US"/>
              </w:rPr>
              <w:t>руб</w:t>
            </w:r>
            <w:r w:rsidRPr="007431DA">
              <w:rPr>
                <w:rFonts w:ascii="Arial" w:hAnsi="Arial" w:cs="Arial"/>
                <w:sz w:val="16"/>
                <w:szCs w:val="16"/>
              </w:rPr>
              <w:t>лей</w:t>
            </w:r>
          </w:p>
        </w:tc>
      </w:tr>
      <w:tr w:rsidR="007431DA" w:rsidRPr="007431DA" w:rsidTr="008F0D8E">
        <w:trPr>
          <w:trHeight w:val="554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1145162</w:t>
            </w:r>
          </w:p>
        </w:tc>
      </w:tr>
      <w:tr w:rsidR="007431DA" w:rsidRPr="007431DA" w:rsidTr="008F0D8E">
        <w:trPr>
          <w:trHeight w:val="554"/>
        </w:trPr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01 02 00 00 00 0000 000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299466</w:t>
            </w:r>
          </w:p>
        </w:tc>
      </w:tr>
      <w:tr w:rsidR="007431DA" w:rsidRPr="007431DA" w:rsidTr="008F0D8E">
        <w:trPr>
          <w:trHeight w:val="536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01 02 00 00 00 0000 700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299466</w:t>
            </w:r>
          </w:p>
        </w:tc>
      </w:tr>
      <w:tr w:rsidR="007431DA" w:rsidRPr="007431DA" w:rsidTr="007431DA">
        <w:trPr>
          <w:trHeight w:val="422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lastRenderedPageBreak/>
              <w:t>01 02 00 00 10 0000 710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Получение кредитов от кредитных организаций  бюджетами сельских поселений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299466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845696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01 05 00 00  00 0000 000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-</w:t>
            </w:r>
            <w:r w:rsidRPr="007431DA">
              <w:rPr>
                <w:rFonts w:ascii="Arial" w:hAnsi="Arial" w:cs="Arial"/>
                <w:sz w:val="16"/>
                <w:szCs w:val="16"/>
              </w:rPr>
              <w:t>9678831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01 05 02 00  00 0000 500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Увеличение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-</w:t>
            </w:r>
            <w:r w:rsidRPr="007431DA">
              <w:rPr>
                <w:rFonts w:ascii="Arial" w:hAnsi="Arial" w:cs="Arial"/>
                <w:sz w:val="16"/>
                <w:szCs w:val="16"/>
              </w:rPr>
              <w:t>9678831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01 05 02 01  00 0000 510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-</w:t>
            </w:r>
            <w:r w:rsidRPr="007431DA">
              <w:rPr>
                <w:rFonts w:ascii="Arial" w:hAnsi="Arial" w:cs="Arial"/>
                <w:sz w:val="16"/>
                <w:szCs w:val="16"/>
              </w:rPr>
              <w:t>9678831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01 05 02 01  10 0000 510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-</w:t>
            </w:r>
            <w:r w:rsidRPr="007431DA">
              <w:rPr>
                <w:rFonts w:ascii="Arial" w:hAnsi="Arial" w:cs="Arial"/>
                <w:sz w:val="16"/>
                <w:szCs w:val="16"/>
              </w:rPr>
              <w:t>9678831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01 05 00 00  00 0000 600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10524527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Уменьшение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10524527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01 05 02 01  00 0000 610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10524527</w:t>
            </w:r>
          </w:p>
        </w:tc>
      </w:tr>
      <w:tr w:rsidR="007431DA" w:rsidRPr="007431DA" w:rsidTr="008F0D8E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01 05 02 01  10 0000 610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rPr>
                <w:sz w:val="16"/>
                <w:szCs w:val="16"/>
              </w:rPr>
            </w:pPr>
            <w:r w:rsidRPr="007431DA">
              <w:rPr>
                <w:rFonts w:ascii="Arial" w:eastAsia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7431DA">
              <w:rPr>
                <w:rFonts w:ascii="Arial" w:hAnsi="Arial" w:cs="Arial"/>
                <w:bCs/>
                <w:iCs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431DA" w:rsidRPr="007431DA" w:rsidRDefault="007431DA" w:rsidP="008F0D8E">
            <w:pPr>
              <w:pStyle w:val="a5"/>
              <w:snapToGrid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7431DA" w:rsidRPr="007431DA" w:rsidRDefault="007431DA" w:rsidP="008F0D8E">
            <w:pPr>
              <w:pStyle w:val="a5"/>
              <w:jc w:val="center"/>
              <w:rPr>
                <w:sz w:val="16"/>
                <w:szCs w:val="16"/>
              </w:rPr>
            </w:pPr>
            <w:r w:rsidRPr="007431DA">
              <w:rPr>
                <w:rFonts w:ascii="Arial" w:hAnsi="Arial" w:cs="Arial"/>
                <w:sz w:val="16"/>
                <w:szCs w:val="16"/>
              </w:rPr>
              <w:t>10524527</w:t>
            </w:r>
          </w:p>
        </w:tc>
      </w:tr>
    </w:tbl>
    <w:p w:rsidR="007431DA" w:rsidRPr="007431DA" w:rsidRDefault="007431DA" w:rsidP="007431DA">
      <w:pPr>
        <w:pStyle w:val="a5"/>
        <w:rPr>
          <w:rFonts w:ascii="Arial" w:hAnsi="Arial" w:cs="Arial"/>
          <w:sz w:val="16"/>
          <w:szCs w:val="16"/>
        </w:rPr>
      </w:pPr>
    </w:p>
    <w:p w:rsidR="007431DA" w:rsidRPr="007431DA" w:rsidRDefault="007431DA" w:rsidP="007431DA">
      <w:pPr>
        <w:jc w:val="both"/>
        <w:rPr>
          <w:sz w:val="16"/>
          <w:szCs w:val="16"/>
        </w:rPr>
      </w:pPr>
      <w:r w:rsidRPr="007431DA">
        <w:rPr>
          <w:sz w:val="16"/>
          <w:szCs w:val="16"/>
        </w:rPr>
        <w:t xml:space="preserve">                                                                                     </w:t>
      </w:r>
    </w:p>
    <w:p w:rsidR="00F26C3B" w:rsidRPr="007431DA" w:rsidRDefault="00F26C3B" w:rsidP="00F26C3B">
      <w:pPr>
        <w:tabs>
          <w:tab w:val="left" w:pos="5790"/>
        </w:tabs>
        <w:jc w:val="center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26C3B" w:rsidRPr="007431DA" w:rsidTr="00F26C3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26C3B" w:rsidRPr="007431DA" w:rsidRDefault="00F26C3B" w:rsidP="00B54938">
            <w:pPr>
              <w:tabs>
                <w:tab w:val="left" w:pos="5790"/>
              </w:tabs>
              <w:jc w:val="center"/>
              <w:rPr>
                <w:b/>
                <w:sz w:val="20"/>
                <w:szCs w:val="20"/>
              </w:rPr>
            </w:pPr>
            <w:r w:rsidRPr="007431DA">
              <w:rPr>
                <w:b/>
                <w:sz w:val="20"/>
                <w:szCs w:val="20"/>
              </w:rPr>
              <w:t>Извещение о проведении собрания о согласовании местоположения границ</w:t>
            </w:r>
          </w:p>
          <w:p w:rsidR="00F26C3B" w:rsidRPr="007431DA" w:rsidRDefault="00F26C3B" w:rsidP="00B54938">
            <w:pPr>
              <w:tabs>
                <w:tab w:val="left" w:pos="5790"/>
              </w:tabs>
              <w:jc w:val="center"/>
              <w:rPr>
                <w:b/>
                <w:sz w:val="20"/>
                <w:szCs w:val="20"/>
              </w:rPr>
            </w:pPr>
            <w:r w:rsidRPr="007431DA">
              <w:rPr>
                <w:b/>
                <w:sz w:val="20"/>
                <w:szCs w:val="20"/>
              </w:rPr>
              <w:t>земельного участка</w:t>
            </w:r>
          </w:p>
          <w:p w:rsidR="00F26C3B" w:rsidRPr="007431DA" w:rsidRDefault="00F26C3B" w:rsidP="00B54938">
            <w:pPr>
              <w:tabs>
                <w:tab w:val="left" w:pos="5790"/>
              </w:tabs>
              <w:jc w:val="center"/>
              <w:rPr>
                <w:sz w:val="16"/>
                <w:szCs w:val="16"/>
              </w:rPr>
            </w:pPr>
          </w:p>
        </w:tc>
      </w:tr>
      <w:tr w:rsidR="00F26C3B" w:rsidRPr="007431DA" w:rsidTr="00F26C3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F26C3B" w:rsidRPr="007431DA" w:rsidRDefault="00F26C3B" w:rsidP="00F26C3B">
            <w:pPr>
              <w:jc w:val="both"/>
              <w:rPr>
                <w:i/>
                <w:sz w:val="20"/>
                <w:szCs w:val="20"/>
              </w:rPr>
            </w:pPr>
            <w:r w:rsidRPr="007431DA">
              <w:rPr>
                <w:b/>
                <w:sz w:val="20"/>
                <w:szCs w:val="20"/>
              </w:rPr>
              <w:t xml:space="preserve">Кадастровым инженером </w:t>
            </w:r>
            <w:r w:rsidRPr="007431DA">
              <w:rPr>
                <w:sz w:val="20"/>
                <w:szCs w:val="20"/>
              </w:rPr>
              <w:t>Корчагиным Олегом Вячеславовичем: -почтовый адрес: 157203 Костромская область,</w:t>
            </w:r>
            <w:r w:rsidRPr="007431DA">
              <w:rPr>
                <w:sz w:val="20"/>
                <w:szCs w:val="20"/>
                <w:u w:val="single"/>
              </w:rPr>
              <w:t xml:space="preserve"> </w:t>
            </w:r>
            <w:r w:rsidRPr="007431DA">
              <w:rPr>
                <w:sz w:val="20"/>
                <w:szCs w:val="20"/>
              </w:rPr>
              <w:t xml:space="preserve">г.Галич, ул.9 Января, дом 49:-адрес электронной почты: </w:t>
            </w:r>
            <w:hyperlink r:id="rId8" w:history="1">
              <w:r w:rsidRPr="007431DA">
                <w:rPr>
                  <w:rStyle w:val="ad"/>
                  <w:sz w:val="20"/>
                  <w:szCs w:val="20"/>
                  <w:lang w:val="en-US"/>
                </w:rPr>
                <w:t>cortscholeg</w:t>
              </w:r>
              <w:r w:rsidRPr="007431DA">
                <w:rPr>
                  <w:rStyle w:val="ad"/>
                  <w:sz w:val="20"/>
                  <w:szCs w:val="20"/>
                </w:rPr>
                <w:t>741107@</w:t>
              </w:r>
              <w:r w:rsidRPr="007431DA">
                <w:rPr>
                  <w:rStyle w:val="ad"/>
                  <w:sz w:val="20"/>
                  <w:szCs w:val="20"/>
                  <w:lang w:val="en-US"/>
                </w:rPr>
                <w:t>mail</w:t>
              </w:r>
              <w:r w:rsidRPr="007431DA">
                <w:rPr>
                  <w:rStyle w:val="ad"/>
                  <w:sz w:val="20"/>
                  <w:szCs w:val="20"/>
                </w:rPr>
                <w:t>.</w:t>
              </w:r>
              <w:r w:rsidRPr="007431DA"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  <w:r w:rsidRPr="007431DA">
              <w:rPr>
                <w:sz w:val="20"/>
                <w:szCs w:val="20"/>
              </w:rPr>
              <w:t xml:space="preserve"> , контактный телефон  89159000594,</w:t>
            </w:r>
            <w:r w:rsidRPr="007431DA">
              <w:rPr>
                <w:b/>
                <w:sz w:val="20"/>
                <w:szCs w:val="20"/>
              </w:rPr>
              <w:t xml:space="preserve"> </w:t>
            </w:r>
            <w:r w:rsidRPr="007431DA">
              <w:rPr>
                <w:sz w:val="20"/>
                <w:szCs w:val="20"/>
              </w:rPr>
              <w:t>N регистрации в государственном реестре лиц, осуществляющих кадастровую деятельность -  2244., выполняются кадастровые работы в отношении земельного участка с кадастровым номером 44:04:080103:ЗУ1, расположенного по адресу: Костромская область, р-н Галичский, с.Орехово, ул.Советская, дом 71, расположенного в кадастровом квартале 44:04:080103.</w:t>
            </w:r>
          </w:p>
          <w:p w:rsidR="00F26C3B" w:rsidRPr="007431DA" w:rsidRDefault="00F26C3B" w:rsidP="00F26C3B">
            <w:pPr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 xml:space="preserve">Заказчиком кадастровых работ является: Смирнова Марина Александровна: почтовый адрес: Костромская область, р-н Галичский, с.Орехово, ул.Советская, дом 71, контактный телефон </w:t>
            </w:r>
            <w:r w:rsidRPr="007431DA">
              <w:rPr>
                <w:color w:val="2D405E"/>
                <w:sz w:val="20"/>
                <w:szCs w:val="20"/>
                <w:shd w:val="clear" w:color="auto" w:fill="FFFFFF"/>
              </w:rPr>
              <w:t>89108086820</w:t>
            </w:r>
          </w:p>
          <w:p w:rsidR="00F26C3B" w:rsidRPr="007431DA" w:rsidRDefault="00F26C3B" w:rsidP="00F26C3B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 xml:space="preserve">Собрание по поводу согласования местоположения границы состоится по адресу: Костромская область, р-н Галичский, с.Орехово, ул.Советская, дом 71, « 04 »  июня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431DA">
                <w:rPr>
                  <w:sz w:val="20"/>
                  <w:szCs w:val="20"/>
                </w:rPr>
                <w:t>2022 г</w:t>
              </w:r>
            </w:smartTag>
            <w:r w:rsidRPr="007431DA">
              <w:rPr>
                <w:sz w:val="20"/>
                <w:szCs w:val="20"/>
              </w:rPr>
              <w:t>. в 09 часов 00 минут.</w:t>
            </w:r>
          </w:p>
          <w:p w:rsidR="00F26C3B" w:rsidRPr="007431DA" w:rsidRDefault="00F26C3B" w:rsidP="00F26C3B">
            <w:pPr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>С проектом межевого плана земельного участка можно ознакомиться по адресу: Костромская область,                          г. Галич, ул. 9 Января, дом 49.</w:t>
            </w:r>
          </w:p>
          <w:p w:rsidR="00F26C3B" w:rsidRPr="007431DA" w:rsidRDefault="00F26C3B" w:rsidP="00F26C3B">
            <w:pPr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 xml:space="preserve">Требования о проведении согласования местоположения границ земельных участков на местности принимаются с « 05 »  мая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431DA">
                <w:rPr>
                  <w:sz w:val="20"/>
                  <w:szCs w:val="20"/>
                </w:rPr>
                <w:t>2022 г</w:t>
              </w:r>
            </w:smartTag>
            <w:r w:rsidRPr="007431DA">
              <w:rPr>
                <w:sz w:val="20"/>
                <w:szCs w:val="20"/>
              </w:rPr>
              <w:t xml:space="preserve"> по « 04 »  июня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431DA">
                <w:rPr>
                  <w:sz w:val="20"/>
                  <w:szCs w:val="20"/>
                </w:rPr>
                <w:t>2022 г</w:t>
              </w:r>
            </w:smartTag>
            <w:r w:rsidRPr="007431DA">
              <w:rPr>
                <w:sz w:val="20"/>
                <w:szCs w:val="20"/>
              </w:rPr>
              <w:t xml:space="preserve">., обоснованные возражения о местоположении границ земельных участков после ознакомления с проектом межевого плана принимаются с « 05 »  мая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431DA">
                <w:rPr>
                  <w:sz w:val="20"/>
                  <w:szCs w:val="20"/>
                </w:rPr>
                <w:t>2022 г</w:t>
              </w:r>
            </w:smartTag>
            <w:r w:rsidRPr="007431DA">
              <w:rPr>
                <w:sz w:val="20"/>
                <w:szCs w:val="20"/>
              </w:rPr>
              <w:t xml:space="preserve"> по          « 04 »  июня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431DA">
                <w:rPr>
                  <w:sz w:val="20"/>
                  <w:szCs w:val="20"/>
                </w:rPr>
                <w:t>2022 г</w:t>
              </w:r>
            </w:smartTag>
            <w:r w:rsidRPr="007431DA">
              <w:rPr>
                <w:sz w:val="20"/>
                <w:szCs w:val="20"/>
              </w:rPr>
              <w:t>., по адресу: Костромская область, г. Галич, ул. 9 Января, дом 49.</w:t>
            </w:r>
          </w:p>
          <w:p w:rsidR="00F26C3B" w:rsidRPr="007431DA" w:rsidRDefault="00F26C3B" w:rsidP="00F26C3B">
            <w:pPr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 xml:space="preserve">Смежные земельные участки, с правообладателями которых требуется согласовать местоположение границы: Костромская область, р-н Галичский, с.Орехово, ул.Советская, дом 73,   КН 44:04:080103:54.   </w:t>
            </w:r>
          </w:p>
          <w:p w:rsidR="00F26C3B" w:rsidRPr="007431DA" w:rsidRDefault="00F26C3B" w:rsidP="00F26C3B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7431DA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(часть12 статьи 39, часть 2 статьи 40 Федерального закона от 24 июля 2007г. №221-ФЗ «О кадастровой деятельности»).</w:t>
            </w:r>
          </w:p>
          <w:p w:rsidR="00F26C3B" w:rsidRPr="007431DA" w:rsidRDefault="00F26C3B" w:rsidP="00B54938">
            <w:pPr>
              <w:rPr>
                <w:sz w:val="16"/>
                <w:szCs w:val="16"/>
              </w:rPr>
            </w:pPr>
          </w:p>
          <w:p w:rsidR="00F26C3B" w:rsidRPr="007431DA" w:rsidRDefault="00F26C3B" w:rsidP="00B54938">
            <w:pPr>
              <w:tabs>
                <w:tab w:val="left" w:pos="5790"/>
              </w:tabs>
              <w:rPr>
                <w:sz w:val="16"/>
                <w:szCs w:val="16"/>
              </w:rPr>
            </w:pPr>
          </w:p>
        </w:tc>
      </w:tr>
    </w:tbl>
    <w:p w:rsidR="00F26C3B" w:rsidRPr="007431DA" w:rsidRDefault="00F26C3B" w:rsidP="00F26C3B">
      <w:pPr>
        <w:tabs>
          <w:tab w:val="left" w:pos="5790"/>
        </w:tabs>
        <w:rPr>
          <w:b/>
          <w:sz w:val="16"/>
          <w:szCs w:val="16"/>
        </w:rPr>
      </w:pPr>
    </w:p>
    <w:p w:rsidR="0062339F" w:rsidRDefault="0062339F" w:rsidP="00530F70">
      <w:pPr>
        <w:rPr>
          <w:sz w:val="16"/>
          <w:szCs w:val="16"/>
        </w:rPr>
      </w:pPr>
    </w:p>
    <w:p w:rsidR="007431DA" w:rsidRDefault="007431DA" w:rsidP="00530F70">
      <w:pPr>
        <w:rPr>
          <w:sz w:val="16"/>
          <w:szCs w:val="16"/>
        </w:rPr>
      </w:pPr>
    </w:p>
    <w:p w:rsidR="007431DA" w:rsidRDefault="007431DA" w:rsidP="00530F70">
      <w:pPr>
        <w:rPr>
          <w:sz w:val="16"/>
          <w:szCs w:val="16"/>
        </w:rPr>
      </w:pPr>
    </w:p>
    <w:p w:rsidR="007431DA" w:rsidRDefault="007431DA" w:rsidP="00530F70">
      <w:pPr>
        <w:rPr>
          <w:sz w:val="16"/>
          <w:szCs w:val="16"/>
        </w:rPr>
      </w:pPr>
    </w:p>
    <w:p w:rsidR="007431DA" w:rsidRPr="007431DA" w:rsidRDefault="007431DA" w:rsidP="00530F70">
      <w:pPr>
        <w:rPr>
          <w:sz w:val="16"/>
          <w:szCs w:val="16"/>
        </w:rPr>
      </w:pPr>
      <w:bookmarkStart w:id="0" w:name="_GoBack"/>
      <w:bookmarkEnd w:id="0"/>
    </w:p>
    <w:p w:rsidR="008823E7" w:rsidRPr="007431DA" w:rsidRDefault="008823E7" w:rsidP="008823E7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7431DA" w:rsidTr="005A79F7">
        <w:tc>
          <w:tcPr>
            <w:tcW w:w="5000" w:type="pct"/>
          </w:tcPr>
          <w:p w:rsidR="005A79F7" w:rsidRPr="007431DA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31DA">
              <w:rPr>
                <w:sz w:val="16"/>
                <w:szCs w:val="16"/>
              </w:rPr>
              <w:t>Информационный бюллетень учрежден Советом депутатов Ореховского  сельского поселения.</w:t>
            </w:r>
          </w:p>
          <w:p w:rsidR="005A79F7" w:rsidRPr="007431D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431DA">
              <w:rPr>
                <w:sz w:val="16"/>
                <w:szCs w:val="16"/>
              </w:rPr>
              <w:t xml:space="preserve">Адрес: 157215,  Костромская область, Галичский район, с. Орехово, ул. Советская, д. 12.                </w:t>
            </w:r>
          </w:p>
          <w:p w:rsidR="005A79F7" w:rsidRPr="007431D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431DA">
              <w:rPr>
                <w:sz w:val="16"/>
                <w:szCs w:val="16"/>
              </w:rPr>
              <w:t xml:space="preserve">Телефон: (494 37) 3-12-05                                                                                                                                  </w:t>
            </w:r>
            <w:r w:rsidR="00F26C3B" w:rsidRPr="007431DA">
              <w:rPr>
                <w:sz w:val="16"/>
                <w:szCs w:val="16"/>
              </w:rPr>
              <w:t xml:space="preserve">    </w:t>
            </w:r>
            <w:r w:rsidRPr="007431DA">
              <w:rPr>
                <w:sz w:val="16"/>
                <w:szCs w:val="16"/>
              </w:rPr>
              <w:t>Тираж 7 экземпляров.</w:t>
            </w:r>
          </w:p>
          <w:p w:rsidR="005A79F7" w:rsidRPr="007431DA" w:rsidRDefault="005A79F7" w:rsidP="005A79F7">
            <w:pPr>
              <w:jc w:val="both"/>
              <w:rPr>
                <w:sz w:val="16"/>
                <w:szCs w:val="16"/>
              </w:rPr>
            </w:pPr>
            <w:r w:rsidRPr="007431DA">
              <w:rPr>
                <w:sz w:val="16"/>
                <w:szCs w:val="16"/>
              </w:rPr>
              <w:t>Ответственный за выпуск:  С.Ю.Лебедева</w:t>
            </w:r>
          </w:p>
          <w:p w:rsidR="005A79F7" w:rsidRPr="007431DA" w:rsidRDefault="005A79F7" w:rsidP="005A79F7">
            <w:pPr>
              <w:jc w:val="both"/>
              <w:rPr>
                <w:sz w:val="16"/>
                <w:szCs w:val="16"/>
              </w:rPr>
            </w:pPr>
          </w:p>
        </w:tc>
      </w:tr>
    </w:tbl>
    <w:p w:rsidR="0001354A" w:rsidRPr="007431DA" w:rsidRDefault="0001354A">
      <w:pPr>
        <w:rPr>
          <w:sz w:val="16"/>
          <w:szCs w:val="16"/>
        </w:rPr>
      </w:pPr>
    </w:p>
    <w:sectPr w:rsidR="0001354A" w:rsidRPr="007431DA" w:rsidSect="00F65556">
      <w:footerReference w:type="even" r:id="rId9"/>
      <w:footerReference w:type="default" r:id="rId10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7B" w:rsidRDefault="0061767B" w:rsidP="009B64EE">
      <w:r>
        <w:separator/>
      </w:r>
    </w:p>
  </w:endnote>
  <w:endnote w:type="continuationSeparator" w:id="0">
    <w:p w:rsidR="0061767B" w:rsidRDefault="0061767B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7B" w:rsidRDefault="0061767B" w:rsidP="009B64EE">
      <w:r>
        <w:separator/>
      </w:r>
    </w:p>
  </w:footnote>
  <w:footnote w:type="continuationSeparator" w:id="0">
    <w:p w:rsidR="0061767B" w:rsidRDefault="0061767B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2FA3D8A"/>
    <w:multiLevelType w:val="hybridMultilevel"/>
    <w:tmpl w:val="89560FF0"/>
    <w:lvl w:ilvl="0" w:tplc="09C4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4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2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1"/>
  </w:num>
  <w:num w:numId="38">
    <w:abstractNumId w:val="31"/>
  </w:num>
  <w:num w:numId="39">
    <w:abstractNumId w:val="28"/>
  </w:num>
  <w:num w:numId="40">
    <w:abstractNumId w:val="9"/>
  </w:num>
  <w:num w:numId="41">
    <w:abstractNumId w:val="4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68CD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1767B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431DA"/>
    <w:rsid w:val="007A5C0F"/>
    <w:rsid w:val="007D1422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A464F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26C3B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uiPriority w:val="99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uiPriority w:val="99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шрифт абзаца2"/>
    <w:rsid w:val="007431DA"/>
  </w:style>
  <w:style w:type="paragraph" w:customStyle="1" w:styleId="2a">
    <w:name w:val="Указатель2"/>
    <w:basedOn w:val="a"/>
    <w:rsid w:val="007431DA"/>
    <w:pPr>
      <w:suppressLineNumbers/>
      <w:suppressAutoHyphens/>
    </w:pPr>
    <w:rPr>
      <w:rFonts w:cs="Mangal"/>
      <w:lang w:eastAsia="zh-CN"/>
    </w:rPr>
  </w:style>
  <w:style w:type="paragraph" w:customStyle="1" w:styleId="1f3">
    <w:name w:val="Название объекта1"/>
    <w:basedOn w:val="a"/>
    <w:rsid w:val="007431D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f4">
    <w:name w:val="Верхний колонтитул Знак1"/>
    <w:basedOn w:val="a0"/>
    <w:rsid w:val="007431DA"/>
    <w:rPr>
      <w:sz w:val="24"/>
      <w:szCs w:val="24"/>
      <w:lang w:eastAsia="zh-CN"/>
    </w:rPr>
  </w:style>
  <w:style w:type="character" w:customStyle="1" w:styleId="1f5">
    <w:name w:val="Нижний колонтитул Знак1"/>
    <w:basedOn w:val="a0"/>
    <w:rsid w:val="007431DA"/>
    <w:rPr>
      <w:sz w:val="24"/>
      <w:szCs w:val="24"/>
      <w:lang w:eastAsia="zh-CN"/>
    </w:rPr>
  </w:style>
  <w:style w:type="paragraph" w:customStyle="1" w:styleId="1f6">
    <w:name w:val="Заголовок №1"/>
    <w:basedOn w:val="a"/>
    <w:rsid w:val="007431DA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sz w:val="28"/>
      <w:szCs w:val="28"/>
      <w:lang w:eastAsia="zh-CN"/>
    </w:rPr>
  </w:style>
  <w:style w:type="paragraph" w:customStyle="1" w:styleId="1f7">
    <w:name w:val="Обычный1"/>
    <w:rsid w:val="007431DA"/>
    <w:pPr>
      <w:widowControl w:val="0"/>
    </w:pPr>
    <w:rPr>
      <w:b/>
      <w:snapToGrid w:val="0"/>
    </w:rPr>
  </w:style>
  <w:style w:type="paragraph" w:customStyle="1" w:styleId="211">
    <w:name w:val="Основной текст с отступом 21"/>
    <w:basedOn w:val="a"/>
    <w:rsid w:val="007431DA"/>
    <w:pPr>
      <w:suppressAutoHyphens/>
      <w:ind w:firstLine="540"/>
      <w:jc w:val="both"/>
    </w:pPr>
    <w:rPr>
      <w:color w:val="000000"/>
      <w:lang w:eastAsia="zh-CN"/>
    </w:rPr>
  </w:style>
  <w:style w:type="paragraph" w:customStyle="1" w:styleId="36">
    <w:name w:val="Указатель3"/>
    <w:basedOn w:val="a"/>
    <w:rsid w:val="007431DA"/>
    <w:pPr>
      <w:suppressLineNumbers/>
      <w:suppressAutoHyphens/>
    </w:pPr>
    <w:rPr>
      <w:rFonts w:cs="Mangal"/>
      <w:lang w:eastAsia="zh-CN"/>
    </w:rPr>
  </w:style>
  <w:style w:type="paragraph" w:customStyle="1" w:styleId="2b">
    <w:name w:val="Название объекта2"/>
    <w:basedOn w:val="a"/>
    <w:rsid w:val="007431D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0">
    <w:name w:val="Основной текст 32"/>
    <w:basedOn w:val="a"/>
    <w:rsid w:val="007431DA"/>
    <w:pPr>
      <w:suppressAutoHyphens/>
      <w:spacing w:after="120"/>
    </w:pPr>
    <w:rPr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7431D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21">
    <w:name w:val="Основной текст 22"/>
    <w:basedOn w:val="a"/>
    <w:rsid w:val="007431DA"/>
    <w:pPr>
      <w:spacing w:after="120" w:line="480" w:lineRule="auto"/>
    </w:pPr>
    <w:rPr>
      <w:lang w:eastAsia="zh-CN"/>
    </w:rPr>
  </w:style>
  <w:style w:type="character" w:customStyle="1" w:styleId="37">
    <w:name w:val="Основной шрифт абзаца3"/>
    <w:rsid w:val="007431DA"/>
  </w:style>
  <w:style w:type="character" w:customStyle="1" w:styleId="DefaultParagraphFont">
    <w:name w:val="Default Paragraph Font"/>
    <w:rsid w:val="007431DA"/>
  </w:style>
  <w:style w:type="character" w:customStyle="1" w:styleId="ListLabel1">
    <w:name w:val="ListLabel 1"/>
    <w:rsid w:val="007431DA"/>
    <w:rPr>
      <w:rFonts w:eastAsia="Times New Roman" w:cs="Times New Roman"/>
    </w:rPr>
  </w:style>
  <w:style w:type="character" w:customStyle="1" w:styleId="ListLabel2">
    <w:name w:val="ListLabel 2"/>
    <w:rsid w:val="007431DA"/>
    <w:rPr>
      <w:rFonts w:eastAsia="Times New Roman" w:cs="Times New Roman"/>
      <w:b/>
      <w:spacing w:val="2"/>
      <w:sz w:val="27"/>
      <w:szCs w:val="27"/>
    </w:rPr>
  </w:style>
  <w:style w:type="character" w:customStyle="1" w:styleId="ListLabel3">
    <w:name w:val="ListLabel 3"/>
    <w:rsid w:val="007431DA"/>
    <w:rPr>
      <w:rFonts w:cs="Courier New"/>
    </w:rPr>
  </w:style>
  <w:style w:type="character" w:customStyle="1" w:styleId="ListLabel4">
    <w:name w:val="ListLabel 4"/>
    <w:rsid w:val="007431DA"/>
    <w:rPr>
      <w:rFonts w:cs="Courier New"/>
    </w:rPr>
  </w:style>
  <w:style w:type="paragraph" w:customStyle="1" w:styleId="42">
    <w:name w:val="Указатель4"/>
    <w:basedOn w:val="a"/>
    <w:rsid w:val="007431DA"/>
    <w:pPr>
      <w:suppressLineNumbers/>
      <w:suppressAutoHyphens/>
    </w:pPr>
    <w:rPr>
      <w:rFonts w:cs="Mangal"/>
      <w:kern w:val="1"/>
      <w:lang w:eastAsia="zh-CN"/>
    </w:rPr>
  </w:style>
  <w:style w:type="paragraph" w:customStyle="1" w:styleId="caption">
    <w:name w:val="caption"/>
    <w:basedOn w:val="a"/>
    <w:rsid w:val="007431DA"/>
    <w:pPr>
      <w:suppressLineNumbers/>
      <w:suppressAutoHyphen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BalloonText">
    <w:name w:val="Balloon Text"/>
    <w:basedOn w:val="a"/>
    <w:rsid w:val="007431DA"/>
    <w:pPr>
      <w:suppressAutoHyphens/>
    </w:pPr>
    <w:rPr>
      <w:rFonts w:ascii="Tahoma" w:hAnsi="Tahoma" w:cs="Tahoma"/>
      <w:kern w:val="1"/>
      <w:sz w:val="16"/>
      <w:szCs w:val="20"/>
      <w:lang w:eastAsia="zh-CN"/>
    </w:rPr>
  </w:style>
  <w:style w:type="paragraph" w:customStyle="1" w:styleId="BodyTextIndent2">
    <w:name w:val="Body Text Indent 2"/>
    <w:basedOn w:val="a"/>
    <w:rsid w:val="007431DA"/>
    <w:pPr>
      <w:suppressAutoHyphens/>
      <w:spacing w:after="120" w:line="480" w:lineRule="auto"/>
      <w:ind w:left="283"/>
    </w:pPr>
    <w:rPr>
      <w:kern w:val="1"/>
      <w:lang w:eastAsia="zh-CN"/>
    </w:rPr>
  </w:style>
  <w:style w:type="paragraph" w:customStyle="1" w:styleId="BodyText3">
    <w:name w:val="Body Text 3"/>
    <w:basedOn w:val="a"/>
    <w:rsid w:val="007431DA"/>
    <w:pPr>
      <w:spacing w:after="120"/>
    </w:pPr>
    <w:rPr>
      <w:kern w:val="1"/>
      <w:sz w:val="16"/>
      <w:szCs w:val="20"/>
      <w:lang w:eastAsia="zh-CN"/>
    </w:rPr>
  </w:style>
  <w:style w:type="paragraph" w:customStyle="1" w:styleId="NoSpacing">
    <w:name w:val="No Spacing"/>
    <w:rsid w:val="007431DA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BodyText2">
    <w:name w:val="Body Text 2"/>
    <w:basedOn w:val="a"/>
    <w:rsid w:val="007431DA"/>
    <w:pPr>
      <w:spacing w:after="120" w:line="480" w:lineRule="auto"/>
    </w:pPr>
    <w:rPr>
      <w:kern w:val="1"/>
      <w:lang w:eastAsia="zh-CN"/>
    </w:rPr>
  </w:style>
  <w:style w:type="character" w:customStyle="1" w:styleId="43">
    <w:name w:val="Основной шрифт абзаца4"/>
    <w:rsid w:val="007431DA"/>
  </w:style>
  <w:style w:type="paragraph" w:customStyle="1" w:styleId="51">
    <w:name w:val="Указатель5"/>
    <w:basedOn w:val="a"/>
    <w:rsid w:val="007431DA"/>
    <w:pPr>
      <w:suppressLineNumbers/>
      <w:suppressAutoHyphens/>
    </w:pPr>
    <w:rPr>
      <w:rFonts w:cs="Mangal"/>
      <w:kern w:val="1"/>
      <w:lang w:eastAsia="zh-CN"/>
    </w:rPr>
  </w:style>
  <w:style w:type="paragraph" w:customStyle="1" w:styleId="38">
    <w:name w:val="Название объекта3"/>
    <w:basedOn w:val="a"/>
    <w:rsid w:val="007431DA"/>
    <w:pPr>
      <w:jc w:val="center"/>
    </w:pPr>
    <w:rPr>
      <w:b/>
      <w:bCs/>
      <w:kern w:val="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tscholeg74110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40494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45</cp:revision>
  <cp:lastPrinted>2015-04-23T10:36:00Z</cp:lastPrinted>
  <dcterms:created xsi:type="dcterms:W3CDTF">2015-11-24T12:16:00Z</dcterms:created>
  <dcterms:modified xsi:type="dcterms:W3CDTF">2022-09-06T12:00:00Z</dcterms:modified>
</cp:coreProperties>
</file>