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556" w:rsidRPr="000E0D39" w:rsidRDefault="00032C25" w:rsidP="008966C8">
      <w:pPr>
        <w:pStyle w:val="1"/>
        <w:jc w:val="center"/>
        <w:rPr>
          <w:rFonts w:ascii="Bookman Old Style" w:hAnsi="Bookman Old Style"/>
          <w:i/>
          <w:sz w:val="12"/>
          <w:szCs w:val="12"/>
        </w:rPr>
      </w:pPr>
      <w:r w:rsidRPr="000E0D39">
        <w:rPr>
          <w:sz w:val="12"/>
          <w:szCs w:val="12"/>
        </w:rPr>
        <w:t xml:space="preserve">                                                                                                                        </w:t>
      </w:r>
      <w:r w:rsidR="008B2360" w:rsidRPr="000E0D39">
        <w:rPr>
          <w:sz w:val="12"/>
          <w:szCs w:val="12"/>
        </w:rPr>
        <w:t xml:space="preserve">                               </w:t>
      </w:r>
      <w:r w:rsidR="00821077" w:rsidRPr="000E0D39">
        <w:rPr>
          <w:sz w:val="12"/>
          <w:szCs w:val="12"/>
        </w:rPr>
        <w:t xml:space="preserve">                                                                                                                                                       </w:t>
      </w:r>
      <w:r w:rsidR="00ED1F0E" w:rsidRPr="000E0D39">
        <w:rPr>
          <w:rFonts w:ascii="Bookman Old Style" w:hAnsi="Bookman Old Style"/>
          <w:i/>
          <w:sz w:val="12"/>
          <w:szCs w:val="12"/>
        </w:rPr>
        <w:t>ИНФОРМАЦИОННЫЙ БЮЛЛЕТЕНЬ</w:t>
      </w:r>
    </w:p>
    <w:p w:rsidR="008C0680" w:rsidRPr="000E0D39" w:rsidRDefault="00C12AFA" w:rsidP="008966C8">
      <w:pPr>
        <w:tabs>
          <w:tab w:val="left" w:pos="0"/>
          <w:tab w:val="left" w:pos="5910"/>
          <w:tab w:val="left" w:pos="9045"/>
        </w:tabs>
        <w:rPr>
          <w:rFonts w:ascii="Bookman Old Style" w:hAnsi="Bookman Old Style"/>
          <w:b/>
          <w:sz w:val="12"/>
          <w:szCs w:val="12"/>
        </w:rPr>
      </w:pPr>
      <w:r w:rsidRPr="000E0D39">
        <w:rPr>
          <w:rFonts w:ascii="Bookman Old Style" w:hAnsi="Bookman Old Style"/>
          <w:sz w:val="12"/>
          <w:szCs w:val="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2.55pt;height:59.2pt" fillcolor="#960" strokecolor="#974706 [1609]">
            <v:fill r:id="rId7" o:title="Пробка" type="tile"/>
            <v:shadow on="t" type="perspective" color="#c7dfd3" opacity="52429f" origin="-.5,-.5" offset="-26pt,-36pt" matrix="1.25,,,1.25"/>
            <v:textpath style="font-family:&quot;Bookman Old Style&quot;;font-size:44pt;font-weight:bold;v-text-kern:t" trim="t" fitpath="t" string="СЕЛЬСКИЕ    НОВОСТИ"/>
          </v:shape>
        </w:pict>
      </w:r>
    </w:p>
    <w:tbl>
      <w:tblPr>
        <w:tblpPr w:leftFromText="180" w:rightFromText="180" w:vertAnchor="text" w:horzAnchor="margin" w:tblpXSpec="center" w:tblpY="35"/>
        <w:tblW w:w="10122" w:type="dxa"/>
        <w:tblLook w:val="01E0" w:firstRow="1" w:lastRow="1" w:firstColumn="1" w:lastColumn="1" w:noHBand="0" w:noVBand="0"/>
      </w:tblPr>
      <w:tblGrid>
        <w:gridCol w:w="10122"/>
      </w:tblGrid>
      <w:tr w:rsidR="0082369C" w:rsidRPr="000E0D39" w:rsidTr="00F65556">
        <w:trPr>
          <w:trHeight w:val="980"/>
        </w:trPr>
        <w:tc>
          <w:tcPr>
            <w:tcW w:w="10122" w:type="dxa"/>
          </w:tcPr>
          <w:p w:rsidR="0089439E" w:rsidRPr="000E0D39" w:rsidRDefault="0089439E" w:rsidP="008966C8">
            <w:pPr>
              <w:tabs>
                <w:tab w:val="left" w:pos="390"/>
                <w:tab w:val="left" w:pos="5910"/>
                <w:tab w:val="left" w:pos="9045"/>
              </w:tabs>
              <w:rPr>
                <w:rFonts w:ascii="Bookman Old Style" w:hAnsi="Bookman Old Style"/>
                <w:b/>
                <w:sz w:val="12"/>
                <w:szCs w:val="12"/>
              </w:rPr>
            </w:pPr>
          </w:p>
          <w:p w:rsidR="00ED1F0E" w:rsidRPr="000E0D39" w:rsidRDefault="0082369C" w:rsidP="008966C8">
            <w:pPr>
              <w:tabs>
                <w:tab w:val="left" w:pos="390"/>
                <w:tab w:val="left" w:pos="5910"/>
                <w:tab w:val="left" w:pos="9045"/>
              </w:tabs>
              <w:rPr>
                <w:rFonts w:ascii="Bookman Old Style" w:hAnsi="Bookman Old Style"/>
                <w:b/>
                <w:sz w:val="12"/>
                <w:szCs w:val="12"/>
              </w:rPr>
            </w:pPr>
            <w:r w:rsidRPr="000E0D39">
              <w:rPr>
                <w:rFonts w:ascii="Bookman Old Style" w:hAnsi="Bookman Old Style"/>
                <w:b/>
                <w:sz w:val="12"/>
                <w:szCs w:val="12"/>
              </w:rPr>
              <w:t xml:space="preserve">Учредитель: Совет депутатов </w:t>
            </w:r>
            <w:proofErr w:type="spellStart"/>
            <w:r w:rsidRPr="000E0D39">
              <w:rPr>
                <w:rFonts w:ascii="Bookman Old Style" w:hAnsi="Bookman Old Style"/>
                <w:b/>
                <w:sz w:val="12"/>
                <w:szCs w:val="12"/>
              </w:rPr>
              <w:t>Ореховского</w:t>
            </w:r>
            <w:proofErr w:type="spellEnd"/>
            <w:r w:rsidRPr="000E0D39">
              <w:rPr>
                <w:rFonts w:ascii="Bookman Old Style" w:hAnsi="Bookman Old Style"/>
                <w:b/>
                <w:sz w:val="12"/>
                <w:szCs w:val="12"/>
              </w:rPr>
              <w:t xml:space="preserve"> сельского поселения </w:t>
            </w:r>
            <w:r w:rsidR="00ED1F0E" w:rsidRPr="000E0D39">
              <w:rPr>
                <w:rFonts w:ascii="Bookman Old Style" w:hAnsi="Bookman Old Style"/>
                <w:b/>
                <w:sz w:val="12"/>
                <w:szCs w:val="12"/>
              </w:rPr>
              <w:t xml:space="preserve">                                 </w:t>
            </w:r>
            <w:r w:rsidR="00A07FD9" w:rsidRPr="000E0D39">
              <w:rPr>
                <w:rFonts w:ascii="Bookman Old Style" w:hAnsi="Bookman Old Style"/>
                <w:b/>
                <w:sz w:val="12"/>
                <w:szCs w:val="12"/>
              </w:rPr>
              <w:t xml:space="preserve">                    </w:t>
            </w:r>
            <w:r w:rsidR="00430F02" w:rsidRPr="000E0D39">
              <w:rPr>
                <w:rFonts w:ascii="Bookman Old Style" w:hAnsi="Bookman Old Style"/>
                <w:b/>
                <w:sz w:val="12"/>
                <w:szCs w:val="12"/>
              </w:rPr>
              <w:t xml:space="preserve">                             Выходит по мере необходимости  </w:t>
            </w:r>
          </w:p>
          <w:p w:rsidR="0082369C" w:rsidRPr="000E0D39" w:rsidRDefault="0082369C" w:rsidP="008966C8">
            <w:pPr>
              <w:tabs>
                <w:tab w:val="left" w:pos="390"/>
                <w:tab w:val="left" w:pos="5910"/>
                <w:tab w:val="left" w:pos="9045"/>
              </w:tabs>
              <w:rPr>
                <w:rFonts w:ascii="Bookman Old Style" w:hAnsi="Bookman Old Style"/>
                <w:b/>
                <w:sz w:val="12"/>
                <w:szCs w:val="12"/>
              </w:rPr>
            </w:pPr>
            <w:r w:rsidRPr="000E0D39">
              <w:rPr>
                <w:rFonts w:ascii="Bookman Old Style" w:hAnsi="Bookman Old Style"/>
                <w:b/>
                <w:sz w:val="12"/>
                <w:szCs w:val="12"/>
              </w:rPr>
              <w:t xml:space="preserve"> Галичского   муниципального района Костромской области.</w:t>
            </w:r>
          </w:p>
          <w:p w:rsidR="0082369C" w:rsidRPr="000E0D39" w:rsidRDefault="003448D4" w:rsidP="008966C8">
            <w:pPr>
              <w:tabs>
                <w:tab w:val="left" w:pos="7320"/>
              </w:tabs>
              <w:rPr>
                <w:rFonts w:ascii="Bookman Old Style" w:hAnsi="Bookman Old Style"/>
                <w:b/>
                <w:sz w:val="12"/>
                <w:szCs w:val="12"/>
              </w:rPr>
            </w:pPr>
            <w:r w:rsidRPr="000E0D39">
              <w:rPr>
                <w:rFonts w:ascii="Bookman Old Style" w:hAnsi="Bookman Old Style"/>
                <w:b/>
                <w:sz w:val="12"/>
                <w:szCs w:val="12"/>
              </w:rPr>
              <w:tab/>
            </w:r>
          </w:p>
          <w:p w:rsidR="0082369C" w:rsidRPr="000E0D39" w:rsidRDefault="00ED1F0E" w:rsidP="007D1422">
            <w:pPr>
              <w:tabs>
                <w:tab w:val="left" w:pos="7320"/>
              </w:tabs>
              <w:rPr>
                <w:rFonts w:ascii="Bookman Old Style" w:hAnsi="Bookman Old Style"/>
                <w:b/>
                <w:sz w:val="12"/>
                <w:szCs w:val="12"/>
              </w:rPr>
            </w:pPr>
            <w:proofErr w:type="gramStart"/>
            <w:r w:rsidRPr="000E0D39">
              <w:rPr>
                <w:rFonts w:ascii="Bookman Old Style" w:hAnsi="Bookman Old Style"/>
                <w:b/>
                <w:sz w:val="12"/>
                <w:szCs w:val="12"/>
              </w:rPr>
              <w:t xml:space="preserve">Издается </w:t>
            </w:r>
            <w:r w:rsidR="0082369C" w:rsidRPr="000E0D39">
              <w:rPr>
                <w:rFonts w:ascii="Bookman Old Style" w:hAnsi="Bookman Old Style"/>
                <w:b/>
                <w:sz w:val="12"/>
                <w:szCs w:val="12"/>
              </w:rPr>
              <w:t xml:space="preserve"> с</w:t>
            </w:r>
            <w:proofErr w:type="gramEnd"/>
            <w:r w:rsidR="0082369C" w:rsidRPr="000E0D39">
              <w:rPr>
                <w:rFonts w:ascii="Bookman Old Style" w:hAnsi="Bookman Old Style"/>
                <w:b/>
                <w:sz w:val="12"/>
                <w:szCs w:val="12"/>
              </w:rPr>
              <w:t xml:space="preserve"> 22 сентября 2006 года                                                                       </w:t>
            </w:r>
            <w:r w:rsidR="009603C6" w:rsidRPr="000E0D39">
              <w:rPr>
                <w:rFonts w:ascii="Bookman Old Style" w:hAnsi="Bookman Old Style"/>
                <w:b/>
                <w:sz w:val="12"/>
                <w:szCs w:val="12"/>
              </w:rPr>
              <w:t xml:space="preserve">                                                           </w:t>
            </w:r>
            <w:r w:rsidR="0082369C" w:rsidRPr="000E0D39">
              <w:rPr>
                <w:rFonts w:ascii="Bookman Old Style" w:hAnsi="Bookman Old Style"/>
                <w:b/>
                <w:sz w:val="12"/>
                <w:szCs w:val="12"/>
              </w:rPr>
              <w:t xml:space="preserve"> </w:t>
            </w:r>
            <w:r w:rsidR="00A07FD9" w:rsidRPr="000E0D39">
              <w:rPr>
                <w:rFonts w:ascii="Bookman Old Style" w:hAnsi="Bookman Old Style"/>
                <w:b/>
                <w:sz w:val="12"/>
                <w:szCs w:val="12"/>
              </w:rPr>
              <w:t xml:space="preserve">  № 0</w:t>
            </w:r>
            <w:r w:rsidR="000E0D39" w:rsidRPr="000E0D39">
              <w:rPr>
                <w:rFonts w:ascii="Bookman Old Style" w:hAnsi="Bookman Old Style"/>
                <w:b/>
                <w:sz w:val="12"/>
                <w:szCs w:val="12"/>
              </w:rPr>
              <w:t>3</w:t>
            </w:r>
            <w:r w:rsidR="00E45E5C" w:rsidRPr="000E0D39">
              <w:rPr>
                <w:rFonts w:ascii="Bookman Old Style" w:hAnsi="Bookman Old Style"/>
                <w:b/>
                <w:sz w:val="12"/>
                <w:szCs w:val="12"/>
              </w:rPr>
              <w:t xml:space="preserve"> (</w:t>
            </w:r>
            <w:r w:rsidR="000E0D39" w:rsidRPr="000E0D39">
              <w:rPr>
                <w:rFonts w:ascii="Bookman Old Style" w:hAnsi="Bookman Old Style"/>
                <w:b/>
                <w:sz w:val="12"/>
                <w:szCs w:val="12"/>
              </w:rPr>
              <w:t>267</w:t>
            </w:r>
            <w:r w:rsidR="00F543C3" w:rsidRPr="000E0D39">
              <w:rPr>
                <w:rFonts w:ascii="Bookman Old Style" w:hAnsi="Bookman Old Style"/>
                <w:b/>
                <w:sz w:val="12"/>
                <w:szCs w:val="12"/>
              </w:rPr>
              <w:t xml:space="preserve">)  </w:t>
            </w:r>
            <w:r w:rsidR="000E0D39" w:rsidRPr="000E0D39">
              <w:rPr>
                <w:rFonts w:ascii="Bookman Old Style" w:hAnsi="Bookman Old Style"/>
                <w:b/>
                <w:sz w:val="12"/>
                <w:szCs w:val="12"/>
              </w:rPr>
              <w:t>14 марта</w:t>
            </w:r>
            <w:r w:rsidR="00263CC7" w:rsidRPr="000E0D39">
              <w:rPr>
                <w:rFonts w:ascii="Bookman Old Style" w:hAnsi="Bookman Old Style"/>
                <w:b/>
                <w:sz w:val="12"/>
                <w:szCs w:val="12"/>
              </w:rPr>
              <w:t xml:space="preserve"> 202</w:t>
            </w:r>
            <w:r w:rsidR="000E0D39" w:rsidRPr="000E0D39">
              <w:rPr>
                <w:rFonts w:ascii="Bookman Old Style" w:hAnsi="Bookman Old Style"/>
                <w:b/>
                <w:sz w:val="12"/>
                <w:szCs w:val="12"/>
              </w:rPr>
              <w:t>2</w:t>
            </w:r>
            <w:r w:rsidRPr="000E0D39">
              <w:rPr>
                <w:rFonts w:ascii="Bookman Old Style" w:hAnsi="Bookman Old Style"/>
                <w:b/>
                <w:sz w:val="12"/>
                <w:szCs w:val="12"/>
              </w:rPr>
              <w:t xml:space="preserve"> г.</w:t>
            </w:r>
          </w:p>
        </w:tc>
      </w:tr>
    </w:tbl>
    <w:p w:rsidR="00244515" w:rsidRPr="000E0D39" w:rsidRDefault="00244515" w:rsidP="008966C8">
      <w:pPr>
        <w:rPr>
          <w:b/>
          <w:i/>
          <w:sz w:val="12"/>
          <w:szCs w:val="12"/>
        </w:rPr>
      </w:pPr>
    </w:p>
    <w:p w:rsidR="001B30E6" w:rsidRPr="000E0D39" w:rsidRDefault="001B30E6" w:rsidP="008966C8">
      <w:pPr>
        <w:jc w:val="center"/>
        <w:rPr>
          <w:b/>
          <w:i/>
          <w:sz w:val="12"/>
          <w:szCs w:val="12"/>
        </w:rPr>
      </w:pPr>
    </w:p>
    <w:p w:rsidR="00244515" w:rsidRPr="000E0D39" w:rsidRDefault="001F10ED" w:rsidP="001F10ED">
      <w:pPr>
        <w:jc w:val="center"/>
        <w:rPr>
          <w:b/>
          <w:i/>
          <w:sz w:val="12"/>
          <w:szCs w:val="12"/>
        </w:rPr>
      </w:pPr>
      <w:r w:rsidRPr="000E0D39">
        <w:rPr>
          <w:b/>
          <w:i/>
          <w:sz w:val="12"/>
          <w:szCs w:val="12"/>
        </w:rPr>
        <w:t>СЕГОДНЯ В НОМЕРЕ:</w:t>
      </w:r>
    </w:p>
    <w:p w:rsidR="000E0D39" w:rsidRPr="000E0D39" w:rsidRDefault="000E0D39" w:rsidP="000E0D39">
      <w:pPr>
        <w:ind w:firstLine="709"/>
        <w:jc w:val="center"/>
        <w:rPr>
          <w:b/>
          <w:sz w:val="12"/>
          <w:szCs w:val="12"/>
        </w:rPr>
      </w:pPr>
      <w:r w:rsidRPr="000E0D39">
        <w:rPr>
          <w:b/>
          <w:sz w:val="12"/>
          <w:szCs w:val="12"/>
        </w:rPr>
        <w:t>Решения Совета депутатов</w:t>
      </w:r>
    </w:p>
    <w:p w:rsidR="000E0D39" w:rsidRPr="000E0D39" w:rsidRDefault="000E0D39" w:rsidP="000E0D39">
      <w:pPr>
        <w:ind w:firstLine="709"/>
        <w:jc w:val="both"/>
        <w:rPr>
          <w:sz w:val="12"/>
          <w:szCs w:val="12"/>
        </w:rPr>
      </w:pPr>
      <w:r w:rsidRPr="000E0D39">
        <w:rPr>
          <w:sz w:val="12"/>
          <w:szCs w:val="12"/>
        </w:rPr>
        <w:t>1</w:t>
      </w:r>
      <w:r w:rsidRPr="000E0D39">
        <w:rPr>
          <w:sz w:val="12"/>
          <w:szCs w:val="12"/>
        </w:rPr>
        <w:t xml:space="preserve">. от 14.03.2022 № 75 «Об утверждении ключевых показателей, индикативных показателей и индикаторов риска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w:t>
      </w:r>
    </w:p>
    <w:p w:rsidR="000E0D39" w:rsidRPr="000E0D39" w:rsidRDefault="000E0D39" w:rsidP="000E0D39">
      <w:pPr>
        <w:ind w:firstLine="709"/>
        <w:jc w:val="both"/>
        <w:rPr>
          <w:sz w:val="12"/>
          <w:szCs w:val="12"/>
        </w:rPr>
      </w:pPr>
      <w:r w:rsidRPr="000E0D39">
        <w:rPr>
          <w:sz w:val="12"/>
          <w:szCs w:val="12"/>
        </w:rPr>
        <w:t>2</w:t>
      </w:r>
      <w:r w:rsidRPr="000E0D39">
        <w:rPr>
          <w:sz w:val="12"/>
          <w:szCs w:val="12"/>
        </w:rPr>
        <w:t xml:space="preserve">. от 14.03.2022 № 76 «Об утверждении ключевых показателей, индикативных показателей и индикаторов риска муниципального контроля в сфере благоустройства на территории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w:t>
      </w:r>
      <w:r w:rsidRPr="000E0D39">
        <w:rPr>
          <w:sz w:val="12"/>
          <w:szCs w:val="12"/>
        </w:rPr>
        <w:t>ного района Костромской области</w:t>
      </w:r>
      <w:r w:rsidRPr="000E0D39">
        <w:rPr>
          <w:sz w:val="12"/>
          <w:szCs w:val="12"/>
        </w:rPr>
        <w:t>»;</w:t>
      </w:r>
    </w:p>
    <w:p w:rsidR="000E0D39" w:rsidRPr="000E0D39" w:rsidRDefault="000E0D39" w:rsidP="000E0D39">
      <w:pPr>
        <w:ind w:firstLine="709"/>
        <w:jc w:val="both"/>
        <w:rPr>
          <w:sz w:val="12"/>
          <w:szCs w:val="12"/>
        </w:rPr>
      </w:pPr>
      <w:r w:rsidRPr="000E0D39">
        <w:rPr>
          <w:sz w:val="12"/>
          <w:szCs w:val="12"/>
        </w:rPr>
        <w:t>3</w:t>
      </w:r>
      <w:r w:rsidRPr="000E0D39">
        <w:rPr>
          <w:sz w:val="12"/>
          <w:szCs w:val="12"/>
        </w:rPr>
        <w:t xml:space="preserve">. от 14.03.2022 № 77 «Об утверждении ключевых показателей, индикативных показателей и индикаторов риска муниципального жилищного контроля в </w:t>
      </w:r>
      <w:proofErr w:type="gramStart"/>
      <w:r w:rsidRPr="000E0D39">
        <w:rPr>
          <w:sz w:val="12"/>
          <w:szCs w:val="12"/>
        </w:rPr>
        <w:t>Ореховском  сельском</w:t>
      </w:r>
      <w:proofErr w:type="gramEnd"/>
      <w:r w:rsidRPr="000E0D39">
        <w:rPr>
          <w:sz w:val="12"/>
          <w:szCs w:val="12"/>
        </w:rPr>
        <w:t xml:space="preserve"> поселении Галичского муниципального района Костромской области»;</w:t>
      </w:r>
    </w:p>
    <w:p w:rsidR="000E0D39" w:rsidRPr="000E0D39" w:rsidRDefault="000E0D39" w:rsidP="000E0D39">
      <w:pPr>
        <w:ind w:firstLine="709"/>
        <w:jc w:val="both"/>
        <w:rPr>
          <w:sz w:val="12"/>
          <w:szCs w:val="12"/>
        </w:rPr>
      </w:pPr>
      <w:r w:rsidRPr="000E0D39">
        <w:rPr>
          <w:sz w:val="12"/>
          <w:szCs w:val="12"/>
        </w:rPr>
        <w:t>4</w:t>
      </w:r>
      <w:r w:rsidRPr="000E0D39">
        <w:rPr>
          <w:sz w:val="12"/>
          <w:szCs w:val="12"/>
        </w:rPr>
        <w:t>. от 14.03.2022 № 78 «Об утверждении Перечня индикаторов риска нарушения обязательных требований по видам муниципального контроля»;</w:t>
      </w:r>
    </w:p>
    <w:p w:rsidR="0062339F" w:rsidRPr="000E0D39" w:rsidRDefault="0062339F" w:rsidP="00530F70">
      <w:pPr>
        <w:rPr>
          <w:sz w:val="12"/>
          <w:szCs w:val="12"/>
        </w:rPr>
      </w:pPr>
    </w:p>
    <w:p w:rsidR="0062339F" w:rsidRPr="000E0D39" w:rsidRDefault="0062339F" w:rsidP="00530F70">
      <w:pPr>
        <w:rPr>
          <w:sz w:val="12"/>
          <w:szCs w:val="12"/>
        </w:rPr>
      </w:pPr>
    </w:p>
    <w:p w:rsidR="000E0D39" w:rsidRPr="000E0D39" w:rsidRDefault="000E0D39" w:rsidP="000E0D39">
      <w:pPr>
        <w:tabs>
          <w:tab w:val="left" w:pos="7965"/>
        </w:tabs>
        <w:ind w:firstLine="709"/>
        <w:rPr>
          <w:sz w:val="12"/>
          <w:szCs w:val="12"/>
        </w:rPr>
      </w:pPr>
      <w:r w:rsidRPr="000E0D39">
        <w:rPr>
          <w:sz w:val="12"/>
          <w:szCs w:val="12"/>
        </w:rPr>
        <w:t xml:space="preserve">                                                                       </w:t>
      </w:r>
    </w:p>
    <w:p w:rsidR="000E0D39" w:rsidRPr="000E0D39" w:rsidRDefault="000E0D39" w:rsidP="000E0D39">
      <w:pPr>
        <w:keepNext/>
        <w:ind w:firstLine="709"/>
        <w:jc w:val="center"/>
        <w:outlineLvl w:val="1"/>
        <w:rPr>
          <w:b/>
          <w:sz w:val="12"/>
          <w:szCs w:val="12"/>
        </w:rPr>
      </w:pPr>
      <w:r w:rsidRPr="000E0D39">
        <w:rPr>
          <w:b/>
          <w:sz w:val="12"/>
          <w:szCs w:val="12"/>
        </w:rPr>
        <w:t>РОССИЙСКАЯ ФЕДЕРАЦИЯ</w:t>
      </w:r>
    </w:p>
    <w:p w:rsidR="000E0D39" w:rsidRPr="000E0D39" w:rsidRDefault="000E0D39" w:rsidP="000E0D39">
      <w:pPr>
        <w:ind w:firstLine="709"/>
        <w:jc w:val="center"/>
        <w:rPr>
          <w:b/>
          <w:sz w:val="12"/>
          <w:szCs w:val="12"/>
        </w:rPr>
      </w:pPr>
      <w:r w:rsidRPr="000E0D39">
        <w:rPr>
          <w:b/>
          <w:sz w:val="12"/>
          <w:szCs w:val="12"/>
        </w:rPr>
        <w:t>КОСТРОМСКАЯ ОБЛАСТЬ</w:t>
      </w:r>
    </w:p>
    <w:p w:rsidR="000E0D39" w:rsidRPr="000E0D39" w:rsidRDefault="000E0D39" w:rsidP="000E0D39">
      <w:pPr>
        <w:keepNext/>
        <w:ind w:firstLine="709"/>
        <w:jc w:val="center"/>
        <w:outlineLvl w:val="1"/>
        <w:rPr>
          <w:b/>
          <w:sz w:val="12"/>
          <w:szCs w:val="12"/>
        </w:rPr>
      </w:pPr>
      <w:r w:rsidRPr="000E0D39">
        <w:rPr>
          <w:b/>
          <w:sz w:val="12"/>
          <w:szCs w:val="12"/>
        </w:rPr>
        <w:t>ГАЛИЧСКИЙ МУНИЦИПАЛЬНЫЙ РАЙОН</w:t>
      </w:r>
    </w:p>
    <w:p w:rsidR="000E0D39" w:rsidRPr="000E0D39" w:rsidRDefault="000E0D39" w:rsidP="000E0D39">
      <w:pPr>
        <w:ind w:firstLine="709"/>
        <w:jc w:val="center"/>
        <w:rPr>
          <w:b/>
          <w:sz w:val="12"/>
          <w:szCs w:val="12"/>
        </w:rPr>
      </w:pPr>
    </w:p>
    <w:p w:rsidR="000E0D39" w:rsidRPr="000E0D39" w:rsidRDefault="000E0D39" w:rsidP="000E0D39">
      <w:pPr>
        <w:ind w:firstLine="709"/>
        <w:jc w:val="center"/>
        <w:rPr>
          <w:b/>
          <w:sz w:val="12"/>
          <w:szCs w:val="12"/>
        </w:rPr>
      </w:pPr>
      <w:r w:rsidRPr="000E0D39">
        <w:rPr>
          <w:b/>
          <w:sz w:val="12"/>
          <w:szCs w:val="12"/>
        </w:rPr>
        <w:t>СОВЕТ ДЕПУТАТОВ</w:t>
      </w:r>
    </w:p>
    <w:p w:rsidR="000E0D39" w:rsidRPr="000E0D39" w:rsidRDefault="000E0D39" w:rsidP="000E0D39">
      <w:pPr>
        <w:ind w:firstLine="709"/>
        <w:jc w:val="center"/>
        <w:rPr>
          <w:b/>
          <w:sz w:val="12"/>
          <w:szCs w:val="12"/>
        </w:rPr>
      </w:pPr>
      <w:r w:rsidRPr="000E0D39">
        <w:rPr>
          <w:b/>
          <w:sz w:val="12"/>
          <w:szCs w:val="12"/>
        </w:rPr>
        <w:t>ОРЕХОВСКОГО СЕЛЬСКОГО ПОСЕЛЕНИЯ</w:t>
      </w:r>
    </w:p>
    <w:p w:rsidR="000E0D39" w:rsidRPr="000E0D39" w:rsidRDefault="000E0D39" w:rsidP="000E0D39">
      <w:pPr>
        <w:ind w:firstLine="709"/>
        <w:jc w:val="right"/>
        <w:rPr>
          <w:b/>
          <w:sz w:val="12"/>
          <w:szCs w:val="12"/>
        </w:rPr>
      </w:pPr>
    </w:p>
    <w:p w:rsidR="000E0D39" w:rsidRPr="000E0D39" w:rsidRDefault="000E0D39" w:rsidP="000E0D39">
      <w:pPr>
        <w:ind w:firstLine="709"/>
        <w:jc w:val="center"/>
        <w:rPr>
          <w:b/>
          <w:sz w:val="12"/>
          <w:szCs w:val="12"/>
        </w:rPr>
      </w:pPr>
      <w:r w:rsidRPr="000E0D39">
        <w:rPr>
          <w:b/>
          <w:sz w:val="12"/>
          <w:szCs w:val="12"/>
        </w:rPr>
        <w:t>РЕШЕНИЕ</w:t>
      </w:r>
    </w:p>
    <w:p w:rsidR="000E0D39" w:rsidRPr="000E0D39" w:rsidRDefault="000E0D39" w:rsidP="000E0D39">
      <w:pPr>
        <w:ind w:firstLine="709"/>
        <w:jc w:val="center"/>
        <w:rPr>
          <w:b/>
          <w:sz w:val="12"/>
          <w:szCs w:val="12"/>
        </w:rPr>
      </w:pPr>
    </w:p>
    <w:p w:rsidR="000E0D39" w:rsidRPr="000E0D39" w:rsidRDefault="000E0D39" w:rsidP="000E0D39">
      <w:pPr>
        <w:tabs>
          <w:tab w:val="left" w:pos="7590"/>
        </w:tabs>
        <w:ind w:firstLine="709"/>
        <w:rPr>
          <w:b/>
          <w:sz w:val="12"/>
          <w:szCs w:val="12"/>
        </w:rPr>
      </w:pPr>
      <w:r w:rsidRPr="000E0D39">
        <w:rPr>
          <w:b/>
          <w:sz w:val="12"/>
          <w:szCs w:val="12"/>
        </w:rPr>
        <w:tab/>
      </w:r>
    </w:p>
    <w:p w:rsidR="000E0D39" w:rsidRPr="000E0D39" w:rsidRDefault="000E0D39" w:rsidP="000E0D39">
      <w:pPr>
        <w:tabs>
          <w:tab w:val="left" w:pos="375"/>
        </w:tabs>
        <w:jc w:val="both"/>
        <w:rPr>
          <w:sz w:val="12"/>
          <w:szCs w:val="12"/>
        </w:rPr>
      </w:pPr>
      <w:r w:rsidRPr="000E0D39">
        <w:rPr>
          <w:sz w:val="12"/>
          <w:szCs w:val="12"/>
        </w:rPr>
        <w:t>от «14» марта 2022 года № 75</w:t>
      </w:r>
    </w:p>
    <w:p w:rsidR="000E0D39" w:rsidRPr="000E0D39" w:rsidRDefault="000E0D39" w:rsidP="000E0D39">
      <w:pPr>
        <w:tabs>
          <w:tab w:val="left" w:pos="375"/>
        </w:tabs>
        <w:ind w:firstLine="709"/>
        <w:jc w:val="both"/>
        <w:rPr>
          <w:sz w:val="12"/>
          <w:szCs w:val="12"/>
        </w:rPr>
      </w:pPr>
    </w:p>
    <w:tbl>
      <w:tblPr>
        <w:tblW w:w="13200" w:type="dxa"/>
        <w:shd w:val="clear" w:color="auto" w:fill="F9F9F9"/>
        <w:tblCellMar>
          <w:left w:w="0" w:type="dxa"/>
          <w:right w:w="0" w:type="dxa"/>
        </w:tblCellMar>
        <w:tblLook w:val="04A0" w:firstRow="1" w:lastRow="0" w:firstColumn="1" w:lastColumn="0" w:noHBand="0" w:noVBand="1"/>
      </w:tblPr>
      <w:tblGrid>
        <w:gridCol w:w="6397"/>
        <w:gridCol w:w="6803"/>
      </w:tblGrid>
      <w:tr w:rsidR="000E0D39" w:rsidRPr="000E0D39" w:rsidTr="00865708">
        <w:tc>
          <w:tcPr>
            <w:tcW w:w="45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hideMark/>
          </w:tcPr>
          <w:p w:rsidR="000E0D39" w:rsidRPr="000E0D39" w:rsidRDefault="000E0D39" w:rsidP="000E0D39">
            <w:pPr>
              <w:rPr>
                <w:sz w:val="12"/>
                <w:szCs w:val="12"/>
              </w:rPr>
            </w:pPr>
            <w:r w:rsidRPr="000E0D39">
              <w:rPr>
                <w:sz w:val="12"/>
                <w:szCs w:val="12"/>
              </w:rPr>
              <w:t xml:space="preserve">Об утверждении ключевых показателей, индикативных показателей и индикаторов риска муниципального контроля на автомобильном транспорте, городском наземном электрическом транспорте и </w:t>
            </w:r>
            <w:proofErr w:type="gramStart"/>
            <w:r w:rsidRPr="000E0D39">
              <w:rPr>
                <w:sz w:val="12"/>
                <w:szCs w:val="12"/>
              </w:rPr>
              <w:t>в  дорожном</w:t>
            </w:r>
            <w:proofErr w:type="gramEnd"/>
            <w:r w:rsidRPr="000E0D39">
              <w:rPr>
                <w:sz w:val="12"/>
                <w:szCs w:val="12"/>
              </w:rPr>
              <w:t xml:space="preserve"> хозяйстве в границах населенных пунктов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hideMark/>
          </w:tcPr>
          <w:p w:rsidR="000E0D39" w:rsidRPr="000E0D39" w:rsidRDefault="000E0D39" w:rsidP="000E0D39">
            <w:pPr>
              <w:ind w:firstLine="709"/>
              <w:rPr>
                <w:sz w:val="12"/>
                <w:szCs w:val="12"/>
              </w:rPr>
            </w:pPr>
            <w:r w:rsidRPr="000E0D39">
              <w:rPr>
                <w:sz w:val="12"/>
                <w:szCs w:val="12"/>
              </w:rPr>
              <w:t> </w:t>
            </w:r>
          </w:p>
        </w:tc>
      </w:tr>
    </w:tbl>
    <w:p w:rsidR="000E0D39" w:rsidRPr="000E0D39" w:rsidRDefault="000E0D39" w:rsidP="000E0D39">
      <w:pPr>
        <w:ind w:firstLine="709"/>
        <w:textAlignment w:val="baseline"/>
        <w:rPr>
          <w:sz w:val="12"/>
          <w:szCs w:val="12"/>
        </w:rPr>
      </w:pPr>
      <w:r w:rsidRPr="000E0D39">
        <w:rPr>
          <w:sz w:val="12"/>
          <w:szCs w:val="12"/>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Совет депутатов </w:t>
      </w:r>
      <w:proofErr w:type="spellStart"/>
      <w:r w:rsidRPr="000E0D39">
        <w:rPr>
          <w:sz w:val="12"/>
          <w:szCs w:val="12"/>
        </w:rPr>
        <w:t>Ореховского</w:t>
      </w:r>
      <w:proofErr w:type="spellEnd"/>
      <w:r w:rsidRPr="000E0D39">
        <w:rPr>
          <w:sz w:val="12"/>
          <w:szCs w:val="12"/>
        </w:rPr>
        <w:t xml:space="preserve"> сельского поселения РЕШИЛ:</w:t>
      </w:r>
    </w:p>
    <w:p w:rsidR="000E0D39" w:rsidRPr="000E0D39" w:rsidRDefault="000E0D39" w:rsidP="000E0D39">
      <w:pPr>
        <w:ind w:firstLine="709"/>
        <w:textAlignment w:val="baseline"/>
        <w:rPr>
          <w:sz w:val="12"/>
          <w:szCs w:val="12"/>
        </w:rPr>
      </w:pPr>
      <w:r w:rsidRPr="000E0D39">
        <w:rPr>
          <w:sz w:val="12"/>
          <w:szCs w:val="12"/>
        </w:rPr>
        <w:t xml:space="preserve">1. Утвердить ключевые и индикативные показатели муниципального контроля на автомобильном транспорте, городском наземном электрическом транспорте и </w:t>
      </w:r>
      <w:proofErr w:type="gramStart"/>
      <w:r w:rsidRPr="000E0D39">
        <w:rPr>
          <w:sz w:val="12"/>
          <w:szCs w:val="12"/>
        </w:rPr>
        <w:t>в  дорожном</w:t>
      </w:r>
      <w:proofErr w:type="gramEnd"/>
      <w:r w:rsidRPr="000E0D39">
        <w:rPr>
          <w:sz w:val="12"/>
          <w:szCs w:val="12"/>
        </w:rPr>
        <w:t xml:space="preserve"> хозяйстве в границах населенных пунктов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 согласно приложению 1 к настоящему решению.</w:t>
      </w:r>
    </w:p>
    <w:p w:rsidR="000E0D39" w:rsidRPr="000E0D39" w:rsidRDefault="000E0D39" w:rsidP="000E0D39">
      <w:pPr>
        <w:ind w:firstLine="709"/>
        <w:textAlignment w:val="baseline"/>
        <w:rPr>
          <w:sz w:val="12"/>
          <w:szCs w:val="12"/>
        </w:rPr>
      </w:pPr>
      <w:r w:rsidRPr="000E0D39">
        <w:rPr>
          <w:sz w:val="12"/>
          <w:szCs w:val="12"/>
        </w:rPr>
        <w:t xml:space="preserve">2.Утвердить индикаторы риска муниципального контроля на автомобильном транспорте, городском наземном электрическом транспорте и </w:t>
      </w:r>
      <w:proofErr w:type="gramStart"/>
      <w:r w:rsidRPr="000E0D39">
        <w:rPr>
          <w:sz w:val="12"/>
          <w:szCs w:val="12"/>
        </w:rPr>
        <w:t>в  дорожном</w:t>
      </w:r>
      <w:proofErr w:type="gramEnd"/>
      <w:r w:rsidRPr="000E0D39">
        <w:rPr>
          <w:sz w:val="12"/>
          <w:szCs w:val="12"/>
        </w:rPr>
        <w:t xml:space="preserve"> хозяйстве в границах населенных пунктов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 согласно приложению 2 к настоящему решению. </w:t>
      </w:r>
    </w:p>
    <w:p w:rsidR="000E0D39" w:rsidRPr="000E0D39" w:rsidRDefault="000E0D39" w:rsidP="000E0D39">
      <w:pPr>
        <w:ind w:firstLine="709"/>
        <w:textAlignment w:val="baseline"/>
        <w:rPr>
          <w:sz w:val="12"/>
          <w:szCs w:val="12"/>
        </w:rPr>
      </w:pPr>
      <w:r w:rsidRPr="000E0D39">
        <w:rPr>
          <w:sz w:val="12"/>
          <w:szCs w:val="12"/>
        </w:rPr>
        <w:t xml:space="preserve">3. Опубликовать настоящее решение в информационном бюллетене «Сельские </w:t>
      </w:r>
      <w:proofErr w:type="gramStart"/>
      <w:r w:rsidRPr="000E0D39">
        <w:rPr>
          <w:sz w:val="12"/>
          <w:szCs w:val="12"/>
        </w:rPr>
        <w:t>новости»  и</w:t>
      </w:r>
      <w:proofErr w:type="gramEnd"/>
      <w:r w:rsidRPr="000E0D39">
        <w:rPr>
          <w:sz w:val="12"/>
          <w:szCs w:val="12"/>
        </w:rPr>
        <w:t xml:space="preserve"> разместить на официальном сайте в информационно-телекоммуникационной сети «Интернет».</w:t>
      </w: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r w:rsidRPr="000E0D39">
        <w:rPr>
          <w:sz w:val="12"/>
          <w:szCs w:val="12"/>
        </w:rPr>
        <w:t xml:space="preserve">Глава сельского поселения                                                         </w:t>
      </w:r>
      <w:proofErr w:type="spellStart"/>
      <w:r w:rsidRPr="000E0D39">
        <w:rPr>
          <w:sz w:val="12"/>
          <w:szCs w:val="12"/>
        </w:rPr>
        <w:t>А.Н.Тимофеев</w:t>
      </w:r>
      <w:proofErr w:type="spellEnd"/>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jc w:val="right"/>
        <w:textAlignment w:val="baseline"/>
        <w:rPr>
          <w:sz w:val="12"/>
          <w:szCs w:val="12"/>
        </w:rPr>
      </w:pPr>
      <w:r w:rsidRPr="000E0D39">
        <w:rPr>
          <w:sz w:val="12"/>
          <w:szCs w:val="12"/>
        </w:rPr>
        <w:t>  Приложение 1</w:t>
      </w:r>
    </w:p>
    <w:p w:rsidR="000E0D39" w:rsidRPr="000E0D39" w:rsidRDefault="000E0D39" w:rsidP="000E0D39">
      <w:pPr>
        <w:ind w:firstLine="709"/>
        <w:jc w:val="right"/>
        <w:textAlignment w:val="baseline"/>
        <w:rPr>
          <w:sz w:val="12"/>
          <w:szCs w:val="12"/>
        </w:rPr>
      </w:pPr>
      <w:r w:rsidRPr="000E0D39">
        <w:rPr>
          <w:sz w:val="12"/>
          <w:szCs w:val="12"/>
        </w:rPr>
        <w:t xml:space="preserve"> к решению Совета депутатов </w:t>
      </w:r>
    </w:p>
    <w:p w:rsidR="000E0D39" w:rsidRPr="000E0D39" w:rsidRDefault="000E0D39" w:rsidP="000E0D39">
      <w:pPr>
        <w:ind w:firstLine="709"/>
        <w:jc w:val="right"/>
        <w:textAlignment w:val="baseline"/>
        <w:rPr>
          <w:sz w:val="12"/>
          <w:szCs w:val="12"/>
        </w:rPr>
      </w:pPr>
      <w:proofErr w:type="spellStart"/>
      <w:r w:rsidRPr="000E0D39">
        <w:rPr>
          <w:sz w:val="12"/>
          <w:szCs w:val="12"/>
        </w:rPr>
        <w:t>Ореховского</w:t>
      </w:r>
      <w:proofErr w:type="spellEnd"/>
      <w:r w:rsidRPr="000E0D39">
        <w:rPr>
          <w:sz w:val="12"/>
          <w:szCs w:val="12"/>
        </w:rPr>
        <w:t xml:space="preserve"> сельского поселения </w:t>
      </w:r>
    </w:p>
    <w:p w:rsidR="000E0D39" w:rsidRPr="000E0D39" w:rsidRDefault="000E0D39" w:rsidP="000E0D39">
      <w:pPr>
        <w:ind w:firstLine="709"/>
        <w:jc w:val="right"/>
        <w:textAlignment w:val="baseline"/>
        <w:rPr>
          <w:sz w:val="12"/>
          <w:szCs w:val="12"/>
        </w:rPr>
      </w:pPr>
      <w:r w:rsidRPr="000E0D39">
        <w:rPr>
          <w:sz w:val="12"/>
          <w:szCs w:val="12"/>
        </w:rPr>
        <w:t>Галичского муниципального района</w:t>
      </w:r>
    </w:p>
    <w:p w:rsidR="000E0D39" w:rsidRPr="000E0D39" w:rsidRDefault="000E0D39" w:rsidP="000E0D39">
      <w:pPr>
        <w:ind w:firstLine="709"/>
        <w:jc w:val="right"/>
        <w:textAlignment w:val="baseline"/>
        <w:rPr>
          <w:sz w:val="12"/>
          <w:szCs w:val="12"/>
        </w:rPr>
      </w:pPr>
      <w:r w:rsidRPr="000E0D39">
        <w:rPr>
          <w:sz w:val="12"/>
          <w:szCs w:val="12"/>
        </w:rPr>
        <w:t xml:space="preserve">Костромской области </w:t>
      </w:r>
    </w:p>
    <w:p w:rsidR="000E0D39" w:rsidRPr="000E0D39" w:rsidRDefault="000E0D39" w:rsidP="000E0D39">
      <w:pPr>
        <w:ind w:firstLine="709"/>
        <w:jc w:val="right"/>
        <w:textAlignment w:val="baseline"/>
        <w:rPr>
          <w:sz w:val="12"/>
          <w:szCs w:val="12"/>
        </w:rPr>
      </w:pPr>
      <w:r w:rsidRPr="000E0D39">
        <w:rPr>
          <w:sz w:val="12"/>
          <w:szCs w:val="12"/>
        </w:rPr>
        <w:t xml:space="preserve">от 14   марта № 75 </w:t>
      </w:r>
    </w:p>
    <w:p w:rsidR="000E0D39" w:rsidRPr="000E0D39" w:rsidRDefault="000E0D39" w:rsidP="000E0D39">
      <w:pPr>
        <w:ind w:firstLine="709"/>
        <w:textAlignment w:val="baseline"/>
        <w:rPr>
          <w:b/>
          <w:sz w:val="12"/>
          <w:szCs w:val="12"/>
        </w:rPr>
      </w:pPr>
      <w:r w:rsidRPr="000E0D39">
        <w:rPr>
          <w:b/>
          <w:sz w:val="12"/>
          <w:szCs w:val="12"/>
        </w:rPr>
        <w:t> </w:t>
      </w:r>
    </w:p>
    <w:p w:rsidR="000E0D39" w:rsidRPr="000E0D39" w:rsidRDefault="000E0D39" w:rsidP="000E0D39">
      <w:pPr>
        <w:ind w:firstLine="709"/>
        <w:jc w:val="center"/>
        <w:textAlignment w:val="baseline"/>
        <w:rPr>
          <w:b/>
          <w:sz w:val="12"/>
          <w:szCs w:val="12"/>
        </w:rPr>
      </w:pPr>
      <w:r w:rsidRPr="000E0D39">
        <w:rPr>
          <w:b/>
          <w:bCs/>
          <w:sz w:val="12"/>
          <w:szCs w:val="12"/>
          <w:bdr w:val="none" w:sz="0" w:space="0" w:color="auto" w:frame="1"/>
        </w:rPr>
        <w:t xml:space="preserve">Ключевые показатели муниципального </w:t>
      </w:r>
      <w:proofErr w:type="gramStart"/>
      <w:r w:rsidRPr="000E0D39">
        <w:rPr>
          <w:b/>
          <w:bCs/>
          <w:sz w:val="12"/>
          <w:szCs w:val="12"/>
          <w:bdr w:val="none" w:sz="0" w:space="0" w:color="auto" w:frame="1"/>
        </w:rPr>
        <w:t>контроля </w:t>
      </w:r>
      <w:r w:rsidRPr="000E0D39">
        <w:rPr>
          <w:b/>
          <w:sz w:val="12"/>
          <w:szCs w:val="12"/>
        </w:rPr>
        <w:t xml:space="preserve"> на</w:t>
      </w:r>
      <w:proofErr w:type="gramEnd"/>
      <w:r w:rsidRPr="000E0D39">
        <w:rPr>
          <w:b/>
          <w:sz w:val="12"/>
          <w:szCs w:val="12"/>
        </w:rPr>
        <w:t xml:space="preserve"> автомобильном транспорте, городском наземном электрическом транспорте и в  дорожном хозяйстве в границах населенных пунктов </w:t>
      </w:r>
      <w:proofErr w:type="spellStart"/>
      <w:r w:rsidRPr="000E0D39">
        <w:rPr>
          <w:b/>
          <w:sz w:val="12"/>
          <w:szCs w:val="12"/>
        </w:rPr>
        <w:t>Ореховского</w:t>
      </w:r>
      <w:proofErr w:type="spellEnd"/>
      <w:r w:rsidRPr="000E0D39">
        <w:rPr>
          <w:b/>
          <w:sz w:val="12"/>
          <w:szCs w:val="12"/>
        </w:rPr>
        <w:t xml:space="preserve"> сельского поселения Галичского муниципального района Костромской области.</w:t>
      </w:r>
    </w:p>
    <w:p w:rsidR="000E0D39" w:rsidRPr="000E0D39" w:rsidRDefault="000E0D39" w:rsidP="000E0D39">
      <w:pPr>
        <w:ind w:firstLine="709"/>
        <w:jc w:val="center"/>
        <w:textAlignment w:val="baseline"/>
        <w:rPr>
          <w:sz w:val="12"/>
          <w:szCs w:val="12"/>
        </w:rPr>
      </w:pPr>
    </w:p>
    <w:p w:rsidR="000E0D39" w:rsidRPr="000E0D39" w:rsidRDefault="000E0D39" w:rsidP="000E0D39">
      <w:pPr>
        <w:ind w:firstLine="709"/>
        <w:jc w:val="center"/>
        <w:textAlignment w:val="baseline"/>
        <w:rPr>
          <w:sz w:val="12"/>
          <w:szCs w:val="12"/>
        </w:rPr>
      </w:pPr>
      <w:r w:rsidRPr="000E0D39">
        <w:rPr>
          <w:sz w:val="12"/>
          <w:szCs w:val="12"/>
        </w:rPr>
        <w:t xml:space="preserve">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 В систему показателей результативности и эффективности деятельности уполномоченного органа входят:</w:t>
      </w:r>
    </w:p>
    <w:p w:rsidR="000E0D39" w:rsidRPr="000E0D39" w:rsidRDefault="000E0D39" w:rsidP="000E0D39">
      <w:pPr>
        <w:ind w:firstLine="708"/>
        <w:textAlignment w:val="baseline"/>
        <w:rPr>
          <w:sz w:val="12"/>
          <w:szCs w:val="12"/>
        </w:rPr>
      </w:pPr>
      <w:r w:rsidRPr="000E0D39">
        <w:rPr>
          <w:sz w:val="12"/>
          <w:szCs w:val="12"/>
        </w:rPr>
        <w:t>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0E0D39" w:rsidRPr="000E0D39" w:rsidRDefault="000E0D39" w:rsidP="000E0D39">
      <w:pPr>
        <w:ind w:firstLine="709"/>
        <w:textAlignment w:val="baseline"/>
        <w:rPr>
          <w:sz w:val="12"/>
          <w:szCs w:val="12"/>
        </w:rPr>
      </w:pPr>
      <w:r w:rsidRPr="000E0D39">
        <w:rPr>
          <w:sz w:val="12"/>
          <w:szCs w:val="12"/>
        </w:rPr>
        <w:t>- 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p w:rsidR="000E0D39" w:rsidRPr="000E0D39" w:rsidRDefault="000E0D39" w:rsidP="000E0D39">
      <w:pPr>
        <w:ind w:firstLine="709"/>
        <w:textAlignment w:val="baseline"/>
        <w:rPr>
          <w:sz w:val="12"/>
          <w:szCs w:val="12"/>
        </w:rPr>
      </w:pPr>
      <w:r w:rsidRPr="000E0D39">
        <w:rPr>
          <w:sz w:val="12"/>
          <w:szCs w:val="12"/>
        </w:rPr>
        <w:t>- Доля автомобильных дорог, отвечающих требованиям к дорожно-строительным материалам и изделиям;</w:t>
      </w:r>
    </w:p>
    <w:p w:rsidR="000E0D39" w:rsidRPr="000E0D39" w:rsidRDefault="000E0D39" w:rsidP="000E0D39">
      <w:pPr>
        <w:ind w:firstLine="709"/>
        <w:textAlignment w:val="baseline"/>
        <w:rPr>
          <w:sz w:val="12"/>
          <w:szCs w:val="12"/>
        </w:rPr>
      </w:pPr>
      <w:r w:rsidRPr="000E0D39">
        <w:rPr>
          <w:sz w:val="12"/>
          <w:szCs w:val="12"/>
        </w:rPr>
        <w:t>- доля организации регулярных 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0E0D39" w:rsidRPr="000E0D39" w:rsidRDefault="000E0D39" w:rsidP="000E0D39">
      <w:pPr>
        <w:ind w:firstLine="709"/>
        <w:textAlignment w:val="baseline"/>
        <w:rPr>
          <w:sz w:val="12"/>
          <w:szCs w:val="12"/>
        </w:rPr>
      </w:pPr>
      <w:r w:rsidRPr="000E0D39">
        <w:rPr>
          <w:sz w:val="12"/>
          <w:szCs w:val="12"/>
        </w:rPr>
        <w:t>-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p w:rsidR="000E0D39" w:rsidRPr="000E0D39" w:rsidRDefault="000E0D39" w:rsidP="000E0D39">
      <w:pPr>
        <w:ind w:firstLine="709"/>
        <w:textAlignment w:val="baseline"/>
        <w:rPr>
          <w:sz w:val="12"/>
          <w:szCs w:val="12"/>
        </w:rPr>
      </w:pPr>
    </w:p>
    <w:p w:rsidR="000E0D39" w:rsidRPr="000E0D39" w:rsidRDefault="000E0D39" w:rsidP="000E0D39">
      <w:pPr>
        <w:ind w:firstLine="708"/>
        <w:textAlignment w:val="baseline"/>
        <w:rPr>
          <w:sz w:val="12"/>
          <w:szCs w:val="12"/>
        </w:rPr>
      </w:pPr>
      <w:r w:rsidRPr="000E0D39">
        <w:rPr>
          <w:sz w:val="12"/>
          <w:szCs w:val="12"/>
        </w:rPr>
        <w:t>2. Индикативные показатели:</w:t>
      </w:r>
    </w:p>
    <w:p w:rsidR="000E0D39" w:rsidRPr="000E0D39" w:rsidRDefault="000E0D39" w:rsidP="000E0D39">
      <w:pPr>
        <w:ind w:firstLine="709"/>
        <w:textAlignment w:val="baseline"/>
        <w:rPr>
          <w:sz w:val="12"/>
          <w:szCs w:val="12"/>
        </w:rPr>
      </w:pPr>
      <w:r w:rsidRPr="000E0D39">
        <w:rPr>
          <w:sz w:val="12"/>
          <w:szCs w:val="12"/>
        </w:rPr>
        <w:t>- количество плановых контрольных (надзорных) мероприятий,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1) количество внеплановых контрольных (надзорных) мероприятий,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E0D39" w:rsidRPr="000E0D39" w:rsidRDefault="000E0D39" w:rsidP="000E0D39">
      <w:pPr>
        <w:ind w:firstLine="709"/>
        <w:textAlignment w:val="baseline"/>
        <w:rPr>
          <w:sz w:val="12"/>
          <w:szCs w:val="12"/>
        </w:rPr>
      </w:pPr>
      <w:r w:rsidRPr="000E0D39">
        <w:rPr>
          <w:sz w:val="12"/>
          <w:szCs w:val="12"/>
        </w:rPr>
        <w:t>3) общее количество контрольных (надзорных) мероприятий</w:t>
      </w:r>
      <w:r w:rsidRPr="000E0D39">
        <w:rPr>
          <w:sz w:val="12"/>
          <w:szCs w:val="12"/>
        </w:rPr>
        <w:br/>
        <w:t>с взаимодействием,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4) количество контрольных (надзорных) мероприятий с взаимодействием по каждому виду КНМ,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w:t>
      </w:r>
      <w:proofErr w:type="gramStart"/>
      <w:r w:rsidRPr="000E0D39">
        <w:rPr>
          <w:sz w:val="12"/>
          <w:szCs w:val="12"/>
        </w:rPr>
        <w:t>5)количество</w:t>
      </w:r>
      <w:proofErr w:type="gramEnd"/>
      <w:r w:rsidRPr="000E0D39">
        <w:rPr>
          <w:sz w:val="12"/>
          <w:szCs w:val="12"/>
        </w:rPr>
        <w:t xml:space="preserve"> контрольных (надзорных) мероприятий, проведенных с использованием средств дистанционного взаимодействия, за отчетный период;</w:t>
      </w:r>
    </w:p>
    <w:p w:rsidR="000E0D39" w:rsidRPr="000E0D39" w:rsidRDefault="000E0D39" w:rsidP="000E0D39">
      <w:pPr>
        <w:ind w:firstLine="709"/>
        <w:textAlignment w:val="baseline"/>
        <w:rPr>
          <w:sz w:val="12"/>
          <w:szCs w:val="12"/>
        </w:rPr>
      </w:pPr>
      <w:r w:rsidRPr="000E0D39">
        <w:rPr>
          <w:sz w:val="12"/>
          <w:szCs w:val="12"/>
        </w:rPr>
        <w:t>6) количество обязательных профилактических визитов,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7) количество предостережений о недопустимости нарушения обязательных требований, объявленных за отчетный период;</w:t>
      </w:r>
    </w:p>
    <w:p w:rsidR="000E0D39" w:rsidRPr="000E0D39" w:rsidRDefault="000E0D39" w:rsidP="000E0D39">
      <w:pPr>
        <w:ind w:firstLine="709"/>
        <w:textAlignment w:val="baseline"/>
        <w:rPr>
          <w:sz w:val="12"/>
          <w:szCs w:val="12"/>
        </w:rPr>
      </w:pPr>
      <w:r w:rsidRPr="000E0D39">
        <w:rPr>
          <w:sz w:val="12"/>
          <w:szCs w:val="12"/>
        </w:rPr>
        <w:t>8) количество контрольных (надзорных) мероприятий, по результатам которых выявлены нарушения обязательных требований, за отчетный период;</w:t>
      </w:r>
    </w:p>
    <w:p w:rsidR="000E0D39" w:rsidRPr="000E0D39" w:rsidRDefault="000E0D39" w:rsidP="000E0D39">
      <w:pPr>
        <w:ind w:firstLine="709"/>
        <w:textAlignment w:val="baseline"/>
        <w:rPr>
          <w:sz w:val="12"/>
          <w:szCs w:val="12"/>
        </w:rPr>
      </w:pPr>
      <w:r w:rsidRPr="000E0D39">
        <w:rPr>
          <w:sz w:val="12"/>
          <w:szCs w:val="12"/>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0E0D39" w:rsidRPr="000E0D39" w:rsidRDefault="000E0D39" w:rsidP="000E0D39">
      <w:pPr>
        <w:ind w:firstLine="709"/>
        <w:textAlignment w:val="baseline"/>
        <w:rPr>
          <w:sz w:val="12"/>
          <w:szCs w:val="12"/>
        </w:rPr>
      </w:pPr>
      <w:r w:rsidRPr="000E0D39">
        <w:rPr>
          <w:sz w:val="12"/>
          <w:szCs w:val="12"/>
        </w:rPr>
        <w:t>10) сумма административных штрафов, наложенных по результатам контрольных (надзорных) мероприятий, за отчетный период;</w:t>
      </w:r>
    </w:p>
    <w:p w:rsidR="000E0D39" w:rsidRPr="000E0D39" w:rsidRDefault="000E0D39" w:rsidP="000E0D39">
      <w:pPr>
        <w:ind w:firstLine="709"/>
        <w:textAlignment w:val="baseline"/>
        <w:rPr>
          <w:sz w:val="12"/>
          <w:szCs w:val="12"/>
        </w:rPr>
      </w:pPr>
      <w:r w:rsidRPr="000E0D39">
        <w:rPr>
          <w:sz w:val="12"/>
          <w:szCs w:val="12"/>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0E0D39" w:rsidRPr="000E0D39" w:rsidRDefault="000E0D39" w:rsidP="000E0D39">
      <w:pPr>
        <w:ind w:firstLine="709"/>
        <w:textAlignment w:val="baseline"/>
        <w:rPr>
          <w:sz w:val="12"/>
          <w:szCs w:val="12"/>
        </w:rPr>
      </w:pPr>
      <w:r w:rsidRPr="000E0D39">
        <w:rPr>
          <w:sz w:val="12"/>
          <w:szCs w:val="12"/>
        </w:rPr>
        <w:lastRenderedPageBreak/>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E0D39" w:rsidRPr="000E0D39" w:rsidRDefault="000E0D39" w:rsidP="000E0D39">
      <w:pPr>
        <w:ind w:firstLine="709"/>
        <w:textAlignment w:val="baseline"/>
        <w:rPr>
          <w:sz w:val="12"/>
          <w:szCs w:val="12"/>
        </w:rPr>
      </w:pPr>
      <w:r w:rsidRPr="000E0D39">
        <w:rPr>
          <w:sz w:val="12"/>
          <w:szCs w:val="12"/>
        </w:rPr>
        <w:t>13) общее количество учтенных объектов контроля на конец отчетного периода;</w:t>
      </w:r>
    </w:p>
    <w:p w:rsidR="000E0D39" w:rsidRPr="000E0D39" w:rsidRDefault="000E0D39" w:rsidP="000E0D39">
      <w:pPr>
        <w:ind w:firstLine="709"/>
        <w:textAlignment w:val="baseline"/>
        <w:rPr>
          <w:sz w:val="12"/>
          <w:szCs w:val="12"/>
        </w:rPr>
      </w:pPr>
      <w:r w:rsidRPr="000E0D39">
        <w:rPr>
          <w:sz w:val="12"/>
          <w:szCs w:val="12"/>
        </w:rPr>
        <w:t>- количество учтенных объектов контроля, отнесенных к категориям риска, по каждой из категорий риска, на конец отчетного периода;</w:t>
      </w:r>
    </w:p>
    <w:p w:rsidR="000E0D39" w:rsidRPr="000E0D39" w:rsidRDefault="000E0D39" w:rsidP="000E0D39">
      <w:pPr>
        <w:ind w:firstLine="709"/>
        <w:textAlignment w:val="baseline"/>
        <w:rPr>
          <w:sz w:val="12"/>
          <w:szCs w:val="12"/>
        </w:rPr>
      </w:pPr>
      <w:r w:rsidRPr="000E0D39">
        <w:rPr>
          <w:sz w:val="12"/>
          <w:szCs w:val="12"/>
        </w:rPr>
        <w:t>14) количество учтенных контролируемых лиц на конец отчетного периода;</w:t>
      </w:r>
    </w:p>
    <w:p w:rsidR="000E0D39" w:rsidRPr="000E0D39" w:rsidRDefault="000E0D39" w:rsidP="000E0D39">
      <w:pPr>
        <w:ind w:firstLine="709"/>
        <w:textAlignment w:val="baseline"/>
        <w:rPr>
          <w:sz w:val="12"/>
          <w:szCs w:val="12"/>
        </w:rPr>
      </w:pPr>
      <w:r w:rsidRPr="000E0D39">
        <w:rPr>
          <w:sz w:val="12"/>
          <w:szCs w:val="12"/>
        </w:rPr>
        <w:t>15) количество учтенных контролируемых лиц, в отношении которых проведены контрольные (надзорные) мероприятия, за отчетный период;</w:t>
      </w:r>
    </w:p>
    <w:p w:rsidR="000E0D39" w:rsidRPr="000E0D39" w:rsidRDefault="000E0D39" w:rsidP="000E0D39">
      <w:pPr>
        <w:ind w:firstLine="709"/>
        <w:textAlignment w:val="baseline"/>
        <w:rPr>
          <w:sz w:val="12"/>
          <w:szCs w:val="12"/>
        </w:rPr>
      </w:pPr>
      <w:r w:rsidRPr="000E0D39">
        <w:rPr>
          <w:sz w:val="12"/>
          <w:szCs w:val="12"/>
        </w:rPr>
        <w:t>16) общее количество жалоб, поданных контролируемыми лицами</w:t>
      </w:r>
      <w:r w:rsidRPr="000E0D39">
        <w:rPr>
          <w:sz w:val="12"/>
          <w:szCs w:val="12"/>
        </w:rPr>
        <w:br/>
        <w:t>в досудебном порядке за отчетный период;</w:t>
      </w:r>
    </w:p>
    <w:p w:rsidR="000E0D39" w:rsidRPr="000E0D39" w:rsidRDefault="000E0D39" w:rsidP="000E0D39">
      <w:pPr>
        <w:ind w:firstLine="709"/>
        <w:textAlignment w:val="baseline"/>
        <w:rPr>
          <w:sz w:val="12"/>
          <w:szCs w:val="12"/>
        </w:rPr>
      </w:pPr>
      <w:r w:rsidRPr="000E0D39">
        <w:rPr>
          <w:sz w:val="12"/>
          <w:szCs w:val="12"/>
        </w:rPr>
        <w:t>17) количество жалоб, в отношении которых контрольным (надзорным) органом был нарушен срок рассмотрения, за отчетный период;</w:t>
      </w:r>
    </w:p>
    <w:p w:rsidR="000E0D39" w:rsidRPr="000E0D39" w:rsidRDefault="000E0D39" w:rsidP="000E0D39">
      <w:pPr>
        <w:ind w:firstLine="709"/>
        <w:textAlignment w:val="baseline"/>
        <w:rPr>
          <w:sz w:val="12"/>
          <w:szCs w:val="12"/>
        </w:rPr>
      </w:pPr>
      <w:r w:rsidRPr="000E0D39">
        <w:rPr>
          <w:sz w:val="12"/>
          <w:szCs w:val="12"/>
        </w:rPr>
        <w:t xml:space="preserve">18) количество жалоб, поданных контролируемыми лицами в досудебном порядке, по итогам </w:t>
      </w:r>
      <w:proofErr w:type="gramStart"/>
      <w:r w:rsidRPr="000E0D39">
        <w:rPr>
          <w:sz w:val="12"/>
          <w:szCs w:val="12"/>
        </w:rPr>
        <w:t>рассмотрения</w:t>
      </w:r>
      <w:proofErr w:type="gramEnd"/>
      <w:r w:rsidRPr="000E0D39">
        <w:rPr>
          <w:sz w:val="12"/>
          <w:szCs w:val="12"/>
        </w:rPr>
        <w:t xml:space="preserve">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E0D39" w:rsidRPr="000E0D39" w:rsidRDefault="000E0D39" w:rsidP="000E0D39">
      <w:pPr>
        <w:ind w:firstLine="709"/>
        <w:textAlignment w:val="baseline"/>
        <w:rPr>
          <w:sz w:val="12"/>
          <w:szCs w:val="12"/>
        </w:rPr>
      </w:pPr>
      <w:r w:rsidRPr="000E0D39">
        <w:rPr>
          <w:sz w:val="12"/>
          <w:szCs w:val="12"/>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E0D39" w:rsidRPr="000E0D39" w:rsidRDefault="000E0D39" w:rsidP="000E0D39">
      <w:pPr>
        <w:ind w:firstLine="709"/>
        <w:textAlignment w:val="baseline"/>
        <w:rPr>
          <w:sz w:val="12"/>
          <w:szCs w:val="12"/>
        </w:rPr>
      </w:pPr>
      <w:r w:rsidRPr="000E0D39">
        <w:rPr>
          <w:sz w:val="12"/>
          <w:szCs w:val="12"/>
        </w:rPr>
        <w:t>20)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0E0D39">
        <w:rPr>
          <w:sz w:val="12"/>
          <w:szCs w:val="12"/>
        </w:rPr>
        <w:br/>
        <w:t>об удовлетворении заявленных требований, за отчетный период;</w:t>
      </w:r>
    </w:p>
    <w:p w:rsidR="000E0D39" w:rsidRPr="000E0D39" w:rsidRDefault="000E0D39" w:rsidP="000E0D39">
      <w:pPr>
        <w:ind w:firstLine="709"/>
        <w:textAlignment w:val="baseline"/>
        <w:rPr>
          <w:sz w:val="12"/>
          <w:szCs w:val="12"/>
        </w:rPr>
      </w:pPr>
      <w:r w:rsidRPr="000E0D39">
        <w:rPr>
          <w:sz w:val="12"/>
          <w:szCs w:val="12"/>
        </w:rPr>
        <w:t>21)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E0D39" w:rsidRPr="000E0D39" w:rsidRDefault="000E0D39" w:rsidP="000E0D39">
      <w:pPr>
        <w:ind w:firstLine="709"/>
        <w:jc w:val="right"/>
        <w:textAlignment w:val="baseline"/>
        <w:rPr>
          <w:sz w:val="12"/>
          <w:szCs w:val="12"/>
        </w:rPr>
      </w:pPr>
      <w:r w:rsidRPr="000E0D39">
        <w:rPr>
          <w:sz w:val="12"/>
          <w:szCs w:val="12"/>
        </w:rPr>
        <w:t>   Приложение 2</w:t>
      </w:r>
    </w:p>
    <w:p w:rsidR="000E0D39" w:rsidRPr="000E0D39" w:rsidRDefault="000E0D39" w:rsidP="000E0D39">
      <w:pPr>
        <w:ind w:firstLine="709"/>
        <w:jc w:val="right"/>
        <w:textAlignment w:val="baseline"/>
        <w:rPr>
          <w:sz w:val="12"/>
          <w:szCs w:val="12"/>
        </w:rPr>
      </w:pPr>
      <w:r w:rsidRPr="000E0D39">
        <w:rPr>
          <w:sz w:val="12"/>
          <w:szCs w:val="12"/>
        </w:rPr>
        <w:t xml:space="preserve"> к решению Совета депутатов </w:t>
      </w:r>
    </w:p>
    <w:p w:rsidR="000E0D39" w:rsidRPr="000E0D39" w:rsidRDefault="000E0D39" w:rsidP="000E0D39">
      <w:pPr>
        <w:ind w:firstLine="709"/>
        <w:jc w:val="right"/>
        <w:textAlignment w:val="baseline"/>
        <w:rPr>
          <w:sz w:val="12"/>
          <w:szCs w:val="12"/>
        </w:rPr>
      </w:pPr>
      <w:proofErr w:type="spellStart"/>
      <w:r w:rsidRPr="000E0D39">
        <w:rPr>
          <w:sz w:val="12"/>
          <w:szCs w:val="12"/>
        </w:rPr>
        <w:t>Ореховского</w:t>
      </w:r>
      <w:proofErr w:type="spellEnd"/>
      <w:r w:rsidRPr="000E0D39">
        <w:rPr>
          <w:sz w:val="12"/>
          <w:szCs w:val="12"/>
        </w:rPr>
        <w:t xml:space="preserve"> сельского поселения </w:t>
      </w:r>
    </w:p>
    <w:p w:rsidR="000E0D39" w:rsidRPr="000E0D39" w:rsidRDefault="000E0D39" w:rsidP="000E0D39">
      <w:pPr>
        <w:ind w:firstLine="709"/>
        <w:jc w:val="right"/>
        <w:textAlignment w:val="baseline"/>
        <w:rPr>
          <w:sz w:val="12"/>
          <w:szCs w:val="12"/>
        </w:rPr>
      </w:pPr>
      <w:r w:rsidRPr="000E0D39">
        <w:rPr>
          <w:sz w:val="12"/>
          <w:szCs w:val="12"/>
        </w:rPr>
        <w:t>Галичского муниципального района</w:t>
      </w:r>
    </w:p>
    <w:p w:rsidR="000E0D39" w:rsidRPr="000E0D39" w:rsidRDefault="000E0D39" w:rsidP="000E0D39">
      <w:pPr>
        <w:ind w:firstLine="709"/>
        <w:jc w:val="right"/>
        <w:textAlignment w:val="baseline"/>
        <w:rPr>
          <w:sz w:val="12"/>
          <w:szCs w:val="12"/>
        </w:rPr>
      </w:pPr>
      <w:r w:rsidRPr="000E0D39">
        <w:rPr>
          <w:sz w:val="12"/>
          <w:szCs w:val="12"/>
        </w:rPr>
        <w:t xml:space="preserve">Костромской области </w:t>
      </w:r>
    </w:p>
    <w:p w:rsidR="000E0D39" w:rsidRPr="000E0D39" w:rsidRDefault="000E0D39" w:rsidP="000E0D39">
      <w:pPr>
        <w:ind w:firstLine="709"/>
        <w:jc w:val="right"/>
        <w:textAlignment w:val="baseline"/>
        <w:rPr>
          <w:sz w:val="12"/>
          <w:szCs w:val="12"/>
        </w:rPr>
      </w:pPr>
      <w:r w:rsidRPr="000E0D39">
        <w:rPr>
          <w:sz w:val="12"/>
          <w:szCs w:val="12"/>
        </w:rPr>
        <w:t xml:space="preserve">от </w:t>
      </w:r>
      <w:proofErr w:type="gramStart"/>
      <w:r w:rsidRPr="000E0D39">
        <w:rPr>
          <w:sz w:val="12"/>
          <w:szCs w:val="12"/>
        </w:rPr>
        <w:t>14  марта</w:t>
      </w:r>
      <w:proofErr w:type="gramEnd"/>
      <w:r w:rsidRPr="000E0D39">
        <w:rPr>
          <w:sz w:val="12"/>
          <w:szCs w:val="12"/>
        </w:rPr>
        <w:t xml:space="preserve"> № 75 </w:t>
      </w:r>
    </w:p>
    <w:p w:rsidR="000E0D39" w:rsidRPr="000E0D39" w:rsidRDefault="000E0D39" w:rsidP="000E0D39">
      <w:pPr>
        <w:ind w:firstLine="709"/>
        <w:jc w:val="right"/>
        <w:textAlignment w:val="baseline"/>
        <w:rPr>
          <w:sz w:val="12"/>
          <w:szCs w:val="12"/>
        </w:rPr>
      </w:pPr>
    </w:p>
    <w:p w:rsidR="000E0D39" w:rsidRPr="000E0D39" w:rsidRDefault="000E0D39" w:rsidP="000E0D39">
      <w:pPr>
        <w:ind w:firstLine="709"/>
        <w:textAlignment w:val="baseline"/>
        <w:rPr>
          <w:sz w:val="12"/>
          <w:szCs w:val="12"/>
        </w:rPr>
      </w:pPr>
      <w:r w:rsidRPr="000E0D39">
        <w:rPr>
          <w:b/>
          <w:bCs/>
          <w:sz w:val="12"/>
          <w:szCs w:val="12"/>
          <w:bdr w:val="none" w:sz="0" w:space="0" w:color="auto" w:frame="1"/>
        </w:rPr>
        <w:t>  </w:t>
      </w:r>
    </w:p>
    <w:p w:rsidR="000E0D39" w:rsidRPr="000E0D39" w:rsidRDefault="000E0D39" w:rsidP="000E0D39">
      <w:pPr>
        <w:ind w:firstLine="709"/>
        <w:jc w:val="center"/>
        <w:textAlignment w:val="baseline"/>
        <w:rPr>
          <w:sz w:val="12"/>
          <w:szCs w:val="12"/>
        </w:rPr>
      </w:pPr>
      <w:r w:rsidRPr="000E0D39">
        <w:rPr>
          <w:b/>
          <w:bCs/>
          <w:sz w:val="12"/>
          <w:szCs w:val="12"/>
          <w:bdr w:val="none" w:sz="0" w:space="0" w:color="auto" w:frame="1"/>
        </w:rPr>
        <w:t>Перечень</w:t>
      </w:r>
    </w:p>
    <w:p w:rsidR="000E0D39" w:rsidRPr="000E0D39" w:rsidRDefault="000E0D39" w:rsidP="000E0D39">
      <w:pPr>
        <w:ind w:firstLine="709"/>
        <w:jc w:val="center"/>
        <w:textAlignment w:val="baseline"/>
        <w:rPr>
          <w:b/>
          <w:sz w:val="12"/>
          <w:szCs w:val="12"/>
        </w:rPr>
      </w:pPr>
      <w:r w:rsidRPr="000E0D39">
        <w:rPr>
          <w:b/>
          <w:bCs/>
          <w:sz w:val="12"/>
          <w:szCs w:val="12"/>
          <w:bdr w:val="none" w:sz="0" w:space="0" w:color="auto" w:frame="1"/>
        </w:rPr>
        <w:t>индикаторов риска муниципального контроля на автомобильном транспорте,</w:t>
      </w:r>
      <w:r w:rsidRPr="000E0D39">
        <w:rPr>
          <w:sz w:val="12"/>
          <w:szCs w:val="12"/>
        </w:rPr>
        <w:t> </w:t>
      </w:r>
      <w:r w:rsidRPr="000E0D39">
        <w:rPr>
          <w:b/>
          <w:sz w:val="12"/>
          <w:szCs w:val="12"/>
        </w:rPr>
        <w:t xml:space="preserve">городском наземном электрическом транспорте и </w:t>
      </w:r>
      <w:proofErr w:type="gramStart"/>
      <w:r w:rsidRPr="000E0D39">
        <w:rPr>
          <w:b/>
          <w:sz w:val="12"/>
          <w:szCs w:val="12"/>
        </w:rPr>
        <w:t>в  дорожном</w:t>
      </w:r>
      <w:proofErr w:type="gramEnd"/>
      <w:r w:rsidRPr="000E0D39">
        <w:rPr>
          <w:b/>
          <w:sz w:val="12"/>
          <w:szCs w:val="12"/>
        </w:rPr>
        <w:t xml:space="preserve"> хозяйстве в границах населенных пунктов </w:t>
      </w:r>
      <w:proofErr w:type="spellStart"/>
      <w:r w:rsidRPr="000E0D39">
        <w:rPr>
          <w:b/>
          <w:sz w:val="12"/>
          <w:szCs w:val="12"/>
        </w:rPr>
        <w:t>Ореховского</w:t>
      </w:r>
      <w:proofErr w:type="spellEnd"/>
      <w:r w:rsidRPr="000E0D39">
        <w:rPr>
          <w:b/>
          <w:sz w:val="12"/>
          <w:szCs w:val="12"/>
        </w:rPr>
        <w:t xml:space="preserve"> сельского поселения Галичского муниципального района Костромской области.</w:t>
      </w:r>
    </w:p>
    <w:p w:rsidR="000E0D39" w:rsidRPr="000E0D39" w:rsidRDefault="000E0D39" w:rsidP="000E0D39">
      <w:pPr>
        <w:ind w:firstLine="709"/>
        <w:jc w:val="center"/>
        <w:textAlignment w:val="baseline"/>
        <w:rPr>
          <w:sz w:val="12"/>
          <w:szCs w:val="12"/>
        </w:rPr>
      </w:pPr>
      <w:r w:rsidRPr="000E0D39">
        <w:rPr>
          <w:b/>
          <w:bCs/>
          <w:sz w:val="12"/>
          <w:szCs w:val="12"/>
          <w:bdr w:val="none" w:sz="0" w:space="0" w:color="auto" w:frame="1"/>
        </w:rPr>
        <w:t> </w:t>
      </w:r>
    </w:p>
    <w:p w:rsidR="000E0D39" w:rsidRPr="000E0D39" w:rsidRDefault="000E0D39" w:rsidP="000E0D39">
      <w:pPr>
        <w:ind w:firstLine="709"/>
        <w:textAlignment w:val="baseline"/>
        <w:rPr>
          <w:sz w:val="12"/>
          <w:szCs w:val="12"/>
        </w:rPr>
      </w:pPr>
      <w:r w:rsidRPr="000E0D39">
        <w:rPr>
          <w:sz w:val="12"/>
          <w:szCs w:val="12"/>
        </w:rPr>
        <w:t xml:space="preserve">В соответствии «Положением о муниципальном контроле на автомобильном транспорте, городском наземном электрическом </w:t>
      </w:r>
      <w:proofErr w:type="gramStart"/>
      <w:r w:rsidRPr="000E0D39">
        <w:rPr>
          <w:sz w:val="12"/>
          <w:szCs w:val="12"/>
        </w:rPr>
        <w:t>транспорте  и</w:t>
      </w:r>
      <w:proofErr w:type="gramEnd"/>
      <w:r w:rsidRPr="000E0D39">
        <w:rPr>
          <w:sz w:val="12"/>
          <w:szCs w:val="12"/>
        </w:rPr>
        <w:t xml:space="preserve"> в  дорожном хозяйстве в границах населенных пунктов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 утвержденным решением Совета депутатов сельского поселения от 24.12.2021 № 60, система оценки и управления рисками не применяется. При отсутствии индикаторов риска назначение внепланового контрольного (надзорного) мероприятия осуществляется при наличии сведений о причинении вреда (ущерба) охраняемым законом ценностям, и только после согласования с органами прокуратуры.</w:t>
      </w:r>
    </w:p>
    <w:p w:rsidR="0062339F" w:rsidRPr="000E0D39" w:rsidRDefault="0062339F" w:rsidP="00530F70">
      <w:pPr>
        <w:rPr>
          <w:sz w:val="12"/>
          <w:szCs w:val="12"/>
        </w:rPr>
      </w:pPr>
    </w:p>
    <w:p w:rsidR="000E0D39" w:rsidRPr="000E0D39" w:rsidRDefault="000E0D39" w:rsidP="000E0D39">
      <w:pPr>
        <w:tabs>
          <w:tab w:val="left" w:pos="7965"/>
        </w:tabs>
        <w:ind w:firstLine="709"/>
        <w:rPr>
          <w:sz w:val="12"/>
          <w:szCs w:val="12"/>
        </w:rPr>
      </w:pPr>
      <w:r w:rsidRPr="000E0D39">
        <w:rPr>
          <w:sz w:val="12"/>
          <w:szCs w:val="12"/>
        </w:rPr>
        <w:t xml:space="preserve">                                                                       </w:t>
      </w:r>
    </w:p>
    <w:p w:rsidR="000E0D39" w:rsidRPr="000E0D39" w:rsidRDefault="000E0D39" w:rsidP="000E0D39">
      <w:pPr>
        <w:keepNext/>
        <w:ind w:firstLine="709"/>
        <w:jc w:val="center"/>
        <w:outlineLvl w:val="1"/>
        <w:rPr>
          <w:b/>
          <w:sz w:val="12"/>
          <w:szCs w:val="12"/>
        </w:rPr>
      </w:pPr>
      <w:r w:rsidRPr="000E0D39">
        <w:rPr>
          <w:b/>
          <w:sz w:val="12"/>
          <w:szCs w:val="12"/>
        </w:rPr>
        <w:t>РОССИЙСКАЯ ФЕДЕРАЦИЯ</w:t>
      </w:r>
    </w:p>
    <w:p w:rsidR="000E0D39" w:rsidRPr="000E0D39" w:rsidRDefault="000E0D39" w:rsidP="000E0D39">
      <w:pPr>
        <w:ind w:firstLine="709"/>
        <w:jc w:val="center"/>
        <w:rPr>
          <w:b/>
          <w:sz w:val="12"/>
          <w:szCs w:val="12"/>
        </w:rPr>
      </w:pPr>
      <w:r w:rsidRPr="000E0D39">
        <w:rPr>
          <w:b/>
          <w:sz w:val="12"/>
          <w:szCs w:val="12"/>
        </w:rPr>
        <w:t>КОСТРОМСКАЯ ОБЛАСТЬ</w:t>
      </w:r>
    </w:p>
    <w:p w:rsidR="000E0D39" w:rsidRPr="000E0D39" w:rsidRDefault="000E0D39" w:rsidP="000E0D39">
      <w:pPr>
        <w:keepNext/>
        <w:ind w:firstLine="709"/>
        <w:jc w:val="center"/>
        <w:outlineLvl w:val="1"/>
        <w:rPr>
          <w:b/>
          <w:sz w:val="12"/>
          <w:szCs w:val="12"/>
        </w:rPr>
      </w:pPr>
      <w:r w:rsidRPr="000E0D39">
        <w:rPr>
          <w:b/>
          <w:sz w:val="12"/>
          <w:szCs w:val="12"/>
        </w:rPr>
        <w:t>ГАЛИЧСКИЙ МУНИЦИПАЛЬНЫЙ РАЙОН</w:t>
      </w:r>
    </w:p>
    <w:p w:rsidR="000E0D39" w:rsidRPr="000E0D39" w:rsidRDefault="000E0D39" w:rsidP="000E0D39">
      <w:pPr>
        <w:ind w:firstLine="709"/>
        <w:jc w:val="center"/>
        <w:rPr>
          <w:b/>
          <w:sz w:val="12"/>
          <w:szCs w:val="12"/>
        </w:rPr>
      </w:pPr>
    </w:p>
    <w:p w:rsidR="000E0D39" w:rsidRPr="000E0D39" w:rsidRDefault="000E0D39" w:rsidP="000E0D39">
      <w:pPr>
        <w:ind w:firstLine="709"/>
        <w:jc w:val="center"/>
        <w:rPr>
          <w:b/>
          <w:sz w:val="12"/>
          <w:szCs w:val="12"/>
        </w:rPr>
      </w:pPr>
      <w:r w:rsidRPr="000E0D39">
        <w:rPr>
          <w:b/>
          <w:sz w:val="12"/>
          <w:szCs w:val="12"/>
        </w:rPr>
        <w:t>СОВЕТ ДЕПУТАТОВ</w:t>
      </w:r>
    </w:p>
    <w:p w:rsidR="000E0D39" w:rsidRPr="000E0D39" w:rsidRDefault="000E0D39" w:rsidP="000E0D39">
      <w:pPr>
        <w:ind w:firstLine="709"/>
        <w:jc w:val="center"/>
        <w:rPr>
          <w:b/>
          <w:sz w:val="12"/>
          <w:szCs w:val="12"/>
        </w:rPr>
      </w:pPr>
      <w:r w:rsidRPr="000E0D39">
        <w:rPr>
          <w:b/>
          <w:sz w:val="12"/>
          <w:szCs w:val="12"/>
        </w:rPr>
        <w:t>ОРЕХОВСКОГО СЕЛЬСКОГО ПОСЕЛЕНИЯ</w:t>
      </w:r>
    </w:p>
    <w:p w:rsidR="000E0D39" w:rsidRPr="000E0D39" w:rsidRDefault="000E0D39" w:rsidP="000E0D39">
      <w:pPr>
        <w:ind w:firstLine="709"/>
        <w:jc w:val="right"/>
        <w:rPr>
          <w:b/>
          <w:sz w:val="12"/>
          <w:szCs w:val="12"/>
        </w:rPr>
      </w:pPr>
    </w:p>
    <w:p w:rsidR="000E0D39" w:rsidRPr="000E0D39" w:rsidRDefault="000E0D39" w:rsidP="000E0D39">
      <w:pPr>
        <w:ind w:firstLine="709"/>
        <w:jc w:val="center"/>
        <w:rPr>
          <w:b/>
          <w:sz w:val="12"/>
          <w:szCs w:val="12"/>
        </w:rPr>
      </w:pPr>
      <w:r w:rsidRPr="000E0D39">
        <w:rPr>
          <w:b/>
          <w:sz w:val="12"/>
          <w:szCs w:val="12"/>
        </w:rPr>
        <w:t>РЕШЕНИЕ</w:t>
      </w:r>
    </w:p>
    <w:p w:rsidR="000E0D39" w:rsidRPr="000E0D39" w:rsidRDefault="000E0D39" w:rsidP="000E0D39">
      <w:pPr>
        <w:ind w:firstLine="709"/>
        <w:jc w:val="center"/>
        <w:rPr>
          <w:b/>
          <w:sz w:val="12"/>
          <w:szCs w:val="12"/>
        </w:rPr>
      </w:pPr>
    </w:p>
    <w:p w:rsidR="000E0D39" w:rsidRPr="000E0D39" w:rsidRDefault="000E0D39" w:rsidP="000E0D39">
      <w:pPr>
        <w:tabs>
          <w:tab w:val="left" w:pos="7590"/>
        </w:tabs>
        <w:ind w:firstLine="709"/>
        <w:rPr>
          <w:b/>
          <w:sz w:val="12"/>
          <w:szCs w:val="12"/>
        </w:rPr>
      </w:pPr>
      <w:r w:rsidRPr="000E0D39">
        <w:rPr>
          <w:b/>
          <w:sz w:val="12"/>
          <w:szCs w:val="12"/>
        </w:rPr>
        <w:tab/>
      </w:r>
    </w:p>
    <w:p w:rsidR="000E0D39" w:rsidRPr="000E0D39" w:rsidRDefault="000E0D39" w:rsidP="000E0D39">
      <w:pPr>
        <w:tabs>
          <w:tab w:val="left" w:pos="375"/>
        </w:tabs>
        <w:jc w:val="both"/>
        <w:rPr>
          <w:sz w:val="12"/>
          <w:szCs w:val="12"/>
        </w:rPr>
      </w:pPr>
      <w:r w:rsidRPr="000E0D39">
        <w:rPr>
          <w:sz w:val="12"/>
          <w:szCs w:val="12"/>
        </w:rPr>
        <w:t>от «14» марта 2022 года № 76</w:t>
      </w:r>
    </w:p>
    <w:p w:rsidR="000E0D39" w:rsidRPr="000E0D39" w:rsidRDefault="000E0D39" w:rsidP="000E0D39">
      <w:pPr>
        <w:tabs>
          <w:tab w:val="left" w:pos="375"/>
        </w:tabs>
        <w:ind w:firstLine="709"/>
        <w:jc w:val="both"/>
        <w:rPr>
          <w:sz w:val="12"/>
          <w:szCs w:val="12"/>
        </w:rPr>
      </w:pPr>
      <w:r w:rsidRPr="000E0D39">
        <w:rPr>
          <w:sz w:val="12"/>
          <w:szCs w:val="12"/>
        </w:rPr>
        <w:t>  </w:t>
      </w:r>
    </w:p>
    <w:tbl>
      <w:tblPr>
        <w:tblW w:w="13200" w:type="dxa"/>
        <w:shd w:val="clear" w:color="auto" w:fill="F9F9F9"/>
        <w:tblCellMar>
          <w:left w:w="0" w:type="dxa"/>
          <w:right w:w="0" w:type="dxa"/>
        </w:tblCellMar>
        <w:tblLook w:val="04A0" w:firstRow="1" w:lastRow="0" w:firstColumn="1" w:lastColumn="0" w:noHBand="0" w:noVBand="1"/>
      </w:tblPr>
      <w:tblGrid>
        <w:gridCol w:w="6397"/>
        <w:gridCol w:w="6803"/>
      </w:tblGrid>
      <w:tr w:rsidR="000E0D39" w:rsidRPr="000E0D39" w:rsidTr="00865708">
        <w:tc>
          <w:tcPr>
            <w:tcW w:w="450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hideMark/>
          </w:tcPr>
          <w:p w:rsidR="000E0D39" w:rsidRPr="000E0D39" w:rsidRDefault="000E0D39" w:rsidP="000E0D39">
            <w:pPr>
              <w:rPr>
                <w:sz w:val="12"/>
                <w:szCs w:val="12"/>
              </w:rPr>
            </w:pPr>
            <w:r w:rsidRPr="000E0D39">
              <w:rPr>
                <w:sz w:val="12"/>
                <w:szCs w:val="12"/>
              </w:rPr>
              <w:t xml:space="preserve">Об утверждении ключевых показателей, индикативных показателей и индикаторов риска муниципального контроля в сфере благоустройства на территории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w:t>
            </w:r>
          </w:p>
        </w:tc>
        <w:tc>
          <w:tcPr>
            <w:tcW w:w="47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hideMark/>
          </w:tcPr>
          <w:p w:rsidR="000E0D39" w:rsidRPr="000E0D39" w:rsidRDefault="000E0D39" w:rsidP="000E0D39">
            <w:pPr>
              <w:ind w:firstLine="709"/>
              <w:rPr>
                <w:sz w:val="12"/>
                <w:szCs w:val="12"/>
              </w:rPr>
            </w:pPr>
          </w:p>
        </w:tc>
      </w:tr>
    </w:tbl>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textAlignment w:val="baseline"/>
        <w:rPr>
          <w:sz w:val="12"/>
          <w:szCs w:val="12"/>
        </w:rPr>
      </w:pPr>
      <w:r w:rsidRPr="000E0D39">
        <w:rPr>
          <w:sz w:val="12"/>
          <w:szCs w:val="12"/>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Совет депутатов </w:t>
      </w:r>
      <w:proofErr w:type="spellStart"/>
      <w:r w:rsidRPr="000E0D39">
        <w:rPr>
          <w:sz w:val="12"/>
          <w:szCs w:val="12"/>
        </w:rPr>
        <w:t>Ореховского</w:t>
      </w:r>
      <w:proofErr w:type="spellEnd"/>
      <w:r w:rsidRPr="000E0D39">
        <w:rPr>
          <w:sz w:val="12"/>
          <w:szCs w:val="12"/>
        </w:rPr>
        <w:t xml:space="preserve"> сельского поселения РЕШИЛ:</w:t>
      </w:r>
    </w:p>
    <w:p w:rsidR="000E0D39" w:rsidRPr="000E0D39" w:rsidRDefault="000E0D39" w:rsidP="000E0D39">
      <w:pPr>
        <w:ind w:firstLine="709"/>
        <w:textAlignment w:val="baseline"/>
        <w:rPr>
          <w:sz w:val="12"/>
          <w:szCs w:val="12"/>
        </w:rPr>
      </w:pPr>
      <w:r w:rsidRPr="000E0D39">
        <w:rPr>
          <w:sz w:val="12"/>
          <w:szCs w:val="12"/>
        </w:rPr>
        <w:t xml:space="preserve">1. Утвердить ключевые показатели, индикативные показатели и индикаторы риска муниципального контроля в сфере благоустройства на территории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 согласно приложению 1, приложению 2 к настоящему решению.</w:t>
      </w:r>
    </w:p>
    <w:p w:rsidR="000E0D39" w:rsidRPr="000E0D39" w:rsidRDefault="000E0D39" w:rsidP="000E0D39">
      <w:pPr>
        <w:ind w:firstLine="709"/>
        <w:textAlignment w:val="baseline"/>
        <w:rPr>
          <w:sz w:val="12"/>
          <w:szCs w:val="12"/>
        </w:rPr>
      </w:pPr>
      <w:r w:rsidRPr="000E0D39">
        <w:rPr>
          <w:sz w:val="12"/>
          <w:szCs w:val="12"/>
        </w:rPr>
        <w:t xml:space="preserve">2. Опубликовать настоящее решение в информационном бюллетене «Сельские </w:t>
      </w:r>
      <w:proofErr w:type="gramStart"/>
      <w:r w:rsidRPr="000E0D39">
        <w:rPr>
          <w:sz w:val="12"/>
          <w:szCs w:val="12"/>
        </w:rPr>
        <w:t>новости»  и</w:t>
      </w:r>
      <w:proofErr w:type="gramEnd"/>
      <w:r w:rsidRPr="000E0D39">
        <w:rPr>
          <w:sz w:val="12"/>
          <w:szCs w:val="12"/>
        </w:rPr>
        <w:t xml:space="preserve"> разместить на официальном сайте в информационно-телекоммуникационной сети «Интернет»</w:t>
      </w: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r w:rsidRPr="000E0D39">
        <w:rPr>
          <w:sz w:val="12"/>
          <w:szCs w:val="12"/>
        </w:rPr>
        <w:t xml:space="preserve">Глава сельского поселения                                                             </w:t>
      </w:r>
      <w:proofErr w:type="spellStart"/>
      <w:r w:rsidRPr="000E0D39">
        <w:rPr>
          <w:sz w:val="12"/>
          <w:szCs w:val="12"/>
        </w:rPr>
        <w:t>А.Н.Тимофеев</w:t>
      </w:r>
      <w:proofErr w:type="spellEnd"/>
    </w:p>
    <w:p w:rsidR="000E0D39" w:rsidRPr="000E0D39" w:rsidRDefault="000E0D39" w:rsidP="000E0D39">
      <w:pPr>
        <w:textAlignment w:val="baseline"/>
        <w:rPr>
          <w:sz w:val="12"/>
          <w:szCs w:val="12"/>
        </w:rPr>
      </w:pPr>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jc w:val="right"/>
        <w:textAlignment w:val="baseline"/>
        <w:rPr>
          <w:sz w:val="12"/>
          <w:szCs w:val="12"/>
        </w:rPr>
      </w:pPr>
      <w:r w:rsidRPr="000E0D39">
        <w:rPr>
          <w:sz w:val="12"/>
          <w:szCs w:val="12"/>
        </w:rPr>
        <w:t>  Приложение 1</w:t>
      </w:r>
    </w:p>
    <w:p w:rsidR="000E0D39" w:rsidRPr="000E0D39" w:rsidRDefault="000E0D39" w:rsidP="000E0D39">
      <w:pPr>
        <w:ind w:firstLine="709"/>
        <w:jc w:val="right"/>
        <w:textAlignment w:val="baseline"/>
        <w:rPr>
          <w:sz w:val="12"/>
          <w:szCs w:val="12"/>
        </w:rPr>
      </w:pPr>
      <w:r w:rsidRPr="000E0D39">
        <w:rPr>
          <w:sz w:val="12"/>
          <w:szCs w:val="12"/>
        </w:rPr>
        <w:t xml:space="preserve"> к решению Совета депутатов </w:t>
      </w:r>
    </w:p>
    <w:p w:rsidR="000E0D39" w:rsidRPr="000E0D39" w:rsidRDefault="000E0D39" w:rsidP="000E0D39">
      <w:pPr>
        <w:ind w:firstLine="709"/>
        <w:jc w:val="right"/>
        <w:textAlignment w:val="baseline"/>
        <w:rPr>
          <w:sz w:val="12"/>
          <w:szCs w:val="12"/>
        </w:rPr>
      </w:pPr>
      <w:proofErr w:type="spellStart"/>
      <w:r w:rsidRPr="000E0D39">
        <w:rPr>
          <w:sz w:val="12"/>
          <w:szCs w:val="12"/>
        </w:rPr>
        <w:t>Ореховского</w:t>
      </w:r>
      <w:proofErr w:type="spellEnd"/>
      <w:r w:rsidRPr="000E0D39">
        <w:rPr>
          <w:sz w:val="12"/>
          <w:szCs w:val="12"/>
        </w:rPr>
        <w:t xml:space="preserve"> сельского поселения </w:t>
      </w:r>
    </w:p>
    <w:p w:rsidR="000E0D39" w:rsidRPr="000E0D39" w:rsidRDefault="000E0D39" w:rsidP="000E0D39">
      <w:pPr>
        <w:ind w:firstLine="709"/>
        <w:jc w:val="right"/>
        <w:textAlignment w:val="baseline"/>
        <w:rPr>
          <w:sz w:val="12"/>
          <w:szCs w:val="12"/>
        </w:rPr>
      </w:pPr>
      <w:r w:rsidRPr="000E0D39">
        <w:rPr>
          <w:sz w:val="12"/>
          <w:szCs w:val="12"/>
        </w:rPr>
        <w:t>Галичского муниципального района</w:t>
      </w:r>
    </w:p>
    <w:p w:rsidR="000E0D39" w:rsidRPr="000E0D39" w:rsidRDefault="000E0D39" w:rsidP="000E0D39">
      <w:pPr>
        <w:ind w:firstLine="709"/>
        <w:jc w:val="right"/>
        <w:textAlignment w:val="baseline"/>
        <w:rPr>
          <w:sz w:val="12"/>
          <w:szCs w:val="12"/>
        </w:rPr>
      </w:pPr>
      <w:r w:rsidRPr="000E0D39">
        <w:rPr>
          <w:sz w:val="12"/>
          <w:szCs w:val="12"/>
        </w:rPr>
        <w:t xml:space="preserve">Костромской области </w:t>
      </w:r>
    </w:p>
    <w:p w:rsidR="000E0D39" w:rsidRPr="000E0D39" w:rsidRDefault="000E0D39" w:rsidP="000E0D39">
      <w:pPr>
        <w:ind w:firstLine="709"/>
        <w:jc w:val="right"/>
        <w:textAlignment w:val="baseline"/>
        <w:rPr>
          <w:sz w:val="12"/>
          <w:szCs w:val="12"/>
        </w:rPr>
      </w:pPr>
      <w:r w:rsidRPr="000E0D39">
        <w:rPr>
          <w:sz w:val="12"/>
          <w:szCs w:val="12"/>
        </w:rPr>
        <w:t xml:space="preserve">от </w:t>
      </w:r>
      <w:proofErr w:type="gramStart"/>
      <w:r w:rsidRPr="000E0D39">
        <w:rPr>
          <w:sz w:val="12"/>
          <w:szCs w:val="12"/>
        </w:rPr>
        <w:t>14  марта</w:t>
      </w:r>
      <w:proofErr w:type="gramEnd"/>
      <w:r w:rsidRPr="000E0D39">
        <w:rPr>
          <w:sz w:val="12"/>
          <w:szCs w:val="12"/>
        </w:rPr>
        <w:t xml:space="preserve"> № 76 </w:t>
      </w:r>
    </w:p>
    <w:p w:rsidR="000E0D39" w:rsidRPr="000E0D39" w:rsidRDefault="000E0D39" w:rsidP="000E0D39">
      <w:pPr>
        <w:ind w:firstLine="709"/>
        <w:jc w:val="center"/>
        <w:textAlignment w:val="baseline"/>
        <w:rPr>
          <w:b/>
          <w:bCs/>
          <w:sz w:val="12"/>
          <w:szCs w:val="12"/>
          <w:bdr w:val="none" w:sz="0" w:space="0" w:color="auto" w:frame="1"/>
        </w:rPr>
      </w:pPr>
      <w:r w:rsidRPr="000E0D39">
        <w:rPr>
          <w:b/>
          <w:bCs/>
          <w:sz w:val="12"/>
          <w:szCs w:val="12"/>
          <w:bdr w:val="none" w:sz="0" w:space="0" w:color="auto" w:frame="1"/>
        </w:rPr>
        <w:t xml:space="preserve">Ключевые показатели муниципального контроля в сфере благоустройства на территории </w:t>
      </w:r>
      <w:proofErr w:type="spellStart"/>
      <w:r w:rsidRPr="000E0D39">
        <w:rPr>
          <w:b/>
          <w:bCs/>
          <w:sz w:val="12"/>
          <w:szCs w:val="12"/>
          <w:bdr w:val="none" w:sz="0" w:space="0" w:color="auto" w:frame="1"/>
        </w:rPr>
        <w:t>Ореховского</w:t>
      </w:r>
      <w:proofErr w:type="spellEnd"/>
      <w:r w:rsidRPr="000E0D39">
        <w:rPr>
          <w:b/>
          <w:bCs/>
          <w:sz w:val="12"/>
          <w:szCs w:val="12"/>
          <w:bdr w:val="none" w:sz="0" w:space="0" w:color="auto" w:frame="1"/>
        </w:rPr>
        <w:t xml:space="preserve"> сельского поселения Галичского муниципального района Костромской области</w:t>
      </w:r>
    </w:p>
    <w:p w:rsidR="000E0D39" w:rsidRPr="000E0D39" w:rsidRDefault="000E0D39" w:rsidP="000E0D39">
      <w:pPr>
        <w:ind w:firstLine="709"/>
        <w:jc w:val="center"/>
        <w:textAlignment w:val="baseline"/>
        <w:rPr>
          <w:sz w:val="12"/>
          <w:szCs w:val="12"/>
        </w:rPr>
      </w:pPr>
    </w:p>
    <w:p w:rsidR="000E0D39" w:rsidRPr="000E0D39" w:rsidRDefault="000E0D39" w:rsidP="000E0D39">
      <w:pPr>
        <w:ind w:firstLine="709"/>
        <w:textAlignment w:val="baseline"/>
        <w:rPr>
          <w:sz w:val="12"/>
          <w:szCs w:val="12"/>
        </w:rPr>
      </w:pPr>
      <w:r w:rsidRPr="000E0D39">
        <w:rPr>
          <w:sz w:val="12"/>
          <w:szCs w:val="12"/>
        </w:rPr>
        <w:t>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E0D39" w:rsidRPr="000E0D39" w:rsidRDefault="000E0D39" w:rsidP="000E0D39">
      <w:pPr>
        <w:ind w:firstLine="709"/>
        <w:textAlignment w:val="baseline"/>
        <w:rPr>
          <w:sz w:val="12"/>
          <w:szCs w:val="12"/>
        </w:rPr>
      </w:pPr>
      <w:r w:rsidRPr="000E0D39">
        <w:rPr>
          <w:sz w:val="12"/>
          <w:szCs w:val="12"/>
        </w:rPr>
        <w:t>В систему показателей результативности и эффективности деятельности уполномоченного органа входят:</w:t>
      </w:r>
    </w:p>
    <w:p w:rsidR="000E0D39" w:rsidRPr="000E0D39" w:rsidRDefault="000E0D39" w:rsidP="000E0D39">
      <w:pPr>
        <w:ind w:firstLine="709"/>
        <w:textAlignment w:val="baseline"/>
        <w:rPr>
          <w:sz w:val="12"/>
          <w:szCs w:val="12"/>
        </w:rPr>
      </w:pPr>
      <w:r w:rsidRPr="000E0D39">
        <w:rPr>
          <w:sz w:val="12"/>
          <w:szCs w:val="12"/>
        </w:rPr>
        <w:t>—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0E0D39" w:rsidRPr="000E0D39" w:rsidRDefault="000E0D39" w:rsidP="000E0D39">
      <w:pPr>
        <w:ind w:firstLine="709"/>
        <w:textAlignment w:val="baseline"/>
        <w:rPr>
          <w:sz w:val="12"/>
          <w:szCs w:val="12"/>
        </w:rPr>
      </w:pPr>
      <w:r w:rsidRPr="000E0D39">
        <w:rPr>
          <w:sz w:val="12"/>
          <w:szCs w:val="12"/>
        </w:rPr>
        <w:t>— Индикативные показатели видов контроля, применяемые в указанной сфере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объёмом трудовых, материальных и финансовых ресурсов, а также уровень вмешательства в деятельность контролируемых лиц.</w:t>
      </w:r>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textAlignment w:val="baseline"/>
        <w:rPr>
          <w:sz w:val="12"/>
          <w:szCs w:val="12"/>
        </w:rPr>
      </w:pPr>
      <w:r w:rsidRPr="000E0D39">
        <w:rPr>
          <w:b/>
          <w:bCs/>
          <w:sz w:val="12"/>
          <w:szCs w:val="12"/>
          <w:bdr w:val="none" w:sz="0" w:space="0" w:color="auto" w:frame="1"/>
        </w:rPr>
        <w:t>Ключевые показатели и их целевые значения:</w:t>
      </w:r>
    </w:p>
    <w:p w:rsidR="000E0D39" w:rsidRPr="000E0D39" w:rsidRDefault="000E0D39" w:rsidP="000E0D39">
      <w:pPr>
        <w:ind w:firstLine="709"/>
        <w:textAlignment w:val="baseline"/>
        <w:rPr>
          <w:sz w:val="12"/>
          <w:szCs w:val="12"/>
        </w:rPr>
      </w:pPr>
      <w:r w:rsidRPr="000E0D39">
        <w:rPr>
          <w:sz w:val="12"/>
          <w:szCs w:val="12"/>
        </w:rPr>
        <w:t>Ключевым показателем муниципального контроля (надзора) в сфере благоустройства является отношение вреда, причиненного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муниципального образования (%) (далее — ключевой показатель).</w:t>
      </w:r>
    </w:p>
    <w:p w:rsidR="000E0D39" w:rsidRPr="000E0D39" w:rsidRDefault="000E0D39" w:rsidP="000E0D39">
      <w:pPr>
        <w:ind w:firstLine="709"/>
        <w:textAlignment w:val="baseline"/>
        <w:rPr>
          <w:sz w:val="12"/>
          <w:szCs w:val="12"/>
        </w:rPr>
      </w:pPr>
      <w:r w:rsidRPr="000E0D39">
        <w:rPr>
          <w:sz w:val="12"/>
          <w:szCs w:val="12"/>
        </w:rPr>
        <w:t>Ключевой показатель рассчитывается по формуле:</w:t>
      </w:r>
    </w:p>
    <w:p w:rsidR="000E0D39" w:rsidRPr="000E0D39" w:rsidRDefault="000E0D39" w:rsidP="000E0D39">
      <w:pPr>
        <w:ind w:firstLine="709"/>
        <w:textAlignment w:val="baseline"/>
        <w:rPr>
          <w:sz w:val="12"/>
          <w:szCs w:val="12"/>
        </w:rPr>
      </w:pPr>
      <w:r w:rsidRPr="000E0D39">
        <w:rPr>
          <w:sz w:val="12"/>
          <w:szCs w:val="12"/>
        </w:rPr>
        <w:t>КП = (</w:t>
      </w:r>
      <w:proofErr w:type="spellStart"/>
      <w:r w:rsidRPr="000E0D39">
        <w:rPr>
          <w:sz w:val="12"/>
          <w:szCs w:val="12"/>
        </w:rPr>
        <w:t>В</w:t>
      </w:r>
      <w:r w:rsidRPr="000E0D39">
        <w:rPr>
          <w:sz w:val="12"/>
          <w:szCs w:val="12"/>
          <w:bdr w:val="none" w:sz="0" w:space="0" w:color="auto" w:frame="1"/>
          <w:vertAlign w:val="subscript"/>
        </w:rPr>
        <w:t>общ</w:t>
      </w:r>
      <w:proofErr w:type="spellEnd"/>
      <w:r w:rsidRPr="000E0D39">
        <w:rPr>
          <w:sz w:val="12"/>
          <w:szCs w:val="12"/>
          <w:bdr w:val="none" w:sz="0" w:space="0" w:color="auto" w:frame="1"/>
          <w:vertAlign w:val="subscript"/>
        </w:rPr>
        <w:t>.</w:t>
      </w:r>
      <w:r w:rsidRPr="000E0D39">
        <w:rPr>
          <w:sz w:val="12"/>
          <w:szCs w:val="12"/>
        </w:rPr>
        <w:t> / ВРП) x 100,</w:t>
      </w:r>
    </w:p>
    <w:p w:rsidR="000E0D39" w:rsidRPr="000E0D39" w:rsidRDefault="000E0D39" w:rsidP="000E0D39">
      <w:pPr>
        <w:ind w:firstLine="709"/>
        <w:textAlignment w:val="baseline"/>
        <w:rPr>
          <w:sz w:val="12"/>
          <w:szCs w:val="12"/>
        </w:rPr>
      </w:pPr>
      <w:r w:rsidRPr="000E0D39">
        <w:rPr>
          <w:sz w:val="12"/>
          <w:szCs w:val="12"/>
        </w:rPr>
        <w:t>где:</w:t>
      </w:r>
    </w:p>
    <w:p w:rsidR="000E0D39" w:rsidRPr="000E0D39" w:rsidRDefault="000E0D39" w:rsidP="000E0D39">
      <w:pPr>
        <w:ind w:firstLine="709"/>
        <w:textAlignment w:val="baseline"/>
        <w:rPr>
          <w:sz w:val="12"/>
          <w:szCs w:val="12"/>
        </w:rPr>
      </w:pPr>
      <w:proofErr w:type="spellStart"/>
      <w:r w:rsidRPr="000E0D39">
        <w:rPr>
          <w:sz w:val="12"/>
          <w:szCs w:val="12"/>
        </w:rPr>
        <w:t>В</w:t>
      </w:r>
      <w:r w:rsidRPr="000E0D39">
        <w:rPr>
          <w:sz w:val="12"/>
          <w:szCs w:val="12"/>
          <w:bdr w:val="none" w:sz="0" w:space="0" w:color="auto" w:frame="1"/>
          <w:vertAlign w:val="subscript"/>
        </w:rPr>
        <w:t>общ</w:t>
      </w:r>
      <w:proofErr w:type="spellEnd"/>
      <w:r w:rsidRPr="000E0D39">
        <w:rPr>
          <w:sz w:val="12"/>
          <w:szCs w:val="12"/>
          <w:bdr w:val="none" w:sz="0" w:space="0" w:color="auto" w:frame="1"/>
          <w:vertAlign w:val="subscript"/>
        </w:rPr>
        <w:t>.</w:t>
      </w:r>
      <w:r w:rsidRPr="000E0D39">
        <w:rPr>
          <w:sz w:val="12"/>
          <w:szCs w:val="12"/>
        </w:rPr>
        <w:t>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0E0D39" w:rsidRPr="000E0D39" w:rsidRDefault="000E0D39" w:rsidP="000E0D39">
      <w:pPr>
        <w:ind w:firstLine="709"/>
        <w:textAlignment w:val="baseline"/>
        <w:rPr>
          <w:sz w:val="12"/>
          <w:szCs w:val="12"/>
        </w:rPr>
      </w:pPr>
      <w:r w:rsidRPr="000E0D39">
        <w:rPr>
          <w:sz w:val="12"/>
          <w:szCs w:val="12"/>
        </w:rPr>
        <w:t>ВРП — объем охраняемых законом ценностей на территории муниципального образования (тыс. руб.).</w:t>
      </w:r>
    </w:p>
    <w:p w:rsidR="000E0D39" w:rsidRPr="000E0D39" w:rsidRDefault="000E0D39" w:rsidP="000E0D39">
      <w:pPr>
        <w:ind w:firstLine="709"/>
        <w:textAlignment w:val="baseline"/>
        <w:rPr>
          <w:sz w:val="12"/>
          <w:szCs w:val="12"/>
        </w:rPr>
      </w:pPr>
      <w:r w:rsidRPr="000E0D39">
        <w:rPr>
          <w:sz w:val="12"/>
          <w:szCs w:val="12"/>
        </w:rPr>
        <w:t>Отчетным периодом для расчета значения ключевого показателя является календарный год.</w:t>
      </w:r>
    </w:p>
    <w:p w:rsidR="000E0D39" w:rsidRPr="000E0D39" w:rsidRDefault="000E0D39" w:rsidP="000E0D39">
      <w:pPr>
        <w:ind w:firstLine="709"/>
        <w:textAlignment w:val="baseline"/>
        <w:rPr>
          <w:sz w:val="12"/>
          <w:szCs w:val="12"/>
        </w:rPr>
      </w:pPr>
      <w:r w:rsidRPr="000E0D39">
        <w:rPr>
          <w:sz w:val="12"/>
          <w:szCs w:val="12"/>
        </w:rPr>
        <w:t>Целевое значение ключевого показателя определяется исходя из ежегодного снижения значения ключевого показателя на 1%:</w:t>
      </w:r>
    </w:p>
    <w:p w:rsidR="000E0D39" w:rsidRPr="000E0D39" w:rsidRDefault="000E0D39" w:rsidP="000E0D39">
      <w:pPr>
        <w:ind w:firstLine="709"/>
        <w:textAlignment w:val="baseline"/>
        <w:rPr>
          <w:sz w:val="12"/>
          <w:szCs w:val="12"/>
        </w:rPr>
      </w:pPr>
      <w:r w:rsidRPr="000E0D39">
        <w:rPr>
          <w:sz w:val="12"/>
          <w:szCs w:val="12"/>
        </w:rPr>
        <w:t>— сумма ущерба, причинённого гражданам, организациям, публично-правовым образованиям, окружающей среде — не более 50 тыс. руб.;</w:t>
      </w:r>
    </w:p>
    <w:p w:rsidR="000E0D39" w:rsidRPr="000E0D39" w:rsidRDefault="000E0D39" w:rsidP="000E0D39">
      <w:pPr>
        <w:ind w:firstLine="709"/>
        <w:textAlignment w:val="baseline"/>
        <w:rPr>
          <w:sz w:val="12"/>
          <w:szCs w:val="12"/>
        </w:rPr>
      </w:pPr>
      <w:r w:rsidRPr="000E0D39">
        <w:rPr>
          <w:sz w:val="12"/>
          <w:szCs w:val="12"/>
        </w:rPr>
        <w:t>— доля устранённых нарушений из числа выявленных нарушений обязательных требований — 50%;</w:t>
      </w:r>
    </w:p>
    <w:p w:rsidR="000E0D39" w:rsidRPr="000E0D39" w:rsidRDefault="000E0D39" w:rsidP="000E0D39">
      <w:pPr>
        <w:ind w:firstLine="709"/>
        <w:textAlignment w:val="baseline"/>
        <w:rPr>
          <w:sz w:val="12"/>
          <w:szCs w:val="12"/>
        </w:rPr>
      </w:pPr>
      <w:r w:rsidRPr="000E0D39">
        <w:rPr>
          <w:sz w:val="12"/>
          <w:szCs w:val="12"/>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0E0D39" w:rsidRPr="000E0D39" w:rsidRDefault="000E0D39" w:rsidP="000E0D39">
      <w:pPr>
        <w:ind w:firstLine="709"/>
        <w:textAlignment w:val="baseline"/>
        <w:rPr>
          <w:sz w:val="12"/>
          <w:szCs w:val="12"/>
        </w:rPr>
      </w:pPr>
      <w:r w:rsidRPr="000E0D39">
        <w:rPr>
          <w:sz w:val="12"/>
          <w:szCs w:val="12"/>
        </w:rPr>
        <w:t>— доля отменённых результатов контрольных мероприятий — 10%;</w:t>
      </w:r>
    </w:p>
    <w:p w:rsidR="000E0D39" w:rsidRPr="000E0D39" w:rsidRDefault="000E0D39" w:rsidP="000E0D39">
      <w:pPr>
        <w:ind w:firstLine="709"/>
        <w:textAlignment w:val="baseline"/>
        <w:rPr>
          <w:sz w:val="12"/>
          <w:szCs w:val="12"/>
        </w:rPr>
      </w:pPr>
      <w:r w:rsidRPr="000E0D39">
        <w:rPr>
          <w:sz w:val="12"/>
          <w:szCs w:val="12"/>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E0D39" w:rsidRPr="000E0D39" w:rsidRDefault="000E0D39" w:rsidP="000E0D39">
      <w:pPr>
        <w:ind w:firstLine="709"/>
        <w:textAlignment w:val="baseline"/>
        <w:rPr>
          <w:sz w:val="12"/>
          <w:szCs w:val="12"/>
        </w:rPr>
      </w:pPr>
      <w:r w:rsidRPr="000E0D39">
        <w:rPr>
          <w:sz w:val="12"/>
          <w:szCs w:val="12"/>
        </w:rPr>
        <w:t>— доля вынесенных судебных решений о назначении административного</w:t>
      </w:r>
    </w:p>
    <w:p w:rsidR="000E0D39" w:rsidRPr="000E0D39" w:rsidRDefault="000E0D39" w:rsidP="000E0D39">
      <w:pPr>
        <w:ind w:firstLine="709"/>
        <w:textAlignment w:val="baseline"/>
        <w:rPr>
          <w:sz w:val="12"/>
          <w:szCs w:val="12"/>
        </w:rPr>
      </w:pPr>
      <w:r w:rsidRPr="000E0D39">
        <w:rPr>
          <w:sz w:val="12"/>
          <w:szCs w:val="12"/>
        </w:rPr>
        <w:t>наказания по материалам контрольного органа — 75%;</w:t>
      </w:r>
    </w:p>
    <w:p w:rsidR="000E0D39" w:rsidRPr="000E0D39" w:rsidRDefault="000E0D39" w:rsidP="000E0D39">
      <w:pPr>
        <w:ind w:firstLine="709"/>
        <w:textAlignment w:val="baseline"/>
        <w:rPr>
          <w:sz w:val="12"/>
          <w:szCs w:val="12"/>
        </w:rPr>
      </w:pPr>
      <w:r w:rsidRPr="000E0D39">
        <w:rPr>
          <w:sz w:val="12"/>
          <w:szCs w:val="12"/>
        </w:rPr>
        <w:t>— доля отменённых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отменённых на основании статей 2.7 и 2.9 Кодекса Российской Федерации об</w:t>
      </w:r>
    </w:p>
    <w:p w:rsidR="000E0D39" w:rsidRPr="000E0D39" w:rsidRDefault="000E0D39" w:rsidP="000E0D39">
      <w:pPr>
        <w:ind w:firstLine="709"/>
        <w:textAlignment w:val="baseline"/>
        <w:rPr>
          <w:sz w:val="12"/>
          <w:szCs w:val="12"/>
        </w:rPr>
      </w:pPr>
      <w:r w:rsidRPr="000E0D39">
        <w:rPr>
          <w:sz w:val="12"/>
          <w:szCs w:val="12"/>
        </w:rPr>
        <w:t>административных правонарушениях — 25%.</w:t>
      </w:r>
    </w:p>
    <w:p w:rsidR="000E0D39" w:rsidRPr="000E0D39" w:rsidRDefault="000E0D39" w:rsidP="000E0D39">
      <w:pPr>
        <w:ind w:firstLine="709"/>
        <w:textAlignment w:val="baseline"/>
        <w:rPr>
          <w:b/>
          <w:sz w:val="12"/>
          <w:szCs w:val="12"/>
        </w:rPr>
      </w:pPr>
      <w:r w:rsidRPr="000E0D39">
        <w:rPr>
          <w:b/>
          <w:sz w:val="12"/>
          <w:szCs w:val="12"/>
        </w:rPr>
        <w:t>Индикативные показатели:</w:t>
      </w:r>
    </w:p>
    <w:p w:rsidR="000E0D39" w:rsidRPr="000E0D39" w:rsidRDefault="000E0D39" w:rsidP="000E0D39">
      <w:pPr>
        <w:ind w:firstLine="709"/>
        <w:textAlignment w:val="baseline"/>
        <w:rPr>
          <w:sz w:val="12"/>
          <w:szCs w:val="12"/>
        </w:rPr>
      </w:pPr>
      <w:r w:rsidRPr="000E0D39">
        <w:rPr>
          <w:sz w:val="12"/>
          <w:szCs w:val="12"/>
        </w:rPr>
        <w:t>- количество плановых контрольных (надзорных) мероприятий,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lastRenderedPageBreak/>
        <w:t>- количество внеплановых контрольных (надзорных) мероприятий,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E0D39" w:rsidRPr="000E0D39" w:rsidRDefault="000E0D39" w:rsidP="000E0D39">
      <w:pPr>
        <w:ind w:firstLine="709"/>
        <w:textAlignment w:val="baseline"/>
        <w:rPr>
          <w:sz w:val="12"/>
          <w:szCs w:val="12"/>
        </w:rPr>
      </w:pPr>
      <w:r w:rsidRPr="000E0D39">
        <w:rPr>
          <w:sz w:val="12"/>
          <w:szCs w:val="12"/>
        </w:rPr>
        <w:t>- общее количество контрольных (надзорных) мероприятий</w:t>
      </w:r>
      <w:r w:rsidRPr="000E0D39">
        <w:rPr>
          <w:sz w:val="12"/>
          <w:szCs w:val="12"/>
        </w:rPr>
        <w:br/>
        <w:t>с взаимодействием,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контрольных (надзорных) мероприятий с взаимодействием по каждому виду КНМ,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контрольных (надзорных) мероприятий, проведенных</w:t>
      </w:r>
      <w:r w:rsidRPr="000E0D39">
        <w:rPr>
          <w:sz w:val="12"/>
          <w:szCs w:val="12"/>
        </w:rPr>
        <w:br/>
        <w:t>с использованием средств дистанционного взаимодействия,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обязательных профилактических визитов, проведенных</w:t>
      </w:r>
      <w:r w:rsidRPr="000E0D39">
        <w:rPr>
          <w:sz w:val="12"/>
          <w:szCs w:val="12"/>
        </w:rPr>
        <w:br/>
        <w:t>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предостережений о недопустимости нарушения обязательных требований, объявленных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контрольных (надзорных) мероприятий, по результатам которых выявлены нарушения обязательных требований,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контрольных (надзорных) мероприятий, по итогам которых возбуждены дела об административных правонарушениях, за отчетный период;</w:t>
      </w:r>
    </w:p>
    <w:p w:rsidR="000E0D39" w:rsidRPr="000E0D39" w:rsidRDefault="000E0D39" w:rsidP="000E0D39">
      <w:pPr>
        <w:ind w:firstLine="709"/>
        <w:textAlignment w:val="baseline"/>
        <w:rPr>
          <w:sz w:val="12"/>
          <w:szCs w:val="12"/>
        </w:rPr>
      </w:pPr>
      <w:r w:rsidRPr="000E0D39">
        <w:rPr>
          <w:sz w:val="12"/>
          <w:szCs w:val="12"/>
        </w:rPr>
        <w:t>- сумма административных штрафов, наложенных по результатам контрольных (надзорных) мероприятий,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E0D39" w:rsidRPr="000E0D39" w:rsidRDefault="000E0D39" w:rsidP="000E0D39">
      <w:pPr>
        <w:ind w:firstLine="709"/>
        <w:textAlignment w:val="baseline"/>
        <w:rPr>
          <w:sz w:val="12"/>
          <w:szCs w:val="12"/>
        </w:rPr>
      </w:pPr>
      <w:r w:rsidRPr="000E0D39">
        <w:rPr>
          <w:sz w:val="12"/>
          <w:szCs w:val="12"/>
        </w:rPr>
        <w:t>- общее количество учтенных объектов контроля на конец отчетного периода;</w:t>
      </w:r>
    </w:p>
    <w:p w:rsidR="000E0D39" w:rsidRPr="000E0D39" w:rsidRDefault="000E0D39" w:rsidP="000E0D39">
      <w:pPr>
        <w:ind w:firstLine="709"/>
        <w:textAlignment w:val="baseline"/>
        <w:rPr>
          <w:sz w:val="12"/>
          <w:szCs w:val="12"/>
        </w:rPr>
      </w:pPr>
      <w:r w:rsidRPr="000E0D39">
        <w:rPr>
          <w:sz w:val="12"/>
          <w:szCs w:val="12"/>
        </w:rPr>
        <w:t>- количество учтенных объектов контроля, отнесенных к категориям риска, по каждой из категорий риска, на конец отчетного периода;</w:t>
      </w:r>
    </w:p>
    <w:p w:rsidR="000E0D39" w:rsidRPr="000E0D39" w:rsidRDefault="000E0D39" w:rsidP="000E0D39">
      <w:pPr>
        <w:ind w:firstLine="709"/>
        <w:textAlignment w:val="baseline"/>
        <w:rPr>
          <w:sz w:val="12"/>
          <w:szCs w:val="12"/>
        </w:rPr>
      </w:pPr>
      <w:r w:rsidRPr="000E0D39">
        <w:rPr>
          <w:sz w:val="12"/>
          <w:szCs w:val="12"/>
        </w:rPr>
        <w:t>- количество учтенных контролируемых лиц на конец отчетного периода;</w:t>
      </w:r>
    </w:p>
    <w:p w:rsidR="000E0D39" w:rsidRPr="000E0D39" w:rsidRDefault="000E0D39" w:rsidP="000E0D39">
      <w:pPr>
        <w:ind w:firstLine="709"/>
        <w:textAlignment w:val="baseline"/>
        <w:rPr>
          <w:sz w:val="12"/>
          <w:szCs w:val="12"/>
        </w:rPr>
      </w:pPr>
      <w:r w:rsidRPr="000E0D39">
        <w:rPr>
          <w:sz w:val="12"/>
          <w:szCs w:val="12"/>
        </w:rPr>
        <w:t>- количество учтенных контролируемых лиц, в отношении которых проведены контрольные (надзорные) мероприятия, за отчетный период;</w:t>
      </w:r>
    </w:p>
    <w:p w:rsidR="000E0D39" w:rsidRPr="000E0D39" w:rsidRDefault="000E0D39" w:rsidP="000E0D39">
      <w:pPr>
        <w:ind w:firstLine="709"/>
        <w:textAlignment w:val="baseline"/>
        <w:rPr>
          <w:sz w:val="12"/>
          <w:szCs w:val="12"/>
        </w:rPr>
      </w:pPr>
      <w:r w:rsidRPr="000E0D39">
        <w:rPr>
          <w:sz w:val="12"/>
          <w:szCs w:val="12"/>
        </w:rPr>
        <w:t>- общее количество жалоб, поданных контролируемыми лицами</w:t>
      </w:r>
      <w:r w:rsidRPr="000E0D39">
        <w:rPr>
          <w:sz w:val="12"/>
          <w:szCs w:val="12"/>
        </w:rPr>
        <w:br/>
        <w:t>в досудебном порядке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жалоб, в отношении которых контрольным (надзорным) органом был нарушен срок рассмотрения, за отчетный период;</w:t>
      </w:r>
    </w:p>
    <w:p w:rsidR="000E0D39" w:rsidRPr="000E0D39" w:rsidRDefault="000E0D39" w:rsidP="000E0D39">
      <w:pPr>
        <w:ind w:firstLine="709"/>
        <w:textAlignment w:val="baseline"/>
        <w:rPr>
          <w:sz w:val="12"/>
          <w:szCs w:val="12"/>
        </w:rPr>
      </w:pPr>
      <w:r w:rsidRPr="000E0D39">
        <w:rPr>
          <w:sz w:val="12"/>
          <w:szCs w:val="12"/>
        </w:rPr>
        <w:t xml:space="preserve">- количество жалоб, поданных контролируемыми лицами в досудебном порядке, по итогам </w:t>
      </w:r>
      <w:proofErr w:type="gramStart"/>
      <w:r w:rsidRPr="000E0D39">
        <w:rPr>
          <w:sz w:val="12"/>
          <w:szCs w:val="12"/>
        </w:rPr>
        <w:t>рассмотрения</w:t>
      </w:r>
      <w:proofErr w:type="gramEnd"/>
      <w:r w:rsidRPr="000E0D39">
        <w:rPr>
          <w:sz w:val="12"/>
          <w:szCs w:val="12"/>
        </w:rPr>
        <w:t xml:space="preserve">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E0D39" w:rsidRPr="000E0D39" w:rsidRDefault="000E0D39" w:rsidP="000E0D39">
      <w:pPr>
        <w:ind w:firstLine="709"/>
        <w:textAlignment w:val="baseline"/>
        <w:rPr>
          <w:sz w:val="12"/>
          <w:szCs w:val="12"/>
        </w:rPr>
      </w:pPr>
      <w:r w:rsidRPr="000E0D39">
        <w:rPr>
          <w:sz w:val="12"/>
          <w:szCs w:val="12"/>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r w:rsidRPr="000E0D39">
        <w:rPr>
          <w:sz w:val="12"/>
          <w:szCs w:val="12"/>
        </w:rPr>
        <w:br/>
        <w:t>об удовлетворении заявленных требований, за отчетный период;</w:t>
      </w:r>
    </w:p>
    <w:p w:rsidR="000E0D39" w:rsidRPr="000E0D39" w:rsidRDefault="000E0D39" w:rsidP="000E0D39">
      <w:pPr>
        <w:ind w:firstLine="709"/>
        <w:textAlignment w:val="baseline"/>
        <w:rPr>
          <w:sz w:val="12"/>
          <w:szCs w:val="12"/>
        </w:rPr>
      </w:pPr>
      <w:r w:rsidRPr="000E0D39">
        <w:rPr>
          <w:sz w:val="12"/>
          <w:szCs w:val="12"/>
        </w:rPr>
        <w:t>-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jc w:val="right"/>
        <w:textAlignment w:val="baseline"/>
        <w:rPr>
          <w:sz w:val="12"/>
          <w:szCs w:val="12"/>
        </w:rPr>
      </w:pPr>
      <w:r w:rsidRPr="000E0D39">
        <w:rPr>
          <w:sz w:val="12"/>
          <w:szCs w:val="12"/>
        </w:rPr>
        <w:t xml:space="preserve">   Приложение 1 к решению </w:t>
      </w:r>
    </w:p>
    <w:p w:rsidR="000E0D39" w:rsidRPr="000E0D39" w:rsidRDefault="000E0D39" w:rsidP="000E0D39">
      <w:pPr>
        <w:ind w:firstLine="709"/>
        <w:jc w:val="right"/>
        <w:textAlignment w:val="baseline"/>
        <w:rPr>
          <w:sz w:val="12"/>
          <w:szCs w:val="12"/>
        </w:rPr>
      </w:pPr>
      <w:r w:rsidRPr="000E0D39">
        <w:rPr>
          <w:sz w:val="12"/>
          <w:szCs w:val="12"/>
        </w:rPr>
        <w:t xml:space="preserve">Совета депутатов </w:t>
      </w:r>
      <w:proofErr w:type="spellStart"/>
      <w:r w:rsidRPr="000E0D39">
        <w:rPr>
          <w:sz w:val="12"/>
          <w:szCs w:val="12"/>
        </w:rPr>
        <w:t>Ореховского</w:t>
      </w:r>
      <w:proofErr w:type="spellEnd"/>
      <w:r w:rsidRPr="000E0D39">
        <w:rPr>
          <w:sz w:val="12"/>
          <w:szCs w:val="12"/>
        </w:rPr>
        <w:t xml:space="preserve"> </w:t>
      </w:r>
    </w:p>
    <w:p w:rsidR="000E0D39" w:rsidRPr="000E0D39" w:rsidRDefault="000E0D39" w:rsidP="000E0D39">
      <w:pPr>
        <w:ind w:firstLine="709"/>
        <w:jc w:val="right"/>
        <w:textAlignment w:val="baseline"/>
        <w:rPr>
          <w:sz w:val="12"/>
          <w:szCs w:val="12"/>
        </w:rPr>
      </w:pPr>
      <w:r w:rsidRPr="000E0D39">
        <w:rPr>
          <w:sz w:val="12"/>
          <w:szCs w:val="12"/>
        </w:rPr>
        <w:t>сельского поселения Галичского</w:t>
      </w:r>
    </w:p>
    <w:p w:rsidR="000E0D39" w:rsidRPr="000E0D39" w:rsidRDefault="000E0D39" w:rsidP="000E0D39">
      <w:pPr>
        <w:ind w:firstLine="709"/>
        <w:jc w:val="right"/>
        <w:textAlignment w:val="baseline"/>
        <w:rPr>
          <w:sz w:val="12"/>
          <w:szCs w:val="12"/>
        </w:rPr>
      </w:pPr>
      <w:r w:rsidRPr="000E0D39">
        <w:rPr>
          <w:sz w:val="12"/>
          <w:szCs w:val="12"/>
        </w:rPr>
        <w:t>муниципального района</w:t>
      </w:r>
    </w:p>
    <w:p w:rsidR="000E0D39" w:rsidRPr="000E0D39" w:rsidRDefault="000E0D39" w:rsidP="000E0D39">
      <w:pPr>
        <w:ind w:firstLine="709"/>
        <w:jc w:val="right"/>
        <w:textAlignment w:val="baseline"/>
        <w:rPr>
          <w:sz w:val="12"/>
          <w:szCs w:val="12"/>
        </w:rPr>
      </w:pPr>
      <w:r w:rsidRPr="000E0D39">
        <w:rPr>
          <w:sz w:val="12"/>
          <w:szCs w:val="12"/>
        </w:rPr>
        <w:t xml:space="preserve">Костромской области </w:t>
      </w:r>
    </w:p>
    <w:p w:rsidR="000E0D39" w:rsidRPr="000E0D39" w:rsidRDefault="000E0D39" w:rsidP="000E0D39">
      <w:pPr>
        <w:ind w:firstLine="709"/>
        <w:jc w:val="right"/>
        <w:textAlignment w:val="baseline"/>
        <w:rPr>
          <w:sz w:val="12"/>
          <w:szCs w:val="12"/>
        </w:rPr>
      </w:pPr>
      <w:r w:rsidRPr="000E0D39">
        <w:rPr>
          <w:sz w:val="12"/>
          <w:szCs w:val="12"/>
        </w:rPr>
        <w:t xml:space="preserve">от </w:t>
      </w:r>
      <w:proofErr w:type="gramStart"/>
      <w:r w:rsidRPr="000E0D39">
        <w:rPr>
          <w:sz w:val="12"/>
          <w:szCs w:val="12"/>
        </w:rPr>
        <w:t>14  марта</w:t>
      </w:r>
      <w:proofErr w:type="gramEnd"/>
      <w:r w:rsidRPr="000E0D39">
        <w:rPr>
          <w:sz w:val="12"/>
          <w:szCs w:val="12"/>
        </w:rPr>
        <w:t xml:space="preserve"> № 76 </w:t>
      </w:r>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jc w:val="center"/>
        <w:textAlignment w:val="baseline"/>
        <w:rPr>
          <w:sz w:val="12"/>
          <w:szCs w:val="12"/>
        </w:rPr>
      </w:pPr>
      <w:r w:rsidRPr="000E0D39">
        <w:rPr>
          <w:b/>
          <w:bCs/>
          <w:sz w:val="12"/>
          <w:szCs w:val="12"/>
          <w:bdr w:val="none" w:sz="0" w:space="0" w:color="auto" w:frame="1"/>
        </w:rPr>
        <w:t>Перечень</w:t>
      </w:r>
    </w:p>
    <w:p w:rsidR="000E0D39" w:rsidRPr="000E0D39" w:rsidRDefault="000E0D39" w:rsidP="000E0D39">
      <w:pPr>
        <w:ind w:firstLine="709"/>
        <w:jc w:val="center"/>
        <w:textAlignment w:val="baseline"/>
        <w:rPr>
          <w:sz w:val="12"/>
          <w:szCs w:val="12"/>
        </w:rPr>
      </w:pPr>
      <w:r w:rsidRPr="000E0D39">
        <w:rPr>
          <w:b/>
          <w:bCs/>
          <w:sz w:val="12"/>
          <w:szCs w:val="12"/>
          <w:bdr w:val="none" w:sz="0" w:space="0" w:color="auto" w:frame="1"/>
        </w:rPr>
        <w:t xml:space="preserve">индикаторов риска муниципального контроля в сфере благоустройства на территории </w:t>
      </w:r>
      <w:proofErr w:type="spellStart"/>
      <w:r w:rsidRPr="000E0D39">
        <w:rPr>
          <w:b/>
          <w:bCs/>
          <w:sz w:val="12"/>
          <w:szCs w:val="12"/>
          <w:bdr w:val="none" w:sz="0" w:space="0" w:color="auto" w:frame="1"/>
        </w:rPr>
        <w:t>Ореховского</w:t>
      </w:r>
      <w:proofErr w:type="spellEnd"/>
      <w:r w:rsidRPr="000E0D39">
        <w:rPr>
          <w:b/>
          <w:bCs/>
          <w:sz w:val="12"/>
          <w:szCs w:val="12"/>
          <w:bdr w:val="none" w:sz="0" w:space="0" w:color="auto" w:frame="1"/>
        </w:rPr>
        <w:t xml:space="preserve"> сельского поселения Галичского муниципального района Костромской области</w:t>
      </w: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r w:rsidRPr="000E0D39">
        <w:rPr>
          <w:sz w:val="12"/>
          <w:szCs w:val="12"/>
        </w:rPr>
        <w:t xml:space="preserve">В соответствии «Положением о муниципальном контроле в сфере благоустройства на территории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 утвержденного решением Совета депутатов сельского поселения от 24.12.2021 № 58, система оценки и управления рисками не применяется. При отсутствии индикаторов риска назначение внепланового контрольного (надзорного) мероприятия осуществляется при наличии сведений о причинении вреда (ущерба) охраняемым законом ценностям, и только после согласования с органами прокуратуры.</w:t>
      </w:r>
    </w:p>
    <w:p w:rsidR="000E0D39" w:rsidRPr="000E0D39" w:rsidRDefault="000E0D39" w:rsidP="000E0D39">
      <w:pPr>
        <w:ind w:firstLine="709"/>
        <w:rPr>
          <w:sz w:val="12"/>
          <w:szCs w:val="12"/>
        </w:rPr>
      </w:pPr>
    </w:p>
    <w:p w:rsidR="0062339F" w:rsidRPr="000E0D39" w:rsidRDefault="0062339F" w:rsidP="00530F70">
      <w:pPr>
        <w:rPr>
          <w:sz w:val="12"/>
          <w:szCs w:val="12"/>
        </w:rPr>
      </w:pPr>
    </w:p>
    <w:p w:rsidR="000E0D39" w:rsidRPr="000E0D39" w:rsidRDefault="000E0D39" w:rsidP="000E0D39">
      <w:pPr>
        <w:tabs>
          <w:tab w:val="left" w:pos="7965"/>
        </w:tabs>
        <w:ind w:firstLine="709"/>
        <w:rPr>
          <w:sz w:val="12"/>
          <w:szCs w:val="12"/>
        </w:rPr>
      </w:pPr>
      <w:r w:rsidRPr="000E0D39">
        <w:rPr>
          <w:sz w:val="12"/>
          <w:szCs w:val="12"/>
        </w:rPr>
        <w:t xml:space="preserve">                                                                       </w:t>
      </w:r>
    </w:p>
    <w:p w:rsidR="000E0D39" w:rsidRPr="000E0D39" w:rsidRDefault="000E0D39" w:rsidP="000E0D39">
      <w:pPr>
        <w:keepNext/>
        <w:ind w:firstLine="709"/>
        <w:jc w:val="center"/>
        <w:outlineLvl w:val="1"/>
        <w:rPr>
          <w:b/>
          <w:sz w:val="12"/>
          <w:szCs w:val="12"/>
        </w:rPr>
      </w:pPr>
      <w:r w:rsidRPr="000E0D39">
        <w:rPr>
          <w:b/>
          <w:sz w:val="12"/>
          <w:szCs w:val="12"/>
        </w:rPr>
        <w:t>РОССИЙСКАЯ ФЕДЕРАЦИЯ</w:t>
      </w:r>
    </w:p>
    <w:p w:rsidR="000E0D39" w:rsidRPr="000E0D39" w:rsidRDefault="000E0D39" w:rsidP="000E0D39">
      <w:pPr>
        <w:ind w:firstLine="709"/>
        <w:jc w:val="center"/>
        <w:rPr>
          <w:b/>
          <w:sz w:val="12"/>
          <w:szCs w:val="12"/>
        </w:rPr>
      </w:pPr>
      <w:r w:rsidRPr="000E0D39">
        <w:rPr>
          <w:b/>
          <w:sz w:val="12"/>
          <w:szCs w:val="12"/>
        </w:rPr>
        <w:t>КОСТРОМСКАЯ ОБЛАСТЬ</w:t>
      </w:r>
    </w:p>
    <w:p w:rsidR="000E0D39" w:rsidRPr="000E0D39" w:rsidRDefault="000E0D39" w:rsidP="000E0D39">
      <w:pPr>
        <w:keepNext/>
        <w:ind w:firstLine="709"/>
        <w:jc w:val="center"/>
        <w:outlineLvl w:val="1"/>
        <w:rPr>
          <w:b/>
          <w:sz w:val="12"/>
          <w:szCs w:val="12"/>
        </w:rPr>
      </w:pPr>
      <w:r w:rsidRPr="000E0D39">
        <w:rPr>
          <w:b/>
          <w:sz w:val="12"/>
          <w:szCs w:val="12"/>
        </w:rPr>
        <w:t>ГАЛИЧСКИЙ МУНИЦИПАЛЬНЫЙ РАЙОН</w:t>
      </w:r>
    </w:p>
    <w:p w:rsidR="000E0D39" w:rsidRPr="000E0D39" w:rsidRDefault="000E0D39" w:rsidP="000E0D39">
      <w:pPr>
        <w:ind w:firstLine="709"/>
        <w:jc w:val="center"/>
        <w:rPr>
          <w:b/>
          <w:sz w:val="12"/>
          <w:szCs w:val="12"/>
        </w:rPr>
      </w:pPr>
    </w:p>
    <w:p w:rsidR="000E0D39" w:rsidRPr="000E0D39" w:rsidRDefault="000E0D39" w:rsidP="000E0D39">
      <w:pPr>
        <w:ind w:firstLine="709"/>
        <w:jc w:val="center"/>
        <w:rPr>
          <w:b/>
          <w:sz w:val="12"/>
          <w:szCs w:val="12"/>
        </w:rPr>
      </w:pPr>
      <w:r w:rsidRPr="000E0D39">
        <w:rPr>
          <w:b/>
          <w:sz w:val="12"/>
          <w:szCs w:val="12"/>
        </w:rPr>
        <w:t>СОВЕТ ДЕПУТАТОВ</w:t>
      </w:r>
    </w:p>
    <w:p w:rsidR="000E0D39" w:rsidRPr="000E0D39" w:rsidRDefault="000E0D39" w:rsidP="000E0D39">
      <w:pPr>
        <w:ind w:firstLine="709"/>
        <w:jc w:val="center"/>
        <w:rPr>
          <w:b/>
          <w:sz w:val="12"/>
          <w:szCs w:val="12"/>
        </w:rPr>
      </w:pPr>
      <w:r w:rsidRPr="000E0D39">
        <w:rPr>
          <w:b/>
          <w:sz w:val="12"/>
          <w:szCs w:val="12"/>
        </w:rPr>
        <w:t>ОРЕХОВСКОГО СЕЛЬСКОГО ПОСЕЛЕНИЯ</w:t>
      </w:r>
    </w:p>
    <w:p w:rsidR="000E0D39" w:rsidRPr="000E0D39" w:rsidRDefault="000E0D39" w:rsidP="000E0D39">
      <w:pPr>
        <w:ind w:firstLine="709"/>
        <w:jc w:val="right"/>
        <w:rPr>
          <w:b/>
          <w:sz w:val="12"/>
          <w:szCs w:val="12"/>
        </w:rPr>
      </w:pPr>
    </w:p>
    <w:p w:rsidR="000E0D39" w:rsidRPr="000E0D39" w:rsidRDefault="000E0D39" w:rsidP="000E0D39">
      <w:pPr>
        <w:ind w:firstLine="709"/>
        <w:jc w:val="center"/>
        <w:rPr>
          <w:b/>
          <w:sz w:val="12"/>
          <w:szCs w:val="12"/>
        </w:rPr>
      </w:pPr>
      <w:r w:rsidRPr="000E0D39">
        <w:rPr>
          <w:b/>
          <w:sz w:val="12"/>
          <w:szCs w:val="12"/>
        </w:rPr>
        <w:t>РЕШЕНИЕ</w:t>
      </w:r>
    </w:p>
    <w:p w:rsidR="000E0D39" w:rsidRPr="000E0D39" w:rsidRDefault="000E0D39" w:rsidP="000E0D39">
      <w:pPr>
        <w:ind w:firstLine="709"/>
        <w:jc w:val="center"/>
        <w:rPr>
          <w:b/>
          <w:sz w:val="12"/>
          <w:szCs w:val="12"/>
        </w:rPr>
      </w:pPr>
    </w:p>
    <w:p w:rsidR="000E0D39" w:rsidRPr="000E0D39" w:rsidRDefault="000E0D39" w:rsidP="000E0D39">
      <w:pPr>
        <w:tabs>
          <w:tab w:val="left" w:pos="7590"/>
        </w:tabs>
        <w:ind w:firstLine="709"/>
        <w:rPr>
          <w:b/>
          <w:sz w:val="12"/>
          <w:szCs w:val="12"/>
        </w:rPr>
      </w:pPr>
      <w:r w:rsidRPr="000E0D39">
        <w:rPr>
          <w:b/>
          <w:sz w:val="12"/>
          <w:szCs w:val="12"/>
        </w:rPr>
        <w:tab/>
      </w:r>
    </w:p>
    <w:p w:rsidR="000E0D39" w:rsidRPr="000E0D39" w:rsidRDefault="000E0D39" w:rsidP="000E0D39">
      <w:pPr>
        <w:tabs>
          <w:tab w:val="left" w:pos="375"/>
        </w:tabs>
        <w:ind w:firstLine="709"/>
        <w:jc w:val="both"/>
        <w:rPr>
          <w:sz w:val="12"/>
          <w:szCs w:val="12"/>
        </w:rPr>
      </w:pPr>
      <w:r w:rsidRPr="000E0D39">
        <w:rPr>
          <w:sz w:val="12"/>
          <w:szCs w:val="12"/>
        </w:rPr>
        <w:t>от «14» марта 2022 года № 77</w:t>
      </w:r>
    </w:p>
    <w:p w:rsidR="000E0D39" w:rsidRPr="000E0D39" w:rsidRDefault="000E0D39" w:rsidP="000E0D39">
      <w:pPr>
        <w:tabs>
          <w:tab w:val="left" w:pos="375"/>
        </w:tabs>
        <w:ind w:firstLine="709"/>
        <w:jc w:val="both"/>
        <w:rPr>
          <w:sz w:val="12"/>
          <w:szCs w:val="12"/>
        </w:rPr>
      </w:pPr>
    </w:p>
    <w:p w:rsidR="000E0D39" w:rsidRPr="000E0D39" w:rsidRDefault="000E0D39" w:rsidP="000E0D39">
      <w:pPr>
        <w:tabs>
          <w:tab w:val="left" w:pos="375"/>
        </w:tabs>
        <w:ind w:firstLine="709"/>
        <w:jc w:val="both"/>
        <w:rPr>
          <w:sz w:val="12"/>
          <w:szCs w:val="12"/>
        </w:rPr>
      </w:pPr>
      <w:r w:rsidRPr="000E0D39">
        <w:rPr>
          <w:sz w:val="12"/>
          <w:szCs w:val="12"/>
        </w:rPr>
        <w:t>Об утверждении ключевых показателей,</w:t>
      </w:r>
    </w:p>
    <w:p w:rsidR="000E0D39" w:rsidRPr="000E0D39" w:rsidRDefault="000E0D39" w:rsidP="000E0D39">
      <w:pPr>
        <w:tabs>
          <w:tab w:val="left" w:pos="375"/>
        </w:tabs>
        <w:ind w:firstLine="709"/>
        <w:jc w:val="both"/>
        <w:rPr>
          <w:sz w:val="12"/>
          <w:szCs w:val="12"/>
        </w:rPr>
      </w:pPr>
      <w:r w:rsidRPr="000E0D39">
        <w:rPr>
          <w:sz w:val="12"/>
          <w:szCs w:val="12"/>
        </w:rPr>
        <w:t xml:space="preserve"> индикативных показателей муниципального </w:t>
      </w:r>
    </w:p>
    <w:p w:rsidR="000E0D39" w:rsidRPr="000E0D39" w:rsidRDefault="000E0D39" w:rsidP="000E0D39">
      <w:pPr>
        <w:tabs>
          <w:tab w:val="left" w:pos="375"/>
        </w:tabs>
        <w:ind w:firstLine="709"/>
        <w:jc w:val="both"/>
        <w:rPr>
          <w:sz w:val="12"/>
          <w:szCs w:val="12"/>
        </w:rPr>
      </w:pPr>
      <w:r w:rsidRPr="000E0D39">
        <w:rPr>
          <w:sz w:val="12"/>
          <w:szCs w:val="12"/>
        </w:rPr>
        <w:t xml:space="preserve">жилищного контроля в Ореховском </w:t>
      </w:r>
    </w:p>
    <w:p w:rsidR="000E0D39" w:rsidRPr="000E0D39" w:rsidRDefault="000E0D39" w:rsidP="000E0D39">
      <w:pPr>
        <w:tabs>
          <w:tab w:val="left" w:pos="375"/>
        </w:tabs>
        <w:ind w:firstLine="709"/>
        <w:jc w:val="both"/>
        <w:rPr>
          <w:sz w:val="12"/>
          <w:szCs w:val="12"/>
        </w:rPr>
      </w:pPr>
      <w:r w:rsidRPr="000E0D39">
        <w:rPr>
          <w:sz w:val="12"/>
          <w:szCs w:val="12"/>
        </w:rPr>
        <w:t>сельском поселении Галичского муниципального</w:t>
      </w:r>
    </w:p>
    <w:p w:rsidR="000E0D39" w:rsidRPr="000E0D39" w:rsidRDefault="000E0D39" w:rsidP="000E0D39">
      <w:pPr>
        <w:tabs>
          <w:tab w:val="left" w:pos="375"/>
        </w:tabs>
        <w:ind w:firstLine="709"/>
        <w:jc w:val="both"/>
        <w:rPr>
          <w:sz w:val="12"/>
          <w:szCs w:val="12"/>
        </w:rPr>
      </w:pPr>
      <w:r w:rsidRPr="000E0D39">
        <w:rPr>
          <w:sz w:val="12"/>
          <w:szCs w:val="12"/>
        </w:rPr>
        <w:t xml:space="preserve"> района Костромской области</w:t>
      </w: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p>
    <w:p w:rsidR="000E0D39" w:rsidRPr="000E0D39" w:rsidRDefault="000E0D39" w:rsidP="000E0D39">
      <w:pPr>
        <w:ind w:firstLine="709"/>
        <w:textAlignment w:val="baseline"/>
        <w:rPr>
          <w:sz w:val="12"/>
          <w:szCs w:val="12"/>
        </w:rPr>
      </w:pPr>
      <w:r w:rsidRPr="000E0D39">
        <w:rPr>
          <w:sz w:val="12"/>
          <w:szCs w:val="12"/>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131-ФЗ «Об общих принципах организации местного самоуправления в Российской Федерации», Совет депутатов </w:t>
      </w:r>
      <w:proofErr w:type="spellStart"/>
      <w:r w:rsidRPr="000E0D39">
        <w:rPr>
          <w:sz w:val="12"/>
          <w:szCs w:val="12"/>
        </w:rPr>
        <w:t>Ореховского</w:t>
      </w:r>
      <w:proofErr w:type="spellEnd"/>
      <w:r w:rsidRPr="000E0D39">
        <w:rPr>
          <w:sz w:val="12"/>
          <w:szCs w:val="12"/>
        </w:rPr>
        <w:t xml:space="preserve"> сельского поселения РЕШИЛ:</w:t>
      </w:r>
    </w:p>
    <w:p w:rsidR="000E0D39" w:rsidRPr="000E0D39" w:rsidRDefault="000E0D39" w:rsidP="000E0D39">
      <w:pPr>
        <w:ind w:firstLine="709"/>
        <w:textAlignment w:val="baseline"/>
        <w:rPr>
          <w:sz w:val="12"/>
          <w:szCs w:val="12"/>
        </w:rPr>
      </w:pPr>
      <w:r w:rsidRPr="000E0D39">
        <w:rPr>
          <w:bCs/>
          <w:sz w:val="12"/>
          <w:szCs w:val="12"/>
          <w:bdr w:val="none" w:sz="0" w:space="0" w:color="auto" w:frame="1"/>
        </w:rPr>
        <w:t>1.</w:t>
      </w:r>
      <w:r w:rsidRPr="000E0D39">
        <w:rPr>
          <w:b/>
          <w:bCs/>
          <w:sz w:val="12"/>
          <w:szCs w:val="12"/>
          <w:bdr w:val="none" w:sz="0" w:space="0" w:color="auto" w:frame="1"/>
        </w:rPr>
        <w:t xml:space="preserve"> </w:t>
      </w:r>
      <w:r w:rsidRPr="000E0D39">
        <w:rPr>
          <w:sz w:val="12"/>
          <w:szCs w:val="12"/>
        </w:rPr>
        <w:t>Утвердить ключевые и индикативные показатели муниципального жилищного контроля в Ореховском сельском поселении Галичского муниципального района Костромской области согласно приложению к настоящему решению.</w:t>
      </w:r>
    </w:p>
    <w:p w:rsidR="000E0D39" w:rsidRPr="000E0D39" w:rsidRDefault="000E0D39" w:rsidP="000E0D39">
      <w:pPr>
        <w:ind w:firstLine="709"/>
        <w:textAlignment w:val="baseline"/>
        <w:rPr>
          <w:sz w:val="12"/>
          <w:szCs w:val="12"/>
        </w:rPr>
      </w:pPr>
      <w:r w:rsidRPr="000E0D39">
        <w:rPr>
          <w:sz w:val="12"/>
          <w:szCs w:val="12"/>
        </w:rPr>
        <w:t>2. Опубликовать настоящее решение в информационном бюллетене «Сельские новости» и разместить на официальном сайте в информационно-телекоммуникационной сети «Интернет».</w:t>
      </w:r>
    </w:p>
    <w:p w:rsidR="000E0D39" w:rsidRPr="000E0D39" w:rsidRDefault="000E0D39" w:rsidP="000E0D39">
      <w:pPr>
        <w:ind w:firstLine="709"/>
        <w:textAlignment w:val="baseline"/>
        <w:rPr>
          <w:sz w:val="12"/>
          <w:szCs w:val="12"/>
        </w:rPr>
      </w:pPr>
      <w:r w:rsidRPr="000E0D39">
        <w:rPr>
          <w:sz w:val="12"/>
          <w:szCs w:val="12"/>
        </w:rPr>
        <w:t xml:space="preserve">Глава сельского поселения                                                          </w:t>
      </w:r>
      <w:proofErr w:type="spellStart"/>
      <w:r w:rsidRPr="000E0D39">
        <w:rPr>
          <w:sz w:val="12"/>
          <w:szCs w:val="12"/>
        </w:rPr>
        <w:t>А.Н.Тимофеев</w:t>
      </w:r>
      <w:proofErr w:type="spellEnd"/>
    </w:p>
    <w:p w:rsidR="000E0D39" w:rsidRPr="000E0D39" w:rsidRDefault="000E0D39" w:rsidP="000E0D39">
      <w:pPr>
        <w:ind w:firstLine="709"/>
        <w:jc w:val="right"/>
        <w:textAlignment w:val="baseline"/>
        <w:rPr>
          <w:sz w:val="12"/>
          <w:szCs w:val="12"/>
        </w:rPr>
      </w:pPr>
      <w:r w:rsidRPr="000E0D39">
        <w:rPr>
          <w:sz w:val="12"/>
          <w:szCs w:val="12"/>
        </w:rPr>
        <w:t xml:space="preserve">  Приложение </w:t>
      </w:r>
    </w:p>
    <w:p w:rsidR="000E0D39" w:rsidRPr="000E0D39" w:rsidRDefault="000E0D39" w:rsidP="000E0D39">
      <w:pPr>
        <w:ind w:firstLine="709"/>
        <w:jc w:val="right"/>
        <w:textAlignment w:val="baseline"/>
        <w:rPr>
          <w:sz w:val="12"/>
          <w:szCs w:val="12"/>
        </w:rPr>
      </w:pPr>
      <w:r w:rsidRPr="000E0D39">
        <w:rPr>
          <w:sz w:val="12"/>
          <w:szCs w:val="12"/>
        </w:rPr>
        <w:t xml:space="preserve"> к решению Совета депутатов </w:t>
      </w:r>
    </w:p>
    <w:p w:rsidR="000E0D39" w:rsidRPr="000E0D39" w:rsidRDefault="000E0D39" w:rsidP="000E0D39">
      <w:pPr>
        <w:ind w:firstLine="709"/>
        <w:jc w:val="right"/>
        <w:textAlignment w:val="baseline"/>
        <w:rPr>
          <w:sz w:val="12"/>
          <w:szCs w:val="12"/>
        </w:rPr>
      </w:pPr>
      <w:proofErr w:type="spellStart"/>
      <w:r w:rsidRPr="000E0D39">
        <w:rPr>
          <w:sz w:val="12"/>
          <w:szCs w:val="12"/>
        </w:rPr>
        <w:t>Ореховского</w:t>
      </w:r>
      <w:proofErr w:type="spellEnd"/>
      <w:r w:rsidRPr="000E0D39">
        <w:rPr>
          <w:sz w:val="12"/>
          <w:szCs w:val="12"/>
        </w:rPr>
        <w:t xml:space="preserve"> сельского поселения </w:t>
      </w:r>
    </w:p>
    <w:p w:rsidR="000E0D39" w:rsidRPr="000E0D39" w:rsidRDefault="000E0D39" w:rsidP="000E0D39">
      <w:pPr>
        <w:ind w:firstLine="709"/>
        <w:jc w:val="right"/>
        <w:textAlignment w:val="baseline"/>
        <w:rPr>
          <w:sz w:val="12"/>
          <w:szCs w:val="12"/>
        </w:rPr>
      </w:pPr>
      <w:r w:rsidRPr="000E0D39">
        <w:rPr>
          <w:sz w:val="12"/>
          <w:szCs w:val="12"/>
        </w:rPr>
        <w:t>Галичского муниципального района</w:t>
      </w:r>
    </w:p>
    <w:p w:rsidR="000E0D39" w:rsidRPr="000E0D39" w:rsidRDefault="000E0D39" w:rsidP="000E0D39">
      <w:pPr>
        <w:ind w:firstLine="709"/>
        <w:jc w:val="right"/>
        <w:textAlignment w:val="baseline"/>
        <w:rPr>
          <w:sz w:val="12"/>
          <w:szCs w:val="12"/>
        </w:rPr>
      </w:pPr>
      <w:r w:rsidRPr="000E0D39">
        <w:rPr>
          <w:sz w:val="12"/>
          <w:szCs w:val="12"/>
        </w:rPr>
        <w:t xml:space="preserve">Костромской области </w:t>
      </w:r>
    </w:p>
    <w:p w:rsidR="000E0D39" w:rsidRPr="000E0D39" w:rsidRDefault="000E0D39" w:rsidP="000E0D39">
      <w:pPr>
        <w:ind w:firstLine="709"/>
        <w:jc w:val="right"/>
        <w:textAlignment w:val="baseline"/>
        <w:rPr>
          <w:sz w:val="12"/>
          <w:szCs w:val="12"/>
        </w:rPr>
      </w:pPr>
      <w:r w:rsidRPr="000E0D39">
        <w:rPr>
          <w:sz w:val="12"/>
          <w:szCs w:val="12"/>
        </w:rPr>
        <w:t xml:space="preserve">от </w:t>
      </w:r>
      <w:proofErr w:type="gramStart"/>
      <w:r w:rsidRPr="000E0D39">
        <w:rPr>
          <w:sz w:val="12"/>
          <w:szCs w:val="12"/>
        </w:rPr>
        <w:t>14  марта</w:t>
      </w:r>
      <w:proofErr w:type="gramEnd"/>
      <w:r w:rsidRPr="000E0D39">
        <w:rPr>
          <w:sz w:val="12"/>
          <w:szCs w:val="12"/>
        </w:rPr>
        <w:t xml:space="preserve"> № 77 </w:t>
      </w:r>
    </w:p>
    <w:p w:rsidR="000E0D39" w:rsidRPr="000E0D39" w:rsidRDefault="000E0D39" w:rsidP="000E0D39">
      <w:pPr>
        <w:ind w:firstLine="709"/>
        <w:textAlignment w:val="baseline"/>
        <w:rPr>
          <w:sz w:val="12"/>
          <w:szCs w:val="12"/>
        </w:rPr>
      </w:pPr>
      <w:r w:rsidRPr="000E0D39">
        <w:rPr>
          <w:sz w:val="12"/>
          <w:szCs w:val="12"/>
        </w:rPr>
        <w:t> </w:t>
      </w:r>
    </w:p>
    <w:p w:rsidR="000E0D39" w:rsidRPr="000E0D39" w:rsidRDefault="000E0D39" w:rsidP="000E0D39">
      <w:pPr>
        <w:ind w:firstLine="709"/>
        <w:jc w:val="center"/>
        <w:textAlignment w:val="baseline"/>
        <w:rPr>
          <w:b/>
          <w:bCs/>
          <w:sz w:val="12"/>
          <w:szCs w:val="12"/>
          <w:bdr w:val="none" w:sz="0" w:space="0" w:color="auto" w:frame="1"/>
        </w:rPr>
      </w:pPr>
      <w:r w:rsidRPr="000E0D39">
        <w:rPr>
          <w:b/>
          <w:bCs/>
          <w:sz w:val="12"/>
          <w:szCs w:val="12"/>
          <w:bdr w:val="none" w:sz="0" w:space="0" w:color="auto" w:frame="1"/>
        </w:rPr>
        <w:t>Ключевые показатели муниципального жилищного контроля в Ореховском сельском поселении Галичского муниципального района Костромской области</w:t>
      </w:r>
    </w:p>
    <w:p w:rsidR="000E0D39" w:rsidRPr="000E0D39" w:rsidRDefault="000E0D39" w:rsidP="000E0D39">
      <w:pPr>
        <w:ind w:firstLine="709"/>
        <w:textAlignment w:val="baseline"/>
        <w:rPr>
          <w:sz w:val="12"/>
          <w:szCs w:val="12"/>
        </w:rPr>
      </w:pPr>
      <w:r w:rsidRPr="000E0D39">
        <w:rPr>
          <w:sz w:val="12"/>
          <w:szCs w:val="12"/>
        </w:rPr>
        <w:t>Оценка результативности и эффективности деятельности уполномоченного органа в части осуществления муниципального жилищного контроля осуществляется на основе системы показателей результативности и эффективности. В систему показателей результативности и эффективности деятельности уполномоченного органа входят:</w:t>
      </w:r>
    </w:p>
    <w:p w:rsidR="000E0D39" w:rsidRPr="000E0D39" w:rsidRDefault="000E0D39" w:rsidP="000E0D39">
      <w:pPr>
        <w:numPr>
          <w:ilvl w:val="0"/>
          <w:numId w:val="41"/>
        </w:numPr>
        <w:ind w:left="0" w:firstLine="709"/>
        <w:textAlignment w:val="baseline"/>
        <w:rPr>
          <w:sz w:val="12"/>
          <w:szCs w:val="12"/>
        </w:rPr>
      </w:pPr>
      <w:r w:rsidRPr="000E0D39">
        <w:rPr>
          <w:sz w:val="12"/>
          <w:szCs w:val="12"/>
        </w:rPr>
        <w:t>Ключевые показатели муниципального жилищного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0E0D39" w:rsidRPr="000E0D39" w:rsidRDefault="000E0D39" w:rsidP="000E0D39">
      <w:pPr>
        <w:ind w:firstLine="709"/>
        <w:textAlignment w:val="baseline"/>
        <w:rPr>
          <w:sz w:val="12"/>
          <w:szCs w:val="12"/>
        </w:rPr>
      </w:pPr>
      <w:r w:rsidRPr="000E0D39">
        <w:rPr>
          <w:sz w:val="12"/>
          <w:szCs w:val="12"/>
        </w:rPr>
        <w:t>доля соблюдения требований к формированию фондов капитального ремонта – 90%;</w:t>
      </w:r>
    </w:p>
    <w:p w:rsidR="000E0D39" w:rsidRPr="000E0D39" w:rsidRDefault="000E0D39" w:rsidP="000E0D39">
      <w:pPr>
        <w:ind w:firstLine="709"/>
        <w:textAlignment w:val="baseline"/>
        <w:rPr>
          <w:sz w:val="12"/>
          <w:szCs w:val="12"/>
        </w:rPr>
      </w:pPr>
      <w:r w:rsidRPr="000E0D39">
        <w:rPr>
          <w:sz w:val="12"/>
          <w:szCs w:val="12"/>
        </w:rPr>
        <w:t>доля соблюдения требований к предоставлению коммунальных услуг собственникам и пользователям помещений в многоквартирных домах и жилых домов – 90%;</w:t>
      </w:r>
    </w:p>
    <w:p w:rsidR="000E0D39" w:rsidRPr="000E0D39" w:rsidRDefault="000E0D39" w:rsidP="000E0D39">
      <w:pPr>
        <w:ind w:firstLine="709"/>
        <w:textAlignment w:val="baseline"/>
        <w:rPr>
          <w:sz w:val="12"/>
          <w:szCs w:val="12"/>
        </w:rPr>
      </w:pPr>
      <w:r w:rsidRPr="000E0D39">
        <w:rPr>
          <w:sz w:val="12"/>
          <w:szCs w:val="12"/>
        </w:rPr>
        <w:t>доля соблюдения требований к обеспечению доступности для инвалидов помещений в многоквартирных домах – 90%;</w:t>
      </w:r>
    </w:p>
    <w:p w:rsidR="000E0D39" w:rsidRPr="000E0D39" w:rsidRDefault="000E0D39" w:rsidP="000E0D39">
      <w:pPr>
        <w:ind w:firstLine="709"/>
        <w:textAlignment w:val="baseline"/>
        <w:rPr>
          <w:sz w:val="12"/>
          <w:szCs w:val="12"/>
        </w:rPr>
      </w:pPr>
      <w:r w:rsidRPr="000E0D39">
        <w:rPr>
          <w:sz w:val="12"/>
          <w:szCs w:val="12"/>
        </w:rPr>
        <w:t>доля соблюдения требований к предоставлению жилых помещений в наемных домах социального использования – 90%;</w:t>
      </w:r>
    </w:p>
    <w:p w:rsidR="000E0D39" w:rsidRPr="000E0D39" w:rsidRDefault="000E0D39" w:rsidP="000E0D39">
      <w:pPr>
        <w:ind w:firstLine="709"/>
        <w:textAlignment w:val="baseline"/>
        <w:rPr>
          <w:sz w:val="12"/>
          <w:szCs w:val="12"/>
        </w:rPr>
      </w:pPr>
      <w:r w:rsidRPr="000E0D39">
        <w:rPr>
          <w:sz w:val="12"/>
          <w:szCs w:val="12"/>
        </w:rPr>
        <w:t>доля соблюдения требований к предоставлению коммунальных услуг собственникам и пользователям помещений в многоквартирных домах и жилых домов – 90%.</w:t>
      </w:r>
    </w:p>
    <w:p w:rsidR="000E0D39" w:rsidRPr="000E0D39" w:rsidRDefault="000E0D39" w:rsidP="000E0D39">
      <w:pPr>
        <w:ind w:firstLine="709"/>
        <w:textAlignment w:val="baseline"/>
        <w:rPr>
          <w:sz w:val="12"/>
          <w:szCs w:val="12"/>
        </w:rPr>
      </w:pPr>
      <w:r w:rsidRPr="000E0D39">
        <w:rPr>
          <w:sz w:val="12"/>
          <w:szCs w:val="12"/>
        </w:rPr>
        <w:t>2.Индикативные показатели:</w:t>
      </w:r>
    </w:p>
    <w:p w:rsidR="000E0D39" w:rsidRPr="000E0D39" w:rsidRDefault="000E0D39" w:rsidP="000E0D39">
      <w:pPr>
        <w:ind w:firstLine="709"/>
        <w:textAlignment w:val="baseline"/>
        <w:rPr>
          <w:sz w:val="12"/>
          <w:szCs w:val="12"/>
        </w:rPr>
      </w:pPr>
      <w:r w:rsidRPr="000E0D39">
        <w:rPr>
          <w:sz w:val="12"/>
          <w:szCs w:val="12"/>
        </w:rPr>
        <w:t>1) количество плановых контрольных (надзорных) мероприятий,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2) количество внеплановых контрольных (надзорных) мероприятий,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E0D39" w:rsidRPr="000E0D39" w:rsidRDefault="000E0D39" w:rsidP="000E0D39">
      <w:pPr>
        <w:ind w:firstLine="709"/>
        <w:textAlignment w:val="baseline"/>
        <w:rPr>
          <w:sz w:val="12"/>
          <w:szCs w:val="12"/>
        </w:rPr>
      </w:pPr>
      <w:r w:rsidRPr="000E0D39">
        <w:rPr>
          <w:sz w:val="12"/>
          <w:szCs w:val="12"/>
        </w:rPr>
        <w:t>4) общее количество контрольных (надзорных) мероприятий</w:t>
      </w:r>
    </w:p>
    <w:p w:rsidR="000E0D39" w:rsidRPr="000E0D39" w:rsidRDefault="000E0D39" w:rsidP="000E0D39">
      <w:pPr>
        <w:ind w:firstLine="709"/>
        <w:textAlignment w:val="baseline"/>
        <w:rPr>
          <w:sz w:val="12"/>
          <w:szCs w:val="12"/>
        </w:rPr>
      </w:pPr>
      <w:r w:rsidRPr="000E0D39">
        <w:rPr>
          <w:sz w:val="12"/>
          <w:szCs w:val="12"/>
        </w:rPr>
        <w:t>с взаимодействием,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5) количество контрольных (надзорных) мероприятий с взаимодействием по каждому виду КНМ, проведенных за отчетный период;</w:t>
      </w:r>
    </w:p>
    <w:p w:rsidR="000E0D39" w:rsidRPr="000E0D39" w:rsidRDefault="000E0D39" w:rsidP="000E0D39">
      <w:pPr>
        <w:ind w:firstLine="709"/>
        <w:textAlignment w:val="baseline"/>
        <w:rPr>
          <w:sz w:val="12"/>
          <w:szCs w:val="12"/>
        </w:rPr>
      </w:pPr>
      <w:r w:rsidRPr="000E0D39">
        <w:rPr>
          <w:sz w:val="12"/>
          <w:szCs w:val="12"/>
        </w:rPr>
        <w:t>6) количество контрольных (надзорных) мероприятий, проведенных</w:t>
      </w:r>
    </w:p>
    <w:p w:rsidR="000E0D39" w:rsidRPr="000E0D39" w:rsidRDefault="000E0D39" w:rsidP="000E0D39">
      <w:pPr>
        <w:ind w:firstLine="709"/>
        <w:textAlignment w:val="baseline"/>
        <w:rPr>
          <w:sz w:val="12"/>
          <w:szCs w:val="12"/>
        </w:rPr>
      </w:pPr>
      <w:r w:rsidRPr="000E0D39">
        <w:rPr>
          <w:sz w:val="12"/>
          <w:szCs w:val="12"/>
        </w:rPr>
        <w:t>с использованием средств дистанционного взаимодействия, за отчетный период;</w:t>
      </w:r>
    </w:p>
    <w:p w:rsidR="000E0D39" w:rsidRPr="000E0D39" w:rsidRDefault="000E0D39" w:rsidP="000E0D39">
      <w:pPr>
        <w:ind w:firstLine="709"/>
        <w:textAlignment w:val="baseline"/>
        <w:rPr>
          <w:sz w:val="12"/>
          <w:szCs w:val="12"/>
        </w:rPr>
      </w:pPr>
      <w:r w:rsidRPr="000E0D39">
        <w:rPr>
          <w:sz w:val="12"/>
          <w:szCs w:val="12"/>
        </w:rPr>
        <w:t>7) количество обязательных профилактических визитов, проведенных</w:t>
      </w:r>
    </w:p>
    <w:p w:rsidR="000E0D39" w:rsidRPr="000E0D39" w:rsidRDefault="000E0D39" w:rsidP="000E0D39">
      <w:pPr>
        <w:ind w:firstLine="709"/>
        <w:textAlignment w:val="baseline"/>
        <w:rPr>
          <w:sz w:val="12"/>
          <w:szCs w:val="12"/>
        </w:rPr>
      </w:pPr>
      <w:r w:rsidRPr="000E0D39">
        <w:rPr>
          <w:sz w:val="12"/>
          <w:szCs w:val="12"/>
        </w:rPr>
        <w:lastRenderedPageBreak/>
        <w:t>за отчетный период;</w:t>
      </w:r>
    </w:p>
    <w:p w:rsidR="000E0D39" w:rsidRPr="000E0D39" w:rsidRDefault="000E0D39" w:rsidP="000E0D39">
      <w:pPr>
        <w:ind w:firstLine="709"/>
        <w:textAlignment w:val="baseline"/>
        <w:rPr>
          <w:sz w:val="12"/>
          <w:szCs w:val="12"/>
        </w:rPr>
      </w:pPr>
      <w:r w:rsidRPr="000E0D39">
        <w:rPr>
          <w:sz w:val="12"/>
          <w:szCs w:val="12"/>
        </w:rPr>
        <w:t>8) количество предостережений о недопустимости нарушения обязательных требований, объявленных за отчетный период;</w:t>
      </w:r>
    </w:p>
    <w:p w:rsidR="000E0D39" w:rsidRPr="000E0D39" w:rsidRDefault="000E0D39" w:rsidP="000E0D39">
      <w:pPr>
        <w:ind w:firstLine="709"/>
        <w:textAlignment w:val="baseline"/>
        <w:rPr>
          <w:sz w:val="12"/>
          <w:szCs w:val="12"/>
        </w:rPr>
      </w:pPr>
      <w:r w:rsidRPr="000E0D39">
        <w:rPr>
          <w:sz w:val="12"/>
          <w:szCs w:val="12"/>
        </w:rPr>
        <w:t>9) количество контрольных (надзорных) мероприятий, по результатам которых выявлены нарушения обязательных требований, за отчетный период;</w:t>
      </w:r>
    </w:p>
    <w:p w:rsidR="000E0D39" w:rsidRPr="000E0D39" w:rsidRDefault="000E0D39" w:rsidP="000E0D39">
      <w:pPr>
        <w:ind w:firstLine="709"/>
        <w:textAlignment w:val="baseline"/>
        <w:rPr>
          <w:sz w:val="12"/>
          <w:szCs w:val="12"/>
        </w:rPr>
      </w:pPr>
      <w:r w:rsidRPr="000E0D39">
        <w:rPr>
          <w:sz w:val="12"/>
          <w:szCs w:val="12"/>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0E0D39" w:rsidRPr="000E0D39" w:rsidRDefault="000E0D39" w:rsidP="000E0D39">
      <w:pPr>
        <w:ind w:firstLine="709"/>
        <w:textAlignment w:val="baseline"/>
        <w:rPr>
          <w:sz w:val="12"/>
          <w:szCs w:val="12"/>
        </w:rPr>
      </w:pPr>
      <w:r w:rsidRPr="000E0D39">
        <w:rPr>
          <w:sz w:val="12"/>
          <w:szCs w:val="12"/>
        </w:rPr>
        <w:t>11) сумма административных штрафов, наложенных по результатам контрольных (надзорных) мероприятий, за отчетный период;</w:t>
      </w:r>
    </w:p>
    <w:p w:rsidR="000E0D39" w:rsidRPr="000E0D39" w:rsidRDefault="000E0D39" w:rsidP="000E0D39">
      <w:pPr>
        <w:ind w:firstLine="709"/>
        <w:textAlignment w:val="baseline"/>
        <w:rPr>
          <w:sz w:val="12"/>
          <w:szCs w:val="12"/>
        </w:rPr>
      </w:pPr>
      <w:r w:rsidRPr="000E0D39">
        <w:rPr>
          <w:sz w:val="12"/>
          <w:szCs w:val="12"/>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0E0D39" w:rsidRPr="000E0D39" w:rsidRDefault="000E0D39" w:rsidP="000E0D39">
      <w:pPr>
        <w:ind w:firstLine="709"/>
        <w:textAlignment w:val="baseline"/>
        <w:rPr>
          <w:sz w:val="12"/>
          <w:szCs w:val="12"/>
        </w:rPr>
      </w:pPr>
      <w:r w:rsidRPr="000E0D39">
        <w:rPr>
          <w:sz w:val="12"/>
          <w:szCs w:val="12"/>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0E0D39" w:rsidRPr="000E0D39" w:rsidRDefault="000E0D39" w:rsidP="000E0D39">
      <w:pPr>
        <w:ind w:firstLine="709"/>
        <w:textAlignment w:val="baseline"/>
        <w:rPr>
          <w:sz w:val="12"/>
          <w:szCs w:val="12"/>
        </w:rPr>
      </w:pPr>
      <w:r w:rsidRPr="000E0D39">
        <w:rPr>
          <w:sz w:val="12"/>
          <w:szCs w:val="12"/>
        </w:rPr>
        <w:t>14) общее количество учтенных объектов контроля на конец отчетного периода;</w:t>
      </w:r>
    </w:p>
    <w:p w:rsidR="000E0D39" w:rsidRPr="000E0D39" w:rsidRDefault="000E0D39" w:rsidP="000E0D39">
      <w:pPr>
        <w:ind w:firstLine="709"/>
        <w:textAlignment w:val="baseline"/>
        <w:rPr>
          <w:sz w:val="12"/>
          <w:szCs w:val="12"/>
        </w:rPr>
      </w:pPr>
      <w:r w:rsidRPr="000E0D39">
        <w:rPr>
          <w:sz w:val="12"/>
          <w:szCs w:val="12"/>
        </w:rPr>
        <w:t>15) количество учтенных объектов контроля, отнесенных к категориям риска, по каждой из категорий риска, на конец отчетного периода;</w:t>
      </w:r>
    </w:p>
    <w:p w:rsidR="000E0D39" w:rsidRPr="000E0D39" w:rsidRDefault="000E0D39" w:rsidP="000E0D39">
      <w:pPr>
        <w:ind w:firstLine="709"/>
        <w:textAlignment w:val="baseline"/>
        <w:rPr>
          <w:sz w:val="12"/>
          <w:szCs w:val="12"/>
        </w:rPr>
      </w:pPr>
      <w:r w:rsidRPr="000E0D39">
        <w:rPr>
          <w:sz w:val="12"/>
          <w:szCs w:val="12"/>
        </w:rPr>
        <w:t>16) количество учтенных контролируемых лиц на конец отчетного периода;</w:t>
      </w:r>
    </w:p>
    <w:p w:rsidR="000E0D39" w:rsidRPr="000E0D39" w:rsidRDefault="000E0D39" w:rsidP="000E0D39">
      <w:pPr>
        <w:ind w:firstLine="709"/>
        <w:textAlignment w:val="baseline"/>
        <w:rPr>
          <w:sz w:val="12"/>
          <w:szCs w:val="12"/>
        </w:rPr>
      </w:pPr>
      <w:r w:rsidRPr="000E0D39">
        <w:rPr>
          <w:sz w:val="12"/>
          <w:szCs w:val="12"/>
        </w:rPr>
        <w:t>17) количество учтенных контролируемых лиц, в отношении которых проведены контрольные (надзорные) мероприятия, за отчетный период;</w:t>
      </w:r>
    </w:p>
    <w:p w:rsidR="000E0D39" w:rsidRPr="000E0D39" w:rsidRDefault="000E0D39" w:rsidP="000E0D39">
      <w:pPr>
        <w:ind w:firstLine="709"/>
        <w:textAlignment w:val="baseline"/>
        <w:rPr>
          <w:sz w:val="12"/>
          <w:szCs w:val="12"/>
        </w:rPr>
      </w:pPr>
      <w:r w:rsidRPr="000E0D39">
        <w:rPr>
          <w:sz w:val="12"/>
          <w:szCs w:val="12"/>
        </w:rPr>
        <w:t>18) общее количество жалоб, поданных контролируемыми лицами</w:t>
      </w:r>
    </w:p>
    <w:p w:rsidR="000E0D39" w:rsidRPr="000E0D39" w:rsidRDefault="000E0D39" w:rsidP="000E0D39">
      <w:pPr>
        <w:ind w:firstLine="709"/>
        <w:textAlignment w:val="baseline"/>
        <w:rPr>
          <w:sz w:val="12"/>
          <w:szCs w:val="12"/>
        </w:rPr>
      </w:pPr>
      <w:r w:rsidRPr="000E0D39">
        <w:rPr>
          <w:sz w:val="12"/>
          <w:szCs w:val="12"/>
        </w:rPr>
        <w:t>в досудебном порядке за отчетный период;</w:t>
      </w:r>
    </w:p>
    <w:p w:rsidR="000E0D39" w:rsidRPr="000E0D39" w:rsidRDefault="000E0D39" w:rsidP="000E0D39">
      <w:pPr>
        <w:ind w:firstLine="709"/>
        <w:textAlignment w:val="baseline"/>
        <w:rPr>
          <w:sz w:val="12"/>
          <w:szCs w:val="12"/>
        </w:rPr>
      </w:pPr>
      <w:r w:rsidRPr="000E0D39">
        <w:rPr>
          <w:sz w:val="12"/>
          <w:szCs w:val="12"/>
        </w:rPr>
        <w:t>19) количество жалоб, в отношении которых контрольным (надзорным) органом был нарушен срок рассмотрения, за отчетный период;</w:t>
      </w:r>
    </w:p>
    <w:p w:rsidR="000E0D39" w:rsidRPr="000E0D39" w:rsidRDefault="000E0D39" w:rsidP="000E0D39">
      <w:pPr>
        <w:ind w:firstLine="709"/>
        <w:textAlignment w:val="baseline"/>
        <w:rPr>
          <w:sz w:val="12"/>
          <w:szCs w:val="12"/>
        </w:rPr>
      </w:pPr>
      <w:r w:rsidRPr="000E0D39">
        <w:rPr>
          <w:sz w:val="12"/>
          <w:szCs w:val="12"/>
        </w:rPr>
        <w:t xml:space="preserve">20) количество жалоб, поданных контролируемыми лицами в досудебном порядке, по итогам </w:t>
      </w:r>
      <w:proofErr w:type="gramStart"/>
      <w:r w:rsidRPr="000E0D39">
        <w:rPr>
          <w:sz w:val="12"/>
          <w:szCs w:val="12"/>
        </w:rPr>
        <w:t>рассмотрения</w:t>
      </w:r>
      <w:proofErr w:type="gramEnd"/>
      <w:r w:rsidRPr="000E0D39">
        <w:rPr>
          <w:sz w:val="12"/>
          <w:szCs w:val="12"/>
        </w:rPr>
        <w:t xml:space="preserve">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0E0D39" w:rsidRPr="000E0D39" w:rsidRDefault="000E0D39" w:rsidP="000E0D39">
      <w:pPr>
        <w:ind w:firstLine="709"/>
        <w:textAlignment w:val="baseline"/>
        <w:rPr>
          <w:sz w:val="12"/>
          <w:szCs w:val="12"/>
        </w:rPr>
      </w:pPr>
      <w:r w:rsidRPr="000E0D39">
        <w:rPr>
          <w:sz w:val="12"/>
          <w:szCs w:val="12"/>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0E0D39" w:rsidRPr="000E0D39" w:rsidRDefault="000E0D39" w:rsidP="000E0D39">
      <w:pPr>
        <w:ind w:firstLine="709"/>
        <w:textAlignment w:val="baseline"/>
        <w:rPr>
          <w:sz w:val="12"/>
          <w:szCs w:val="12"/>
        </w:rPr>
      </w:pPr>
      <w:r w:rsidRPr="000E0D39">
        <w:rPr>
          <w:sz w:val="12"/>
          <w:szCs w:val="12"/>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w:t>
      </w:r>
    </w:p>
    <w:p w:rsidR="000E0D39" w:rsidRPr="000E0D39" w:rsidRDefault="000E0D39" w:rsidP="000E0D39">
      <w:pPr>
        <w:ind w:firstLine="709"/>
        <w:textAlignment w:val="baseline"/>
        <w:rPr>
          <w:sz w:val="12"/>
          <w:szCs w:val="12"/>
        </w:rPr>
      </w:pPr>
      <w:r w:rsidRPr="000E0D39">
        <w:rPr>
          <w:sz w:val="12"/>
          <w:szCs w:val="12"/>
        </w:rPr>
        <w:t>об удовлетворении заявленных требований, за отчетный период;</w:t>
      </w:r>
    </w:p>
    <w:p w:rsidR="000E0D39" w:rsidRPr="000E0D39" w:rsidRDefault="000E0D39" w:rsidP="000E0D39">
      <w:pPr>
        <w:ind w:firstLine="709"/>
        <w:textAlignment w:val="baseline"/>
        <w:rPr>
          <w:sz w:val="12"/>
          <w:szCs w:val="12"/>
        </w:rPr>
      </w:pPr>
      <w:r w:rsidRPr="000E0D39">
        <w:rPr>
          <w:sz w:val="12"/>
          <w:szCs w:val="12"/>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0E0D39" w:rsidRPr="000E0D39" w:rsidRDefault="000E0D39" w:rsidP="000E0D39">
      <w:pPr>
        <w:ind w:firstLine="709"/>
        <w:rPr>
          <w:sz w:val="12"/>
          <w:szCs w:val="12"/>
        </w:rPr>
      </w:pPr>
    </w:p>
    <w:p w:rsidR="000E0D39" w:rsidRPr="000E0D39" w:rsidRDefault="000E0D39" w:rsidP="000E0D39">
      <w:pPr>
        <w:ind w:firstLine="709"/>
        <w:jc w:val="center"/>
        <w:rPr>
          <w:b/>
          <w:sz w:val="12"/>
          <w:szCs w:val="12"/>
        </w:rPr>
      </w:pPr>
      <w:r w:rsidRPr="000E0D39">
        <w:rPr>
          <w:b/>
          <w:sz w:val="12"/>
          <w:szCs w:val="12"/>
        </w:rPr>
        <w:t>КОСТРОМСКАЯ ОБЛАСТЬ</w:t>
      </w:r>
    </w:p>
    <w:p w:rsidR="000E0D39" w:rsidRPr="000E0D39" w:rsidRDefault="000E0D39" w:rsidP="000E0D39">
      <w:pPr>
        <w:pStyle w:val="2"/>
        <w:spacing w:before="0" w:after="0"/>
        <w:jc w:val="center"/>
        <w:rPr>
          <w:rFonts w:cs="Times New Roman"/>
          <w:i w:val="0"/>
          <w:sz w:val="12"/>
          <w:szCs w:val="12"/>
        </w:rPr>
      </w:pPr>
      <w:r w:rsidRPr="000E0D39">
        <w:rPr>
          <w:rFonts w:cs="Times New Roman"/>
          <w:i w:val="0"/>
          <w:sz w:val="12"/>
          <w:szCs w:val="12"/>
        </w:rPr>
        <w:t>ГАЛИЧСКИЙ МУНИЦИПАЛЬНЫЙ РАЙОН</w:t>
      </w:r>
    </w:p>
    <w:p w:rsidR="000E0D39" w:rsidRPr="000E0D39" w:rsidRDefault="000E0D39" w:rsidP="000E0D39">
      <w:pPr>
        <w:ind w:firstLine="709"/>
        <w:jc w:val="center"/>
        <w:rPr>
          <w:b/>
          <w:sz w:val="12"/>
          <w:szCs w:val="12"/>
        </w:rPr>
      </w:pPr>
      <w:r w:rsidRPr="000E0D39">
        <w:rPr>
          <w:b/>
          <w:sz w:val="12"/>
          <w:szCs w:val="12"/>
        </w:rPr>
        <w:t>СОВЕТ ДЕПУТАТОВ</w:t>
      </w:r>
    </w:p>
    <w:p w:rsidR="000E0D39" w:rsidRPr="000E0D39" w:rsidRDefault="000E0D39" w:rsidP="000E0D39">
      <w:pPr>
        <w:ind w:firstLine="709"/>
        <w:jc w:val="center"/>
        <w:rPr>
          <w:b/>
          <w:sz w:val="12"/>
          <w:szCs w:val="12"/>
        </w:rPr>
      </w:pPr>
      <w:r w:rsidRPr="000E0D39">
        <w:rPr>
          <w:b/>
          <w:sz w:val="12"/>
          <w:szCs w:val="12"/>
        </w:rPr>
        <w:t>ОРЕХОВСКОГО СЕЛЬСКОГО ПОСЕЛЕНИЯ</w:t>
      </w:r>
    </w:p>
    <w:p w:rsidR="000E0D39" w:rsidRPr="000E0D39" w:rsidRDefault="000E0D39" w:rsidP="000E0D39">
      <w:pPr>
        <w:ind w:firstLine="709"/>
        <w:jc w:val="center"/>
        <w:rPr>
          <w:b/>
          <w:sz w:val="12"/>
          <w:szCs w:val="12"/>
        </w:rPr>
      </w:pPr>
      <w:r w:rsidRPr="000E0D39">
        <w:rPr>
          <w:b/>
          <w:sz w:val="12"/>
          <w:szCs w:val="12"/>
        </w:rPr>
        <w:t>РЕШЕНИЕ</w:t>
      </w:r>
    </w:p>
    <w:p w:rsidR="000E0D39" w:rsidRPr="000E0D39" w:rsidRDefault="000E0D39" w:rsidP="000E0D39">
      <w:pPr>
        <w:ind w:firstLine="709"/>
        <w:jc w:val="center"/>
        <w:rPr>
          <w:b/>
          <w:sz w:val="12"/>
          <w:szCs w:val="12"/>
        </w:rPr>
      </w:pPr>
    </w:p>
    <w:p w:rsidR="000E0D39" w:rsidRPr="000E0D39" w:rsidRDefault="000E0D39" w:rsidP="000E0D39">
      <w:pPr>
        <w:tabs>
          <w:tab w:val="left" w:pos="7590"/>
        </w:tabs>
        <w:rPr>
          <w:sz w:val="12"/>
          <w:szCs w:val="12"/>
        </w:rPr>
      </w:pPr>
      <w:r w:rsidRPr="000E0D39">
        <w:rPr>
          <w:sz w:val="12"/>
          <w:szCs w:val="12"/>
        </w:rPr>
        <w:t>«</w:t>
      </w:r>
      <w:proofErr w:type="gramStart"/>
      <w:r w:rsidRPr="000E0D39">
        <w:rPr>
          <w:sz w:val="12"/>
          <w:szCs w:val="12"/>
        </w:rPr>
        <w:t>14»  марта</w:t>
      </w:r>
      <w:proofErr w:type="gramEnd"/>
      <w:r w:rsidRPr="000E0D39">
        <w:rPr>
          <w:sz w:val="12"/>
          <w:szCs w:val="12"/>
        </w:rPr>
        <w:t xml:space="preserve">   2022  года № 78</w:t>
      </w:r>
    </w:p>
    <w:p w:rsidR="000E0D39" w:rsidRPr="000E0D39" w:rsidRDefault="000E0D39" w:rsidP="000E0D39">
      <w:pPr>
        <w:tabs>
          <w:tab w:val="left" w:pos="7590"/>
        </w:tabs>
        <w:ind w:firstLine="709"/>
        <w:rPr>
          <w:sz w:val="12"/>
          <w:szCs w:val="12"/>
        </w:rPr>
      </w:pPr>
      <w:r w:rsidRPr="000E0D39">
        <w:rPr>
          <w:sz w:val="12"/>
          <w:szCs w:val="12"/>
        </w:rPr>
        <w:t xml:space="preserve"> </w:t>
      </w:r>
      <w:r w:rsidRPr="000E0D39">
        <w:rPr>
          <w:sz w:val="12"/>
          <w:szCs w:val="12"/>
        </w:rPr>
        <w:tab/>
      </w:r>
    </w:p>
    <w:p w:rsidR="000E0D39" w:rsidRPr="000E0D39" w:rsidRDefault="000E0D39" w:rsidP="000E0D39">
      <w:pPr>
        <w:pStyle w:val="af6"/>
        <w:spacing w:before="0" w:beforeAutospacing="0" w:after="0" w:afterAutospacing="0"/>
        <w:rPr>
          <w:rStyle w:val="af8"/>
          <w:b w:val="0"/>
          <w:sz w:val="12"/>
          <w:szCs w:val="12"/>
        </w:rPr>
      </w:pPr>
      <w:r w:rsidRPr="000E0D39">
        <w:rPr>
          <w:rStyle w:val="af8"/>
          <w:b w:val="0"/>
          <w:sz w:val="12"/>
          <w:szCs w:val="12"/>
        </w:rPr>
        <w:t>Об утверждении Перечня индикаторов риска</w:t>
      </w:r>
      <w:r w:rsidRPr="000E0D39">
        <w:rPr>
          <w:rStyle w:val="apple-converted-space"/>
          <w:b/>
          <w:bCs/>
          <w:sz w:val="12"/>
          <w:szCs w:val="12"/>
        </w:rPr>
        <w:t> </w:t>
      </w:r>
      <w:r w:rsidRPr="000E0D39">
        <w:rPr>
          <w:b/>
          <w:sz w:val="12"/>
          <w:szCs w:val="12"/>
        </w:rPr>
        <w:br/>
      </w:r>
      <w:r w:rsidRPr="000E0D39">
        <w:rPr>
          <w:rStyle w:val="af8"/>
          <w:b w:val="0"/>
          <w:sz w:val="12"/>
          <w:szCs w:val="12"/>
        </w:rPr>
        <w:t>нарушения обязательных требований</w:t>
      </w:r>
      <w:r w:rsidRPr="000E0D39">
        <w:rPr>
          <w:rStyle w:val="apple-converted-space"/>
          <w:b/>
          <w:bCs/>
          <w:sz w:val="12"/>
          <w:szCs w:val="12"/>
        </w:rPr>
        <w:t> </w:t>
      </w:r>
      <w:r w:rsidRPr="000E0D39">
        <w:rPr>
          <w:b/>
          <w:sz w:val="12"/>
          <w:szCs w:val="12"/>
        </w:rPr>
        <w:br/>
      </w:r>
      <w:r w:rsidRPr="000E0D39">
        <w:rPr>
          <w:rStyle w:val="af8"/>
          <w:b w:val="0"/>
          <w:sz w:val="12"/>
          <w:szCs w:val="12"/>
        </w:rPr>
        <w:t>по видам муниципального контроля</w:t>
      </w:r>
    </w:p>
    <w:p w:rsidR="000E0D39" w:rsidRPr="000E0D39" w:rsidRDefault="000E0D39" w:rsidP="000E0D39">
      <w:pPr>
        <w:pStyle w:val="af6"/>
        <w:spacing w:before="0" w:beforeAutospacing="0" w:after="0" w:afterAutospacing="0"/>
        <w:rPr>
          <w:b/>
          <w:sz w:val="12"/>
          <w:szCs w:val="12"/>
        </w:rPr>
      </w:pP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 xml:space="preserve">В соответствии с Федеральным законом от 31.07.2020 № 248-ФЗ «О государственном контроле (надзоре) и муниципальном контроле в Российской Федерации», Уставом </w:t>
      </w:r>
      <w:proofErr w:type="spellStart"/>
      <w:r w:rsidRPr="000E0D39">
        <w:rPr>
          <w:sz w:val="12"/>
          <w:szCs w:val="12"/>
        </w:rPr>
        <w:t>Ореховского</w:t>
      </w:r>
      <w:proofErr w:type="spellEnd"/>
      <w:r w:rsidRPr="000E0D39">
        <w:rPr>
          <w:sz w:val="12"/>
          <w:szCs w:val="12"/>
        </w:rPr>
        <w:t xml:space="preserve"> сельского </w:t>
      </w:r>
      <w:proofErr w:type="gramStart"/>
      <w:r w:rsidRPr="000E0D39">
        <w:rPr>
          <w:sz w:val="12"/>
          <w:szCs w:val="12"/>
        </w:rPr>
        <w:t>поселения,  Совет</w:t>
      </w:r>
      <w:proofErr w:type="gramEnd"/>
      <w:r w:rsidRPr="000E0D39">
        <w:rPr>
          <w:sz w:val="12"/>
          <w:szCs w:val="12"/>
        </w:rPr>
        <w:t xml:space="preserve"> депутатов </w:t>
      </w:r>
      <w:proofErr w:type="spellStart"/>
      <w:r w:rsidRPr="000E0D39">
        <w:rPr>
          <w:sz w:val="12"/>
          <w:szCs w:val="12"/>
        </w:rPr>
        <w:t>Ореховского</w:t>
      </w:r>
      <w:proofErr w:type="spellEnd"/>
      <w:r w:rsidRPr="000E0D39">
        <w:rPr>
          <w:sz w:val="12"/>
          <w:szCs w:val="12"/>
        </w:rPr>
        <w:t xml:space="preserve"> сельского поселения РЕШИЛ:</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1.Утвердить Перечень индикаторов риска нарушения обязательных требований по видам муниципального контроля (согласно приложению).</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 xml:space="preserve">2.Установить,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территории </w:t>
      </w:r>
      <w:proofErr w:type="spellStart"/>
      <w:r w:rsidRPr="000E0D39">
        <w:rPr>
          <w:sz w:val="12"/>
          <w:szCs w:val="12"/>
        </w:rPr>
        <w:t>Ореховского</w:t>
      </w:r>
      <w:proofErr w:type="spellEnd"/>
      <w:r w:rsidRPr="000E0D39">
        <w:rPr>
          <w:sz w:val="12"/>
          <w:szCs w:val="12"/>
        </w:rPr>
        <w:t xml:space="preserve"> сельского поселения.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 xml:space="preserve">3. Опубликовать настоящее решение в информационном бюллетене «Сельские новости» и разместить на официальном сайте в сети «Интернет» </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 xml:space="preserve">Глава </w:t>
      </w:r>
    </w:p>
    <w:p w:rsidR="000E0D39" w:rsidRPr="000E0D39" w:rsidRDefault="000E0D39" w:rsidP="000E0D39">
      <w:pPr>
        <w:pStyle w:val="af6"/>
        <w:spacing w:before="0" w:beforeAutospacing="0" w:after="0" w:afterAutospacing="0"/>
        <w:ind w:firstLine="709"/>
        <w:jc w:val="both"/>
        <w:rPr>
          <w:sz w:val="12"/>
          <w:szCs w:val="12"/>
        </w:rPr>
      </w:pPr>
      <w:proofErr w:type="spellStart"/>
      <w:r w:rsidRPr="000E0D39">
        <w:rPr>
          <w:sz w:val="12"/>
          <w:szCs w:val="12"/>
        </w:rPr>
        <w:t>Ореховского</w:t>
      </w:r>
      <w:proofErr w:type="spellEnd"/>
      <w:r w:rsidRPr="000E0D39">
        <w:rPr>
          <w:sz w:val="12"/>
          <w:szCs w:val="12"/>
        </w:rPr>
        <w:t xml:space="preserve"> сельского </w:t>
      </w:r>
      <w:proofErr w:type="gramStart"/>
      <w:r w:rsidRPr="000E0D39">
        <w:rPr>
          <w:sz w:val="12"/>
          <w:szCs w:val="12"/>
        </w:rPr>
        <w:t xml:space="preserve">поселения:   </w:t>
      </w:r>
      <w:proofErr w:type="gramEnd"/>
      <w:r w:rsidRPr="000E0D39">
        <w:rPr>
          <w:sz w:val="12"/>
          <w:szCs w:val="12"/>
        </w:rPr>
        <w:t xml:space="preserve">                                        </w:t>
      </w:r>
      <w:proofErr w:type="spellStart"/>
      <w:r w:rsidRPr="000E0D39">
        <w:rPr>
          <w:sz w:val="12"/>
          <w:szCs w:val="12"/>
        </w:rPr>
        <w:t>А.Н.Тимофеев</w:t>
      </w:r>
      <w:proofErr w:type="spellEnd"/>
      <w:r w:rsidRPr="000E0D39">
        <w:rPr>
          <w:sz w:val="12"/>
          <w:szCs w:val="12"/>
        </w:rPr>
        <w:t xml:space="preserve"> </w:t>
      </w:r>
    </w:p>
    <w:p w:rsidR="000E0D39" w:rsidRPr="000E0D39" w:rsidRDefault="000E0D39" w:rsidP="000E0D39">
      <w:pPr>
        <w:pStyle w:val="af6"/>
        <w:spacing w:before="0" w:beforeAutospacing="0" w:after="0" w:afterAutospacing="0"/>
        <w:rPr>
          <w:rStyle w:val="af8"/>
          <w:sz w:val="12"/>
          <w:szCs w:val="12"/>
        </w:rPr>
      </w:pPr>
    </w:p>
    <w:p w:rsidR="000E0D39" w:rsidRPr="000E0D39" w:rsidRDefault="000E0D39" w:rsidP="000E0D39">
      <w:pPr>
        <w:pStyle w:val="af6"/>
        <w:spacing w:before="0" w:beforeAutospacing="0" w:after="0" w:afterAutospacing="0"/>
        <w:ind w:firstLine="709"/>
        <w:jc w:val="center"/>
        <w:rPr>
          <w:rStyle w:val="af8"/>
          <w:sz w:val="12"/>
          <w:szCs w:val="12"/>
        </w:rPr>
      </w:pPr>
    </w:p>
    <w:p w:rsidR="000E0D39" w:rsidRPr="000E0D39" w:rsidRDefault="000E0D39" w:rsidP="000E0D39">
      <w:pPr>
        <w:shd w:val="clear" w:color="auto" w:fill="F9F9F9"/>
        <w:ind w:firstLine="709"/>
        <w:jc w:val="right"/>
        <w:textAlignment w:val="baseline"/>
        <w:rPr>
          <w:sz w:val="12"/>
          <w:szCs w:val="12"/>
        </w:rPr>
      </w:pPr>
      <w:r w:rsidRPr="000E0D39">
        <w:rPr>
          <w:sz w:val="12"/>
          <w:szCs w:val="12"/>
        </w:rPr>
        <w:t xml:space="preserve">  Приложение </w:t>
      </w:r>
    </w:p>
    <w:p w:rsidR="000E0D39" w:rsidRPr="000E0D39" w:rsidRDefault="000E0D39" w:rsidP="000E0D39">
      <w:pPr>
        <w:shd w:val="clear" w:color="auto" w:fill="F9F9F9"/>
        <w:ind w:firstLine="709"/>
        <w:jc w:val="right"/>
        <w:textAlignment w:val="baseline"/>
        <w:rPr>
          <w:sz w:val="12"/>
          <w:szCs w:val="12"/>
        </w:rPr>
      </w:pPr>
      <w:r w:rsidRPr="000E0D39">
        <w:rPr>
          <w:sz w:val="12"/>
          <w:szCs w:val="12"/>
        </w:rPr>
        <w:t xml:space="preserve"> к решению Совета депутатов </w:t>
      </w:r>
    </w:p>
    <w:p w:rsidR="000E0D39" w:rsidRPr="000E0D39" w:rsidRDefault="000E0D39" w:rsidP="000E0D39">
      <w:pPr>
        <w:shd w:val="clear" w:color="auto" w:fill="F9F9F9"/>
        <w:ind w:firstLine="709"/>
        <w:jc w:val="right"/>
        <w:textAlignment w:val="baseline"/>
        <w:rPr>
          <w:sz w:val="12"/>
          <w:szCs w:val="12"/>
        </w:rPr>
      </w:pPr>
      <w:proofErr w:type="spellStart"/>
      <w:r w:rsidRPr="000E0D39">
        <w:rPr>
          <w:sz w:val="12"/>
          <w:szCs w:val="12"/>
        </w:rPr>
        <w:t>Ореховского</w:t>
      </w:r>
      <w:proofErr w:type="spellEnd"/>
      <w:r w:rsidRPr="000E0D39">
        <w:rPr>
          <w:sz w:val="12"/>
          <w:szCs w:val="12"/>
        </w:rPr>
        <w:t xml:space="preserve"> сельского поселения </w:t>
      </w:r>
    </w:p>
    <w:p w:rsidR="000E0D39" w:rsidRPr="000E0D39" w:rsidRDefault="000E0D39" w:rsidP="000E0D39">
      <w:pPr>
        <w:shd w:val="clear" w:color="auto" w:fill="F9F9F9"/>
        <w:ind w:firstLine="709"/>
        <w:jc w:val="right"/>
        <w:textAlignment w:val="baseline"/>
        <w:rPr>
          <w:sz w:val="12"/>
          <w:szCs w:val="12"/>
        </w:rPr>
      </w:pPr>
      <w:r w:rsidRPr="000E0D39">
        <w:rPr>
          <w:sz w:val="12"/>
          <w:szCs w:val="12"/>
        </w:rPr>
        <w:t>Галичского муниципального района</w:t>
      </w:r>
    </w:p>
    <w:p w:rsidR="000E0D39" w:rsidRPr="000E0D39" w:rsidRDefault="000E0D39" w:rsidP="000E0D39">
      <w:pPr>
        <w:shd w:val="clear" w:color="auto" w:fill="F9F9F9"/>
        <w:ind w:firstLine="709"/>
        <w:jc w:val="right"/>
        <w:textAlignment w:val="baseline"/>
        <w:rPr>
          <w:sz w:val="12"/>
          <w:szCs w:val="12"/>
        </w:rPr>
      </w:pPr>
      <w:r w:rsidRPr="000E0D39">
        <w:rPr>
          <w:sz w:val="12"/>
          <w:szCs w:val="12"/>
        </w:rPr>
        <w:t xml:space="preserve">Костромской области </w:t>
      </w:r>
    </w:p>
    <w:p w:rsidR="000E0D39" w:rsidRPr="000E0D39" w:rsidRDefault="000E0D39" w:rsidP="000E0D39">
      <w:pPr>
        <w:shd w:val="clear" w:color="auto" w:fill="F9F9F9"/>
        <w:ind w:firstLine="709"/>
        <w:jc w:val="right"/>
        <w:textAlignment w:val="baseline"/>
        <w:rPr>
          <w:sz w:val="12"/>
          <w:szCs w:val="12"/>
        </w:rPr>
      </w:pPr>
      <w:r w:rsidRPr="000E0D39">
        <w:rPr>
          <w:sz w:val="12"/>
          <w:szCs w:val="12"/>
        </w:rPr>
        <w:t xml:space="preserve">от </w:t>
      </w:r>
      <w:proofErr w:type="gramStart"/>
      <w:r w:rsidRPr="000E0D39">
        <w:rPr>
          <w:sz w:val="12"/>
          <w:szCs w:val="12"/>
        </w:rPr>
        <w:t>14  марта</w:t>
      </w:r>
      <w:proofErr w:type="gramEnd"/>
      <w:r w:rsidRPr="000E0D39">
        <w:rPr>
          <w:sz w:val="12"/>
          <w:szCs w:val="12"/>
        </w:rPr>
        <w:t xml:space="preserve"> № 78 </w:t>
      </w:r>
    </w:p>
    <w:p w:rsidR="000E0D39" w:rsidRPr="000E0D39" w:rsidRDefault="000E0D39" w:rsidP="000E0D39">
      <w:pPr>
        <w:pStyle w:val="af6"/>
        <w:spacing w:before="0" w:beforeAutospacing="0" w:after="0" w:afterAutospacing="0"/>
        <w:ind w:firstLine="709"/>
        <w:jc w:val="right"/>
        <w:rPr>
          <w:rStyle w:val="af8"/>
          <w:sz w:val="12"/>
          <w:szCs w:val="12"/>
        </w:rPr>
      </w:pPr>
    </w:p>
    <w:p w:rsidR="000E0D39" w:rsidRPr="000E0D39" w:rsidRDefault="000E0D39" w:rsidP="000E0D39">
      <w:pPr>
        <w:pStyle w:val="af6"/>
        <w:spacing w:before="0" w:beforeAutospacing="0" w:after="0" w:afterAutospacing="0"/>
        <w:ind w:firstLine="709"/>
        <w:jc w:val="center"/>
        <w:rPr>
          <w:sz w:val="12"/>
          <w:szCs w:val="12"/>
        </w:rPr>
      </w:pPr>
      <w:r w:rsidRPr="000E0D39">
        <w:rPr>
          <w:rStyle w:val="af8"/>
          <w:sz w:val="12"/>
          <w:szCs w:val="12"/>
        </w:rPr>
        <w:t>ПЕРЕЧЕНЬ</w:t>
      </w:r>
      <w:r w:rsidRPr="000E0D39">
        <w:rPr>
          <w:sz w:val="12"/>
          <w:szCs w:val="12"/>
        </w:rPr>
        <w:br/>
      </w:r>
      <w:r w:rsidRPr="000E0D39">
        <w:rPr>
          <w:rStyle w:val="af8"/>
          <w:sz w:val="12"/>
          <w:szCs w:val="12"/>
        </w:rPr>
        <w:t>индикаторов риска нарушения обязательных требований по</w:t>
      </w:r>
      <w:r w:rsidRPr="000E0D39">
        <w:rPr>
          <w:sz w:val="12"/>
          <w:szCs w:val="12"/>
        </w:rPr>
        <w:br/>
      </w:r>
      <w:r w:rsidRPr="000E0D39">
        <w:rPr>
          <w:rStyle w:val="af8"/>
          <w:sz w:val="12"/>
          <w:szCs w:val="12"/>
        </w:rPr>
        <w:t>видам муниципального контроля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w:t>
      </w:r>
      <w:proofErr w:type="gramStart"/>
      <w:r w:rsidRPr="000E0D39">
        <w:rPr>
          <w:sz w:val="12"/>
          <w:szCs w:val="12"/>
        </w:rPr>
        <w:t>несоблюдения обязательных требований</w:t>
      </w:r>
      <w:proofErr w:type="gramEnd"/>
      <w:r w:rsidRPr="000E0D39">
        <w:rPr>
          <w:sz w:val="12"/>
          <w:szCs w:val="12"/>
        </w:rPr>
        <w:t xml:space="preserve"> или иных требований, являющихся предметом контроля.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Все внеплановые контрольные мероприятия могут проводиться только после согласования с органами прокуратуры.</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 xml:space="preserve">1.Индикаторы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w:t>
      </w:r>
      <w:proofErr w:type="spellStart"/>
      <w:r w:rsidRPr="000E0D39">
        <w:rPr>
          <w:sz w:val="12"/>
          <w:szCs w:val="12"/>
        </w:rPr>
        <w:t>Ореховского</w:t>
      </w:r>
      <w:proofErr w:type="spellEnd"/>
      <w:r w:rsidRPr="000E0D39">
        <w:rPr>
          <w:sz w:val="12"/>
          <w:szCs w:val="12"/>
        </w:rPr>
        <w:t xml:space="preserve"> сельского поселения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1.1.Признаки ненадлежащего содержание подземных инженерных коммуникаций, расположенных на территории общего пользования.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1.2.Признаки повреждения элементов благоустройства.</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1.3.Признаки нарушения порядка проведения земляных работ.</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1.4.Признаки нарушения порядка использования объекта озеленения.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1.5.Признаки ненадлежащего содержания и использования территории общего пользования.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1.6.Признаки ненадлежащего содержания и использования фасадов зданий, строений, сооружений и их конструктивных элементов.</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1.7.Признаки нарушения требований к внешнему виду фасадов зданий, строений, сооружений.</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1.8.Признаки нарушения правил уборки кровли, крыш, входных групп здания, строения, сооружения.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1.9.Непроведение мероприятий по предотвращению распространения и уничтожению борщевика Сосновского.</w:t>
      </w:r>
    </w:p>
    <w:p w:rsidR="000E0D39" w:rsidRPr="000E0D39" w:rsidRDefault="000E0D39" w:rsidP="000E0D39">
      <w:pPr>
        <w:ind w:firstLine="708"/>
        <w:jc w:val="both"/>
        <w:rPr>
          <w:sz w:val="12"/>
          <w:szCs w:val="12"/>
        </w:rPr>
      </w:pPr>
      <w:r w:rsidRPr="000E0D39">
        <w:rPr>
          <w:sz w:val="12"/>
          <w:szCs w:val="12"/>
        </w:rPr>
        <w:t xml:space="preserve">1.10.Признаки иных нарушений Правил благоустройства </w:t>
      </w:r>
      <w:proofErr w:type="spellStart"/>
      <w:r w:rsidRPr="000E0D39">
        <w:rPr>
          <w:sz w:val="12"/>
          <w:szCs w:val="12"/>
        </w:rPr>
        <w:t>Ореховского</w:t>
      </w:r>
      <w:proofErr w:type="spellEnd"/>
      <w:r w:rsidRPr="000E0D39">
        <w:rPr>
          <w:sz w:val="12"/>
          <w:szCs w:val="12"/>
        </w:rPr>
        <w:t xml:space="preserve"> сельского поселения, утвержденных решением Совета депутатов </w:t>
      </w:r>
      <w:proofErr w:type="spellStart"/>
      <w:r w:rsidRPr="000E0D39">
        <w:rPr>
          <w:sz w:val="12"/>
          <w:szCs w:val="12"/>
        </w:rPr>
        <w:t>Ореховского</w:t>
      </w:r>
      <w:proofErr w:type="spellEnd"/>
      <w:r w:rsidRPr="000E0D39">
        <w:rPr>
          <w:sz w:val="12"/>
          <w:szCs w:val="12"/>
        </w:rPr>
        <w:t xml:space="preserve"> сельского поселения от 28.04.2017 года № 73 «Об утверждении Правил благоустройства    территорий населенных пунктов </w:t>
      </w:r>
      <w:proofErr w:type="spellStart"/>
      <w:r w:rsidRPr="000E0D39">
        <w:rPr>
          <w:sz w:val="12"/>
          <w:szCs w:val="12"/>
        </w:rPr>
        <w:t>Ореховского</w:t>
      </w:r>
      <w:proofErr w:type="spellEnd"/>
      <w:r w:rsidRPr="000E0D39">
        <w:rPr>
          <w:sz w:val="12"/>
          <w:szCs w:val="12"/>
        </w:rPr>
        <w:t xml:space="preserve"> сельского поселения Галичского муниципального района Костромской области»</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 xml:space="preserve">2.Индикаторы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и в дорожном хозяйстве на территории </w:t>
      </w:r>
      <w:proofErr w:type="spellStart"/>
      <w:r w:rsidRPr="000E0D39">
        <w:rPr>
          <w:sz w:val="12"/>
          <w:szCs w:val="12"/>
        </w:rPr>
        <w:t>Ореховского</w:t>
      </w:r>
      <w:proofErr w:type="spellEnd"/>
      <w:r w:rsidRPr="000E0D39">
        <w:rPr>
          <w:sz w:val="12"/>
          <w:szCs w:val="12"/>
        </w:rPr>
        <w:t xml:space="preserve"> сельского поселения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2.1.Признаки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2.2.Признаки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2.3.Признаки нарушения правил перевозок по муниципальным маршрутам.</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2.4.Отсутствие на колодцах подземных инженерных коммуникаций, расположенных на автомобильных дорог местного значения, люков (крышек), а также нахождение колодцев подземных инженерных коммуникаций, расположенных на автомобильных дорог местного значения, люков (крышек) таких колодцев в поврежденном состоянии.</w:t>
      </w:r>
    </w:p>
    <w:p w:rsidR="000E0D39" w:rsidRPr="000E0D39" w:rsidRDefault="000E0D39" w:rsidP="000E0D39">
      <w:pPr>
        <w:pStyle w:val="af6"/>
        <w:spacing w:before="0" w:beforeAutospacing="0" w:after="0" w:afterAutospacing="0"/>
        <w:ind w:firstLine="709"/>
        <w:jc w:val="both"/>
        <w:rPr>
          <w:sz w:val="12"/>
          <w:szCs w:val="12"/>
        </w:rPr>
      </w:pPr>
      <w:r w:rsidRPr="000E0D39">
        <w:rPr>
          <w:sz w:val="12"/>
          <w:szCs w:val="12"/>
        </w:rPr>
        <w:t>2.5.Признаки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w:t>
      </w:r>
    </w:p>
    <w:p w:rsidR="000E0D39" w:rsidRDefault="000E0D39" w:rsidP="000E0D39">
      <w:pPr>
        <w:pStyle w:val="af6"/>
        <w:spacing w:before="0" w:beforeAutospacing="0" w:after="0" w:afterAutospacing="0"/>
        <w:ind w:firstLine="709"/>
        <w:jc w:val="both"/>
        <w:rPr>
          <w:sz w:val="12"/>
          <w:szCs w:val="12"/>
        </w:rPr>
      </w:pPr>
      <w:r w:rsidRPr="000E0D39">
        <w:rPr>
          <w:sz w:val="12"/>
          <w:szCs w:val="12"/>
        </w:rPr>
        <w:t>2.6.Отсутствие ограждения места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 а также отсутствие ограждения места проведения работ по ремонту подземных инженерных коммуникаций и (или) освещения такого места.</w:t>
      </w:r>
    </w:p>
    <w:p w:rsidR="000E0D39" w:rsidRDefault="000E0D39" w:rsidP="000E0D39">
      <w:pPr>
        <w:pStyle w:val="af6"/>
        <w:spacing w:before="0" w:beforeAutospacing="0" w:after="0" w:afterAutospacing="0"/>
        <w:ind w:firstLine="709"/>
        <w:jc w:val="both"/>
        <w:rPr>
          <w:sz w:val="12"/>
          <w:szCs w:val="12"/>
        </w:rPr>
      </w:pPr>
      <w:r w:rsidRPr="000E0D39">
        <w:rPr>
          <w:sz w:val="12"/>
          <w:szCs w:val="12"/>
        </w:rPr>
        <w:t>2.7.Признаки нарушения порядка проведения земляных работ в рамках дорожной сети местного значения.</w:t>
      </w:r>
    </w:p>
    <w:p w:rsidR="000E0D39" w:rsidRPr="000E0D39" w:rsidRDefault="000E0D39" w:rsidP="000E0D39">
      <w:pPr>
        <w:pStyle w:val="af6"/>
        <w:spacing w:before="0" w:beforeAutospacing="0" w:after="0" w:afterAutospacing="0"/>
        <w:jc w:val="both"/>
        <w:rPr>
          <w:sz w:val="12"/>
          <w:szCs w:val="12"/>
        </w:rPr>
      </w:pPr>
      <w:bookmarkStart w:id="0" w:name="_GoBack"/>
      <w:bookmarkEnd w:id="0"/>
    </w:p>
    <w:p w:rsidR="008823E7" w:rsidRPr="000E0D39" w:rsidRDefault="008823E7" w:rsidP="000E0D39">
      <w:pPr>
        <w:pStyle w:val="af6"/>
        <w:spacing w:before="0" w:beforeAutospacing="0" w:after="0" w:afterAutospacing="0"/>
        <w:ind w:firstLine="709"/>
        <w:jc w:val="both"/>
        <w:rPr>
          <w:sz w:val="12"/>
          <w:szCs w:val="12"/>
        </w:rPr>
      </w:pPr>
    </w:p>
    <w:tbl>
      <w:tblPr>
        <w:tblpPr w:leftFromText="180" w:rightFromText="180" w:vertAnchor="text" w:horzAnchor="margin" w:tblpY="-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5A79F7" w:rsidRPr="000E0D39" w:rsidTr="005A79F7">
        <w:tc>
          <w:tcPr>
            <w:tcW w:w="5000" w:type="pct"/>
          </w:tcPr>
          <w:p w:rsidR="005A79F7" w:rsidRPr="000E0D39" w:rsidRDefault="005A79F7" w:rsidP="005A79F7">
            <w:pPr>
              <w:widowControl w:val="0"/>
              <w:autoSpaceDE w:val="0"/>
              <w:autoSpaceDN w:val="0"/>
              <w:adjustRightInd w:val="0"/>
              <w:rPr>
                <w:sz w:val="12"/>
                <w:szCs w:val="12"/>
              </w:rPr>
            </w:pPr>
            <w:r w:rsidRPr="000E0D39">
              <w:rPr>
                <w:sz w:val="12"/>
                <w:szCs w:val="12"/>
              </w:rPr>
              <w:t xml:space="preserve">Информационный бюллетень учрежден Советом депутатов </w:t>
            </w:r>
            <w:proofErr w:type="spellStart"/>
            <w:proofErr w:type="gramStart"/>
            <w:r w:rsidRPr="000E0D39">
              <w:rPr>
                <w:sz w:val="12"/>
                <w:szCs w:val="12"/>
              </w:rPr>
              <w:t>Ореховского</w:t>
            </w:r>
            <w:proofErr w:type="spellEnd"/>
            <w:r w:rsidRPr="000E0D39">
              <w:rPr>
                <w:sz w:val="12"/>
                <w:szCs w:val="12"/>
              </w:rPr>
              <w:t xml:space="preserve">  сельского</w:t>
            </w:r>
            <w:proofErr w:type="gramEnd"/>
            <w:r w:rsidRPr="000E0D39">
              <w:rPr>
                <w:sz w:val="12"/>
                <w:szCs w:val="12"/>
              </w:rPr>
              <w:t xml:space="preserve"> поселения.</w:t>
            </w:r>
          </w:p>
          <w:p w:rsidR="005A79F7" w:rsidRPr="000E0D39" w:rsidRDefault="005A79F7" w:rsidP="005A79F7">
            <w:pPr>
              <w:widowControl w:val="0"/>
              <w:autoSpaceDE w:val="0"/>
              <w:autoSpaceDN w:val="0"/>
              <w:adjustRightInd w:val="0"/>
              <w:jc w:val="both"/>
              <w:rPr>
                <w:sz w:val="12"/>
                <w:szCs w:val="12"/>
              </w:rPr>
            </w:pPr>
            <w:r w:rsidRPr="000E0D39">
              <w:rPr>
                <w:sz w:val="12"/>
                <w:szCs w:val="12"/>
              </w:rPr>
              <w:t xml:space="preserve">Адрес: </w:t>
            </w:r>
            <w:proofErr w:type="gramStart"/>
            <w:r w:rsidRPr="000E0D39">
              <w:rPr>
                <w:sz w:val="12"/>
                <w:szCs w:val="12"/>
              </w:rPr>
              <w:t>157215,  Костромская</w:t>
            </w:r>
            <w:proofErr w:type="gramEnd"/>
            <w:r w:rsidRPr="000E0D39">
              <w:rPr>
                <w:sz w:val="12"/>
                <w:szCs w:val="12"/>
              </w:rPr>
              <w:t xml:space="preserve"> область, Галичский район, с. Орехово, ул. Советская, д. 12.                </w:t>
            </w:r>
          </w:p>
          <w:p w:rsidR="005A79F7" w:rsidRPr="000E0D39" w:rsidRDefault="005A79F7" w:rsidP="005A79F7">
            <w:pPr>
              <w:widowControl w:val="0"/>
              <w:autoSpaceDE w:val="0"/>
              <w:autoSpaceDN w:val="0"/>
              <w:adjustRightInd w:val="0"/>
              <w:jc w:val="both"/>
              <w:rPr>
                <w:sz w:val="12"/>
                <w:szCs w:val="12"/>
              </w:rPr>
            </w:pPr>
            <w:r w:rsidRPr="000E0D39">
              <w:rPr>
                <w:sz w:val="12"/>
                <w:szCs w:val="12"/>
              </w:rPr>
              <w:t>Телефон: (494 37) 3-12-05                                                                                                                                                                  Тираж 7 экземпляров.</w:t>
            </w:r>
          </w:p>
          <w:p w:rsidR="005A79F7" w:rsidRPr="000E0D39" w:rsidRDefault="005A79F7" w:rsidP="005A79F7">
            <w:pPr>
              <w:jc w:val="both"/>
              <w:rPr>
                <w:sz w:val="12"/>
                <w:szCs w:val="12"/>
              </w:rPr>
            </w:pPr>
            <w:r w:rsidRPr="000E0D39">
              <w:rPr>
                <w:sz w:val="12"/>
                <w:szCs w:val="12"/>
              </w:rPr>
              <w:t xml:space="preserve">Ответственный за выпуск:  </w:t>
            </w:r>
            <w:proofErr w:type="spellStart"/>
            <w:r w:rsidRPr="000E0D39">
              <w:rPr>
                <w:sz w:val="12"/>
                <w:szCs w:val="12"/>
              </w:rPr>
              <w:t>С.Ю.Лебедева</w:t>
            </w:r>
            <w:proofErr w:type="spellEnd"/>
          </w:p>
          <w:p w:rsidR="005A79F7" w:rsidRPr="000E0D39" w:rsidRDefault="005A79F7" w:rsidP="005A79F7">
            <w:pPr>
              <w:jc w:val="both"/>
              <w:rPr>
                <w:sz w:val="12"/>
                <w:szCs w:val="12"/>
              </w:rPr>
            </w:pPr>
          </w:p>
        </w:tc>
      </w:tr>
    </w:tbl>
    <w:p w:rsidR="0001354A" w:rsidRPr="000E0D39" w:rsidRDefault="0001354A">
      <w:pPr>
        <w:rPr>
          <w:sz w:val="12"/>
          <w:szCs w:val="12"/>
        </w:rPr>
      </w:pPr>
    </w:p>
    <w:sectPr w:rsidR="0001354A" w:rsidRPr="000E0D39" w:rsidSect="00F65556">
      <w:footerReference w:type="even" r:id="rId8"/>
      <w:footerReference w:type="default" r:id="rId9"/>
      <w:pgSz w:w="11906" w:h="16838"/>
      <w:pgMar w:top="567" w:right="851" w:bottom="624" w:left="119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AFA" w:rsidRDefault="00C12AFA" w:rsidP="009B64EE">
      <w:r>
        <w:separator/>
      </w:r>
    </w:p>
  </w:endnote>
  <w:endnote w:type="continuationSeparator" w:id="0">
    <w:p w:rsidR="00C12AFA" w:rsidRDefault="00C12AFA" w:rsidP="009B6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OpenSymbol">
    <w:charset w:val="02"/>
    <w:family w:val="auto"/>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A" w:rsidRDefault="008732FA" w:rsidP="0001354A">
    <w:pPr>
      <w:pStyle w:val="af4"/>
      <w:framePr w:wrap="around" w:vAnchor="text" w:hAnchor="margin" w:xAlign="right" w:y="1"/>
      <w:rPr>
        <w:rStyle w:val="affff0"/>
      </w:rPr>
    </w:pPr>
    <w:r>
      <w:rPr>
        <w:rStyle w:val="affff0"/>
      </w:rPr>
      <w:fldChar w:fldCharType="begin"/>
    </w:r>
    <w:r>
      <w:rPr>
        <w:rStyle w:val="affff0"/>
      </w:rPr>
      <w:instrText xml:space="preserve">PAGE  </w:instrText>
    </w:r>
    <w:r>
      <w:rPr>
        <w:rStyle w:val="affff0"/>
      </w:rPr>
      <w:fldChar w:fldCharType="end"/>
    </w:r>
  </w:p>
  <w:p w:rsidR="008732FA" w:rsidRDefault="008732FA" w:rsidP="0001354A">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2FA" w:rsidRDefault="008732FA" w:rsidP="0001354A">
    <w:pPr>
      <w:pStyle w:val="af4"/>
      <w:framePr w:wrap="around" w:vAnchor="text" w:hAnchor="margin" w:xAlign="right" w:y="1"/>
      <w:rPr>
        <w:rStyle w:val="affff0"/>
      </w:rPr>
    </w:pPr>
  </w:p>
  <w:p w:rsidR="008732FA" w:rsidRDefault="008732FA" w:rsidP="0001354A">
    <w:pPr>
      <w:pStyle w:val="af4"/>
      <w:framePr w:wrap="around" w:vAnchor="text" w:hAnchor="margin" w:xAlign="right" w:y="1"/>
      <w:ind w:right="360"/>
      <w:rPr>
        <w:rStyle w:val="affff0"/>
      </w:rPr>
    </w:pPr>
  </w:p>
  <w:p w:rsidR="008732FA" w:rsidRDefault="008732FA" w:rsidP="0001354A">
    <w:pPr>
      <w:pStyle w:val="af4"/>
      <w:ind w:right="360"/>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AFA" w:rsidRDefault="00C12AFA" w:rsidP="009B64EE">
      <w:r>
        <w:separator/>
      </w:r>
    </w:p>
  </w:footnote>
  <w:footnote w:type="continuationSeparator" w:id="0">
    <w:p w:rsidR="00C12AFA" w:rsidRDefault="00C12AFA" w:rsidP="009B64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6"/>
      <w:numFmt w:val="decimal"/>
      <w:lvlText w:val="%1."/>
      <w:lvlJc w:val="left"/>
      <w:pPr>
        <w:tabs>
          <w:tab w:val="num" w:pos="1065"/>
        </w:tabs>
        <w:ind w:left="1065" w:hanging="705"/>
      </w:pPr>
    </w:lvl>
  </w:abstractNum>
  <w:abstractNum w:abstractNumId="2">
    <w:nsid w:val="00000003"/>
    <w:multiLevelType w:val="singleLevel"/>
    <w:tmpl w:val="00000003"/>
    <w:name w:val="WW8Num3"/>
    <w:lvl w:ilvl="0">
      <w:start w:val="1"/>
      <w:numFmt w:val="decimal"/>
      <w:lvlText w:val="3.1.%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3"/>
      <w:numFmt w:val="decimal"/>
      <w:lvlText w:val="%1)"/>
      <w:lvlJc w:val="left"/>
      <w:pPr>
        <w:tabs>
          <w:tab w:val="num" w:pos="1410"/>
        </w:tabs>
        <w:ind w:left="1410" w:hanging="705"/>
      </w:pPr>
    </w:lvl>
  </w:abstractNum>
  <w:abstractNum w:abstractNumId="4">
    <w:nsid w:val="00000007"/>
    <w:multiLevelType w:val="singleLevel"/>
    <w:tmpl w:val="00000007"/>
    <w:name w:val="WW8Num8"/>
    <w:lvl w:ilvl="0">
      <w:start w:val="1"/>
      <w:numFmt w:val="decimal"/>
      <w:lvlText w:val="5.%1."/>
      <w:lvlJc w:val="left"/>
      <w:pPr>
        <w:tabs>
          <w:tab w:val="num" w:pos="720"/>
        </w:tabs>
        <w:ind w:left="720" w:hanging="360"/>
      </w:pPr>
    </w:lvl>
  </w:abstractNum>
  <w:abstractNum w:abstractNumId="5">
    <w:nsid w:val="00000019"/>
    <w:multiLevelType w:val="multilevel"/>
    <w:tmpl w:val="00000019"/>
    <w:name w:val="WW8Num25"/>
    <w:lvl w:ilvl="0">
      <w:start w:val="1"/>
      <w:numFmt w:val="decimal"/>
      <w:lvlText w:val="%1."/>
      <w:lvlJc w:val="left"/>
      <w:pPr>
        <w:tabs>
          <w:tab w:val="num" w:pos="2880"/>
        </w:tabs>
        <w:ind w:left="2880" w:hanging="360"/>
      </w:pPr>
    </w:lvl>
    <w:lvl w:ilvl="1">
      <w:start w:val="1"/>
      <w:numFmt w:val="decimal"/>
      <w:lvlText w:val="%2."/>
      <w:lvlJc w:val="left"/>
      <w:pPr>
        <w:tabs>
          <w:tab w:val="num" w:pos="3240"/>
        </w:tabs>
        <w:ind w:left="324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5760"/>
        </w:tabs>
        <w:ind w:left="5760" w:hanging="360"/>
      </w:pPr>
    </w:lvl>
  </w:abstractNum>
  <w:abstractNum w:abstractNumId="6">
    <w:nsid w:val="018C1497"/>
    <w:multiLevelType w:val="hybridMultilevel"/>
    <w:tmpl w:val="03D8CE6E"/>
    <w:lvl w:ilvl="0" w:tplc="0419000F">
      <w:start w:val="7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1CA450D"/>
    <w:multiLevelType w:val="hybridMultilevel"/>
    <w:tmpl w:val="F4D89A2A"/>
    <w:lvl w:ilvl="0" w:tplc="8DCAF52A">
      <w:start w:val="88"/>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01CF02F9"/>
    <w:multiLevelType w:val="hybridMultilevel"/>
    <w:tmpl w:val="9B38264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A20606"/>
    <w:multiLevelType w:val="hybridMultilevel"/>
    <w:tmpl w:val="D4264168"/>
    <w:lvl w:ilvl="0" w:tplc="789EBAC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096816DF"/>
    <w:multiLevelType w:val="singleLevel"/>
    <w:tmpl w:val="4CFCD8B2"/>
    <w:lvl w:ilvl="0">
      <w:start w:val="1"/>
      <w:numFmt w:val="decimal"/>
      <w:lvlText w:val="%1)"/>
      <w:legacy w:legacy="1" w:legacySpace="0" w:legacyIndent="245"/>
      <w:lvlJc w:val="left"/>
      <w:rPr>
        <w:rFonts w:ascii="Times New Roman" w:hAnsi="Times New Roman" w:cs="Times New Roman" w:hint="default"/>
      </w:rPr>
    </w:lvl>
  </w:abstractNum>
  <w:abstractNum w:abstractNumId="11">
    <w:nsid w:val="0ACD0DDC"/>
    <w:multiLevelType w:val="hybridMultilevel"/>
    <w:tmpl w:val="F9443064"/>
    <w:lvl w:ilvl="0" w:tplc="C6702C32">
      <w:start w:val="1"/>
      <w:numFmt w:val="decimal"/>
      <w:lvlText w:val="%1."/>
      <w:lvlJc w:val="left"/>
      <w:pPr>
        <w:ind w:left="360" w:hanging="360"/>
      </w:pPr>
      <w:rPr>
        <w:rFonts w:cs="Times New Roman"/>
        <w:b w:val="0"/>
        <w:strike w:val="0"/>
        <w:dstrike w:val="0"/>
        <w:color w:val="auto"/>
        <w:u w:val="none"/>
        <w:effect w:val="none"/>
      </w:rPr>
    </w:lvl>
    <w:lvl w:ilvl="1" w:tplc="04190019">
      <w:start w:val="1"/>
      <w:numFmt w:val="decimal"/>
      <w:lvlText w:val="%2."/>
      <w:lvlJc w:val="left"/>
      <w:pPr>
        <w:tabs>
          <w:tab w:val="num" w:pos="1014"/>
        </w:tabs>
        <w:ind w:left="1014" w:hanging="360"/>
      </w:pPr>
      <w:rPr>
        <w:rFonts w:cs="Times New Roman"/>
      </w:rPr>
    </w:lvl>
    <w:lvl w:ilvl="2" w:tplc="0419001B">
      <w:start w:val="1"/>
      <w:numFmt w:val="decimal"/>
      <w:lvlText w:val="%3."/>
      <w:lvlJc w:val="left"/>
      <w:pPr>
        <w:tabs>
          <w:tab w:val="num" w:pos="1734"/>
        </w:tabs>
        <w:ind w:left="1734" w:hanging="360"/>
      </w:pPr>
      <w:rPr>
        <w:rFonts w:cs="Times New Roman"/>
      </w:rPr>
    </w:lvl>
    <w:lvl w:ilvl="3" w:tplc="0419000F">
      <w:start w:val="1"/>
      <w:numFmt w:val="decimal"/>
      <w:lvlText w:val="%4."/>
      <w:lvlJc w:val="left"/>
      <w:pPr>
        <w:tabs>
          <w:tab w:val="num" w:pos="2454"/>
        </w:tabs>
        <w:ind w:left="2454" w:hanging="360"/>
      </w:pPr>
      <w:rPr>
        <w:rFonts w:cs="Times New Roman"/>
      </w:rPr>
    </w:lvl>
    <w:lvl w:ilvl="4" w:tplc="04190019">
      <w:start w:val="1"/>
      <w:numFmt w:val="decimal"/>
      <w:lvlText w:val="%5."/>
      <w:lvlJc w:val="left"/>
      <w:pPr>
        <w:tabs>
          <w:tab w:val="num" w:pos="3174"/>
        </w:tabs>
        <w:ind w:left="3174" w:hanging="360"/>
      </w:pPr>
      <w:rPr>
        <w:rFonts w:cs="Times New Roman"/>
      </w:rPr>
    </w:lvl>
    <w:lvl w:ilvl="5" w:tplc="0419001B">
      <w:start w:val="1"/>
      <w:numFmt w:val="decimal"/>
      <w:lvlText w:val="%6."/>
      <w:lvlJc w:val="left"/>
      <w:pPr>
        <w:tabs>
          <w:tab w:val="num" w:pos="3894"/>
        </w:tabs>
        <w:ind w:left="3894" w:hanging="360"/>
      </w:pPr>
      <w:rPr>
        <w:rFonts w:cs="Times New Roman"/>
      </w:rPr>
    </w:lvl>
    <w:lvl w:ilvl="6" w:tplc="0419000F">
      <w:start w:val="1"/>
      <w:numFmt w:val="decimal"/>
      <w:lvlText w:val="%7."/>
      <w:lvlJc w:val="left"/>
      <w:pPr>
        <w:tabs>
          <w:tab w:val="num" w:pos="4614"/>
        </w:tabs>
        <w:ind w:left="4614" w:hanging="360"/>
      </w:pPr>
      <w:rPr>
        <w:rFonts w:cs="Times New Roman"/>
      </w:rPr>
    </w:lvl>
    <w:lvl w:ilvl="7" w:tplc="04190019">
      <w:start w:val="1"/>
      <w:numFmt w:val="decimal"/>
      <w:lvlText w:val="%8."/>
      <w:lvlJc w:val="left"/>
      <w:pPr>
        <w:tabs>
          <w:tab w:val="num" w:pos="5334"/>
        </w:tabs>
        <w:ind w:left="5334" w:hanging="360"/>
      </w:pPr>
      <w:rPr>
        <w:rFonts w:cs="Times New Roman"/>
      </w:rPr>
    </w:lvl>
    <w:lvl w:ilvl="8" w:tplc="0419001B">
      <w:start w:val="1"/>
      <w:numFmt w:val="decimal"/>
      <w:lvlText w:val="%9."/>
      <w:lvlJc w:val="left"/>
      <w:pPr>
        <w:tabs>
          <w:tab w:val="num" w:pos="6054"/>
        </w:tabs>
        <w:ind w:left="6054" w:hanging="360"/>
      </w:pPr>
      <w:rPr>
        <w:rFonts w:cs="Times New Roman"/>
      </w:rPr>
    </w:lvl>
  </w:abstractNum>
  <w:abstractNum w:abstractNumId="12">
    <w:nsid w:val="0F16721E"/>
    <w:multiLevelType w:val="hybridMultilevel"/>
    <w:tmpl w:val="D974D98A"/>
    <w:lvl w:ilvl="0" w:tplc="0419000F">
      <w:start w:val="64"/>
      <w:numFmt w:val="decimal"/>
      <w:lvlText w:val="%1."/>
      <w:lvlJc w:val="left"/>
      <w:pPr>
        <w:tabs>
          <w:tab w:val="num" w:pos="720"/>
        </w:tabs>
        <w:ind w:left="720" w:hanging="360"/>
      </w:pPr>
      <w:rPr>
        <w:rFonts w:hint="default"/>
      </w:rPr>
    </w:lvl>
    <w:lvl w:ilvl="1" w:tplc="37F2AFBE">
      <w:start w:val="99"/>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852FE3"/>
    <w:multiLevelType w:val="hybridMultilevel"/>
    <w:tmpl w:val="A7FAAFD8"/>
    <w:lvl w:ilvl="0" w:tplc="CF4A0352">
      <w:start w:val="7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A17094C"/>
    <w:multiLevelType w:val="hybridMultilevel"/>
    <w:tmpl w:val="78EA11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9A096F"/>
    <w:multiLevelType w:val="multilevel"/>
    <w:tmpl w:val="9B38264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203031E"/>
    <w:multiLevelType w:val="hybridMultilevel"/>
    <w:tmpl w:val="6902112C"/>
    <w:lvl w:ilvl="0" w:tplc="76B6872E">
      <w:start w:val="4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23691F77"/>
    <w:multiLevelType w:val="hybridMultilevel"/>
    <w:tmpl w:val="50E4A994"/>
    <w:lvl w:ilvl="0" w:tplc="40EE4E34">
      <w:start w:val="1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40776E"/>
    <w:multiLevelType w:val="hybridMultilevel"/>
    <w:tmpl w:val="4216AFEA"/>
    <w:lvl w:ilvl="0" w:tplc="0419000F">
      <w:start w:val="3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6013AD"/>
    <w:multiLevelType w:val="hybridMultilevel"/>
    <w:tmpl w:val="84CA9D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6C0B0C"/>
    <w:multiLevelType w:val="hybridMultilevel"/>
    <w:tmpl w:val="2E3C114A"/>
    <w:lvl w:ilvl="0" w:tplc="0AEA2308">
      <w:start w:val="7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0920D22"/>
    <w:multiLevelType w:val="hybridMultilevel"/>
    <w:tmpl w:val="5CBC025A"/>
    <w:lvl w:ilvl="0" w:tplc="812AD106">
      <w:start w:val="28"/>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2">
    <w:nsid w:val="313A2C4A"/>
    <w:multiLevelType w:val="hybridMultilevel"/>
    <w:tmpl w:val="F5568728"/>
    <w:lvl w:ilvl="0" w:tplc="D4D69404">
      <w:start w:val="110"/>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EE7F43"/>
    <w:multiLevelType w:val="hybridMultilevel"/>
    <w:tmpl w:val="A582E3B8"/>
    <w:lvl w:ilvl="0" w:tplc="CC1CC7B2">
      <w:start w:val="1"/>
      <w:numFmt w:val="decimal"/>
      <w:lvlText w:val="%1."/>
      <w:lvlJc w:val="left"/>
      <w:pPr>
        <w:ind w:left="900" w:hanging="360"/>
      </w:pPr>
      <w:rPr>
        <w:rFonts w:hint="default"/>
        <w:sz w:val="16"/>
        <w:szCs w:val="16"/>
      </w:rPr>
    </w:lvl>
    <w:lvl w:ilvl="1" w:tplc="04190019" w:tentative="1">
      <w:start w:val="1"/>
      <w:numFmt w:val="lowerLetter"/>
      <w:lvlText w:val="%2."/>
      <w:lvlJc w:val="left"/>
      <w:pPr>
        <w:ind w:left="735" w:hanging="360"/>
      </w:pPr>
    </w:lvl>
    <w:lvl w:ilvl="2" w:tplc="0419001B" w:tentative="1">
      <w:start w:val="1"/>
      <w:numFmt w:val="lowerRoman"/>
      <w:lvlText w:val="%3."/>
      <w:lvlJc w:val="right"/>
      <w:pPr>
        <w:ind w:left="1455" w:hanging="180"/>
      </w:pPr>
    </w:lvl>
    <w:lvl w:ilvl="3" w:tplc="0419000F" w:tentative="1">
      <w:start w:val="1"/>
      <w:numFmt w:val="decimal"/>
      <w:lvlText w:val="%4."/>
      <w:lvlJc w:val="left"/>
      <w:pPr>
        <w:ind w:left="2175" w:hanging="360"/>
      </w:pPr>
    </w:lvl>
    <w:lvl w:ilvl="4" w:tplc="04190019" w:tentative="1">
      <w:start w:val="1"/>
      <w:numFmt w:val="lowerLetter"/>
      <w:lvlText w:val="%5."/>
      <w:lvlJc w:val="left"/>
      <w:pPr>
        <w:ind w:left="2895" w:hanging="360"/>
      </w:pPr>
    </w:lvl>
    <w:lvl w:ilvl="5" w:tplc="0419001B" w:tentative="1">
      <w:start w:val="1"/>
      <w:numFmt w:val="lowerRoman"/>
      <w:lvlText w:val="%6."/>
      <w:lvlJc w:val="right"/>
      <w:pPr>
        <w:ind w:left="3615" w:hanging="180"/>
      </w:pPr>
    </w:lvl>
    <w:lvl w:ilvl="6" w:tplc="0419000F" w:tentative="1">
      <w:start w:val="1"/>
      <w:numFmt w:val="decimal"/>
      <w:lvlText w:val="%7."/>
      <w:lvlJc w:val="left"/>
      <w:pPr>
        <w:ind w:left="4335" w:hanging="360"/>
      </w:pPr>
    </w:lvl>
    <w:lvl w:ilvl="7" w:tplc="04190019" w:tentative="1">
      <w:start w:val="1"/>
      <w:numFmt w:val="lowerLetter"/>
      <w:lvlText w:val="%8."/>
      <w:lvlJc w:val="left"/>
      <w:pPr>
        <w:ind w:left="5055" w:hanging="360"/>
      </w:pPr>
    </w:lvl>
    <w:lvl w:ilvl="8" w:tplc="0419001B" w:tentative="1">
      <w:start w:val="1"/>
      <w:numFmt w:val="lowerRoman"/>
      <w:lvlText w:val="%9."/>
      <w:lvlJc w:val="right"/>
      <w:pPr>
        <w:ind w:left="5775" w:hanging="180"/>
      </w:pPr>
    </w:lvl>
  </w:abstractNum>
  <w:abstractNum w:abstractNumId="24">
    <w:nsid w:val="3E4B098B"/>
    <w:multiLevelType w:val="hybridMultilevel"/>
    <w:tmpl w:val="90F0BCFC"/>
    <w:lvl w:ilvl="0" w:tplc="A656E5C2">
      <w:start w:val="27"/>
      <w:numFmt w:val="decimal"/>
      <w:lvlText w:val="%1."/>
      <w:lvlJc w:val="left"/>
      <w:pPr>
        <w:tabs>
          <w:tab w:val="num" w:pos="720"/>
        </w:tabs>
        <w:ind w:left="720" w:hanging="360"/>
      </w:pPr>
      <w:rPr>
        <w:rFonts w:hint="default"/>
        <w:sz w:val="16"/>
        <w:szCs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23F27F0"/>
    <w:multiLevelType w:val="hybridMultilevel"/>
    <w:tmpl w:val="9F1C5B56"/>
    <w:lvl w:ilvl="0" w:tplc="7AF2FAC2">
      <w:start w:val="35"/>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6">
    <w:nsid w:val="42AF69EA"/>
    <w:multiLevelType w:val="multilevel"/>
    <w:tmpl w:val="591E5E46"/>
    <w:lvl w:ilvl="0">
      <w:start w:val="6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5824438"/>
    <w:multiLevelType w:val="hybridMultilevel"/>
    <w:tmpl w:val="5DF03C9C"/>
    <w:lvl w:ilvl="0" w:tplc="6176849E">
      <w:start w:val="109"/>
      <w:numFmt w:val="decimal"/>
      <w:lvlText w:val="%1."/>
      <w:lvlJc w:val="left"/>
      <w:pPr>
        <w:tabs>
          <w:tab w:val="num" w:pos="1560"/>
        </w:tabs>
        <w:ind w:left="1560" w:hanging="48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6F72A3C"/>
    <w:multiLevelType w:val="multilevel"/>
    <w:tmpl w:val="01C2A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F62066"/>
    <w:multiLevelType w:val="hybridMultilevel"/>
    <w:tmpl w:val="12548E42"/>
    <w:lvl w:ilvl="0" w:tplc="AC665C3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0">
    <w:nsid w:val="4EF01166"/>
    <w:multiLevelType w:val="hybridMultilevel"/>
    <w:tmpl w:val="39AABF0E"/>
    <w:lvl w:ilvl="0" w:tplc="0419000F">
      <w:start w:val="58"/>
      <w:numFmt w:val="decimal"/>
      <w:lvlText w:val="%1."/>
      <w:lvlJc w:val="left"/>
      <w:pPr>
        <w:tabs>
          <w:tab w:val="num" w:pos="720"/>
        </w:tabs>
        <w:ind w:left="720" w:hanging="360"/>
      </w:pPr>
      <w:rPr>
        <w:rFonts w:hint="default"/>
      </w:rPr>
    </w:lvl>
    <w:lvl w:ilvl="1" w:tplc="F3A8F8B2">
      <w:start w:val="7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2F430B"/>
    <w:multiLevelType w:val="hybridMultilevel"/>
    <w:tmpl w:val="4FDAD1B4"/>
    <w:lvl w:ilvl="0" w:tplc="D8664AAE">
      <w:start w:val="7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59E44E9C"/>
    <w:multiLevelType w:val="hybridMultilevel"/>
    <w:tmpl w:val="E0C8E736"/>
    <w:lvl w:ilvl="0" w:tplc="315E3314">
      <w:numFmt w:val="bullet"/>
      <w:lvlText w:val="-"/>
      <w:lvlJc w:val="left"/>
      <w:pPr>
        <w:tabs>
          <w:tab w:val="num" w:pos="675"/>
        </w:tabs>
        <w:ind w:left="675" w:hanging="615"/>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3">
    <w:nsid w:val="5A9C4ADF"/>
    <w:multiLevelType w:val="singleLevel"/>
    <w:tmpl w:val="06CC4360"/>
    <w:lvl w:ilvl="0">
      <w:start w:val="3"/>
      <w:numFmt w:val="decimal"/>
      <w:lvlText w:val="15.%1."/>
      <w:legacy w:legacy="1" w:legacySpace="0" w:legacyIndent="504"/>
      <w:lvlJc w:val="left"/>
      <w:rPr>
        <w:rFonts w:ascii="Times New Roman" w:hAnsi="Times New Roman" w:cs="Times New Roman" w:hint="default"/>
      </w:rPr>
    </w:lvl>
  </w:abstractNum>
  <w:abstractNum w:abstractNumId="34">
    <w:nsid w:val="5E983927"/>
    <w:multiLevelType w:val="hybridMultilevel"/>
    <w:tmpl w:val="1A28B10C"/>
    <w:lvl w:ilvl="0" w:tplc="AC92CDF0">
      <w:start w:val="9"/>
      <w:numFmt w:val="decimal"/>
      <w:lvlText w:val="%1."/>
      <w:lvlJc w:val="left"/>
      <w:pPr>
        <w:tabs>
          <w:tab w:val="num" w:pos="720"/>
        </w:tabs>
        <w:ind w:left="720" w:hanging="360"/>
      </w:pPr>
      <w:rPr>
        <w:rFonts w:hint="default"/>
        <w:b w:val="0"/>
        <w:sz w:val="28"/>
        <w:szCs w:val="28"/>
      </w:rPr>
    </w:lvl>
    <w:lvl w:ilvl="1" w:tplc="8C50639C">
      <w:start w:val="3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F5A4AD4"/>
    <w:multiLevelType w:val="hybridMultilevel"/>
    <w:tmpl w:val="8EDC19BA"/>
    <w:lvl w:ilvl="0" w:tplc="8598BF32">
      <w:start w:val="10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16705E8"/>
    <w:multiLevelType w:val="hybridMultilevel"/>
    <w:tmpl w:val="2EDAC00A"/>
    <w:lvl w:ilvl="0" w:tplc="BEF2CD00">
      <w:start w:val="7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7">
    <w:nsid w:val="63FA32F2"/>
    <w:multiLevelType w:val="hybridMultilevel"/>
    <w:tmpl w:val="4C6C1C94"/>
    <w:lvl w:ilvl="0" w:tplc="0419000F">
      <w:start w:val="8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554DE0"/>
    <w:multiLevelType w:val="hybridMultilevel"/>
    <w:tmpl w:val="D04CB1F8"/>
    <w:lvl w:ilvl="0" w:tplc="71C62FA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6F9F6CEA"/>
    <w:multiLevelType w:val="hybridMultilevel"/>
    <w:tmpl w:val="EE62CFB6"/>
    <w:lvl w:ilvl="0" w:tplc="0419000F">
      <w:start w:val="3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0">
    <w:nsid w:val="70C6348B"/>
    <w:multiLevelType w:val="hybridMultilevel"/>
    <w:tmpl w:val="885234CE"/>
    <w:lvl w:ilvl="0" w:tplc="DC76502E">
      <w:start w:val="6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1">
    <w:nsid w:val="7B5361BB"/>
    <w:multiLevelType w:val="hybridMultilevel"/>
    <w:tmpl w:val="2B723DB8"/>
    <w:lvl w:ilvl="0" w:tplc="41DE76A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2">
    <w:nsid w:val="7E205BE2"/>
    <w:multiLevelType w:val="multilevel"/>
    <w:tmpl w:val="39AABF0E"/>
    <w:lvl w:ilvl="0">
      <w:start w:val="58"/>
      <w:numFmt w:val="decimal"/>
      <w:lvlText w:val="%1."/>
      <w:lvlJc w:val="left"/>
      <w:pPr>
        <w:tabs>
          <w:tab w:val="num" w:pos="720"/>
        </w:tabs>
        <w:ind w:left="720" w:hanging="360"/>
      </w:pPr>
      <w:rPr>
        <w:rFonts w:hint="default"/>
      </w:rPr>
    </w:lvl>
    <w:lvl w:ilvl="1">
      <w:start w:val="70"/>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1"/>
  </w:num>
  <w:num w:numId="6">
    <w:abstractNumId w:val="2"/>
  </w:num>
  <w:num w:numId="7">
    <w:abstractNumId w:val="3"/>
  </w:num>
  <w:num w:numId="8">
    <w:abstractNumId w:val="23"/>
  </w:num>
  <w:num w:numId="9">
    <w:abstractNumId w:val="34"/>
  </w:num>
  <w:num w:numId="10">
    <w:abstractNumId w:val="21"/>
  </w:num>
  <w:num w:numId="11">
    <w:abstractNumId w:val="39"/>
  </w:num>
  <w:num w:numId="12">
    <w:abstractNumId w:val="30"/>
  </w:num>
  <w:num w:numId="13">
    <w:abstractNumId w:val="42"/>
  </w:num>
  <w:num w:numId="14">
    <w:abstractNumId w:val="13"/>
  </w:num>
  <w:num w:numId="15">
    <w:abstractNumId w:val="31"/>
  </w:num>
  <w:num w:numId="16">
    <w:abstractNumId w:val="10"/>
  </w:num>
  <w:num w:numId="17">
    <w:abstractNumId w:val="7"/>
  </w:num>
  <w:num w:numId="18">
    <w:abstractNumId w:val="33"/>
  </w:num>
  <w:num w:numId="19">
    <w:abstractNumId w:val="8"/>
  </w:num>
  <w:num w:numId="20">
    <w:abstractNumId w:val="17"/>
  </w:num>
  <w:num w:numId="21">
    <w:abstractNumId w:val="24"/>
  </w:num>
  <w:num w:numId="22">
    <w:abstractNumId w:val="25"/>
  </w:num>
  <w:num w:numId="23">
    <w:abstractNumId w:val="18"/>
  </w:num>
  <w:num w:numId="24">
    <w:abstractNumId w:val="16"/>
  </w:num>
  <w:num w:numId="25">
    <w:abstractNumId w:val="12"/>
  </w:num>
  <w:num w:numId="26">
    <w:abstractNumId w:val="26"/>
  </w:num>
  <w:num w:numId="27">
    <w:abstractNumId w:val="6"/>
  </w:num>
  <w:num w:numId="28">
    <w:abstractNumId w:val="37"/>
  </w:num>
  <w:num w:numId="29">
    <w:abstractNumId w:val="35"/>
  </w:num>
  <w:num w:numId="30">
    <w:abstractNumId w:val="22"/>
  </w:num>
  <w:num w:numId="31">
    <w:abstractNumId w:val="27"/>
  </w:num>
  <w:num w:numId="32">
    <w:abstractNumId w:val="15"/>
  </w:num>
  <w:num w:numId="33">
    <w:abstractNumId w:val="40"/>
  </w:num>
  <w:num w:numId="34">
    <w:abstractNumId w:val="36"/>
  </w:num>
  <w:num w:numId="35">
    <w:abstractNumId w:val="20"/>
  </w:num>
  <w:num w:numId="36">
    <w:abstractNumId w:val="38"/>
  </w:num>
  <w:num w:numId="37">
    <w:abstractNumId w:val="41"/>
  </w:num>
  <w:num w:numId="38">
    <w:abstractNumId w:val="32"/>
  </w:num>
  <w:num w:numId="39">
    <w:abstractNumId w:val="29"/>
  </w:num>
  <w:num w:numId="40">
    <w:abstractNumId w:val="9"/>
  </w:num>
  <w:num w:numId="41">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E2D"/>
    <w:rsid w:val="00007C88"/>
    <w:rsid w:val="0001354A"/>
    <w:rsid w:val="00032C25"/>
    <w:rsid w:val="00061036"/>
    <w:rsid w:val="00065E1C"/>
    <w:rsid w:val="000665DB"/>
    <w:rsid w:val="00082961"/>
    <w:rsid w:val="0008567D"/>
    <w:rsid w:val="000A25C9"/>
    <w:rsid w:val="000A3AE1"/>
    <w:rsid w:val="000A68D2"/>
    <w:rsid w:val="000B1B3D"/>
    <w:rsid w:val="000E0D39"/>
    <w:rsid w:val="000F3870"/>
    <w:rsid w:val="000F6B42"/>
    <w:rsid w:val="00124E07"/>
    <w:rsid w:val="00126124"/>
    <w:rsid w:val="00127F88"/>
    <w:rsid w:val="001361A8"/>
    <w:rsid w:val="00150D18"/>
    <w:rsid w:val="00156D3A"/>
    <w:rsid w:val="0019109F"/>
    <w:rsid w:val="001924AB"/>
    <w:rsid w:val="00193882"/>
    <w:rsid w:val="00196B24"/>
    <w:rsid w:val="001A4098"/>
    <w:rsid w:val="001B30E6"/>
    <w:rsid w:val="001B3F31"/>
    <w:rsid w:val="001C52E5"/>
    <w:rsid w:val="001E1961"/>
    <w:rsid w:val="001E2290"/>
    <w:rsid w:val="001F0FDA"/>
    <w:rsid w:val="001F10ED"/>
    <w:rsid w:val="001F4E30"/>
    <w:rsid w:val="001F5B6D"/>
    <w:rsid w:val="00222F6D"/>
    <w:rsid w:val="00242F7C"/>
    <w:rsid w:val="00244515"/>
    <w:rsid w:val="00245AB3"/>
    <w:rsid w:val="00254A43"/>
    <w:rsid w:val="002618F5"/>
    <w:rsid w:val="00261F45"/>
    <w:rsid w:val="00263CC7"/>
    <w:rsid w:val="0027286C"/>
    <w:rsid w:val="00280F42"/>
    <w:rsid w:val="002823EE"/>
    <w:rsid w:val="00287F24"/>
    <w:rsid w:val="002A68CD"/>
    <w:rsid w:val="002A703D"/>
    <w:rsid w:val="002C07A9"/>
    <w:rsid w:val="002D3A3E"/>
    <w:rsid w:val="002E666E"/>
    <w:rsid w:val="00302CE9"/>
    <w:rsid w:val="003151CF"/>
    <w:rsid w:val="003228C7"/>
    <w:rsid w:val="00325B83"/>
    <w:rsid w:val="003339FD"/>
    <w:rsid w:val="00336054"/>
    <w:rsid w:val="003448D4"/>
    <w:rsid w:val="0036024D"/>
    <w:rsid w:val="00362405"/>
    <w:rsid w:val="00377E6F"/>
    <w:rsid w:val="00380BB6"/>
    <w:rsid w:val="003873D9"/>
    <w:rsid w:val="003926E2"/>
    <w:rsid w:val="003977FE"/>
    <w:rsid w:val="003B1E27"/>
    <w:rsid w:val="003B3741"/>
    <w:rsid w:val="003C317C"/>
    <w:rsid w:val="003D2140"/>
    <w:rsid w:val="003D3950"/>
    <w:rsid w:val="003E6A71"/>
    <w:rsid w:val="003E7B46"/>
    <w:rsid w:val="00400C0E"/>
    <w:rsid w:val="00412021"/>
    <w:rsid w:val="00430F02"/>
    <w:rsid w:val="0043277F"/>
    <w:rsid w:val="00436393"/>
    <w:rsid w:val="00442193"/>
    <w:rsid w:val="004578AA"/>
    <w:rsid w:val="00466199"/>
    <w:rsid w:val="0046688B"/>
    <w:rsid w:val="00472A22"/>
    <w:rsid w:val="00480165"/>
    <w:rsid w:val="00485B6B"/>
    <w:rsid w:val="00486F9E"/>
    <w:rsid w:val="00495E1C"/>
    <w:rsid w:val="00496DAD"/>
    <w:rsid w:val="004A50E0"/>
    <w:rsid w:val="004B6C2B"/>
    <w:rsid w:val="004C4374"/>
    <w:rsid w:val="004C5D8F"/>
    <w:rsid w:val="004C6931"/>
    <w:rsid w:val="004D07BE"/>
    <w:rsid w:val="004F057B"/>
    <w:rsid w:val="004F129C"/>
    <w:rsid w:val="004F1E69"/>
    <w:rsid w:val="004F2EBE"/>
    <w:rsid w:val="00520FD2"/>
    <w:rsid w:val="00530F70"/>
    <w:rsid w:val="00551F53"/>
    <w:rsid w:val="00552881"/>
    <w:rsid w:val="00557BA3"/>
    <w:rsid w:val="00562137"/>
    <w:rsid w:val="00565E35"/>
    <w:rsid w:val="00574098"/>
    <w:rsid w:val="005951BA"/>
    <w:rsid w:val="00595F01"/>
    <w:rsid w:val="005A79F7"/>
    <w:rsid w:val="005D062B"/>
    <w:rsid w:val="005D1491"/>
    <w:rsid w:val="00600AC1"/>
    <w:rsid w:val="00601FB2"/>
    <w:rsid w:val="0062339F"/>
    <w:rsid w:val="006358C5"/>
    <w:rsid w:val="006608CE"/>
    <w:rsid w:val="00666EFA"/>
    <w:rsid w:val="00667222"/>
    <w:rsid w:val="006812A8"/>
    <w:rsid w:val="006830E0"/>
    <w:rsid w:val="00686F37"/>
    <w:rsid w:val="006B7D61"/>
    <w:rsid w:val="006C132F"/>
    <w:rsid w:val="006C7AB1"/>
    <w:rsid w:val="006D3A99"/>
    <w:rsid w:val="006E0AAF"/>
    <w:rsid w:val="006F6530"/>
    <w:rsid w:val="006F76F5"/>
    <w:rsid w:val="00713648"/>
    <w:rsid w:val="00714DCD"/>
    <w:rsid w:val="00714DF6"/>
    <w:rsid w:val="00737CE9"/>
    <w:rsid w:val="007A5C0F"/>
    <w:rsid w:val="007D1422"/>
    <w:rsid w:val="007D14B4"/>
    <w:rsid w:val="007E19E2"/>
    <w:rsid w:val="007E420A"/>
    <w:rsid w:val="007E485E"/>
    <w:rsid w:val="007F4E4D"/>
    <w:rsid w:val="008074B1"/>
    <w:rsid w:val="00815B26"/>
    <w:rsid w:val="00821077"/>
    <w:rsid w:val="0082369C"/>
    <w:rsid w:val="0082502E"/>
    <w:rsid w:val="00835765"/>
    <w:rsid w:val="00863A6E"/>
    <w:rsid w:val="008732FA"/>
    <w:rsid w:val="0087595C"/>
    <w:rsid w:val="00880ECB"/>
    <w:rsid w:val="008823E7"/>
    <w:rsid w:val="008864A2"/>
    <w:rsid w:val="0089439E"/>
    <w:rsid w:val="008964EA"/>
    <w:rsid w:val="008966C8"/>
    <w:rsid w:val="008A1F73"/>
    <w:rsid w:val="008A624F"/>
    <w:rsid w:val="008A68DC"/>
    <w:rsid w:val="008A74BE"/>
    <w:rsid w:val="008B2360"/>
    <w:rsid w:val="008B25C9"/>
    <w:rsid w:val="008B4B5C"/>
    <w:rsid w:val="008C0680"/>
    <w:rsid w:val="008E32FB"/>
    <w:rsid w:val="008E52FC"/>
    <w:rsid w:val="008E673D"/>
    <w:rsid w:val="008F05CE"/>
    <w:rsid w:val="008F4B5F"/>
    <w:rsid w:val="008F7B0D"/>
    <w:rsid w:val="009060CB"/>
    <w:rsid w:val="00906FA4"/>
    <w:rsid w:val="00910B97"/>
    <w:rsid w:val="009240A2"/>
    <w:rsid w:val="00930090"/>
    <w:rsid w:val="00932B23"/>
    <w:rsid w:val="009427B3"/>
    <w:rsid w:val="0094289D"/>
    <w:rsid w:val="009603C6"/>
    <w:rsid w:val="009629F4"/>
    <w:rsid w:val="00971105"/>
    <w:rsid w:val="00984E27"/>
    <w:rsid w:val="00986AA0"/>
    <w:rsid w:val="00991489"/>
    <w:rsid w:val="009B64EE"/>
    <w:rsid w:val="009E13D7"/>
    <w:rsid w:val="009F51B7"/>
    <w:rsid w:val="009F65B5"/>
    <w:rsid w:val="00A0667F"/>
    <w:rsid w:val="00A07FD9"/>
    <w:rsid w:val="00A229E0"/>
    <w:rsid w:val="00A32387"/>
    <w:rsid w:val="00A33664"/>
    <w:rsid w:val="00A42DD0"/>
    <w:rsid w:val="00A5725B"/>
    <w:rsid w:val="00A646A1"/>
    <w:rsid w:val="00A6586D"/>
    <w:rsid w:val="00A65C01"/>
    <w:rsid w:val="00A73E3F"/>
    <w:rsid w:val="00A778A8"/>
    <w:rsid w:val="00A80B2C"/>
    <w:rsid w:val="00A84ACF"/>
    <w:rsid w:val="00A93D08"/>
    <w:rsid w:val="00A93F8A"/>
    <w:rsid w:val="00AA01EE"/>
    <w:rsid w:val="00AC1D66"/>
    <w:rsid w:val="00AD1F25"/>
    <w:rsid w:val="00AE1AFA"/>
    <w:rsid w:val="00B06C34"/>
    <w:rsid w:val="00B10B07"/>
    <w:rsid w:val="00B30DEA"/>
    <w:rsid w:val="00B37E2D"/>
    <w:rsid w:val="00B40BD4"/>
    <w:rsid w:val="00B44D8B"/>
    <w:rsid w:val="00B46C14"/>
    <w:rsid w:val="00B66996"/>
    <w:rsid w:val="00B6763F"/>
    <w:rsid w:val="00B76265"/>
    <w:rsid w:val="00B84594"/>
    <w:rsid w:val="00B87EDC"/>
    <w:rsid w:val="00BA2B9B"/>
    <w:rsid w:val="00BC0F82"/>
    <w:rsid w:val="00BC373A"/>
    <w:rsid w:val="00BE46EF"/>
    <w:rsid w:val="00BF03AC"/>
    <w:rsid w:val="00BF21A6"/>
    <w:rsid w:val="00C12403"/>
    <w:rsid w:val="00C12AFA"/>
    <w:rsid w:val="00C22022"/>
    <w:rsid w:val="00C64655"/>
    <w:rsid w:val="00C756FD"/>
    <w:rsid w:val="00C938DC"/>
    <w:rsid w:val="00C95480"/>
    <w:rsid w:val="00CA23F3"/>
    <w:rsid w:val="00CB16D1"/>
    <w:rsid w:val="00CB2A66"/>
    <w:rsid w:val="00CB64B8"/>
    <w:rsid w:val="00CB7A82"/>
    <w:rsid w:val="00CC1538"/>
    <w:rsid w:val="00CC15C7"/>
    <w:rsid w:val="00CD3332"/>
    <w:rsid w:val="00CD59D6"/>
    <w:rsid w:val="00CE3765"/>
    <w:rsid w:val="00CE3D70"/>
    <w:rsid w:val="00D0009D"/>
    <w:rsid w:val="00D02260"/>
    <w:rsid w:val="00D1405F"/>
    <w:rsid w:val="00D21A72"/>
    <w:rsid w:val="00D305E0"/>
    <w:rsid w:val="00D3629B"/>
    <w:rsid w:val="00D54755"/>
    <w:rsid w:val="00D56D21"/>
    <w:rsid w:val="00D56F4F"/>
    <w:rsid w:val="00D81719"/>
    <w:rsid w:val="00D81CD5"/>
    <w:rsid w:val="00D84D95"/>
    <w:rsid w:val="00D91CDC"/>
    <w:rsid w:val="00DA21E1"/>
    <w:rsid w:val="00DB77C5"/>
    <w:rsid w:val="00DE70AE"/>
    <w:rsid w:val="00DF093C"/>
    <w:rsid w:val="00E058C5"/>
    <w:rsid w:val="00E14EB9"/>
    <w:rsid w:val="00E164AE"/>
    <w:rsid w:val="00E312CA"/>
    <w:rsid w:val="00E31344"/>
    <w:rsid w:val="00E408C7"/>
    <w:rsid w:val="00E45E5C"/>
    <w:rsid w:val="00E52EB2"/>
    <w:rsid w:val="00E54DA7"/>
    <w:rsid w:val="00E6517E"/>
    <w:rsid w:val="00E96D9E"/>
    <w:rsid w:val="00EA2364"/>
    <w:rsid w:val="00EB205A"/>
    <w:rsid w:val="00EC74F4"/>
    <w:rsid w:val="00ED1F0E"/>
    <w:rsid w:val="00ED4A5B"/>
    <w:rsid w:val="00ED50AE"/>
    <w:rsid w:val="00ED5A5B"/>
    <w:rsid w:val="00ED764A"/>
    <w:rsid w:val="00EF1F35"/>
    <w:rsid w:val="00EF7754"/>
    <w:rsid w:val="00EF7BF1"/>
    <w:rsid w:val="00F00F14"/>
    <w:rsid w:val="00F03668"/>
    <w:rsid w:val="00F15956"/>
    <w:rsid w:val="00F30521"/>
    <w:rsid w:val="00F33C6A"/>
    <w:rsid w:val="00F543C3"/>
    <w:rsid w:val="00F65556"/>
    <w:rsid w:val="00F7366F"/>
    <w:rsid w:val="00F875FE"/>
    <w:rsid w:val="00FA2285"/>
    <w:rsid w:val="00FB3752"/>
    <w:rsid w:val="00FB5C3B"/>
    <w:rsid w:val="00FC4F9E"/>
    <w:rsid w:val="00FC6440"/>
    <w:rsid w:val="00FD3E69"/>
    <w:rsid w:val="00FD42E2"/>
    <w:rsid w:val="00FE2358"/>
    <w:rsid w:val="00FF3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DA2F6-6544-4DC8-B67C-BEEB4635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7A9"/>
    <w:rPr>
      <w:sz w:val="24"/>
      <w:szCs w:val="24"/>
    </w:rPr>
  </w:style>
  <w:style w:type="paragraph" w:styleId="1">
    <w:name w:val="heading 1"/>
    <w:aliases w:val="Глава"/>
    <w:basedOn w:val="a"/>
    <w:next w:val="a"/>
    <w:link w:val="10"/>
    <w:qFormat/>
    <w:rsid w:val="002C07A9"/>
    <w:pPr>
      <w:keepNext/>
      <w:tabs>
        <w:tab w:val="left" w:pos="180"/>
        <w:tab w:val="left" w:pos="360"/>
      </w:tabs>
      <w:jc w:val="right"/>
      <w:outlineLvl w:val="0"/>
    </w:pPr>
    <w:rPr>
      <w:b/>
      <w:bCs/>
    </w:rPr>
  </w:style>
  <w:style w:type="paragraph" w:styleId="2">
    <w:name w:val="heading 2"/>
    <w:basedOn w:val="a"/>
    <w:next w:val="a"/>
    <w:link w:val="20"/>
    <w:qFormat/>
    <w:rsid w:val="003228C7"/>
    <w:pPr>
      <w:keepNext/>
      <w:spacing w:before="120" w:after="60"/>
      <w:ind w:firstLine="709"/>
      <w:outlineLvl w:val="1"/>
    </w:pPr>
    <w:rPr>
      <w:rFonts w:cs="Arial"/>
      <w:b/>
      <w:bCs/>
      <w:i/>
      <w:iCs/>
      <w:kern w:val="28"/>
      <w:sz w:val="28"/>
      <w:szCs w:val="28"/>
    </w:rPr>
  </w:style>
  <w:style w:type="paragraph" w:styleId="3">
    <w:name w:val="heading 3"/>
    <w:basedOn w:val="a"/>
    <w:next w:val="a"/>
    <w:link w:val="30"/>
    <w:qFormat/>
    <w:rsid w:val="007A5C0F"/>
    <w:pPr>
      <w:keepNext/>
      <w:spacing w:before="240" w:after="60"/>
      <w:outlineLvl w:val="2"/>
    </w:pPr>
    <w:rPr>
      <w:rFonts w:ascii="Arial" w:hAnsi="Arial" w:cs="Arial"/>
      <w:b/>
      <w:bCs/>
      <w:sz w:val="26"/>
      <w:szCs w:val="26"/>
    </w:rPr>
  </w:style>
  <w:style w:type="paragraph" w:styleId="4">
    <w:name w:val="heading 4"/>
    <w:basedOn w:val="a"/>
    <w:next w:val="a"/>
    <w:link w:val="40"/>
    <w:qFormat/>
    <w:rsid w:val="003228C7"/>
    <w:pPr>
      <w:keepNext/>
      <w:outlineLvl w:val="3"/>
    </w:pPr>
    <w:rPr>
      <w:b/>
      <w:i/>
      <w:color w:val="FF0000"/>
    </w:rPr>
  </w:style>
  <w:style w:type="paragraph" w:styleId="5">
    <w:name w:val="heading 5"/>
    <w:basedOn w:val="a"/>
    <w:next w:val="a"/>
    <w:link w:val="50"/>
    <w:qFormat/>
    <w:rsid w:val="003228C7"/>
    <w:pPr>
      <w:keepNext/>
      <w:jc w:val="center"/>
      <w:outlineLvl w:val="4"/>
    </w:pPr>
    <w:rPr>
      <w:b/>
      <w:i/>
      <w:color w:val="FF0000"/>
    </w:rPr>
  </w:style>
  <w:style w:type="paragraph" w:styleId="6">
    <w:name w:val="heading 6"/>
    <w:basedOn w:val="a"/>
    <w:next w:val="a"/>
    <w:link w:val="60"/>
    <w:qFormat/>
    <w:rsid w:val="003228C7"/>
    <w:pPr>
      <w:keepNext/>
      <w:keepLines/>
      <w:widowControl w:val="0"/>
      <w:spacing w:line="360" w:lineRule="auto"/>
      <w:jc w:val="both"/>
      <w:outlineLvl w:val="5"/>
    </w:pPr>
    <w:rPr>
      <w:b/>
      <w:bCs/>
      <w:kern w:val="2"/>
    </w:rPr>
  </w:style>
  <w:style w:type="paragraph" w:styleId="7">
    <w:name w:val="heading 7"/>
    <w:basedOn w:val="a"/>
    <w:next w:val="a"/>
    <w:link w:val="70"/>
    <w:qFormat/>
    <w:rsid w:val="003228C7"/>
    <w:pPr>
      <w:spacing w:before="240" w:after="60"/>
      <w:outlineLvl w:val="6"/>
    </w:pPr>
  </w:style>
  <w:style w:type="paragraph" w:styleId="8">
    <w:name w:val="heading 8"/>
    <w:basedOn w:val="a"/>
    <w:next w:val="a"/>
    <w:link w:val="80"/>
    <w:qFormat/>
    <w:rsid w:val="003228C7"/>
    <w:pPr>
      <w:spacing w:before="240" w:after="60"/>
      <w:outlineLvl w:val="7"/>
    </w:pPr>
    <w:rPr>
      <w:i/>
      <w:iCs/>
    </w:rPr>
  </w:style>
  <w:style w:type="paragraph" w:styleId="9">
    <w:name w:val="heading 9"/>
    <w:basedOn w:val="a"/>
    <w:next w:val="a"/>
    <w:link w:val="90"/>
    <w:qFormat/>
    <w:rsid w:val="003228C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C07A9"/>
    <w:pPr>
      <w:ind w:firstLine="360"/>
      <w:jc w:val="both"/>
    </w:pPr>
  </w:style>
  <w:style w:type="paragraph" w:styleId="a5">
    <w:name w:val="Body Text"/>
    <w:basedOn w:val="a"/>
    <w:link w:val="a6"/>
    <w:rsid w:val="002C07A9"/>
    <w:pPr>
      <w:jc w:val="both"/>
    </w:pPr>
  </w:style>
  <w:style w:type="paragraph" w:styleId="21">
    <w:name w:val="Body Text Indent 2"/>
    <w:basedOn w:val="a"/>
    <w:link w:val="22"/>
    <w:rsid w:val="002C07A9"/>
    <w:pPr>
      <w:ind w:firstLine="708"/>
      <w:jc w:val="both"/>
    </w:pPr>
  </w:style>
  <w:style w:type="table" w:styleId="a7">
    <w:name w:val="Table Grid"/>
    <w:basedOn w:val="a1"/>
    <w:rsid w:val="00821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21077"/>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8E32FB"/>
    <w:pPr>
      <w:widowControl w:val="0"/>
      <w:autoSpaceDE w:val="0"/>
      <w:autoSpaceDN w:val="0"/>
      <w:adjustRightInd w:val="0"/>
      <w:ind w:firstLine="720"/>
    </w:pPr>
    <w:rPr>
      <w:rFonts w:ascii="Arial" w:hAnsi="Arial" w:cs="Arial"/>
    </w:rPr>
  </w:style>
  <w:style w:type="paragraph" w:customStyle="1" w:styleId="ConsPlusNonformat">
    <w:name w:val="ConsPlusNonformat"/>
    <w:rsid w:val="007A5C0F"/>
    <w:pPr>
      <w:autoSpaceDE w:val="0"/>
      <w:autoSpaceDN w:val="0"/>
      <w:adjustRightInd w:val="0"/>
    </w:pPr>
    <w:rPr>
      <w:rFonts w:ascii="Courier New" w:hAnsi="Courier New" w:cs="Courier New"/>
    </w:rPr>
  </w:style>
  <w:style w:type="character" w:customStyle="1" w:styleId="a8">
    <w:name w:val="Название Знак"/>
    <w:basedOn w:val="a0"/>
    <w:link w:val="a9"/>
    <w:locked/>
    <w:rsid w:val="00DB77C5"/>
    <w:rPr>
      <w:b/>
      <w:sz w:val="28"/>
      <w:szCs w:val="24"/>
      <w:lang w:val="ru-RU" w:eastAsia="ru-RU" w:bidi="ar-SA"/>
    </w:rPr>
  </w:style>
  <w:style w:type="paragraph" w:styleId="a9">
    <w:name w:val="Title"/>
    <w:basedOn w:val="a"/>
    <w:link w:val="a8"/>
    <w:qFormat/>
    <w:rsid w:val="00DB77C5"/>
    <w:pPr>
      <w:jc w:val="center"/>
    </w:pPr>
    <w:rPr>
      <w:b/>
      <w:sz w:val="28"/>
    </w:rPr>
  </w:style>
  <w:style w:type="character" w:customStyle="1" w:styleId="aa">
    <w:name w:val="Подзаголовок Знак"/>
    <w:basedOn w:val="a0"/>
    <w:link w:val="ab"/>
    <w:locked/>
    <w:rsid w:val="00DB77C5"/>
    <w:rPr>
      <w:b/>
      <w:sz w:val="28"/>
      <w:szCs w:val="24"/>
      <w:lang w:val="ru-RU" w:eastAsia="ru-RU" w:bidi="ar-SA"/>
    </w:rPr>
  </w:style>
  <w:style w:type="paragraph" w:styleId="ab">
    <w:name w:val="Subtitle"/>
    <w:basedOn w:val="a"/>
    <w:link w:val="aa"/>
    <w:qFormat/>
    <w:rsid w:val="00DB77C5"/>
    <w:pPr>
      <w:jc w:val="center"/>
    </w:pPr>
    <w:rPr>
      <w:b/>
      <w:sz w:val="28"/>
    </w:rPr>
  </w:style>
  <w:style w:type="paragraph" w:customStyle="1" w:styleId="ac">
    <w:name w:val="Знак"/>
    <w:basedOn w:val="a"/>
    <w:rsid w:val="00DB77C5"/>
    <w:pPr>
      <w:spacing w:after="160" w:line="240" w:lineRule="exact"/>
    </w:pPr>
    <w:rPr>
      <w:rFonts w:ascii="Verdana" w:hAnsi="Verdana" w:cs="Verdana"/>
      <w:lang w:val="en-US" w:eastAsia="en-US"/>
    </w:rPr>
  </w:style>
  <w:style w:type="paragraph" w:styleId="31">
    <w:name w:val="Body Text 3"/>
    <w:basedOn w:val="a"/>
    <w:link w:val="32"/>
    <w:rsid w:val="003228C7"/>
    <w:pPr>
      <w:spacing w:after="120"/>
    </w:pPr>
    <w:rPr>
      <w:sz w:val="16"/>
      <w:szCs w:val="16"/>
    </w:rPr>
  </w:style>
  <w:style w:type="paragraph" w:styleId="33">
    <w:name w:val="Body Text Indent 3"/>
    <w:basedOn w:val="a"/>
    <w:link w:val="34"/>
    <w:rsid w:val="003228C7"/>
    <w:pPr>
      <w:spacing w:after="120"/>
      <w:ind w:left="283"/>
    </w:pPr>
    <w:rPr>
      <w:sz w:val="16"/>
      <w:szCs w:val="16"/>
    </w:rPr>
  </w:style>
  <w:style w:type="character" w:styleId="ad">
    <w:name w:val="Hyperlink"/>
    <w:basedOn w:val="a0"/>
    <w:rsid w:val="003228C7"/>
    <w:rPr>
      <w:color w:val="0000FF"/>
      <w:u w:val="single"/>
    </w:rPr>
  </w:style>
  <w:style w:type="character" w:styleId="ae">
    <w:name w:val="FollowedHyperlink"/>
    <w:basedOn w:val="a0"/>
    <w:rsid w:val="003228C7"/>
    <w:rPr>
      <w:color w:val="800080"/>
      <w:u w:val="single"/>
    </w:rPr>
  </w:style>
  <w:style w:type="character" w:customStyle="1" w:styleId="10">
    <w:name w:val="Заголовок 1 Знак"/>
    <w:aliases w:val="Глава Знак"/>
    <w:basedOn w:val="a0"/>
    <w:link w:val="1"/>
    <w:locked/>
    <w:rsid w:val="003228C7"/>
    <w:rPr>
      <w:b/>
      <w:bCs/>
      <w:sz w:val="24"/>
      <w:szCs w:val="24"/>
      <w:lang w:val="ru-RU" w:eastAsia="ru-RU" w:bidi="ar-SA"/>
    </w:rPr>
  </w:style>
  <w:style w:type="character" w:customStyle="1" w:styleId="20">
    <w:name w:val="Заголовок 2 Знак"/>
    <w:basedOn w:val="a0"/>
    <w:link w:val="2"/>
    <w:locked/>
    <w:rsid w:val="003228C7"/>
    <w:rPr>
      <w:rFonts w:cs="Arial"/>
      <w:b/>
      <w:bCs/>
      <w:i/>
      <w:iCs/>
      <w:kern w:val="28"/>
      <w:sz w:val="28"/>
      <w:szCs w:val="28"/>
      <w:lang w:val="ru-RU" w:eastAsia="ru-RU" w:bidi="ar-SA"/>
    </w:rPr>
  </w:style>
  <w:style w:type="character" w:customStyle="1" w:styleId="30">
    <w:name w:val="Заголовок 3 Знак"/>
    <w:basedOn w:val="a0"/>
    <w:link w:val="3"/>
    <w:locked/>
    <w:rsid w:val="003228C7"/>
    <w:rPr>
      <w:rFonts w:ascii="Arial" w:hAnsi="Arial" w:cs="Arial"/>
      <w:b/>
      <w:bCs/>
      <w:sz w:val="26"/>
      <w:szCs w:val="26"/>
      <w:lang w:val="ru-RU" w:eastAsia="ru-RU" w:bidi="ar-SA"/>
    </w:rPr>
  </w:style>
  <w:style w:type="character" w:customStyle="1" w:styleId="40">
    <w:name w:val="Заголовок 4 Знак"/>
    <w:basedOn w:val="a0"/>
    <w:link w:val="4"/>
    <w:locked/>
    <w:rsid w:val="003228C7"/>
    <w:rPr>
      <w:b/>
      <w:i/>
      <w:color w:val="FF0000"/>
      <w:sz w:val="24"/>
      <w:szCs w:val="24"/>
      <w:lang w:val="ru-RU" w:eastAsia="ru-RU" w:bidi="ar-SA"/>
    </w:rPr>
  </w:style>
  <w:style w:type="character" w:customStyle="1" w:styleId="50">
    <w:name w:val="Заголовок 5 Знак"/>
    <w:basedOn w:val="a0"/>
    <w:link w:val="5"/>
    <w:locked/>
    <w:rsid w:val="003228C7"/>
    <w:rPr>
      <w:b/>
      <w:i/>
      <w:color w:val="FF0000"/>
      <w:sz w:val="24"/>
      <w:szCs w:val="24"/>
      <w:lang w:val="ru-RU" w:eastAsia="ru-RU" w:bidi="ar-SA"/>
    </w:rPr>
  </w:style>
  <w:style w:type="character" w:customStyle="1" w:styleId="60">
    <w:name w:val="Заголовок 6 Знак"/>
    <w:basedOn w:val="a0"/>
    <w:link w:val="6"/>
    <w:locked/>
    <w:rsid w:val="003228C7"/>
    <w:rPr>
      <w:b/>
      <w:bCs/>
      <w:kern w:val="2"/>
      <w:sz w:val="24"/>
      <w:szCs w:val="24"/>
      <w:lang w:val="ru-RU" w:eastAsia="ru-RU" w:bidi="ar-SA"/>
    </w:rPr>
  </w:style>
  <w:style w:type="character" w:customStyle="1" w:styleId="70">
    <w:name w:val="Заголовок 7 Знак"/>
    <w:basedOn w:val="a0"/>
    <w:link w:val="7"/>
    <w:locked/>
    <w:rsid w:val="003228C7"/>
    <w:rPr>
      <w:sz w:val="24"/>
      <w:szCs w:val="24"/>
      <w:lang w:val="ru-RU" w:eastAsia="ru-RU" w:bidi="ar-SA"/>
    </w:rPr>
  </w:style>
  <w:style w:type="character" w:customStyle="1" w:styleId="80">
    <w:name w:val="Заголовок 8 Знак"/>
    <w:basedOn w:val="a0"/>
    <w:link w:val="8"/>
    <w:locked/>
    <w:rsid w:val="003228C7"/>
    <w:rPr>
      <w:i/>
      <w:iCs/>
      <w:sz w:val="24"/>
      <w:szCs w:val="24"/>
      <w:lang w:val="ru-RU" w:eastAsia="ru-RU" w:bidi="ar-SA"/>
    </w:rPr>
  </w:style>
  <w:style w:type="character" w:customStyle="1" w:styleId="90">
    <w:name w:val="Заголовок 9 Знак"/>
    <w:basedOn w:val="a0"/>
    <w:link w:val="9"/>
    <w:locked/>
    <w:rsid w:val="003228C7"/>
    <w:rPr>
      <w:rFonts w:ascii="Arial" w:hAnsi="Arial" w:cs="Arial"/>
      <w:sz w:val="22"/>
      <w:szCs w:val="22"/>
      <w:lang w:val="ru-RU" w:eastAsia="ru-RU" w:bidi="ar-SA"/>
    </w:rPr>
  </w:style>
  <w:style w:type="character" w:customStyle="1" w:styleId="af">
    <w:name w:val="Текст сноски Знак"/>
    <w:basedOn w:val="a0"/>
    <w:link w:val="af0"/>
    <w:semiHidden/>
    <w:locked/>
    <w:rsid w:val="003228C7"/>
    <w:rPr>
      <w:lang w:val="ru-RU" w:eastAsia="ru-RU" w:bidi="ar-SA"/>
    </w:rPr>
  </w:style>
  <w:style w:type="paragraph" w:styleId="af0">
    <w:name w:val="footnote text"/>
    <w:basedOn w:val="a"/>
    <w:link w:val="af"/>
    <w:semiHidden/>
    <w:rsid w:val="003228C7"/>
    <w:rPr>
      <w:sz w:val="20"/>
      <w:szCs w:val="20"/>
    </w:rPr>
  </w:style>
  <w:style w:type="character" w:customStyle="1" w:styleId="af1">
    <w:name w:val="Верхний колонтитул Знак"/>
    <w:basedOn w:val="a0"/>
    <w:link w:val="af2"/>
    <w:uiPriority w:val="99"/>
    <w:locked/>
    <w:rsid w:val="003228C7"/>
    <w:rPr>
      <w:sz w:val="24"/>
      <w:szCs w:val="24"/>
      <w:lang w:val="ru-RU" w:eastAsia="ru-RU" w:bidi="ar-SA"/>
    </w:rPr>
  </w:style>
  <w:style w:type="paragraph" w:styleId="af2">
    <w:name w:val="header"/>
    <w:basedOn w:val="a"/>
    <w:link w:val="af1"/>
    <w:uiPriority w:val="99"/>
    <w:rsid w:val="003228C7"/>
    <w:pPr>
      <w:tabs>
        <w:tab w:val="center" w:pos="4677"/>
        <w:tab w:val="right" w:pos="9355"/>
      </w:tabs>
    </w:pPr>
  </w:style>
  <w:style w:type="character" w:customStyle="1" w:styleId="af3">
    <w:name w:val="Нижний колонтитул Знак"/>
    <w:basedOn w:val="a0"/>
    <w:link w:val="af4"/>
    <w:uiPriority w:val="99"/>
    <w:locked/>
    <w:rsid w:val="003228C7"/>
    <w:rPr>
      <w:sz w:val="24"/>
      <w:szCs w:val="24"/>
      <w:lang w:val="ru-RU" w:eastAsia="ru-RU" w:bidi="ar-SA"/>
    </w:rPr>
  </w:style>
  <w:style w:type="paragraph" w:styleId="af4">
    <w:name w:val="footer"/>
    <w:basedOn w:val="a"/>
    <w:link w:val="af3"/>
    <w:uiPriority w:val="99"/>
    <w:rsid w:val="003228C7"/>
    <w:pPr>
      <w:tabs>
        <w:tab w:val="center" w:pos="4677"/>
        <w:tab w:val="right" w:pos="9355"/>
      </w:tabs>
    </w:pPr>
  </w:style>
  <w:style w:type="character" w:customStyle="1" w:styleId="23">
    <w:name w:val="Знак Знак2"/>
    <w:basedOn w:val="a0"/>
    <w:locked/>
    <w:rsid w:val="003228C7"/>
    <w:rPr>
      <w:b/>
      <w:kern w:val="2"/>
      <w:sz w:val="28"/>
      <w:szCs w:val="24"/>
      <w:lang w:val="ru-RU" w:eastAsia="ru-RU" w:bidi="ar-SA"/>
    </w:rPr>
  </w:style>
  <w:style w:type="character" w:customStyle="1" w:styleId="a6">
    <w:name w:val="Основной текст Знак"/>
    <w:basedOn w:val="a0"/>
    <w:link w:val="a5"/>
    <w:locked/>
    <w:rsid w:val="003228C7"/>
    <w:rPr>
      <w:sz w:val="24"/>
      <w:szCs w:val="24"/>
      <w:lang w:val="ru-RU" w:eastAsia="ru-RU" w:bidi="ar-SA"/>
    </w:rPr>
  </w:style>
  <w:style w:type="character" w:customStyle="1" w:styleId="a4">
    <w:name w:val="Основной текст с отступом Знак"/>
    <w:basedOn w:val="a0"/>
    <w:link w:val="a3"/>
    <w:locked/>
    <w:rsid w:val="003228C7"/>
    <w:rPr>
      <w:sz w:val="24"/>
      <w:szCs w:val="24"/>
      <w:lang w:val="ru-RU" w:eastAsia="ru-RU" w:bidi="ar-SA"/>
    </w:rPr>
  </w:style>
  <w:style w:type="character" w:customStyle="1" w:styleId="24">
    <w:name w:val="Основной текст 2 Знак"/>
    <w:basedOn w:val="a0"/>
    <w:link w:val="25"/>
    <w:locked/>
    <w:rsid w:val="003228C7"/>
    <w:rPr>
      <w:color w:val="FF0000"/>
      <w:sz w:val="24"/>
      <w:szCs w:val="24"/>
      <w:lang w:val="ru-RU" w:eastAsia="ru-RU" w:bidi="ar-SA"/>
    </w:rPr>
  </w:style>
  <w:style w:type="paragraph" w:styleId="25">
    <w:name w:val="Body Text 2"/>
    <w:basedOn w:val="a"/>
    <w:link w:val="24"/>
    <w:rsid w:val="003228C7"/>
    <w:rPr>
      <w:color w:val="FF0000"/>
    </w:rPr>
  </w:style>
  <w:style w:type="character" w:customStyle="1" w:styleId="22">
    <w:name w:val="Основной текст с отступом 2 Знак"/>
    <w:basedOn w:val="a0"/>
    <w:link w:val="21"/>
    <w:locked/>
    <w:rsid w:val="003228C7"/>
    <w:rPr>
      <w:sz w:val="24"/>
      <w:szCs w:val="24"/>
      <w:lang w:val="ru-RU" w:eastAsia="ru-RU" w:bidi="ar-SA"/>
    </w:rPr>
  </w:style>
  <w:style w:type="character" w:customStyle="1" w:styleId="34">
    <w:name w:val="Основной текст с отступом 3 Знак"/>
    <w:basedOn w:val="a0"/>
    <w:link w:val="33"/>
    <w:locked/>
    <w:rsid w:val="003228C7"/>
    <w:rPr>
      <w:sz w:val="16"/>
      <w:szCs w:val="16"/>
      <w:lang w:val="ru-RU" w:eastAsia="ru-RU" w:bidi="ar-SA"/>
    </w:rPr>
  </w:style>
  <w:style w:type="paragraph" w:customStyle="1" w:styleId="ConsNonformat">
    <w:name w:val="ConsNonformat"/>
    <w:rsid w:val="003228C7"/>
    <w:pPr>
      <w:widowControl w:val="0"/>
      <w:autoSpaceDE w:val="0"/>
      <w:autoSpaceDN w:val="0"/>
      <w:adjustRightInd w:val="0"/>
    </w:pPr>
    <w:rPr>
      <w:rFonts w:ascii="Courier New" w:hAnsi="Courier New" w:cs="Courier New"/>
    </w:rPr>
  </w:style>
  <w:style w:type="paragraph" w:customStyle="1" w:styleId="aaanao">
    <w:name w:val="aa?anao"/>
    <w:basedOn w:val="a"/>
    <w:next w:val="a"/>
    <w:rsid w:val="003228C7"/>
    <w:pPr>
      <w:overflowPunct w:val="0"/>
      <w:autoSpaceDE w:val="0"/>
      <w:autoSpaceDN w:val="0"/>
      <w:adjustRightInd w:val="0"/>
      <w:jc w:val="center"/>
    </w:pPr>
    <w:rPr>
      <w:sz w:val="30"/>
      <w:szCs w:val="30"/>
    </w:rPr>
  </w:style>
  <w:style w:type="paragraph" w:customStyle="1" w:styleId="af5">
    <w:name w:val="адресат"/>
    <w:basedOn w:val="a"/>
    <w:next w:val="a"/>
    <w:rsid w:val="003228C7"/>
    <w:pPr>
      <w:autoSpaceDE w:val="0"/>
      <w:autoSpaceDN w:val="0"/>
      <w:jc w:val="center"/>
    </w:pPr>
    <w:rPr>
      <w:sz w:val="30"/>
      <w:szCs w:val="30"/>
    </w:rPr>
  </w:style>
  <w:style w:type="paragraph" w:customStyle="1" w:styleId="ConsTitle">
    <w:name w:val="ConsTitle"/>
    <w:rsid w:val="003228C7"/>
    <w:pPr>
      <w:widowControl w:val="0"/>
      <w:autoSpaceDE w:val="0"/>
      <w:autoSpaceDN w:val="0"/>
      <w:adjustRightInd w:val="0"/>
    </w:pPr>
    <w:rPr>
      <w:rFonts w:ascii="Arial" w:hAnsi="Arial" w:cs="Arial"/>
      <w:b/>
      <w:bCs/>
      <w:sz w:val="16"/>
      <w:szCs w:val="16"/>
    </w:rPr>
  </w:style>
  <w:style w:type="paragraph" w:customStyle="1" w:styleId="210">
    <w:name w:val="Основной текст 21"/>
    <w:basedOn w:val="a"/>
    <w:rsid w:val="003228C7"/>
    <w:pPr>
      <w:keepNext/>
      <w:overflowPunct w:val="0"/>
      <w:autoSpaceDE w:val="0"/>
      <w:autoSpaceDN w:val="0"/>
      <w:adjustRightInd w:val="0"/>
      <w:spacing w:before="20" w:after="20" w:line="480" w:lineRule="atLeast"/>
      <w:jc w:val="center"/>
    </w:pPr>
    <w:rPr>
      <w:b/>
      <w:sz w:val="28"/>
      <w:szCs w:val="20"/>
    </w:rPr>
  </w:style>
  <w:style w:type="paragraph" w:customStyle="1" w:styleId="ConsPlusTitle">
    <w:name w:val="ConsPlusTitle"/>
    <w:rsid w:val="003228C7"/>
    <w:pPr>
      <w:autoSpaceDE w:val="0"/>
      <w:autoSpaceDN w:val="0"/>
      <w:adjustRightInd w:val="0"/>
    </w:pPr>
    <w:rPr>
      <w:b/>
      <w:bCs/>
      <w:sz w:val="28"/>
      <w:szCs w:val="28"/>
    </w:rPr>
  </w:style>
  <w:style w:type="paragraph" w:styleId="af6">
    <w:name w:val="Normal (Web)"/>
    <w:basedOn w:val="a"/>
    <w:link w:val="af7"/>
    <w:rsid w:val="00BC373A"/>
    <w:pPr>
      <w:spacing w:before="100" w:beforeAutospacing="1" w:after="100" w:afterAutospacing="1"/>
    </w:pPr>
  </w:style>
  <w:style w:type="character" w:customStyle="1" w:styleId="af7">
    <w:name w:val="Обычный (веб) Знак"/>
    <w:basedOn w:val="a0"/>
    <w:link w:val="af6"/>
    <w:rsid w:val="00BC373A"/>
    <w:rPr>
      <w:sz w:val="24"/>
      <w:szCs w:val="24"/>
    </w:rPr>
  </w:style>
  <w:style w:type="character" w:customStyle="1" w:styleId="32">
    <w:name w:val="Основной текст 3 Знак"/>
    <w:basedOn w:val="a0"/>
    <w:link w:val="31"/>
    <w:rsid w:val="0043277F"/>
    <w:rPr>
      <w:sz w:val="16"/>
      <w:szCs w:val="16"/>
    </w:rPr>
  </w:style>
  <w:style w:type="paragraph" w:customStyle="1" w:styleId="Default">
    <w:name w:val="Default"/>
    <w:rsid w:val="00984E27"/>
    <w:pPr>
      <w:autoSpaceDE w:val="0"/>
      <w:autoSpaceDN w:val="0"/>
      <w:adjustRightInd w:val="0"/>
    </w:pPr>
    <w:rPr>
      <w:color w:val="000000"/>
      <w:sz w:val="24"/>
      <w:szCs w:val="24"/>
    </w:rPr>
  </w:style>
  <w:style w:type="character" w:styleId="af8">
    <w:name w:val="Strong"/>
    <w:basedOn w:val="a0"/>
    <w:qFormat/>
    <w:rsid w:val="001F5B6D"/>
    <w:rPr>
      <w:b/>
      <w:bCs/>
    </w:rPr>
  </w:style>
  <w:style w:type="paragraph" w:styleId="af9">
    <w:name w:val="No Spacing"/>
    <w:qFormat/>
    <w:rsid w:val="001F5B6D"/>
    <w:rPr>
      <w:sz w:val="24"/>
      <w:szCs w:val="24"/>
    </w:rPr>
  </w:style>
  <w:style w:type="paragraph" w:styleId="HTML">
    <w:name w:val="HTML Preformatted"/>
    <w:basedOn w:val="a"/>
    <w:link w:val="HTML0"/>
    <w:uiPriority w:val="99"/>
    <w:rsid w:val="00495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95E1C"/>
    <w:rPr>
      <w:rFonts w:ascii="Courier New" w:hAnsi="Courier New" w:cs="Courier New"/>
    </w:rPr>
  </w:style>
  <w:style w:type="character" w:customStyle="1" w:styleId="s10">
    <w:name w:val="s_10"/>
    <w:basedOn w:val="a0"/>
    <w:rsid w:val="00495E1C"/>
  </w:style>
  <w:style w:type="paragraph" w:styleId="afa">
    <w:name w:val="Balloon Text"/>
    <w:basedOn w:val="a"/>
    <w:link w:val="afb"/>
    <w:rsid w:val="00495E1C"/>
    <w:rPr>
      <w:rFonts w:ascii="Tahoma" w:hAnsi="Tahoma" w:cs="Tahoma"/>
      <w:sz w:val="16"/>
      <w:szCs w:val="16"/>
    </w:rPr>
  </w:style>
  <w:style w:type="character" w:customStyle="1" w:styleId="afb">
    <w:name w:val="Текст выноски Знак"/>
    <w:basedOn w:val="a0"/>
    <w:link w:val="afa"/>
    <w:rsid w:val="00495E1C"/>
    <w:rPr>
      <w:rFonts w:ascii="Tahoma" w:hAnsi="Tahoma" w:cs="Tahoma"/>
      <w:sz w:val="16"/>
      <w:szCs w:val="16"/>
    </w:rPr>
  </w:style>
  <w:style w:type="paragraph" w:customStyle="1" w:styleId="Style6">
    <w:name w:val="Style6"/>
    <w:basedOn w:val="a"/>
    <w:rsid w:val="00244515"/>
    <w:pPr>
      <w:widowControl w:val="0"/>
      <w:suppressAutoHyphens/>
      <w:autoSpaceDE w:val="0"/>
      <w:spacing w:line="493" w:lineRule="exact"/>
      <w:ind w:firstLine="677"/>
      <w:jc w:val="both"/>
    </w:pPr>
    <w:rPr>
      <w:rFonts w:eastAsia="Andale Sans UI"/>
      <w:kern w:val="2"/>
    </w:rPr>
  </w:style>
  <w:style w:type="paragraph" w:customStyle="1" w:styleId="Style5">
    <w:name w:val="Style5"/>
    <w:basedOn w:val="a"/>
    <w:rsid w:val="00244515"/>
    <w:pPr>
      <w:widowControl w:val="0"/>
      <w:suppressAutoHyphens/>
      <w:autoSpaceDE w:val="0"/>
      <w:spacing w:line="322" w:lineRule="exact"/>
      <w:ind w:firstLine="742"/>
      <w:jc w:val="both"/>
    </w:pPr>
    <w:rPr>
      <w:rFonts w:eastAsia="Andale Sans UI"/>
      <w:kern w:val="2"/>
    </w:rPr>
  </w:style>
  <w:style w:type="paragraph" w:customStyle="1" w:styleId="Style4">
    <w:name w:val="Style4"/>
    <w:basedOn w:val="a"/>
    <w:rsid w:val="00244515"/>
    <w:pPr>
      <w:widowControl w:val="0"/>
      <w:suppressAutoHyphens/>
      <w:autoSpaceDE w:val="0"/>
    </w:pPr>
    <w:rPr>
      <w:rFonts w:eastAsia="Andale Sans UI"/>
      <w:kern w:val="2"/>
    </w:rPr>
  </w:style>
  <w:style w:type="character" w:customStyle="1" w:styleId="FontStyle13">
    <w:name w:val="Font Style13"/>
    <w:rsid w:val="00244515"/>
    <w:rPr>
      <w:rFonts w:ascii="Times New Roman" w:hAnsi="Times New Roman" w:cs="Times New Roman" w:hint="default"/>
      <w:b/>
      <w:bCs/>
      <w:sz w:val="26"/>
      <w:szCs w:val="26"/>
    </w:rPr>
  </w:style>
  <w:style w:type="character" w:customStyle="1" w:styleId="FontStyle14">
    <w:name w:val="Font Style14"/>
    <w:rsid w:val="00244515"/>
    <w:rPr>
      <w:rFonts w:ascii="Times New Roman" w:hAnsi="Times New Roman" w:cs="Times New Roman" w:hint="default"/>
      <w:sz w:val="26"/>
      <w:szCs w:val="26"/>
    </w:rPr>
  </w:style>
  <w:style w:type="character" w:customStyle="1" w:styleId="apple-converted-space">
    <w:name w:val="apple-converted-space"/>
    <w:basedOn w:val="a0"/>
    <w:rsid w:val="00244515"/>
  </w:style>
  <w:style w:type="paragraph" w:customStyle="1" w:styleId="afc">
    <w:name w:val="Содержимое таблицы"/>
    <w:basedOn w:val="a"/>
    <w:rsid w:val="00D81CD5"/>
    <w:pPr>
      <w:widowControl w:val="0"/>
      <w:suppressLineNumbers/>
      <w:suppressAutoHyphens/>
    </w:pPr>
    <w:rPr>
      <w:rFonts w:eastAsia="SimSun" w:cs="Mangal"/>
      <w:kern w:val="1"/>
      <w:lang w:eastAsia="zh-CN" w:bidi="hi-IN"/>
    </w:rPr>
  </w:style>
  <w:style w:type="character" w:customStyle="1" w:styleId="postbody1">
    <w:name w:val="postbody1"/>
    <w:basedOn w:val="a0"/>
    <w:rsid w:val="00D81CD5"/>
    <w:rPr>
      <w:sz w:val="20"/>
      <w:szCs w:val="20"/>
    </w:rPr>
  </w:style>
  <w:style w:type="character" w:customStyle="1" w:styleId="blk">
    <w:name w:val="blk"/>
    <w:basedOn w:val="a0"/>
    <w:rsid w:val="00E45E5C"/>
  </w:style>
  <w:style w:type="character" w:customStyle="1" w:styleId="u">
    <w:name w:val="u"/>
    <w:basedOn w:val="a0"/>
    <w:rsid w:val="00E45E5C"/>
  </w:style>
  <w:style w:type="paragraph" w:customStyle="1" w:styleId="formattexttopleveltext">
    <w:name w:val="formattext topleveltext"/>
    <w:basedOn w:val="a"/>
    <w:rsid w:val="00E45E5C"/>
    <w:pPr>
      <w:spacing w:before="100" w:beforeAutospacing="1" w:after="100" w:afterAutospacing="1"/>
    </w:pPr>
  </w:style>
  <w:style w:type="paragraph" w:customStyle="1" w:styleId="Standard">
    <w:name w:val="Standard"/>
    <w:rsid w:val="00EF7BF1"/>
    <w:pPr>
      <w:widowControl w:val="0"/>
      <w:suppressAutoHyphens/>
      <w:autoSpaceDN w:val="0"/>
      <w:textAlignment w:val="baseline"/>
    </w:pPr>
    <w:rPr>
      <w:rFonts w:ascii="Arial" w:eastAsia="Arial Unicode MS" w:hAnsi="Arial" w:cs="Tahoma"/>
      <w:kern w:val="3"/>
      <w:sz w:val="21"/>
      <w:szCs w:val="24"/>
    </w:rPr>
  </w:style>
  <w:style w:type="paragraph" w:styleId="afd">
    <w:name w:val="List Paragraph"/>
    <w:basedOn w:val="a"/>
    <w:qFormat/>
    <w:rsid w:val="00CB7A82"/>
    <w:pPr>
      <w:spacing w:after="200" w:line="276" w:lineRule="auto"/>
      <w:ind w:left="720"/>
      <w:contextualSpacing/>
    </w:pPr>
    <w:rPr>
      <w:rFonts w:eastAsia="Calibri"/>
      <w:sz w:val="28"/>
      <w:szCs w:val="22"/>
      <w:lang w:eastAsia="en-US"/>
    </w:rPr>
  </w:style>
  <w:style w:type="paragraph" w:customStyle="1" w:styleId="11">
    <w:name w:val="Абзац списка1"/>
    <w:basedOn w:val="a"/>
    <w:rsid w:val="00CB7A82"/>
    <w:pPr>
      <w:spacing w:after="200" w:line="276" w:lineRule="auto"/>
      <w:ind w:left="720"/>
      <w:contextualSpacing/>
    </w:pPr>
    <w:rPr>
      <w:sz w:val="28"/>
      <w:szCs w:val="22"/>
      <w:lang w:eastAsia="en-US"/>
    </w:rPr>
  </w:style>
  <w:style w:type="paragraph" w:customStyle="1" w:styleId="Style9">
    <w:name w:val="Style9"/>
    <w:basedOn w:val="a"/>
    <w:rsid w:val="00CB7A82"/>
    <w:pPr>
      <w:widowControl w:val="0"/>
      <w:autoSpaceDE w:val="0"/>
      <w:autoSpaceDN w:val="0"/>
      <w:adjustRightInd w:val="0"/>
      <w:spacing w:line="235" w:lineRule="exact"/>
      <w:jc w:val="right"/>
    </w:pPr>
    <w:rPr>
      <w:rFonts w:ascii="Arial" w:hAnsi="Arial" w:cs="Arial"/>
    </w:rPr>
  </w:style>
  <w:style w:type="character" w:customStyle="1" w:styleId="FontStyle17">
    <w:name w:val="Font Style17"/>
    <w:uiPriority w:val="99"/>
    <w:rsid w:val="00CB7A82"/>
    <w:rPr>
      <w:rFonts w:ascii="Arial" w:hAnsi="Arial" w:cs="Arial" w:hint="default"/>
      <w:sz w:val="20"/>
      <w:szCs w:val="20"/>
    </w:rPr>
  </w:style>
  <w:style w:type="paragraph" w:customStyle="1" w:styleId="afe">
    <w:name w:val="Заголовок"/>
    <w:basedOn w:val="a"/>
    <w:next w:val="a5"/>
    <w:rsid w:val="00242F7C"/>
    <w:pPr>
      <w:keepNext/>
      <w:suppressAutoHyphens/>
      <w:spacing w:before="240" w:after="120"/>
    </w:pPr>
    <w:rPr>
      <w:rFonts w:ascii="Arial" w:eastAsia="Lucida Sans Unicode" w:hAnsi="Arial" w:cs="Tahoma"/>
      <w:sz w:val="28"/>
      <w:szCs w:val="28"/>
      <w:lang w:eastAsia="ar-SA"/>
    </w:rPr>
  </w:style>
  <w:style w:type="paragraph" w:styleId="aff">
    <w:name w:val="Document Map"/>
    <w:basedOn w:val="a"/>
    <w:link w:val="aff0"/>
    <w:rsid w:val="00E52EB2"/>
    <w:pPr>
      <w:shd w:val="clear" w:color="auto" w:fill="000080"/>
    </w:pPr>
    <w:rPr>
      <w:rFonts w:ascii="Tahoma" w:hAnsi="Tahoma" w:cs="Tahoma"/>
      <w:sz w:val="20"/>
      <w:szCs w:val="20"/>
    </w:rPr>
  </w:style>
  <w:style w:type="character" w:customStyle="1" w:styleId="aff0">
    <w:name w:val="Схема документа Знак"/>
    <w:basedOn w:val="a0"/>
    <w:link w:val="aff"/>
    <w:rsid w:val="00E52EB2"/>
    <w:rPr>
      <w:rFonts w:ascii="Tahoma" w:hAnsi="Tahoma" w:cs="Tahoma"/>
      <w:shd w:val="clear" w:color="auto" w:fill="000080"/>
    </w:rPr>
  </w:style>
  <w:style w:type="character" w:customStyle="1" w:styleId="aff1">
    <w:name w:val="Гипертекстовая ссылка"/>
    <w:basedOn w:val="aff2"/>
    <w:rsid w:val="003977FE"/>
    <w:rPr>
      <w:b/>
      <w:bCs/>
      <w:color w:val="008000"/>
    </w:rPr>
  </w:style>
  <w:style w:type="character" w:customStyle="1" w:styleId="aff2">
    <w:name w:val="Цветовое выделение"/>
    <w:rsid w:val="003977FE"/>
    <w:rPr>
      <w:b/>
      <w:bCs/>
      <w:color w:val="000080"/>
    </w:rPr>
  </w:style>
  <w:style w:type="paragraph" w:customStyle="1" w:styleId="aff3">
    <w:name w:val="Таблицы (моноширинный)"/>
    <w:basedOn w:val="a"/>
    <w:next w:val="a"/>
    <w:rsid w:val="003977FE"/>
    <w:pPr>
      <w:widowControl w:val="0"/>
      <w:autoSpaceDE w:val="0"/>
      <w:autoSpaceDN w:val="0"/>
      <w:adjustRightInd w:val="0"/>
      <w:jc w:val="both"/>
    </w:pPr>
    <w:rPr>
      <w:rFonts w:ascii="Courier New" w:hAnsi="Courier New" w:cs="Courier New"/>
    </w:rPr>
  </w:style>
  <w:style w:type="paragraph" w:customStyle="1" w:styleId="aff4">
    <w:name w:val="Наименование приложения"/>
    <w:basedOn w:val="a5"/>
    <w:rsid w:val="003977FE"/>
    <w:pPr>
      <w:jc w:val="center"/>
    </w:pPr>
    <w:rPr>
      <w:rFonts w:ascii="Arial" w:hAnsi="Arial" w:cs="Arial"/>
      <w:b/>
      <w:bCs/>
      <w:lang w:eastAsia="en-US"/>
    </w:rPr>
  </w:style>
  <w:style w:type="paragraph" w:customStyle="1" w:styleId="aff5">
    <w:name w:val="Основной для приложений"/>
    <w:basedOn w:val="a5"/>
    <w:rsid w:val="003977FE"/>
    <w:rPr>
      <w:rFonts w:ascii="Arial" w:hAnsi="Arial" w:cs="Arial"/>
      <w:lang w:eastAsia="en-US"/>
    </w:rPr>
  </w:style>
  <w:style w:type="paragraph" w:customStyle="1" w:styleId="aff6">
    <w:name w:val="Объект"/>
    <w:basedOn w:val="a"/>
    <w:next w:val="a"/>
    <w:rsid w:val="003977FE"/>
    <w:pPr>
      <w:widowControl w:val="0"/>
      <w:autoSpaceDE w:val="0"/>
      <w:autoSpaceDN w:val="0"/>
      <w:adjustRightInd w:val="0"/>
      <w:ind w:firstLine="720"/>
      <w:jc w:val="both"/>
    </w:pPr>
    <w:rPr>
      <w:rFonts w:ascii="Arial" w:hAnsi="Arial" w:cs="Arial"/>
      <w:sz w:val="22"/>
      <w:szCs w:val="22"/>
    </w:rPr>
  </w:style>
  <w:style w:type="paragraph" w:customStyle="1" w:styleId="text3cl">
    <w:name w:val="text3cl"/>
    <w:basedOn w:val="a"/>
    <w:rsid w:val="006D3A99"/>
    <w:pPr>
      <w:spacing w:before="144" w:after="288"/>
    </w:pPr>
  </w:style>
  <w:style w:type="paragraph" w:customStyle="1" w:styleId="text1cl">
    <w:name w:val="text1cl"/>
    <w:basedOn w:val="a"/>
    <w:rsid w:val="006D3A99"/>
    <w:pPr>
      <w:spacing w:before="144" w:after="288"/>
      <w:jc w:val="center"/>
    </w:pPr>
  </w:style>
  <w:style w:type="paragraph" w:customStyle="1" w:styleId="consplustitle0">
    <w:name w:val="consplustitle"/>
    <w:basedOn w:val="a"/>
    <w:rsid w:val="006D3A99"/>
    <w:pPr>
      <w:spacing w:before="100" w:beforeAutospacing="1" w:after="100" w:afterAutospacing="1"/>
    </w:pPr>
  </w:style>
  <w:style w:type="paragraph" w:customStyle="1" w:styleId="ConsPlusCell">
    <w:name w:val="ConsPlusCell"/>
    <w:rsid w:val="002618F5"/>
    <w:pPr>
      <w:autoSpaceDE w:val="0"/>
      <w:autoSpaceDN w:val="0"/>
      <w:adjustRightInd w:val="0"/>
    </w:pPr>
    <w:rPr>
      <w:rFonts w:ascii="Arial" w:hAnsi="Arial" w:cs="Arial"/>
    </w:rPr>
  </w:style>
  <w:style w:type="paragraph" w:customStyle="1" w:styleId="text">
    <w:name w:val="text"/>
    <w:basedOn w:val="a"/>
    <w:rsid w:val="002618F5"/>
    <w:pPr>
      <w:suppressAutoHyphens/>
      <w:ind w:firstLine="567"/>
      <w:jc w:val="both"/>
    </w:pPr>
    <w:rPr>
      <w:rFonts w:ascii="Arial" w:hAnsi="Arial" w:cs="Arial"/>
      <w:lang w:eastAsia="ar-SA"/>
    </w:rPr>
  </w:style>
  <w:style w:type="paragraph" w:customStyle="1" w:styleId="aff7">
    <w:name w:val="Заголовок статьи"/>
    <w:basedOn w:val="a"/>
    <w:next w:val="a"/>
    <w:rsid w:val="002618F5"/>
    <w:pPr>
      <w:widowControl w:val="0"/>
      <w:autoSpaceDE w:val="0"/>
      <w:autoSpaceDN w:val="0"/>
      <w:adjustRightInd w:val="0"/>
      <w:ind w:left="1612" w:hanging="892"/>
      <w:jc w:val="both"/>
    </w:pPr>
    <w:rPr>
      <w:rFonts w:ascii="Arial" w:hAnsi="Arial" w:cs="Arial"/>
      <w:sz w:val="20"/>
      <w:szCs w:val="20"/>
    </w:rPr>
  </w:style>
  <w:style w:type="paragraph" w:customStyle="1" w:styleId="aff8">
    <w:name w:val="Комментарий"/>
    <w:basedOn w:val="a"/>
    <w:next w:val="a"/>
    <w:rsid w:val="002618F5"/>
    <w:pPr>
      <w:widowControl w:val="0"/>
      <w:autoSpaceDE w:val="0"/>
      <w:autoSpaceDN w:val="0"/>
      <w:adjustRightInd w:val="0"/>
      <w:ind w:left="170"/>
      <w:jc w:val="both"/>
    </w:pPr>
    <w:rPr>
      <w:rFonts w:ascii="Arial" w:hAnsi="Arial" w:cs="Arial"/>
      <w:i/>
      <w:iCs/>
      <w:color w:val="800080"/>
      <w:sz w:val="20"/>
      <w:szCs w:val="20"/>
    </w:rPr>
  </w:style>
  <w:style w:type="paragraph" w:customStyle="1" w:styleId="aff9">
    <w:name w:val="Основное меню"/>
    <w:basedOn w:val="a"/>
    <w:next w:val="a"/>
    <w:rsid w:val="002618F5"/>
    <w:pPr>
      <w:widowControl w:val="0"/>
      <w:autoSpaceDE w:val="0"/>
      <w:autoSpaceDN w:val="0"/>
      <w:adjustRightInd w:val="0"/>
      <w:ind w:firstLine="720"/>
      <w:jc w:val="both"/>
    </w:pPr>
    <w:rPr>
      <w:rFonts w:ascii="Verdana" w:hAnsi="Verdana"/>
      <w:sz w:val="22"/>
      <w:szCs w:val="22"/>
    </w:rPr>
  </w:style>
  <w:style w:type="paragraph" w:customStyle="1" w:styleId="affa">
    <w:name w:val="Интерактивный заголовок"/>
    <w:basedOn w:val="afe"/>
    <w:next w:val="a"/>
    <w:rsid w:val="002618F5"/>
    <w:pPr>
      <w:keepNext w:val="0"/>
      <w:widowControl w:val="0"/>
      <w:suppressAutoHyphens w:val="0"/>
      <w:autoSpaceDE w:val="0"/>
      <w:autoSpaceDN w:val="0"/>
      <w:adjustRightInd w:val="0"/>
      <w:spacing w:before="0" w:after="0"/>
      <w:ind w:firstLine="720"/>
      <w:jc w:val="both"/>
    </w:pPr>
    <w:rPr>
      <w:rFonts w:ascii="Verdana" w:eastAsia="Times New Roman" w:hAnsi="Verdana" w:cs="Times New Roman"/>
      <w:b/>
      <w:bCs/>
      <w:color w:val="C0C0C0"/>
      <w:sz w:val="22"/>
      <w:szCs w:val="22"/>
      <w:u w:val="single"/>
      <w:lang w:eastAsia="ru-RU"/>
    </w:rPr>
  </w:style>
  <w:style w:type="paragraph" w:customStyle="1" w:styleId="affb">
    <w:name w:val="Текст (лев. подпись)"/>
    <w:basedOn w:val="a"/>
    <w:next w:val="a"/>
    <w:rsid w:val="002618F5"/>
    <w:pPr>
      <w:widowControl w:val="0"/>
      <w:autoSpaceDE w:val="0"/>
      <w:autoSpaceDN w:val="0"/>
      <w:adjustRightInd w:val="0"/>
    </w:pPr>
    <w:rPr>
      <w:rFonts w:ascii="Arial" w:hAnsi="Arial" w:cs="Arial"/>
      <w:sz w:val="20"/>
      <w:szCs w:val="20"/>
    </w:rPr>
  </w:style>
  <w:style w:type="paragraph" w:customStyle="1" w:styleId="affc">
    <w:name w:val="Колонтитул (левый)"/>
    <w:basedOn w:val="affb"/>
    <w:next w:val="a"/>
    <w:rsid w:val="002618F5"/>
    <w:rPr>
      <w:sz w:val="14"/>
      <w:szCs w:val="14"/>
    </w:rPr>
  </w:style>
  <w:style w:type="paragraph" w:customStyle="1" w:styleId="affd">
    <w:name w:val="Текст (прав. подпись)"/>
    <w:basedOn w:val="a"/>
    <w:next w:val="a"/>
    <w:rsid w:val="002618F5"/>
    <w:pPr>
      <w:widowControl w:val="0"/>
      <w:autoSpaceDE w:val="0"/>
      <w:autoSpaceDN w:val="0"/>
      <w:adjustRightInd w:val="0"/>
      <w:jc w:val="right"/>
    </w:pPr>
    <w:rPr>
      <w:rFonts w:ascii="Arial" w:hAnsi="Arial" w:cs="Arial"/>
      <w:sz w:val="20"/>
      <w:szCs w:val="20"/>
    </w:rPr>
  </w:style>
  <w:style w:type="paragraph" w:customStyle="1" w:styleId="affe">
    <w:name w:val="Колонтитул (правый)"/>
    <w:basedOn w:val="affd"/>
    <w:next w:val="a"/>
    <w:rsid w:val="002618F5"/>
    <w:rPr>
      <w:sz w:val="14"/>
      <w:szCs w:val="14"/>
    </w:rPr>
  </w:style>
  <w:style w:type="paragraph" w:customStyle="1" w:styleId="afff">
    <w:name w:val="Комментарий пользователя"/>
    <w:basedOn w:val="aff8"/>
    <w:next w:val="a"/>
    <w:rsid w:val="002618F5"/>
    <w:pPr>
      <w:jc w:val="left"/>
    </w:pPr>
    <w:rPr>
      <w:color w:val="000080"/>
    </w:rPr>
  </w:style>
  <w:style w:type="character" w:customStyle="1" w:styleId="afff0">
    <w:name w:val="Найденные слова"/>
    <w:basedOn w:val="aff2"/>
    <w:rsid w:val="002618F5"/>
    <w:rPr>
      <w:b/>
      <w:bCs/>
      <w:color w:val="000080"/>
      <w:sz w:val="20"/>
      <w:szCs w:val="20"/>
    </w:rPr>
  </w:style>
  <w:style w:type="character" w:customStyle="1" w:styleId="afff1">
    <w:name w:val="Не вступил в силу"/>
    <w:basedOn w:val="aff2"/>
    <w:rsid w:val="002618F5"/>
    <w:rPr>
      <w:b/>
      <w:bCs/>
      <w:color w:val="008080"/>
      <w:sz w:val="20"/>
      <w:szCs w:val="20"/>
    </w:rPr>
  </w:style>
  <w:style w:type="paragraph" w:customStyle="1" w:styleId="afff2">
    <w:name w:val="Оглавление"/>
    <w:basedOn w:val="aff3"/>
    <w:next w:val="a"/>
    <w:rsid w:val="002618F5"/>
    <w:pPr>
      <w:ind w:left="140"/>
    </w:pPr>
    <w:rPr>
      <w:sz w:val="20"/>
      <w:szCs w:val="20"/>
    </w:rPr>
  </w:style>
  <w:style w:type="paragraph" w:customStyle="1" w:styleId="afff3">
    <w:name w:val="Переменная часть"/>
    <w:basedOn w:val="aff9"/>
    <w:next w:val="a"/>
    <w:rsid w:val="002618F5"/>
    <w:rPr>
      <w:sz w:val="18"/>
      <w:szCs w:val="18"/>
    </w:rPr>
  </w:style>
  <w:style w:type="paragraph" w:customStyle="1" w:styleId="afff4">
    <w:name w:val="Постоянная часть"/>
    <w:basedOn w:val="aff9"/>
    <w:next w:val="a"/>
    <w:rsid w:val="002618F5"/>
    <w:rPr>
      <w:sz w:val="20"/>
      <w:szCs w:val="20"/>
    </w:rPr>
  </w:style>
  <w:style w:type="paragraph" w:customStyle="1" w:styleId="afff5">
    <w:name w:val="Прижатый влево"/>
    <w:basedOn w:val="a"/>
    <w:next w:val="a"/>
    <w:rsid w:val="002618F5"/>
    <w:pPr>
      <w:widowControl w:val="0"/>
      <w:autoSpaceDE w:val="0"/>
      <w:autoSpaceDN w:val="0"/>
      <w:adjustRightInd w:val="0"/>
    </w:pPr>
    <w:rPr>
      <w:rFonts w:ascii="Arial" w:hAnsi="Arial" w:cs="Arial"/>
      <w:sz w:val="20"/>
      <w:szCs w:val="20"/>
    </w:rPr>
  </w:style>
  <w:style w:type="character" w:customStyle="1" w:styleId="afff6">
    <w:name w:val="Продолжение ссылки"/>
    <w:basedOn w:val="aff1"/>
    <w:rsid w:val="002618F5"/>
    <w:rPr>
      <w:b/>
      <w:bCs/>
      <w:color w:val="008000"/>
      <w:sz w:val="20"/>
      <w:szCs w:val="20"/>
      <w:u w:val="single"/>
    </w:rPr>
  </w:style>
  <w:style w:type="paragraph" w:customStyle="1" w:styleId="afff7">
    <w:name w:val="Словарная статья"/>
    <w:basedOn w:val="a"/>
    <w:next w:val="a"/>
    <w:rsid w:val="002618F5"/>
    <w:pPr>
      <w:widowControl w:val="0"/>
      <w:autoSpaceDE w:val="0"/>
      <w:autoSpaceDN w:val="0"/>
      <w:adjustRightInd w:val="0"/>
      <w:ind w:right="118"/>
      <w:jc w:val="both"/>
    </w:pPr>
    <w:rPr>
      <w:rFonts w:ascii="Arial" w:hAnsi="Arial" w:cs="Arial"/>
      <w:sz w:val="20"/>
      <w:szCs w:val="20"/>
    </w:rPr>
  </w:style>
  <w:style w:type="paragraph" w:customStyle="1" w:styleId="afff8">
    <w:name w:val="Текст (справка)"/>
    <w:basedOn w:val="a"/>
    <w:next w:val="a"/>
    <w:rsid w:val="002618F5"/>
    <w:pPr>
      <w:widowControl w:val="0"/>
      <w:autoSpaceDE w:val="0"/>
      <w:autoSpaceDN w:val="0"/>
      <w:adjustRightInd w:val="0"/>
      <w:ind w:left="170" w:right="170"/>
    </w:pPr>
    <w:rPr>
      <w:rFonts w:ascii="Arial" w:hAnsi="Arial" w:cs="Arial"/>
      <w:sz w:val="20"/>
      <w:szCs w:val="20"/>
    </w:rPr>
  </w:style>
  <w:style w:type="character" w:customStyle="1" w:styleId="afff9">
    <w:name w:val="Утратил силу"/>
    <w:basedOn w:val="aff2"/>
    <w:rsid w:val="002618F5"/>
    <w:rPr>
      <w:b/>
      <w:bCs/>
      <w:strike/>
      <w:color w:val="808000"/>
      <w:sz w:val="20"/>
      <w:szCs w:val="20"/>
    </w:rPr>
  </w:style>
  <w:style w:type="paragraph" w:customStyle="1" w:styleId="Iauiue">
    <w:name w:val="Iau?iue"/>
    <w:rsid w:val="00CC1538"/>
    <w:pPr>
      <w:widowControl w:val="0"/>
    </w:pPr>
    <w:rPr>
      <w:lang w:eastAsia="en-US"/>
    </w:rPr>
  </w:style>
  <w:style w:type="character" w:customStyle="1" w:styleId="26">
    <w:name w:val="Основной текст (2)_"/>
    <w:link w:val="27"/>
    <w:uiPriority w:val="99"/>
    <w:locked/>
    <w:rsid w:val="008A1F73"/>
    <w:rPr>
      <w:b/>
      <w:bCs/>
      <w:sz w:val="29"/>
      <w:szCs w:val="29"/>
      <w:shd w:val="clear" w:color="auto" w:fill="FFFFFF"/>
    </w:rPr>
  </w:style>
  <w:style w:type="paragraph" w:customStyle="1" w:styleId="27">
    <w:name w:val="Основной текст (2)"/>
    <w:basedOn w:val="a"/>
    <w:link w:val="26"/>
    <w:uiPriority w:val="99"/>
    <w:rsid w:val="008A1F73"/>
    <w:pPr>
      <w:widowControl w:val="0"/>
      <w:shd w:val="clear" w:color="auto" w:fill="FFFFFF"/>
      <w:spacing w:before="360" w:after="240" w:line="322" w:lineRule="exact"/>
      <w:jc w:val="center"/>
    </w:pPr>
    <w:rPr>
      <w:b/>
      <w:bCs/>
      <w:sz w:val="29"/>
      <w:szCs w:val="29"/>
    </w:rPr>
  </w:style>
  <w:style w:type="numbering" w:customStyle="1" w:styleId="12">
    <w:name w:val="Нет списка1"/>
    <w:next w:val="a2"/>
    <w:uiPriority w:val="99"/>
    <w:semiHidden/>
    <w:unhideWhenUsed/>
    <w:rsid w:val="005D1491"/>
  </w:style>
  <w:style w:type="character" w:customStyle="1" w:styleId="Heading1Char">
    <w:name w:val="Heading 1 Char"/>
    <w:uiPriority w:val="99"/>
    <w:locked/>
    <w:rsid w:val="005D1491"/>
    <w:rPr>
      <w:rFonts w:ascii="Cambria" w:hAnsi="Cambria" w:cs="Times New Roman"/>
      <w:b/>
      <w:bCs/>
      <w:kern w:val="32"/>
      <w:sz w:val="32"/>
      <w:szCs w:val="32"/>
      <w:lang w:eastAsia="en-US"/>
    </w:rPr>
  </w:style>
  <w:style w:type="character" w:customStyle="1" w:styleId="BodyTextChar">
    <w:name w:val="Body Text Char"/>
    <w:uiPriority w:val="99"/>
    <w:semiHidden/>
    <w:locked/>
    <w:rsid w:val="005D1491"/>
    <w:rPr>
      <w:rFonts w:cs="Times New Roman"/>
      <w:lang w:eastAsia="en-US"/>
    </w:rPr>
  </w:style>
  <w:style w:type="paragraph" w:customStyle="1" w:styleId="13">
    <w:name w:val="Без интервала1"/>
    <w:rsid w:val="005D1491"/>
    <w:rPr>
      <w:rFonts w:ascii="Calibri" w:eastAsia="Calibri" w:hAnsi="Calibri"/>
      <w:sz w:val="22"/>
      <w:szCs w:val="22"/>
    </w:rPr>
  </w:style>
  <w:style w:type="paragraph" w:customStyle="1" w:styleId="consplusnormalcxsplast">
    <w:name w:val="consplusnormalcxsplast"/>
    <w:basedOn w:val="a"/>
    <w:uiPriority w:val="99"/>
    <w:rsid w:val="005D1491"/>
    <w:pPr>
      <w:spacing w:before="100" w:beforeAutospacing="1" w:after="100" w:afterAutospacing="1"/>
    </w:pPr>
    <w:rPr>
      <w:rFonts w:eastAsia="Calibri"/>
    </w:rPr>
  </w:style>
  <w:style w:type="paragraph" w:customStyle="1" w:styleId="consplusnormalcxspmiddle">
    <w:name w:val="consplusnormalcxspmiddle"/>
    <w:basedOn w:val="a"/>
    <w:uiPriority w:val="99"/>
    <w:rsid w:val="005D1491"/>
    <w:pPr>
      <w:spacing w:before="100" w:beforeAutospacing="1" w:after="100" w:afterAutospacing="1"/>
    </w:pPr>
    <w:rPr>
      <w:rFonts w:eastAsia="Calibri"/>
    </w:rPr>
  </w:style>
  <w:style w:type="paragraph" w:customStyle="1" w:styleId="headertexttopleveltextcentertext">
    <w:name w:val="headertext topleveltext centertext"/>
    <w:basedOn w:val="a"/>
    <w:rsid w:val="005D1491"/>
    <w:pPr>
      <w:spacing w:before="100" w:beforeAutospacing="1" w:after="100" w:afterAutospacing="1"/>
    </w:pPr>
  </w:style>
  <w:style w:type="character" w:styleId="afffa">
    <w:name w:val="footnote reference"/>
    <w:semiHidden/>
    <w:rsid w:val="0001354A"/>
    <w:rPr>
      <w:vertAlign w:val="superscript"/>
    </w:rPr>
  </w:style>
  <w:style w:type="character" w:styleId="afffb">
    <w:name w:val="annotation reference"/>
    <w:semiHidden/>
    <w:rsid w:val="0001354A"/>
    <w:rPr>
      <w:sz w:val="16"/>
      <w:szCs w:val="16"/>
    </w:rPr>
  </w:style>
  <w:style w:type="paragraph" w:styleId="afffc">
    <w:name w:val="annotation text"/>
    <w:basedOn w:val="a"/>
    <w:link w:val="afffd"/>
    <w:semiHidden/>
    <w:rsid w:val="0001354A"/>
    <w:rPr>
      <w:sz w:val="20"/>
      <w:szCs w:val="20"/>
    </w:rPr>
  </w:style>
  <w:style w:type="character" w:customStyle="1" w:styleId="afffd">
    <w:name w:val="Текст примечания Знак"/>
    <w:basedOn w:val="a0"/>
    <w:link w:val="afffc"/>
    <w:semiHidden/>
    <w:rsid w:val="0001354A"/>
  </w:style>
  <w:style w:type="paragraph" w:styleId="afffe">
    <w:name w:val="annotation subject"/>
    <w:basedOn w:val="afffc"/>
    <w:next w:val="afffc"/>
    <w:link w:val="affff"/>
    <w:semiHidden/>
    <w:rsid w:val="0001354A"/>
    <w:rPr>
      <w:b/>
      <w:bCs/>
    </w:rPr>
  </w:style>
  <w:style w:type="character" w:customStyle="1" w:styleId="affff">
    <w:name w:val="Тема примечания Знак"/>
    <w:basedOn w:val="afffd"/>
    <w:link w:val="afffe"/>
    <w:semiHidden/>
    <w:rsid w:val="0001354A"/>
    <w:rPr>
      <w:b/>
      <w:bCs/>
    </w:rPr>
  </w:style>
  <w:style w:type="character" w:styleId="affff0">
    <w:name w:val="page number"/>
    <w:basedOn w:val="a0"/>
    <w:rsid w:val="0001354A"/>
  </w:style>
  <w:style w:type="paragraph" w:styleId="14">
    <w:name w:val="toc 1"/>
    <w:basedOn w:val="a"/>
    <w:next w:val="a"/>
    <w:autoRedefine/>
    <w:semiHidden/>
    <w:rsid w:val="0001354A"/>
    <w:pPr>
      <w:tabs>
        <w:tab w:val="right" w:leader="dot" w:pos="9360"/>
      </w:tabs>
    </w:pPr>
    <w:rPr>
      <w:b/>
      <w:bCs/>
      <w:noProof/>
      <w:sz w:val="26"/>
      <w:szCs w:val="26"/>
      <w:lang w:val="en-US"/>
    </w:rPr>
  </w:style>
  <w:style w:type="paragraph" w:customStyle="1" w:styleId="affff1">
    <w:name w:val="Знак Знак Знак Знак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5">
    <w:name w:val="Знак Знак Знак1 Знак"/>
    <w:basedOn w:val="a"/>
    <w:rsid w:val="0001354A"/>
    <w:pPr>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7">
    <w:name w:val="Знак1 Знак Знак Знак"/>
    <w:basedOn w:val="a"/>
    <w:rsid w:val="0001354A"/>
    <w:pPr>
      <w:spacing w:before="100" w:beforeAutospacing="1" w:after="100" w:afterAutospacing="1"/>
    </w:pPr>
    <w:rPr>
      <w:rFonts w:ascii="Tahoma" w:hAnsi="Tahoma"/>
      <w:sz w:val="20"/>
      <w:szCs w:val="20"/>
      <w:lang w:val="en-US" w:eastAsia="en-US"/>
    </w:rPr>
  </w:style>
  <w:style w:type="paragraph" w:customStyle="1" w:styleId="18">
    <w:name w:val="Знак1 Знак Знак Знак Знак Знак Знак"/>
    <w:basedOn w:val="a"/>
    <w:rsid w:val="0001354A"/>
    <w:pPr>
      <w:spacing w:after="160" w:line="240" w:lineRule="exact"/>
    </w:pPr>
    <w:rPr>
      <w:rFonts w:ascii="Verdana" w:hAnsi="Verdana" w:cs="Verdana"/>
      <w:lang w:val="en-US" w:eastAsia="en-US"/>
    </w:rPr>
  </w:style>
  <w:style w:type="character" w:customStyle="1" w:styleId="ConsPlusNormal0">
    <w:name w:val="ConsPlusNormal Знак"/>
    <w:link w:val="ConsPlusNormal"/>
    <w:locked/>
    <w:rsid w:val="0001354A"/>
    <w:rPr>
      <w:rFonts w:ascii="Arial" w:hAnsi="Arial" w:cs="Arial"/>
    </w:rPr>
  </w:style>
  <w:style w:type="paragraph" w:customStyle="1" w:styleId="s15">
    <w:name w:val="s_15"/>
    <w:basedOn w:val="a"/>
    <w:rsid w:val="0001354A"/>
    <w:pPr>
      <w:spacing w:before="100" w:beforeAutospacing="1" w:after="100" w:afterAutospacing="1"/>
    </w:pPr>
  </w:style>
  <w:style w:type="paragraph" w:customStyle="1" w:styleId="s9">
    <w:name w:val="s_9"/>
    <w:basedOn w:val="a"/>
    <w:rsid w:val="0001354A"/>
    <w:pPr>
      <w:spacing w:before="100" w:beforeAutospacing="1" w:after="100" w:afterAutospacing="1"/>
    </w:pPr>
  </w:style>
  <w:style w:type="paragraph" w:customStyle="1" w:styleId="s1">
    <w:name w:val="s_1"/>
    <w:basedOn w:val="a"/>
    <w:rsid w:val="0001354A"/>
    <w:pPr>
      <w:spacing w:before="100" w:beforeAutospacing="1" w:after="100" w:afterAutospacing="1"/>
    </w:pPr>
  </w:style>
  <w:style w:type="paragraph" w:customStyle="1" w:styleId="s22">
    <w:name w:val="s_22"/>
    <w:basedOn w:val="a"/>
    <w:rsid w:val="0001354A"/>
    <w:pPr>
      <w:spacing w:before="100" w:beforeAutospacing="1" w:after="100" w:afterAutospacing="1"/>
    </w:pPr>
  </w:style>
  <w:style w:type="numbering" w:customStyle="1" w:styleId="28">
    <w:name w:val="Нет списка2"/>
    <w:next w:val="a2"/>
    <w:uiPriority w:val="99"/>
    <w:semiHidden/>
    <w:unhideWhenUsed/>
    <w:rsid w:val="008732FA"/>
  </w:style>
  <w:style w:type="character" w:customStyle="1" w:styleId="WW8Num1z0">
    <w:name w:val="WW8Num1z0"/>
    <w:rsid w:val="008732FA"/>
    <w:rPr>
      <w:rFonts w:ascii="Symbol" w:hAnsi="Symbol" w:cs="OpenSymbol"/>
      <w:color w:val="000000"/>
      <w:sz w:val="20"/>
      <w:szCs w:val="24"/>
    </w:rPr>
  </w:style>
  <w:style w:type="character" w:customStyle="1" w:styleId="WW8Num1z1">
    <w:name w:val="WW8Num1z1"/>
    <w:rsid w:val="008732FA"/>
  </w:style>
  <w:style w:type="character" w:customStyle="1" w:styleId="WW8Num1z2">
    <w:name w:val="WW8Num1z2"/>
    <w:rsid w:val="008732FA"/>
  </w:style>
  <w:style w:type="character" w:customStyle="1" w:styleId="WW8Num1z3">
    <w:name w:val="WW8Num1z3"/>
    <w:rsid w:val="008732FA"/>
  </w:style>
  <w:style w:type="character" w:customStyle="1" w:styleId="WW8Num1z4">
    <w:name w:val="WW8Num1z4"/>
    <w:rsid w:val="008732FA"/>
  </w:style>
  <w:style w:type="character" w:customStyle="1" w:styleId="WW8Num1z5">
    <w:name w:val="WW8Num1z5"/>
    <w:rsid w:val="008732FA"/>
  </w:style>
  <w:style w:type="character" w:customStyle="1" w:styleId="WW8Num1z6">
    <w:name w:val="WW8Num1z6"/>
    <w:rsid w:val="008732FA"/>
  </w:style>
  <w:style w:type="character" w:customStyle="1" w:styleId="WW8Num1z7">
    <w:name w:val="WW8Num1z7"/>
    <w:rsid w:val="008732FA"/>
  </w:style>
  <w:style w:type="character" w:customStyle="1" w:styleId="WW8Num1z8">
    <w:name w:val="WW8Num1z8"/>
    <w:rsid w:val="008732FA"/>
  </w:style>
  <w:style w:type="character" w:customStyle="1" w:styleId="WW8Num2z0">
    <w:name w:val="WW8Num2z0"/>
    <w:rsid w:val="008732FA"/>
    <w:rPr>
      <w:rFonts w:ascii="Symbol" w:hAnsi="Symbol" w:cs="OpenSymbol"/>
      <w:caps w:val="0"/>
      <w:smallCaps w:val="0"/>
      <w:sz w:val="20"/>
      <w:szCs w:val="24"/>
    </w:rPr>
  </w:style>
  <w:style w:type="character" w:customStyle="1" w:styleId="WW8Num2z1">
    <w:name w:val="WW8Num2z1"/>
    <w:rsid w:val="008732FA"/>
  </w:style>
  <w:style w:type="character" w:customStyle="1" w:styleId="WW8Num2z2">
    <w:name w:val="WW8Num2z2"/>
    <w:rsid w:val="008732FA"/>
  </w:style>
  <w:style w:type="character" w:customStyle="1" w:styleId="WW8Num2z3">
    <w:name w:val="WW8Num2z3"/>
    <w:rsid w:val="008732FA"/>
  </w:style>
  <w:style w:type="character" w:customStyle="1" w:styleId="WW8Num2z4">
    <w:name w:val="WW8Num2z4"/>
    <w:rsid w:val="008732FA"/>
  </w:style>
  <w:style w:type="character" w:customStyle="1" w:styleId="WW8Num2z5">
    <w:name w:val="WW8Num2z5"/>
    <w:rsid w:val="008732FA"/>
  </w:style>
  <w:style w:type="character" w:customStyle="1" w:styleId="WW8Num2z6">
    <w:name w:val="WW8Num2z6"/>
    <w:rsid w:val="008732FA"/>
  </w:style>
  <w:style w:type="character" w:customStyle="1" w:styleId="WW8Num2z7">
    <w:name w:val="WW8Num2z7"/>
    <w:rsid w:val="008732FA"/>
  </w:style>
  <w:style w:type="character" w:customStyle="1" w:styleId="WW8Num2z8">
    <w:name w:val="WW8Num2z8"/>
    <w:rsid w:val="008732FA"/>
  </w:style>
  <w:style w:type="character" w:customStyle="1" w:styleId="WW8Num3z0">
    <w:name w:val="WW8Num3z0"/>
    <w:rsid w:val="008732FA"/>
    <w:rPr>
      <w:rFonts w:ascii="Symbol" w:hAnsi="Symbol" w:cs="OpenSymbol"/>
      <w:caps w:val="0"/>
      <w:smallCaps w:val="0"/>
      <w:sz w:val="20"/>
      <w:szCs w:val="24"/>
    </w:rPr>
  </w:style>
  <w:style w:type="character" w:customStyle="1" w:styleId="WW8Num4z0">
    <w:name w:val="WW8Num4z0"/>
    <w:rsid w:val="008732FA"/>
    <w:rPr>
      <w:rFonts w:ascii="Symbol" w:hAnsi="Symbol" w:cs="OpenSymbol"/>
      <w:caps w:val="0"/>
      <w:smallCaps w:val="0"/>
      <w:sz w:val="20"/>
      <w:szCs w:val="24"/>
    </w:rPr>
  </w:style>
  <w:style w:type="character" w:customStyle="1" w:styleId="WW8Num3z1">
    <w:name w:val="WW8Num3z1"/>
    <w:rsid w:val="008732FA"/>
  </w:style>
  <w:style w:type="character" w:customStyle="1" w:styleId="WW8Num3z2">
    <w:name w:val="WW8Num3z2"/>
    <w:rsid w:val="008732FA"/>
  </w:style>
  <w:style w:type="character" w:customStyle="1" w:styleId="WW8Num3z3">
    <w:name w:val="WW8Num3z3"/>
    <w:rsid w:val="008732FA"/>
  </w:style>
  <w:style w:type="character" w:customStyle="1" w:styleId="WW8Num3z4">
    <w:name w:val="WW8Num3z4"/>
    <w:rsid w:val="008732FA"/>
  </w:style>
  <w:style w:type="character" w:customStyle="1" w:styleId="WW8Num3z5">
    <w:name w:val="WW8Num3z5"/>
    <w:rsid w:val="008732FA"/>
  </w:style>
  <w:style w:type="character" w:customStyle="1" w:styleId="WW8Num3z6">
    <w:name w:val="WW8Num3z6"/>
    <w:rsid w:val="008732FA"/>
  </w:style>
  <w:style w:type="character" w:customStyle="1" w:styleId="WW8Num3z7">
    <w:name w:val="WW8Num3z7"/>
    <w:rsid w:val="008732FA"/>
  </w:style>
  <w:style w:type="character" w:customStyle="1" w:styleId="WW8Num3z8">
    <w:name w:val="WW8Num3z8"/>
    <w:rsid w:val="008732FA"/>
  </w:style>
  <w:style w:type="character" w:customStyle="1" w:styleId="WW8Num4z1">
    <w:name w:val="WW8Num4z1"/>
    <w:rsid w:val="008732FA"/>
  </w:style>
  <w:style w:type="character" w:customStyle="1" w:styleId="WW8Num4z2">
    <w:name w:val="WW8Num4z2"/>
    <w:rsid w:val="008732FA"/>
  </w:style>
  <w:style w:type="character" w:customStyle="1" w:styleId="WW8Num4z3">
    <w:name w:val="WW8Num4z3"/>
    <w:rsid w:val="008732FA"/>
  </w:style>
  <w:style w:type="character" w:customStyle="1" w:styleId="WW8Num4z4">
    <w:name w:val="WW8Num4z4"/>
    <w:rsid w:val="008732FA"/>
  </w:style>
  <w:style w:type="character" w:customStyle="1" w:styleId="WW8Num4z5">
    <w:name w:val="WW8Num4z5"/>
    <w:rsid w:val="008732FA"/>
  </w:style>
  <w:style w:type="character" w:customStyle="1" w:styleId="WW8Num4z6">
    <w:name w:val="WW8Num4z6"/>
    <w:rsid w:val="008732FA"/>
  </w:style>
  <w:style w:type="character" w:customStyle="1" w:styleId="WW8Num4z7">
    <w:name w:val="WW8Num4z7"/>
    <w:rsid w:val="008732FA"/>
  </w:style>
  <w:style w:type="character" w:customStyle="1" w:styleId="WW8Num4z8">
    <w:name w:val="WW8Num4z8"/>
    <w:rsid w:val="008732FA"/>
  </w:style>
  <w:style w:type="character" w:customStyle="1" w:styleId="WW8Num5z0">
    <w:name w:val="WW8Num5z0"/>
    <w:rsid w:val="008732FA"/>
    <w:rPr>
      <w:rFonts w:ascii="Symbol" w:hAnsi="Symbol" w:cs="OpenSymbol"/>
      <w:caps w:val="0"/>
      <w:smallCaps w:val="0"/>
      <w:sz w:val="20"/>
      <w:szCs w:val="24"/>
    </w:rPr>
  </w:style>
  <w:style w:type="character" w:customStyle="1" w:styleId="WW8Num5z1">
    <w:name w:val="WW8Num5z1"/>
    <w:rsid w:val="008732FA"/>
  </w:style>
  <w:style w:type="character" w:customStyle="1" w:styleId="WW8Num5z2">
    <w:name w:val="WW8Num5z2"/>
    <w:rsid w:val="008732FA"/>
  </w:style>
  <w:style w:type="character" w:customStyle="1" w:styleId="WW8Num5z3">
    <w:name w:val="WW8Num5z3"/>
    <w:rsid w:val="008732FA"/>
  </w:style>
  <w:style w:type="character" w:customStyle="1" w:styleId="WW8Num5z4">
    <w:name w:val="WW8Num5z4"/>
    <w:rsid w:val="008732FA"/>
  </w:style>
  <w:style w:type="character" w:customStyle="1" w:styleId="WW8Num5z5">
    <w:name w:val="WW8Num5z5"/>
    <w:rsid w:val="008732FA"/>
  </w:style>
  <w:style w:type="character" w:customStyle="1" w:styleId="WW8Num5z6">
    <w:name w:val="WW8Num5z6"/>
    <w:rsid w:val="008732FA"/>
  </w:style>
  <w:style w:type="character" w:customStyle="1" w:styleId="WW8Num5z7">
    <w:name w:val="WW8Num5z7"/>
    <w:rsid w:val="008732FA"/>
  </w:style>
  <w:style w:type="character" w:customStyle="1" w:styleId="WW8Num5z8">
    <w:name w:val="WW8Num5z8"/>
    <w:rsid w:val="008732FA"/>
  </w:style>
  <w:style w:type="character" w:customStyle="1" w:styleId="Absatz-Standardschriftart">
    <w:name w:val="Absatz-Standardschriftart"/>
    <w:rsid w:val="008732FA"/>
  </w:style>
  <w:style w:type="character" w:customStyle="1" w:styleId="WW-Absatz-Standardschriftart">
    <w:name w:val="WW-Absatz-Standardschriftart"/>
    <w:rsid w:val="008732FA"/>
  </w:style>
  <w:style w:type="character" w:customStyle="1" w:styleId="WW-Absatz-Standardschriftart1">
    <w:name w:val="WW-Absatz-Standardschriftart1"/>
    <w:rsid w:val="008732FA"/>
  </w:style>
  <w:style w:type="character" w:customStyle="1" w:styleId="WW-Absatz-Standardschriftart11">
    <w:name w:val="WW-Absatz-Standardschriftart11"/>
    <w:rsid w:val="008732FA"/>
  </w:style>
  <w:style w:type="character" w:customStyle="1" w:styleId="WW-Absatz-Standardschriftart111">
    <w:name w:val="WW-Absatz-Standardschriftart111"/>
    <w:rsid w:val="008732FA"/>
  </w:style>
  <w:style w:type="character" w:customStyle="1" w:styleId="WW-Absatz-Standardschriftart1111">
    <w:name w:val="WW-Absatz-Standardschriftart1111"/>
    <w:rsid w:val="008732FA"/>
  </w:style>
  <w:style w:type="character" w:customStyle="1" w:styleId="WW-Absatz-Standardschriftart11111">
    <w:name w:val="WW-Absatz-Standardschriftart11111"/>
    <w:rsid w:val="008732FA"/>
  </w:style>
  <w:style w:type="character" w:customStyle="1" w:styleId="WW-Absatz-Standardschriftart111111">
    <w:name w:val="WW-Absatz-Standardschriftart111111"/>
    <w:rsid w:val="008732FA"/>
  </w:style>
  <w:style w:type="character" w:customStyle="1" w:styleId="WW8Num20z0">
    <w:name w:val="WW8Num20z0"/>
    <w:rsid w:val="008732FA"/>
    <w:rPr>
      <w:sz w:val="28"/>
      <w:szCs w:val="28"/>
    </w:rPr>
  </w:style>
  <w:style w:type="character" w:customStyle="1" w:styleId="WW8Num28z0">
    <w:name w:val="WW8Num28z0"/>
    <w:rsid w:val="008732FA"/>
    <w:rPr>
      <w:rFonts w:ascii="Symbol" w:hAnsi="Symbol" w:cs="Symbol"/>
    </w:rPr>
  </w:style>
  <w:style w:type="character" w:customStyle="1" w:styleId="WW8Num28z1">
    <w:name w:val="WW8Num28z1"/>
    <w:rsid w:val="008732FA"/>
    <w:rPr>
      <w:rFonts w:ascii="Courier New" w:hAnsi="Courier New" w:cs="Courier New"/>
    </w:rPr>
  </w:style>
  <w:style w:type="character" w:customStyle="1" w:styleId="WW8Num28z2">
    <w:name w:val="WW8Num28z2"/>
    <w:rsid w:val="008732FA"/>
    <w:rPr>
      <w:rFonts w:ascii="Wingdings" w:hAnsi="Wingdings" w:cs="Wingdings"/>
    </w:rPr>
  </w:style>
  <w:style w:type="character" w:customStyle="1" w:styleId="19">
    <w:name w:val="Основной шрифт абзаца1"/>
    <w:rsid w:val="008732FA"/>
  </w:style>
  <w:style w:type="character" w:customStyle="1" w:styleId="affff3">
    <w:name w:val="Символ нумерации"/>
    <w:rsid w:val="008732FA"/>
  </w:style>
  <w:style w:type="character" w:customStyle="1" w:styleId="affff4">
    <w:name w:val="Маркеры списка"/>
    <w:rsid w:val="008732FA"/>
    <w:rPr>
      <w:rFonts w:ascii="OpenSymbol" w:eastAsia="OpenSymbol" w:hAnsi="OpenSymbol" w:cs="OpenSymbol"/>
      <w:sz w:val="20"/>
      <w:szCs w:val="24"/>
    </w:rPr>
  </w:style>
  <w:style w:type="character" w:customStyle="1" w:styleId="RTFNum21">
    <w:name w:val="RTF_Num 2 1"/>
    <w:rsid w:val="008732FA"/>
    <w:rPr>
      <w:color w:val="auto"/>
      <w:sz w:val="20"/>
      <w:szCs w:val="20"/>
      <w:lang w:val="ru-RU"/>
    </w:rPr>
  </w:style>
  <w:style w:type="character" w:customStyle="1" w:styleId="RTFNum22">
    <w:name w:val="RTF_Num 2 2"/>
    <w:rsid w:val="008732FA"/>
  </w:style>
  <w:style w:type="character" w:customStyle="1" w:styleId="RTFNum23">
    <w:name w:val="RTF_Num 2 3"/>
    <w:rsid w:val="008732FA"/>
  </w:style>
  <w:style w:type="character" w:customStyle="1" w:styleId="RTFNum24">
    <w:name w:val="RTF_Num 2 4"/>
    <w:rsid w:val="008732FA"/>
  </w:style>
  <w:style w:type="character" w:customStyle="1" w:styleId="RTFNum25">
    <w:name w:val="RTF_Num 2 5"/>
    <w:rsid w:val="008732FA"/>
  </w:style>
  <w:style w:type="character" w:customStyle="1" w:styleId="RTFNum26">
    <w:name w:val="RTF_Num 2 6"/>
    <w:rsid w:val="008732FA"/>
  </w:style>
  <w:style w:type="character" w:customStyle="1" w:styleId="RTFNum27">
    <w:name w:val="RTF_Num 2 7"/>
    <w:rsid w:val="008732FA"/>
  </w:style>
  <w:style w:type="character" w:customStyle="1" w:styleId="RTFNum28">
    <w:name w:val="RTF_Num 2 8"/>
    <w:rsid w:val="008732FA"/>
  </w:style>
  <w:style w:type="character" w:customStyle="1" w:styleId="RTFNum29">
    <w:name w:val="RTF_Num 2 9"/>
    <w:rsid w:val="008732FA"/>
  </w:style>
  <w:style w:type="character" w:customStyle="1" w:styleId="RTFNum210">
    <w:name w:val="RTF_Num 2 10"/>
    <w:rsid w:val="008732FA"/>
  </w:style>
  <w:style w:type="paragraph" w:styleId="affff5">
    <w:name w:val="List"/>
    <w:basedOn w:val="a5"/>
    <w:rsid w:val="008732FA"/>
    <w:pPr>
      <w:suppressAutoHyphens/>
      <w:spacing w:after="120"/>
      <w:jc w:val="left"/>
    </w:pPr>
    <w:rPr>
      <w:rFonts w:ascii="Arial" w:hAnsi="Arial" w:cs="Mangal"/>
      <w:lang w:eastAsia="ar-SA"/>
    </w:rPr>
  </w:style>
  <w:style w:type="paragraph" w:customStyle="1" w:styleId="1a">
    <w:name w:val="Название1"/>
    <w:basedOn w:val="a"/>
    <w:rsid w:val="008732FA"/>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8732FA"/>
    <w:pPr>
      <w:suppressLineNumbers/>
      <w:suppressAutoHyphens/>
    </w:pPr>
    <w:rPr>
      <w:rFonts w:ascii="Arial" w:hAnsi="Arial" w:cs="Mangal"/>
      <w:lang w:eastAsia="ar-SA"/>
    </w:rPr>
  </w:style>
  <w:style w:type="paragraph" w:customStyle="1" w:styleId="affff6">
    <w:name w:val="Заголовок таблицы"/>
    <w:basedOn w:val="afc"/>
    <w:rsid w:val="008732FA"/>
    <w:pPr>
      <w:widowControl/>
      <w:jc w:val="center"/>
    </w:pPr>
    <w:rPr>
      <w:rFonts w:eastAsia="Times New Roman" w:cs="Times New Roman"/>
      <w:b/>
      <w:bCs/>
      <w:kern w:val="0"/>
      <w:lang w:eastAsia="ar-SA" w:bidi="ar-SA"/>
    </w:rPr>
  </w:style>
  <w:style w:type="paragraph" w:customStyle="1" w:styleId="1c">
    <w:name w:val="Обычный (веб)1"/>
    <w:basedOn w:val="a"/>
    <w:rsid w:val="008732FA"/>
    <w:pPr>
      <w:suppressAutoHyphens/>
      <w:spacing w:before="28" w:after="28" w:line="100" w:lineRule="atLeast"/>
    </w:pPr>
    <w:rPr>
      <w:lang w:eastAsia="ar-SA"/>
    </w:rPr>
  </w:style>
  <w:style w:type="paragraph" w:customStyle="1" w:styleId="310">
    <w:name w:val="Основной текст 31"/>
    <w:basedOn w:val="a"/>
    <w:rsid w:val="008732FA"/>
    <w:pPr>
      <w:suppressAutoHyphens/>
    </w:pPr>
    <w:rPr>
      <w:sz w:val="28"/>
      <w:lang w:eastAsia="ar-SA"/>
    </w:rPr>
  </w:style>
  <w:style w:type="paragraph" w:customStyle="1" w:styleId="wikip">
    <w:name w:val="wikip"/>
    <w:basedOn w:val="a"/>
    <w:rsid w:val="008732FA"/>
    <w:pPr>
      <w:suppressAutoHyphens/>
      <w:spacing w:before="100" w:after="100"/>
      <w:jc w:val="both"/>
    </w:pPr>
    <w:rPr>
      <w:lang w:eastAsia="ar-SA"/>
    </w:rPr>
  </w:style>
  <w:style w:type="paragraph" w:customStyle="1" w:styleId="affff7">
    <w:name w:val="Содержимое врезки"/>
    <w:basedOn w:val="a5"/>
    <w:rsid w:val="008732FA"/>
    <w:pPr>
      <w:suppressAutoHyphens/>
      <w:spacing w:after="120"/>
      <w:jc w:val="left"/>
    </w:pPr>
    <w:rPr>
      <w:lang w:eastAsia="ar-SA"/>
    </w:rPr>
  </w:style>
  <w:style w:type="paragraph" w:customStyle="1" w:styleId="Textbody">
    <w:name w:val="Text body"/>
    <w:basedOn w:val="a"/>
    <w:rsid w:val="008732FA"/>
    <w:pPr>
      <w:widowControl w:val="0"/>
      <w:suppressAutoHyphens/>
      <w:autoSpaceDN w:val="0"/>
      <w:spacing w:after="120"/>
      <w:textAlignment w:val="baseline"/>
    </w:pPr>
    <w:rPr>
      <w:rFonts w:eastAsia="Andale Sans UI" w:cs="Tahoma"/>
      <w:kern w:val="3"/>
    </w:rPr>
  </w:style>
  <w:style w:type="numbering" w:customStyle="1" w:styleId="35">
    <w:name w:val="Нет списка3"/>
    <w:next w:val="a2"/>
    <w:uiPriority w:val="99"/>
    <w:semiHidden/>
    <w:unhideWhenUsed/>
    <w:rsid w:val="008732FA"/>
  </w:style>
  <w:style w:type="character" w:customStyle="1" w:styleId="1d">
    <w:name w:val="Основной текст Знак1"/>
    <w:basedOn w:val="a0"/>
    <w:rsid w:val="008732FA"/>
    <w:rPr>
      <w:sz w:val="24"/>
      <w:lang w:eastAsia="zh-CN"/>
    </w:rPr>
  </w:style>
  <w:style w:type="paragraph" w:styleId="affff8">
    <w:name w:val="caption"/>
    <w:basedOn w:val="a"/>
    <w:qFormat/>
    <w:rsid w:val="008732FA"/>
    <w:pPr>
      <w:suppressLineNumbers/>
      <w:suppressAutoHyphens/>
      <w:spacing w:before="120" w:after="120"/>
    </w:pPr>
    <w:rPr>
      <w:rFonts w:cs="Mangal"/>
      <w:i/>
      <w:iCs/>
      <w:lang w:eastAsia="zh-CN"/>
    </w:rPr>
  </w:style>
  <w:style w:type="character" w:customStyle="1" w:styleId="1e">
    <w:name w:val="Подзаголовок Знак1"/>
    <w:basedOn w:val="a0"/>
    <w:rsid w:val="008732FA"/>
    <w:rPr>
      <w:rFonts w:ascii="Arial" w:hAnsi="Arial" w:cs="Arial"/>
      <w:sz w:val="28"/>
      <w:lang w:eastAsia="zh-CN"/>
    </w:rPr>
  </w:style>
  <w:style w:type="paragraph" w:customStyle="1" w:styleId="1f">
    <w:name w:val="Схема документа1"/>
    <w:basedOn w:val="a"/>
    <w:rsid w:val="008732FA"/>
    <w:pPr>
      <w:shd w:val="clear" w:color="auto" w:fill="000080"/>
      <w:suppressAutoHyphens/>
    </w:pPr>
    <w:rPr>
      <w:rFonts w:ascii="Tahoma" w:hAnsi="Tahoma" w:cs="Tahoma"/>
      <w:sz w:val="20"/>
      <w:szCs w:val="20"/>
      <w:lang w:eastAsia="zh-CN"/>
    </w:rPr>
  </w:style>
  <w:style w:type="character" w:customStyle="1" w:styleId="1f0">
    <w:name w:val="Текст выноски Знак1"/>
    <w:basedOn w:val="a0"/>
    <w:rsid w:val="008732FA"/>
    <w:rPr>
      <w:rFonts w:ascii="Tahoma" w:hAnsi="Tahoma" w:cs="Tahoma"/>
      <w:sz w:val="16"/>
      <w:lang w:eastAsia="zh-CN"/>
    </w:rPr>
  </w:style>
  <w:style w:type="character" w:customStyle="1" w:styleId="1f1">
    <w:name w:val="Основной текст с отступом Знак1"/>
    <w:basedOn w:val="a0"/>
    <w:rsid w:val="008732FA"/>
    <w:rPr>
      <w:sz w:val="24"/>
      <w:lang w:eastAsia="zh-CN"/>
    </w:rPr>
  </w:style>
  <w:style w:type="character" w:customStyle="1" w:styleId="311">
    <w:name w:val="Основной текст 3 Знак1"/>
    <w:basedOn w:val="a0"/>
    <w:uiPriority w:val="99"/>
    <w:semiHidden/>
    <w:rsid w:val="008732FA"/>
    <w:rPr>
      <w:sz w:val="16"/>
      <w:szCs w:val="16"/>
      <w:lang w:eastAsia="zh-CN"/>
    </w:rPr>
  </w:style>
  <w:style w:type="numbering" w:customStyle="1" w:styleId="41">
    <w:name w:val="Нет списка4"/>
    <w:next w:val="a2"/>
    <w:uiPriority w:val="99"/>
    <w:semiHidden/>
    <w:unhideWhenUsed/>
    <w:rsid w:val="008732FA"/>
  </w:style>
  <w:style w:type="table" w:customStyle="1" w:styleId="1f2">
    <w:name w:val="Сетка таблицы1"/>
    <w:basedOn w:val="a1"/>
    <w:next w:val="a7"/>
    <w:rsid w:val="008732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5437">
      <w:bodyDiv w:val="1"/>
      <w:marLeft w:val="0"/>
      <w:marRight w:val="0"/>
      <w:marTop w:val="0"/>
      <w:marBottom w:val="0"/>
      <w:divBdr>
        <w:top w:val="none" w:sz="0" w:space="0" w:color="auto"/>
        <w:left w:val="none" w:sz="0" w:space="0" w:color="auto"/>
        <w:bottom w:val="none" w:sz="0" w:space="0" w:color="auto"/>
        <w:right w:val="none" w:sz="0" w:space="0" w:color="auto"/>
      </w:divBdr>
    </w:div>
    <w:div w:id="395056659">
      <w:bodyDiv w:val="1"/>
      <w:marLeft w:val="0"/>
      <w:marRight w:val="0"/>
      <w:marTop w:val="0"/>
      <w:marBottom w:val="0"/>
      <w:divBdr>
        <w:top w:val="none" w:sz="0" w:space="0" w:color="auto"/>
        <w:left w:val="none" w:sz="0" w:space="0" w:color="auto"/>
        <w:bottom w:val="none" w:sz="0" w:space="0" w:color="auto"/>
        <w:right w:val="none" w:sz="0" w:space="0" w:color="auto"/>
      </w:divBdr>
    </w:div>
    <w:div w:id="408429488">
      <w:bodyDiv w:val="1"/>
      <w:marLeft w:val="0"/>
      <w:marRight w:val="0"/>
      <w:marTop w:val="0"/>
      <w:marBottom w:val="0"/>
      <w:divBdr>
        <w:top w:val="none" w:sz="0" w:space="0" w:color="auto"/>
        <w:left w:val="none" w:sz="0" w:space="0" w:color="auto"/>
        <w:bottom w:val="none" w:sz="0" w:space="0" w:color="auto"/>
        <w:right w:val="none" w:sz="0" w:space="0" w:color="auto"/>
      </w:divBdr>
    </w:div>
    <w:div w:id="426194944">
      <w:bodyDiv w:val="1"/>
      <w:marLeft w:val="0"/>
      <w:marRight w:val="0"/>
      <w:marTop w:val="0"/>
      <w:marBottom w:val="0"/>
      <w:divBdr>
        <w:top w:val="none" w:sz="0" w:space="0" w:color="auto"/>
        <w:left w:val="none" w:sz="0" w:space="0" w:color="auto"/>
        <w:bottom w:val="none" w:sz="0" w:space="0" w:color="auto"/>
        <w:right w:val="none" w:sz="0" w:space="0" w:color="auto"/>
      </w:divBdr>
    </w:div>
    <w:div w:id="604383313">
      <w:bodyDiv w:val="1"/>
      <w:marLeft w:val="0"/>
      <w:marRight w:val="0"/>
      <w:marTop w:val="0"/>
      <w:marBottom w:val="0"/>
      <w:divBdr>
        <w:top w:val="none" w:sz="0" w:space="0" w:color="auto"/>
        <w:left w:val="none" w:sz="0" w:space="0" w:color="auto"/>
        <w:bottom w:val="none" w:sz="0" w:space="0" w:color="auto"/>
        <w:right w:val="none" w:sz="0" w:space="0" w:color="auto"/>
      </w:divBdr>
    </w:div>
    <w:div w:id="1131435653">
      <w:bodyDiv w:val="1"/>
      <w:marLeft w:val="0"/>
      <w:marRight w:val="0"/>
      <w:marTop w:val="0"/>
      <w:marBottom w:val="0"/>
      <w:divBdr>
        <w:top w:val="none" w:sz="0" w:space="0" w:color="auto"/>
        <w:left w:val="none" w:sz="0" w:space="0" w:color="auto"/>
        <w:bottom w:val="none" w:sz="0" w:space="0" w:color="auto"/>
        <w:right w:val="none" w:sz="0" w:space="0" w:color="auto"/>
      </w:divBdr>
      <w:divsChild>
        <w:div w:id="1855417870">
          <w:marLeft w:val="5580"/>
          <w:marRight w:val="0"/>
          <w:marTop w:val="0"/>
          <w:marBottom w:val="0"/>
          <w:divBdr>
            <w:top w:val="none" w:sz="0" w:space="0" w:color="auto"/>
            <w:left w:val="none" w:sz="0" w:space="0" w:color="auto"/>
            <w:bottom w:val="none" w:sz="0" w:space="0" w:color="auto"/>
            <w:right w:val="none" w:sz="0" w:space="0" w:color="auto"/>
          </w:divBdr>
        </w:div>
      </w:divsChild>
    </w:div>
    <w:div w:id="1164779754">
      <w:bodyDiv w:val="1"/>
      <w:marLeft w:val="0"/>
      <w:marRight w:val="0"/>
      <w:marTop w:val="0"/>
      <w:marBottom w:val="0"/>
      <w:divBdr>
        <w:top w:val="none" w:sz="0" w:space="0" w:color="auto"/>
        <w:left w:val="none" w:sz="0" w:space="0" w:color="auto"/>
        <w:bottom w:val="none" w:sz="0" w:space="0" w:color="auto"/>
        <w:right w:val="none" w:sz="0" w:space="0" w:color="auto"/>
      </w:divBdr>
    </w:div>
    <w:div w:id="1525439013">
      <w:bodyDiv w:val="1"/>
      <w:marLeft w:val="0"/>
      <w:marRight w:val="0"/>
      <w:marTop w:val="0"/>
      <w:marBottom w:val="0"/>
      <w:divBdr>
        <w:top w:val="none" w:sz="0" w:space="0" w:color="auto"/>
        <w:left w:val="none" w:sz="0" w:space="0" w:color="auto"/>
        <w:bottom w:val="none" w:sz="0" w:space="0" w:color="auto"/>
        <w:right w:val="none" w:sz="0" w:space="0" w:color="auto"/>
      </w:divBdr>
    </w:div>
    <w:div w:id="1692875048">
      <w:bodyDiv w:val="1"/>
      <w:marLeft w:val="0"/>
      <w:marRight w:val="0"/>
      <w:marTop w:val="0"/>
      <w:marBottom w:val="0"/>
      <w:divBdr>
        <w:top w:val="none" w:sz="0" w:space="0" w:color="auto"/>
        <w:left w:val="none" w:sz="0" w:space="0" w:color="auto"/>
        <w:bottom w:val="none" w:sz="0" w:space="0" w:color="auto"/>
        <w:right w:val="none" w:sz="0" w:space="0" w:color="auto"/>
      </w:divBdr>
    </w:div>
    <w:div w:id="1750270830">
      <w:bodyDiv w:val="1"/>
      <w:marLeft w:val="0"/>
      <w:marRight w:val="0"/>
      <w:marTop w:val="0"/>
      <w:marBottom w:val="0"/>
      <w:divBdr>
        <w:top w:val="none" w:sz="0" w:space="0" w:color="auto"/>
        <w:left w:val="none" w:sz="0" w:space="0" w:color="auto"/>
        <w:bottom w:val="none" w:sz="0" w:space="0" w:color="auto"/>
        <w:right w:val="none" w:sz="0" w:space="0" w:color="auto"/>
      </w:divBdr>
    </w:div>
    <w:div w:id="1773938522">
      <w:bodyDiv w:val="1"/>
      <w:marLeft w:val="0"/>
      <w:marRight w:val="0"/>
      <w:marTop w:val="0"/>
      <w:marBottom w:val="0"/>
      <w:divBdr>
        <w:top w:val="none" w:sz="0" w:space="0" w:color="auto"/>
        <w:left w:val="none" w:sz="0" w:space="0" w:color="auto"/>
        <w:bottom w:val="none" w:sz="0" w:space="0" w:color="auto"/>
        <w:right w:val="none" w:sz="0" w:space="0" w:color="auto"/>
      </w:divBdr>
      <w:divsChild>
        <w:div w:id="772868877">
          <w:marLeft w:val="5580"/>
          <w:marRight w:val="0"/>
          <w:marTop w:val="0"/>
          <w:marBottom w:val="0"/>
          <w:divBdr>
            <w:top w:val="none" w:sz="0" w:space="0" w:color="auto"/>
            <w:left w:val="none" w:sz="0" w:space="0" w:color="auto"/>
            <w:bottom w:val="none" w:sz="0" w:space="0" w:color="auto"/>
            <w:right w:val="none" w:sz="0" w:space="0" w:color="auto"/>
          </w:divBdr>
        </w:div>
      </w:divsChild>
    </w:div>
    <w:div w:id="1844973827">
      <w:bodyDiv w:val="1"/>
      <w:marLeft w:val="0"/>
      <w:marRight w:val="0"/>
      <w:marTop w:val="0"/>
      <w:marBottom w:val="0"/>
      <w:divBdr>
        <w:top w:val="none" w:sz="0" w:space="0" w:color="auto"/>
        <w:left w:val="none" w:sz="0" w:space="0" w:color="auto"/>
        <w:bottom w:val="none" w:sz="0" w:space="0" w:color="auto"/>
        <w:right w:val="none" w:sz="0" w:space="0" w:color="auto"/>
      </w:divBdr>
    </w:div>
    <w:div w:id="20189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4738</Words>
  <Characters>27010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Экология</Company>
  <LinksUpToDate>false</LinksUpToDate>
  <CharactersWithSpaces>31685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dc:description/>
  <cp:lastModifiedBy>User</cp:lastModifiedBy>
  <cp:revision>43</cp:revision>
  <cp:lastPrinted>2015-04-23T10:36:00Z</cp:lastPrinted>
  <dcterms:created xsi:type="dcterms:W3CDTF">2015-11-24T12:16:00Z</dcterms:created>
  <dcterms:modified xsi:type="dcterms:W3CDTF">2022-09-06T11:43:00Z</dcterms:modified>
</cp:coreProperties>
</file>